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4791" w:type="pct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</w:tblPr>
      <w:tblGrid>
        <w:gridCol w:w="1898"/>
        <w:gridCol w:w="7692"/>
      </w:tblGrid>
      <w:tr w:rsidR="00A22CB1" w:rsidRPr="00A22CB1" w:rsidTr="0043500A">
        <w:tc>
          <w:tcPr>
            <w:tcW w:w="1843" w:type="dxa"/>
          </w:tcPr>
          <w:p w:rsidR="00927723" w:rsidRPr="00A22CB1" w:rsidRDefault="00A22CB1" w:rsidP="0043500A">
            <w:pPr>
              <w:spacing w:line="240" w:lineRule="auto"/>
              <w:rPr>
                <w:color w:val="auto"/>
              </w:rPr>
            </w:pPr>
            <w:r w:rsidRPr="00A22CB1">
              <w:rPr>
                <w:noProof/>
                <w:color w:val="auto"/>
              </w:rPr>
              <w:drawing>
                <wp:anchor distT="0" distB="0" distL="114300" distR="114300" simplePos="0" relativeHeight="251659264" behindDoc="0" locked="0" layoutInCell="1" allowOverlap="1" wp14:anchorId="04AAD9C8" wp14:editId="29718135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-509905</wp:posOffset>
                  </wp:positionV>
                  <wp:extent cx="1099185" cy="1385570"/>
                  <wp:effectExtent l="19050" t="0" r="5715" b="405130"/>
                  <wp:wrapNone/>
                  <wp:docPr id="1" name="Picture 1" descr="C:\Users\zhong\AppData\Local\Microsoft\Windows\INetCacheContent.Word\0ec3fec7-0474-46fb-9789-79e0b76f4b1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ong\AppData\Local\Microsoft\Windows\INetCacheContent.Word\0ec3fec7-0474-46fb-9789-79e0b76f4b1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38557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1" w:type="dxa"/>
            <w:tcMar>
              <w:bottom w:w="576" w:type="dxa"/>
            </w:tcMar>
          </w:tcPr>
          <w:p w:rsidR="00E86F36" w:rsidRDefault="00E86F36" w:rsidP="0043500A">
            <w:pPr>
              <w:pStyle w:val="Title"/>
              <w:rPr>
                <w:color w:val="auto"/>
                <w:sz w:val="44"/>
                <w:szCs w:val="52"/>
              </w:rPr>
            </w:pPr>
            <w:r>
              <w:rPr>
                <w:color w:val="auto"/>
                <w:sz w:val="44"/>
                <w:szCs w:val="52"/>
              </w:rPr>
              <w:t xml:space="preserve"> Amrin</w:t>
            </w:r>
          </w:p>
          <w:p w:rsidR="0043500A" w:rsidRPr="00A22CB1" w:rsidRDefault="00E86F36" w:rsidP="0043500A">
            <w:pPr>
              <w:pStyle w:val="Title"/>
              <w:rPr>
                <w:b/>
                <w:color w:val="auto"/>
                <w:sz w:val="52"/>
                <w:szCs w:val="52"/>
              </w:rPr>
            </w:pPr>
            <w:hyperlink r:id="rId9" w:history="1">
              <w:r w:rsidRPr="00AF0EDF">
                <w:rPr>
                  <w:rStyle w:val="Hyperlink"/>
                  <w:sz w:val="44"/>
                  <w:szCs w:val="52"/>
                </w:rPr>
                <w:t>Amrin.341226@2freemail.com</w:t>
              </w:r>
            </w:hyperlink>
            <w:r>
              <w:rPr>
                <w:color w:val="auto"/>
                <w:sz w:val="44"/>
                <w:szCs w:val="52"/>
              </w:rPr>
              <w:t xml:space="preserve"> </w:t>
            </w:r>
            <w:bookmarkStart w:id="0" w:name="_GoBack"/>
            <w:bookmarkEnd w:id="0"/>
            <w:r w:rsidRPr="00E86F36">
              <w:rPr>
                <w:color w:val="auto"/>
                <w:sz w:val="44"/>
                <w:szCs w:val="52"/>
              </w:rPr>
              <w:t xml:space="preserve"> </w:t>
            </w:r>
            <w:r>
              <w:rPr>
                <w:color w:val="auto"/>
                <w:sz w:val="44"/>
                <w:szCs w:val="52"/>
              </w:rPr>
              <w:t xml:space="preserve">  </w:t>
            </w:r>
          </w:p>
          <w:p w:rsidR="00A22CB1" w:rsidRPr="00A22CB1" w:rsidRDefault="00A22CB1" w:rsidP="0043500A">
            <w:pPr>
              <w:pStyle w:val="NoSpacing"/>
              <w:rPr>
                <w:color w:val="auto"/>
              </w:rPr>
            </w:pPr>
          </w:p>
          <w:p w:rsidR="00A22CB1" w:rsidRPr="00A22CB1" w:rsidRDefault="00A22CB1" w:rsidP="0043500A">
            <w:pPr>
              <w:pStyle w:val="NoSpacing"/>
              <w:rPr>
                <w:color w:val="auto"/>
              </w:rPr>
            </w:pPr>
          </w:p>
        </w:tc>
      </w:tr>
      <w:tr w:rsidR="00A22CB1" w:rsidRPr="00A22CB1" w:rsidTr="0043500A">
        <w:tc>
          <w:tcPr>
            <w:tcW w:w="1843" w:type="dxa"/>
          </w:tcPr>
          <w:p w:rsidR="00927723" w:rsidRPr="00A22CB1" w:rsidRDefault="00927723" w:rsidP="0043500A">
            <w:pPr>
              <w:pStyle w:val="Heading1"/>
              <w:rPr>
                <w:color w:val="auto"/>
              </w:rPr>
            </w:pPr>
            <w:r w:rsidRPr="00A22CB1">
              <w:rPr>
                <w:color w:val="auto"/>
              </w:rPr>
              <w:t>Objective</w:t>
            </w:r>
          </w:p>
        </w:tc>
        <w:tc>
          <w:tcPr>
            <w:tcW w:w="7471" w:type="dxa"/>
          </w:tcPr>
          <w:p w:rsidR="00927723" w:rsidRPr="00A22CB1" w:rsidRDefault="0043500A" w:rsidP="0043500A">
            <w:pPr>
              <w:rPr>
                <w:color w:val="auto"/>
              </w:rPr>
            </w:pPr>
            <w:r w:rsidRPr="00A22CB1">
              <w:rPr>
                <w:color w:val="auto"/>
              </w:rPr>
              <w:t>To obtain a creative and challenging position in an organization that gives me an opportunity for self-improvement and leadership, while contributing to the symbolic growth of the organization with my technical, innovative and logical skills</w:t>
            </w:r>
          </w:p>
        </w:tc>
      </w:tr>
      <w:tr w:rsidR="00A22CB1" w:rsidRPr="00A22CB1" w:rsidTr="0043500A">
        <w:tc>
          <w:tcPr>
            <w:tcW w:w="1843" w:type="dxa"/>
          </w:tcPr>
          <w:p w:rsidR="00927723" w:rsidRPr="00A22CB1" w:rsidRDefault="00927723" w:rsidP="0043500A">
            <w:pPr>
              <w:pStyle w:val="Heading1"/>
              <w:rPr>
                <w:color w:val="auto"/>
              </w:rPr>
            </w:pPr>
            <w:r w:rsidRPr="00A22CB1">
              <w:rPr>
                <w:color w:val="auto"/>
              </w:rPr>
              <w:t>Skills &amp; Abilities</w:t>
            </w:r>
          </w:p>
        </w:tc>
        <w:tc>
          <w:tcPr>
            <w:tcW w:w="7471" w:type="dxa"/>
          </w:tcPr>
          <w:p w:rsidR="0043500A" w:rsidRPr="00A22CB1" w:rsidRDefault="0043500A" w:rsidP="0043500A">
            <w:pPr>
              <w:spacing w:line="240" w:lineRule="auto"/>
              <w:rPr>
                <w:color w:val="auto"/>
              </w:rPr>
            </w:pPr>
            <w:r w:rsidRPr="00A22CB1">
              <w:rPr>
                <w:color w:val="auto"/>
              </w:rPr>
              <w:t xml:space="preserve">Strong motivational and leadership skills. </w:t>
            </w:r>
          </w:p>
          <w:p w:rsidR="0043500A" w:rsidRPr="00A22CB1" w:rsidRDefault="0043500A" w:rsidP="0043500A">
            <w:pPr>
              <w:spacing w:line="240" w:lineRule="auto"/>
              <w:rPr>
                <w:color w:val="auto"/>
              </w:rPr>
            </w:pPr>
            <w:r w:rsidRPr="00A22CB1">
              <w:rPr>
                <w:color w:val="auto"/>
              </w:rPr>
              <w:t>Ability to produce best result in pressure situation.</w:t>
            </w:r>
          </w:p>
          <w:p w:rsidR="0043500A" w:rsidRPr="00A22CB1" w:rsidRDefault="0043500A" w:rsidP="0043500A">
            <w:pPr>
              <w:spacing w:line="240" w:lineRule="auto"/>
              <w:rPr>
                <w:color w:val="auto"/>
              </w:rPr>
            </w:pPr>
            <w:r w:rsidRPr="00A22CB1">
              <w:rPr>
                <w:color w:val="auto"/>
              </w:rPr>
              <w:t xml:space="preserve">Excellent communication skills in written and verbal both. </w:t>
            </w:r>
          </w:p>
          <w:p w:rsidR="0043500A" w:rsidRPr="00A22CB1" w:rsidRDefault="0043500A" w:rsidP="0043500A">
            <w:pPr>
              <w:spacing w:line="240" w:lineRule="auto"/>
              <w:rPr>
                <w:color w:val="auto"/>
              </w:rPr>
            </w:pPr>
            <w:r w:rsidRPr="00A22CB1">
              <w:rPr>
                <w:color w:val="auto"/>
              </w:rPr>
              <w:t>Ability to work as individual as well as in group.</w:t>
            </w:r>
          </w:p>
          <w:p w:rsidR="00927723" w:rsidRPr="00A22CB1" w:rsidRDefault="0043500A" w:rsidP="0043500A">
            <w:pPr>
              <w:rPr>
                <w:color w:val="auto"/>
              </w:rPr>
            </w:pPr>
            <w:r w:rsidRPr="00A22CB1">
              <w:rPr>
                <w:color w:val="auto"/>
              </w:rPr>
              <w:t>Proficient on computer skills specifically MS Word, Excel and PowerPoint.</w:t>
            </w:r>
          </w:p>
        </w:tc>
      </w:tr>
      <w:tr w:rsidR="00A22CB1" w:rsidRPr="00A22CB1" w:rsidTr="0043500A">
        <w:tc>
          <w:tcPr>
            <w:tcW w:w="1843" w:type="dxa"/>
          </w:tcPr>
          <w:p w:rsidR="00927723" w:rsidRPr="00A22CB1" w:rsidRDefault="00927723" w:rsidP="0043500A">
            <w:pPr>
              <w:pStyle w:val="Heading1"/>
              <w:rPr>
                <w:color w:val="auto"/>
              </w:rPr>
            </w:pPr>
            <w:r w:rsidRPr="00A22CB1">
              <w:rPr>
                <w:color w:val="auto"/>
              </w:rPr>
              <w:t>Experience</w:t>
            </w:r>
          </w:p>
        </w:tc>
        <w:tc>
          <w:tcPr>
            <w:tcW w:w="7471" w:type="dxa"/>
          </w:tcPr>
          <w:p w:rsidR="0043500A" w:rsidRPr="00FE0E7E" w:rsidRDefault="0043500A" w:rsidP="0043500A">
            <w:pPr>
              <w:shd w:val="clear" w:color="auto" w:fill="FFFFFF"/>
              <w:spacing w:after="0"/>
              <w:rPr>
                <w:b/>
                <w:color w:val="auto"/>
              </w:rPr>
            </w:pPr>
            <w:r w:rsidRPr="00FE0E7E">
              <w:rPr>
                <w:b/>
                <w:color w:val="auto"/>
              </w:rPr>
              <w:t>Customer Service Agent at </w:t>
            </w:r>
            <w:r w:rsidRPr="00FE0E7E">
              <w:rPr>
                <w:b/>
                <w:i/>
                <w:color w:val="auto"/>
              </w:rPr>
              <w:t>Emirates Airlines</w:t>
            </w:r>
          </w:p>
          <w:p w:rsidR="0043500A" w:rsidRPr="00FE0E7E" w:rsidRDefault="0043500A" w:rsidP="0043500A">
            <w:pPr>
              <w:shd w:val="clear" w:color="auto" w:fill="FFFFFF"/>
              <w:spacing w:after="0"/>
              <w:rPr>
                <w:b/>
                <w:color w:val="auto"/>
              </w:rPr>
            </w:pPr>
            <w:r w:rsidRPr="00FE0E7E">
              <w:rPr>
                <w:b/>
                <w:color w:val="auto"/>
              </w:rPr>
              <w:t>March 2010 – November 2010</w:t>
            </w:r>
          </w:p>
          <w:p w:rsidR="0043500A" w:rsidRPr="00FE0E7E" w:rsidRDefault="0043500A" w:rsidP="0043500A">
            <w:pPr>
              <w:spacing w:after="0"/>
              <w:rPr>
                <w:b/>
                <w:color w:val="auto"/>
              </w:rPr>
            </w:pPr>
            <w:r w:rsidRPr="00FE0E7E">
              <w:rPr>
                <w:b/>
                <w:color w:val="auto"/>
              </w:rPr>
              <w:t>Mumbai International Airport, India.</w:t>
            </w:r>
          </w:p>
          <w:p w:rsidR="0043500A" w:rsidRPr="00A22CB1" w:rsidRDefault="0043500A" w:rsidP="0043500A">
            <w:pPr>
              <w:spacing w:after="0"/>
              <w:rPr>
                <w:color w:val="auto"/>
              </w:rPr>
            </w:pPr>
          </w:p>
          <w:p w:rsidR="0043500A" w:rsidRPr="00A22CB1" w:rsidRDefault="0043500A" w:rsidP="0043500A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A22CB1">
              <w:rPr>
                <w:color w:val="auto"/>
              </w:rPr>
              <w:t>Prepares for customer inquiries by studying products, services, and customer service processes.</w:t>
            </w:r>
          </w:p>
          <w:p w:rsidR="0043500A" w:rsidRPr="00A22CB1" w:rsidRDefault="0043500A" w:rsidP="0043500A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A22CB1">
              <w:rPr>
                <w:color w:val="auto"/>
              </w:rPr>
              <w:t>Responds to customer inquiries by understanding inquiry; reviewing previous inquiries and responses; gathering and researching information; assembling and forwarding information; verifying customer's understanding of information and answer.</w:t>
            </w:r>
          </w:p>
          <w:p w:rsidR="0043500A" w:rsidRPr="00A22CB1" w:rsidRDefault="0043500A" w:rsidP="0043500A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A22CB1">
              <w:rPr>
                <w:color w:val="auto"/>
              </w:rPr>
              <w:t>Records customer inquiries by documenting inquiry and response in customers' accounts.</w:t>
            </w:r>
          </w:p>
          <w:p w:rsidR="0043500A" w:rsidRPr="00A22CB1" w:rsidRDefault="0043500A" w:rsidP="0043500A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A22CB1">
              <w:rPr>
                <w:color w:val="auto"/>
              </w:rPr>
              <w:t>Improves quality service by recommending improved processes; identifying new product and service applications.</w:t>
            </w:r>
          </w:p>
          <w:p w:rsidR="0043500A" w:rsidRPr="00A22CB1" w:rsidRDefault="0043500A" w:rsidP="0043500A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A22CB1">
              <w:rPr>
                <w:color w:val="auto"/>
              </w:rPr>
              <w:t>Accomplishes customer service and organization mission by completing related results as needed.</w:t>
            </w:r>
          </w:p>
          <w:p w:rsidR="0043500A" w:rsidRPr="00A22CB1" w:rsidRDefault="0043500A" w:rsidP="0043500A">
            <w:pPr>
              <w:rPr>
                <w:color w:val="auto"/>
              </w:rPr>
            </w:pPr>
          </w:p>
          <w:p w:rsidR="0043500A" w:rsidRPr="00FE0E7E" w:rsidRDefault="0043500A" w:rsidP="0043500A">
            <w:pPr>
              <w:spacing w:after="0"/>
              <w:rPr>
                <w:b/>
                <w:color w:val="auto"/>
              </w:rPr>
            </w:pPr>
            <w:r w:rsidRPr="00FE0E7E">
              <w:rPr>
                <w:b/>
                <w:color w:val="auto"/>
              </w:rPr>
              <w:t xml:space="preserve">Office Administrator at </w:t>
            </w:r>
            <w:proofErr w:type="spellStart"/>
            <w:r w:rsidRPr="00FE0E7E">
              <w:rPr>
                <w:b/>
                <w:i/>
                <w:color w:val="auto"/>
              </w:rPr>
              <w:t>Sangita</w:t>
            </w:r>
            <w:proofErr w:type="spellEnd"/>
            <w:r w:rsidRPr="00FE0E7E">
              <w:rPr>
                <w:b/>
                <w:i/>
                <w:color w:val="auto"/>
              </w:rPr>
              <w:t xml:space="preserve"> Institution</w:t>
            </w:r>
            <w:r w:rsidRPr="00FE0E7E">
              <w:rPr>
                <w:b/>
                <w:color w:val="auto"/>
              </w:rPr>
              <w:t>.</w:t>
            </w:r>
          </w:p>
          <w:p w:rsidR="0043500A" w:rsidRPr="00FE0E7E" w:rsidRDefault="0043500A" w:rsidP="0043500A">
            <w:pPr>
              <w:spacing w:after="0"/>
              <w:rPr>
                <w:b/>
                <w:color w:val="auto"/>
              </w:rPr>
            </w:pPr>
            <w:r w:rsidRPr="00FE0E7E">
              <w:rPr>
                <w:b/>
                <w:color w:val="auto"/>
              </w:rPr>
              <w:t>February 2008 – November 2008</w:t>
            </w:r>
          </w:p>
          <w:p w:rsidR="0043500A" w:rsidRPr="00FE0E7E" w:rsidRDefault="0043500A" w:rsidP="0043500A">
            <w:pPr>
              <w:spacing w:after="0"/>
              <w:rPr>
                <w:b/>
                <w:color w:val="auto"/>
              </w:rPr>
            </w:pPr>
            <w:r w:rsidRPr="00FE0E7E">
              <w:rPr>
                <w:b/>
                <w:color w:val="auto"/>
              </w:rPr>
              <w:t>Mumbai, India</w:t>
            </w:r>
          </w:p>
          <w:p w:rsidR="0043500A" w:rsidRPr="00A22CB1" w:rsidRDefault="0043500A" w:rsidP="0043500A">
            <w:pPr>
              <w:spacing w:after="0"/>
              <w:rPr>
                <w:b/>
                <w:color w:val="auto"/>
              </w:rPr>
            </w:pPr>
          </w:p>
          <w:p w:rsidR="0043500A" w:rsidRPr="00A22CB1" w:rsidRDefault="0043500A" w:rsidP="0043500A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A22CB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IN" w:eastAsia="zh-CN"/>
              </w:rPr>
              <w:t>Updating and maintain database such as mailing lists, contact lists, and client information.</w:t>
            </w:r>
          </w:p>
          <w:p w:rsidR="0043500A" w:rsidRPr="00A22CB1" w:rsidRDefault="0043500A" w:rsidP="0043500A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A22CB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IN" w:eastAsia="zh-CN"/>
              </w:rPr>
              <w:t>Co-ordinate and organize appointments and meetings</w:t>
            </w:r>
          </w:p>
          <w:p w:rsidR="0043500A" w:rsidRPr="00A22CB1" w:rsidRDefault="0043500A" w:rsidP="0043500A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A22CB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IN" w:eastAsia="zh-CN"/>
              </w:rPr>
              <w:t>Retrieve information when requested.</w:t>
            </w:r>
          </w:p>
          <w:p w:rsidR="0043500A" w:rsidRPr="00A22CB1" w:rsidRDefault="0043500A" w:rsidP="0043500A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A22CB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IN" w:eastAsia="zh-CN"/>
              </w:rPr>
              <w:t xml:space="preserve">Dealing with queries on the phone, by email and social </w:t>
            </w:r>
            <w:r w:rsidRPr="00A22CB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IN" w:eastAsia="zh-CN"/>
              </w:rPr>
              <w:lastRenderedPageBreak/>
              <w:t>media.</w:t>
            </w:r>
          </w:p>
          <w:p w:rsidR="0043500A" w:rsidRPr="00A22CB1" w:rsidRDefault="0043500A" w:rsidP="0043500A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A22CB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IN" w:eastAsia="zh-CN"/>
              </w:rPr>
              <w:t>Assists in the preparation of department budget and expenses.</w:t>
            </w:r>
          </w:p>
          <w:p w:rsidR="00927723" w:rsidRPr="00A22CB1" w:rsidRDefault="0043500A" w:rsidP="0043500A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A22CB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IN" w:eastAsia="zh-CN"/>
              </w:rPr>
              <w:t xml:space="preserve">Resolves administrative problems by Coordination Preparation of reports, </w:t>
            </w:r>
            <w:proofErr w:type="spellStart"/>
            <w:r w:rsidRPr="00A22CB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IN" w:eastAsia="zh-CN"/>
              </w:rPr>
              <w:t>analyzing</w:t>
            </w:r>
            <w:proofErr w:type="spellEnd"/>
            <w:r w:rsidRPr="00A22CB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IN" w:eastAsia="zh-CN"/>
              </w:rPr>
              <w:t xml:space="preserve"> data and Identifying Solutions.</w:t>
            </w:r>
          </w:p>
        </w:tc>
      </w:tr>
      <w:tr w:rsidR="00A22CB1" w:rsidRPr="00A22CB1" w:rsidTr="0043500A">
        <w:tc>
          <w:tcPr>
            <w:tcW w:w="1843" w:type="dxa"/>
          </w:tcPr>
          <w:p w:rsidR="00927723" w:rsidRPr="00A22CB1" w:rsidRDefault="0043500A" w:rsidP="0043500A">
            <w:pPr>
              <w:pStyle w:val="Heading1"/>
              <w:rPr>
                <w:color w:val="auto"/>
              </w:rPr>
            </w:pPr>
            <w:r w:rsidRPr="00A22CB1">
              <w:rPr>
                <w:color w:val="auto"/>
              </w:rPr>
              <w:lastRenderedPageBreak/>
              <w:t>Edu</w:t>
            </w:r>
            <w:r w:rsidR="00A22CB1" w:rsidRPr="00A22CB1">
              <w:rPr>
                <w:color w:val="auto"/>
              </w:rPr>
              <w:t>c</w:t>
            </w:r>
            <w:r w:rsidR="00927723" w:rsidRPr="00A22CB1">
              <w:rPr>
                <w:color w:val="auto"/>
              </w:rPr>
              <w:t>ation</w:t>
            </w:r>
          </w:p>
        </w:tc>
        <w:tc>
          <w:tcPr>
            <w:tcW w:w="7471" w:type="dxa"/>
          </w:tcPr>
          <w:p w:rsidR="0043500A" w:rsidRPr="00A22CB1" w:rsidRDefault="0043500A" w:rsidP="0043500A">
            <w:pPr>
              <w:rPr>
                <w:color w:val="auto"/>
              </w:rPr>
            </w:pPr>
            <w:r w:rsidRPr="00A22CB1">
              <w:rPr>
                <w:color w:val="auto"/>
              </w:rPr>
              <w:t xml:space="preserve">B. Com (Bachelor of Commerce in Accounting), </w:t>
            </w:r>
            <w:r w:rsidRPr="00A22CB1">
              <w:rPr>
                <w:b/>
                <w:i/>
                <w:color w:val="auto"/>
              </w:rPr>
              <w:t>Mumbai University</w:t>
            </w:r>
          </w:p>
          <w:p w:rsidR="0043500A" w:rsidRPr="00A22CB1" w:rsidRDefault="0043500A" w:rsidP="0043500A">
            <w:pPr>
              <w:rPr>
                <w:color w:val="auto"/>
              </w:rPr>
            </w:pPr>
            <w:r w:rsidRPr="00A22CB1">
              <w:rPr>
                <w:color w:val="auto"/>
              </w:rPr>
              <w:t xml:space="preserve">Diploma in Office Automation Accounting Package Tally at </w:t>
            </w:r>
            <w:r w:rsidRPr="00A22CB1">
              <w:rPr>
                <w:b/>
                <w:i/>
                <w:color w:val="auto"/>
              </w:rPr>
              <w:t>St. Angelo’s Computer Education</w:t>
            </w:r>
            <w:r w:rsidRPr="00A22CB1">
              <w:rPr>
                <w:color w:val="auto"/>
              </w:rPr>
              <w:t>, Mumbai, India</w:t>
            </w:r>
          </w:p>
          <w:p w:rsidR="0043500A" w:rsidRPr="00A22CB1" w:rsidRDefault="0043500A" w:rsidP="0043500A">
            <w:pPr>
              <w:rPr>
                <w:color w:val="auto"/>
              </w:rPr>
            </w:pPr>
            <w:r w:rsidRPr="00A22CB1">
              <w:rPr>
                <w:color w:val="auto"/>
              </w:rPr>
              <w:t xml:space="preserve">Diploma in </w:t>
            </w:r>
            <w:r w:rsidRPr="00A22CB1">
              <w:rPr>
                <w:b/>
                <w:color w:val="auto"/>
                <w:sz w:val="24"/>
              </w:rPr>
              <w:t>International Airline and Travel Management</w:t>
            </w:r>
            <w:r w:rsidRPr="00A22CB1">
              <w:rPr>
                <w:color w:val="auto"/>
              </w:rPr>
              <w:t xml:space="preserve"> at </w:t>
            </w:r>
            <w:r w:rsidRPr="00A22CB1">
              <w:rPr>
                <w:b/>
                <w:i/>
                <w:color w:val="auto"/>
                <w:sz w:val="24"/>
              </w:rPr>
              <w:t>IITC</w:t>
            </w:r>
            <w:r w:rsidRPr="00A22CB1">
              <w:rPr>
                <w:color w:val="auto"/>
                <w:sz w:val="24"/>
              </w:rPr>
              <w:t>,</w:t>
            </w:r>
            <w:r w:rsidRPr="00A22CB1">
              <w:rPr>
                <w:color w:val="auto"/>
              </w:rPr>
              <w:t xml:space="preserve"> Mumbai, India</w:t>
            </w:r>
          </w:p>
          <w:p w:rsidR="0043500A" w:rsidRPr="00A22CB1" w:rsidRDefault="0043500A" w:rsidP="0043500A">
            <w:pPr>
              <w:rPr>
                <w:color w:val="auto"/>
              </w:rPr>
            </w:pPr>
            <w:r w:rsidRPr="00A22CB1">
              <w:rPr>
                <w:color w:val="auto"/>
              </w:rPr>
              <w:t>Training for CSA at Mumbai, India</w:t>
            </w:r>
          </w:p>
        </w:tc>
      </w:tr>
      <w:tr w:rsidR="00A22CB1" w:rsidRPr="00A22CB1" w:rsidTr="0043500A">
        <w:trPr>
          <w:gridAfter w:val="1"/>
          <w:wAfter w:w="7471" w:type="dxa"/>
        </w:trPr>
        <w:tc>
          <w:tcPr>
            <w:tcW w:w="1843" w:type="dxa"/>
          </w:tcPr>
          <w:p w:rsidR="0043500A" w:rsidRPr="00A22CB1" w:rsidRDefault="0043500A" w:rsidP="0043500A">
            <w:pPr>
              <w:pStyle w:val="Heading1"/>
              <w:jc w:val="left"/>
              <w:rPr>
                <w:color w:val="auto"/>
              </w:rPr>
            </w:pPr>
            <w:r w:rsidRPr="00A22CB1">
              <w:rPr>
                <w:color w:val="auto"/>
              </w:rPr>
              <w:t>Personal Information</w:t>
            </w:r>
          </w:p>
        </w:tc>
      </w:tr>
    </w:tbl>
    <w:p w:rsidR="0043500A" w:rsidRPr="00A22CB1" w:rsidRDefault="0043500A" w:rsidP="0043500A">
      <w:pPr>
        <w:ind w:left="1843"/>
        <w:rPr>
          <w:color w:val="auto"/>
        </w:rPr>
      </w:pPr>
      <w:r w:rsidRPr="00A22CB1">
        <w:rPr>
          <w:color w:val="auto"/>
        </w:rPr>
        <w:t xml:space="preserve">Date of Birth: 8th April 1989 </w:t>
      </w:r>
    </w:p>
    <w:p w:rsidR="0043500A" w:rsidRPr="00A22CB1" w:rsidRDefault="0043500A" w:rsidP="0043500A">
      <w:pPr>
        <w:ind w:left="1843"/>
        <w:rPr>
          <w:color w:val="auto"/>
        </w:rPr>
      </w:pPr>
      <w:r w:rsidRPr="00A22CB1">
        <w:rPr>
          <w:color w:val="auto"/>
        </w:rPr>
        <w:t>Languages: English, Urdu, Hindi and Marathi</w:t>
      </w:r>
    </w:p>
    <w:p w:rsidR="0043500A" w:rsidRPr="00A22CB1" w:rsidRDefault="0043500A" w:rsidP="0043500A">
      <w:pPr>
        <w:ind w:left="1843"/>
        <w:rPr>
          <w:color w:val="auto"/>
        </w:rPr>
      </w:pPr>
      <w:r w:rsidRPr="00A22CB1">
        <w:rPr>
          <w:color w:val="auto"/>
        </w:rPr>
        <w:t>Civil Status: Married</w:t>
      </w:r>
    </w:p>
    <w:p w:rsidR="002C74C0" w:rsidRPr="00A22CB1" w:rsidRDefault="0043500A" w:rsidP="0043500A">
      <w:pPr>
        <w:ind w:left="1843"/>
        <w:rPr>
          <w:color w:val="auto"/>
        </w:rPr>
      </w:pPr>
      <w:r w:rsidRPr="00A22CB1">
        <w:rPr>
          <w:b/>
          <w:color w:val="auto"/>
          <w:sz w:val="24"/>
        </w:rPr>
        <w:t>Visa status: Residence Visa (Husband Sponsored)</w:t>
      </w:r>
      <w:r w:rsidRPr="00A22CB1">
        <w:rPr>
          <w:color w:val="auto"/>
        </w:rPr>
        <w:br w:type="textWrapping" w:clear="all"/>
      </w:r>
    </w:p>
    <w:sectPr w:rsidR="002C74C0" w:rsidRPr="00A22CB1" w:rsidSect="000F1D57">
      <w:footerReference w:type="default" r:id="rId10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67" w:rsidRDefault="00E81267" w:rsidP="00927723">
      <w:pPr>
        <w:spacing w:after="0" w:line="240" w:lineRule="auto"/>
      </w:pPr>
      <w:r>
        <w:separator/>
      </w:r>
    </w:p>
  </w:endnote>
  <w:endnote w:type="continuationSeparator" w:id="0">
    <w:p w:rsidR="00E81267" w:rsidRDefault="00E81267" w:rsidP="0092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02" w:rsidRDefault="00B50C46">
    <w:pPr>
      <w:pStyle w:val="Footer"/>
    </w:pPr>
    <w:r>
      <w:t xml:space="preserve">Page </w:t>
    </w:r>
    <w:r w:rsidR="00ED074E">
      <w:fldChar w:fldCharType="begin"/>
    </w:r>
    <w:r>
      <w:instrText xml:space="preserve"> PAGE </w:instrText>
    </w:r>
    <w:r w:rsidR="00ED074E">
      <w:fldChar w:fldCharType="separate"/>
    </w:r>
    <w:r w:rsidR="00E86F36">
      <w:rPr>
        <w:noProof/>
      </w:rPr>
      <w:t>2</w:t>
    </w:r>
    <w:r w:rsidR="00ED074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67" w:rsidRDefault="00E81267" w:rsidP="00927723">
      <w:pPr>
        <w:spacing w:after="0" w:line="240" w:lineRule="auto"/>
      </w:pPr>
      <w:r>
        <w:separator/>
      </w:r>
    </w:p>
  </w:footnote>
  <w:footnote w:type="continuationSeparator" w:id="0">
    <w:p w:rsidR="00E81267" w:rsidRDefault="00E81267" w:rsidP="00927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42D9"/>
    <w:multiLevelType w:val="hybridMultilevel"/>
    <w:tmpl w:val="D9368C7C"/>
    <w:lvl w:ilvl="0" w:tplc="5068084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00A"/>
    <w:rsid w:val="000B457F"/>
    <w:rsid w:val="000F1D57"/>
    <w:rsid w:val="000F2301"/>
    <w:rsid w:val="00293B83"/>
    <w:rsid w:val="002A634B"/>
    <w:rsid w:val="0043500A"/>
    <w:rsid w:val="006A3CE7"/>
    <w:rsid w:val="00927723"/>
    <w:rsid w:val="00A22CB1"/>
    <w:rsid w:val="00B50C46"/>
    <w:rsid w:val="00D4206B"/>
    <w:rsid w:val="00E81267"/>
    <w:rsid w:val="00E86F36"/>
    <w:rsid w:val="00ED074E"/>
    <w:rsid w:val="00F132C7"/>
    <w:rsid w:val="00F86091"/>
    <w:rsid w:val="00FE0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" w:qFormat="1"/>
    <w:lsdException w:name="Default Paragraph Font" w:uiPriority="1"/>
    <w:lsdException w:name="Subtitle" w:uiPriority="11" w:qFormat="1"/>
    <w:lsdException w:name="Strong" w:uiPriority="4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2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C7"/>
  </w:style>
  <w:style w:type="paragraph" w:styleId="Heading1">
    <w:name w:val="heading 1"/>
    <w:basedOn w:val="Normal"/>
    <w:next w:val="Normal"/>
    <w:link w:val="Heading1Char"/>
    <w:uiPriority w:val="3"/>
    <w:unhideWhenUsed/>
    <w:qFormat/>
    <w:rsid w:val="00927723"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5C760A" w:themeColor="accent1" w:themeShade="BF"/>
      <w:kern w:val="2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927723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927723"/>
    <w:pPr>
      <w:keepNext/>
      <w:keepLines/>
      <w:spacing w:after="80"/>
      <w:outlineLvl w:val="2"/>
    </w:pPr>
    <w:rPr>
      <w:caps/>
      <w:color w:val="595959" w:themeColor="text1" w:themeTint="A6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927723"/>
    <w:rPr>
      <w:rFonts w:eastAsiaTheme="minorEastAsia"/>
      <w:b/>
      <w:bCs/>
      <w:caps/>
      <w:color w:val="5C760A" w:themeColor="accent1" w:themeShade="BF"/>
      <w:kern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927723"/>
    <w:rPr>
      <w:rFonts w:eastAsiaTheme="minorEastAsia"/>
      <w:caps/>
      <w:color w:val="000000" w:themeColor="text1"/>
      <w:kern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927723"/>
    <w:rPr>
      <w:rFonts w:eastAsiaTheme="minorEastAsia"/>
      <w:caps/>
      <w:color w:val="595959" w:themeColor="text1" w:themeTint="A6"/>
      <w:szCs w:val="17"/>
      <w:lang w:eastAsia="ja-JP"/>
    </w:rPr>
  </w:style>
  <w:style w:type="paragraph" w:styleId="NoSpacing">
    <w:name w:val="No Spacing"/>
    <w:uiPriority w:val="2"/>
    <w:qFormat/>
    <w:rsid w:val="00927723"/>
    <w:pPr>
      <w:spacing w:after="0" w:line="240" w:lineRule="auto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4"/>
    <w:qFormat/>
    <w:rsid w:val="0092772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rsid w:val="00927723"/>
    <w:pPr>
      <w:spacing w:before="240" w:after="0" w:line="240" w:lineRule="auto"/>
      <w:jc w:val="right"/>
    </w:pPr>
    <w:rPr>
      <w:b/>
      <w:bCs/>
      <w:caps/>
      <w:color w:val="5C760A" w:themeColor="accent1" w:themeShade="BF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27723"/>
    <w:rPr>
      <w:rFonts w:eastAsiaTheme="minorEastAsia"/>
      <w:b/>
      <w:bCs/>
      <w:caps/>
      <w:color w:val="5C760A" w:themeColor="accent1" w:themeShade="BF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92772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27723"/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2772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23"/>
    <w:rPr>
      <w:rFonts w:eastAsiaTheme="minorEastAsia"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B50C4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27723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27723"/>
    <w:rPr>
      <w:rFonts w:eastAsiaTheme="minorEastAsia"/>
      <w:color w:val="5A5A5A" w:themeColor="text1" w:themeTint="A5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43500A"/>
    <w:pPr>
      <w:spacing w:after="100" w:line="240" w:lineRule="auto"/>
      <w:ind w:left="720" w:right="576"/>
      <w:contextualSpacing/>
    </w:pPr>
    <w:rPr>
      <w:color w:val="595959" w:themeColor="text1" w:themeTint="A6"/>
      <w:lang w:eastAsia="ja-JP"/>
    </w:rPr>
  </w:style>
  <w:style w:type="character" w:styleId="Hyperlink">
    <w:name w:val="Hyperlink"/>
    <w:basedOn w:val="DefaultParagraphFont"/>
    <w:uiPriority w:val="99"/>
    <w:unhideWhenUsed/>
    <w:rsid w:val="00A22CB1"/>
    <w:rPr>
      <w:color w:val="8EB61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mrin.341226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ong\AppData\Roaming\Microsoft\Templates\Basic%20resume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zhongcheng gem</dc:creator>
  <cp:lastModifiedBy>784812338</cp:lastModifiedBy>
  <cp:revision>4</cp:revision>
  <dcterms:created xsi:type="dcterms:W3CDTF">2017-02-06T12:38:00Z</dcterms:created>
  <dcterms:modified xsi:type="dcterms:W3CDTF">2017-09-21T10:59:00Z</dcterms:modified>
</cp:coreProperties>
</file>