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47" w:rsidRDefault="00397668" w:rsidP="008F7447">
      <w:pPr>
        <w:pStyle w:val="BodyText"/>
        <w:spacing w:after="0"/>
        <w:ind w:right="360"/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1" locked="0" layoutInCell="1" allowOverlap="1" wp14:anchorId="0A31EC16" wp14:editId="383AB7DF">
            <wp:simplePos x="0" y="0"/>
            <wp:positionH relativeFrom="column">
              <wp:posOffset>5020945</wp:posOffset>
            </wp:positionH>
            <wp:positionV relativeFrom="paragraph">
              <wp:posOffset>-442595</wp:posOffset>
            </wp:positionV>
            <wp:extent cx="1051560" cy="1304290"/>
            <wp:effectExtent l="0" t="0" r="0" b="0"/>
            <wp:wrapNone/>
            <wp:docPr id="3" name="Picture 3" descr="Passport Size Photo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ssport Size Photo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30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158" w:rsidRDefault="00546158" w:rsidP="00546158">
      <w:pPr>
        <w:pStyle w:val="BodyText"/>
        <w:tabs>
          <w:tab w:val="center" w:pos="4932"/>
        </w:tabs>
        <w:spacing w:after="0"/>
        <w:ind w:right="360"/>
      </w:pPr>
      <w:r>
        <w:t xml:space="preserve">                         </w:t>
      </w:r>
      <w:r w:rsidR="008F7447">
        <w:t xml:space="preserve">   </w:t>
      </w:r>
    </w:p>
    <w:p w:rsidR="008F7447" w:rsidRDefault="008F7447" w:rsidP="008F7447">
      <w:pPr>
        <w:spacing w:after="0"/>
        <w:rPr>
          <w:noProof/>
          <w:lang w:eastAsia="en-IN"/>
        </w:rPr>
      </w:pPr>
      <w:r>
        <w:rPr>
          <w:noProof/>
          <w:lang w:val="en-IN" w:eastAsia="en-IN"/>
        </w:rPr>
        <w:drawing>
          <wp:inline distT="0" distB="0" distL="0" distR="0" wp14:anchorId="0D362478" wp14:editId="7121D44D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447" w:rsidRDefault="008F7447" w:rsidP="008F7447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 w:rsidRPr="008F7447">
        <w:rPr>
          <w:noProof/>
          <w:lang w:eastAsia="en-IN"/>
        </w:rPr>
        <w:t>2048148</w:t>
      </w:r>
      <w:bookmarkStart w:id="0" w:name="_GoBack"/>
      <w:bookmarkEnd w:id="0"/>
    </w:p>
    <w:p w:rsidR="008F7447" w:rsidRDefault="008F7447" w:rsidP="008F7447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8F7447" w:rsidRDefault="008F7447" w:rsidP="008F7447">
      <w:pPr>
        <w:pStyle w:val="BodyText"/>
        <w:tabs>
          <w:tab w:val="center" w:pos="4932"/>
        </w:tabs>
        <w:spacing w:after="0"/>
        <w:ind w:right="360"/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546158" w:rsidRDefault="00546158" w:rsidP="00546158">
      <w:pPr>
        <w:pStyle w:val="BodyText"/>
        <w:widowControl/>
        <w:tabs>
          <w:tab w:val="left" w:pos="154"/>
        </w:tabs>
        <w:spacing w:after="0"/>
      </w:pPr>
    </w:p>
    <w:p w:rsidR="00546158" w:rsidRDefault="00546158" w:rsidP="00546158">
      <w:pPr>
        <w:pStyle w:val="BodyText"/>
        <w:pBdr>
          <w:bottom w:val="single" w:sz="12" w:space="1" w:color="000000"/>
        </w:pBdr>
        <w:spacing w:after="0"/>
        <w:ind w:right="360"/>
        <w:rPr>
          <w:sz w:val="22"/>
        </w:rPr>
      </w:pPr>
    </w:p>
    <w:p w:rsidR="00546158" w:rsidRDefault="00546158" w:rsidP="00546158">
      <w:pPr>
        <w:pStyle w:val="BodyText"/>
        <w:tabs>
          <w:tab w:val="left" w:pos="180"/>
        </w:tabs>
        <w:spacing w:after="0"/>
        <w:ind w:right="360"/>
        <w:rPr>
          <w:b/>
          <w:bCs/>
          <w:u w:val="single"/>
        </w:rPr>
      </w:pPr>
    </w:p>
    <w:p w:rsidR="00546158" w:rsidRDefault="00546158" w:rsidP="00546158">
      <w:pPr>
        <w:pStyle w:val="BodyText"/>
        <w:tabs>
          <w:tab w:val="left" w:pos="180"/>
        </w:tabs>
        <w:spacing w:after="0"/>
        <w:ind w:righ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CAREER OBJECTIVES</w:t>
      </w:r>
    </w:p>
    <w:p w:rsidR="00546158" w:rsidRDefault="00546158" w:rsidP="00546158">
      <w:pPr>
        <w:pStyle w:val="BodyText"/>
        <w:tabs>
          <w:tab w:val="left" w:pos="180"/>
        </w:tabs>
        <w:spacing w:after="0"/>
        <w:ind w:right="360"/>
        <w:jc w:val="center"/>
        <w:rPr>
          <w:b/>
          <w:bCs/>
          <w:u w:val="single"/>
        </w:rPr>
      </w:pPr>
    </w:p>
    <w:p w:rsidR="00546158" w:rsidRDefault="00546158" w:rsidP="005461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obtain a challenging position that allows me to utilize my skills for the progress of the company that offers a stable employment opportunity. I am also eager to gain new skills, knowledge and experience to face and overcome the challenge of today’s changing work environment.</w:t>
      </w:r>
    </w:p>
    <w:p w:rsidR="00546158" w:rsidRDefault="00546158" w:rsidP="00546158">
      <w:pPr>
        <w:pStyle w:val="BodyText"/>
        <w:spacing w:after="0"/>
        <w:ind w:right="126"/>
        <w:jc w:val="center"/>
        <w:rPr>
          <w:b/>
          <w:u w:val="single"/>
        </w:rPr>
      </w:pPr>
    </w:p>
    <w:p w:rsidR="00546158" w:rsidRDefault="00546158" w:rsidP="00546158">
      <w:pPr>
        <w:pStyle w:val="BodyText"/>
        <w:spacing w:after="0"/>
        <w:ind w:right="126"/>
        <w:jc w:val="center"/>
        <w:rPr>
          <w:b/>
          <w:u w:val="single"/>
        </w:rPr>
      </w:pPr>
      <w:r>
        <w:rPr>
          <w:b/>
          <w:u w:val="single"/>
        </w:rPr>
        <w:t>SKILLS</w:t>
      </w:r>
    </w:p>
    <w:p w:rsidR="00546158" w:rsidRDefault="00546158" w:rsidP="00546158">
      <w:pPr>
        <w:pStyle w:val="BodyText"/>
        <w:spacing w:after="0"/>
        <w:jc w:val="center"/>
        <w:rPr>
          <w:u w:val="single"/>
        </w:rPr>
      </w:pPr>
    </w:p>
    <w:p w:rsidR="00546158" w:rsidRDefault="001F72DA" w:rsidP="00546158">
      <w:pPr>
        <w:pStyle w:val="BodyText"/>
        <w:spacing w:after="0"/>
      </w:pPr>
      <w:r>
        <w:t xml:space="preserve">Highly </w:t>
      </w:r>
      <w:proofErr w:type="gramStart"/>
      <w:r>
        <w:t>organize</w:t>
      </w:r>
      <w:r w:rsidR="00546158">
        <w:t>,</w:t>
      </w:r>
      <w:proofErr w:type="gramEnd"/>
      <w:r w:rsidR="00546158">
        <w:t xml:space="preserve"> flexible and efficient work habits with attention to details with strong sense of responsibilities and require minimum supervision</w:t>
      </w:r>
      <w:bookmarkStart w:id="1" w:name="yui_3_2_0_3_13095000663601491"/>
      <w:bookmarkEnd w:id="1"/>
      <w:r w:rsidR="00546158">
        <w:t>.</w:t>
      </w:r>
    </w:p>
    <w:p w:rsidR="002D1FE9" w:rsidRDefault="002D1FE9" w:rsidP="002D1FE9">
      <w:pPr>
        <w:pStyle w:val="BodyText"/>
        <w:widowControl/>
        <w:spacing w:after="0"/>
        <w:jc w:val="center"/>
        <w:rPr>
          <w:b/>
          <w:u w:val="single"/>
        </w:rPr>
      </w:pPr>
    </w:p>
    <w:p w:rsidR="002D1FE9" w:rsidRDefault="002D1FE9" w:rsidP="002D1FE9">
      <w:pPr>
        <w:pStyle w:val="BodyText"/>
        <w:widowControl/>
        <w:spacing w:after="0"/>
        <w:jc w:val="center"/>
        <w:rPr>
          <w:b/>
          <w:u w:val="single"/>
        </w:rPr>
      </w:pPr>
      <w:r>
        <w:rPr>
          <w:b/>
          <w:u w:val="single"/>
        </w:rPr>
        <w:t>PROFESSIONAL SUMMARY</w:t>
      </w:r>
    </w:p>
    <w:p w:rsidR="002D1FE9" w:rsidRDefault="002D1FE9" w:rsidP="00C44895">
      <w:pPr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 </w:t>
      </w:r>
    </w:p>
    <w:p w:rsidR="002D1FE9" w:rsidRPr="002D1FE9" w:rsidRDefault="002D1FE9" w:rsidP="00C44895">
      <w:pPr>
        <w:rPr>
          <w:rFonts w:eastAsia="Times New Roman"/>
          <w:color w:val="000000"/>
          <w:sz w:val="24"/>
          <w:szCs w:val="24"/>
        </w:rPr>
      </w:pPr>
      <w:proofErr w:type="gramStart"/>
      <w:r w:rsidRPr="002D1FE9">
        <w:rPr>
          <w:rFonts w:eastAsia="Times New Roman"/>
          <w:color w:val="000000"/>
          <w:sz w:val="24"/>
          <w:szCs w:val="24"/>
        </w:rPr>
        <w:t>Self-motivated sales professional with 4 years of industry experience.</w:t>
      </w:r>
      <w:proofErr w:type="gramEnd"/>
      <w:r w:rsidRPr="002D1FE9">
        <w:rPr>
          <w:rFonts w:eastAsia="Times New Roman"/>
          <w:color w:val="000000"/>
          <w:sz w:val="24"/>
          <w:szCs w:val="24"/>
        </w:rPr>
        <w:t xml:space="preserve"> Detail oriented individual who exemplifies professionalism and an ability to manage tasks at any given moment. </w:t>
      </w:r>
      <w:proofErr w:type="gramStart"/>
      <w:r w:rsidRPr="002D1FE9">
        <w:rPr>
          <w:rFonts w:eastAsia="Times New Roman"/>
          <w:color w:val="000000"/>
          <w:sz w:val="24"/>
          <w:szCs w:val="24"/>
        </w:rPr>
        <w:t>Highly creative with the ability to drive brands forward through innovative visual schemes and concepts.</w:t>
      </w:r>
      <w:proofErr w:type="gramEnd"/>
      <w:r w:rsidRPr="002D1FE9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2D1FE9">
        <w:rPr>
          <w:rFonts w:eastAsia="Times New Roman"/>
          <w:color w:val="000000"/>
          <w:sz w:val="24"/>
          <w:szCs w:val="24"/>
        </w:rPr>
        <w:t>Possessing a proven ability to make a strong impact with visual merchandising to drive sales forward.</w:t>
      </w:r>
      <w:proofErr w:type="gramEnd"/>
      <w:r w:rsidRPr="002D1FE9">
        <w:rPr>
          <w:rFonts w:eastAsia="Times New Roman"/>
          <w:color w:val="000000"/>
          <w:sz w:val="24"/>
          <w:szCs w:val="24"/>
        </w:rPr>
        <w:t xml:space="preserve"> Have strong product knowledge and currently working as a part of close knit team to ensure that best and worst sellers are monitored.</w:t>
      </w:r>
    </w:p>
    <w:p w:rsidR="00546158" w:rsidRDefault="00326568" w:rsidP="00326568">
      <w:pPr>
        <w:pStyle w:val="BodyText"/>
        <w:widowControl/>
        <w:tabs>
          <w:tab w:val="left" w:pos="8070"/>
        </w:tabs>
        <w:spacing w:after="0"/>
        <w:rPr>
          <w:b/>
        </w:rPr>
      </w:pPr>
      <w:r>
        <w:rPr>
          <w:b/>
        </w:rPr>
        <w:tab/>
      </w:r>
    </w:p>
    <w:p w:rsidR="00546158" w:rsidRDefault="00546158" w:rsidP="00546158">
      <w:pPr>
        <w:pStyle w:val="BodyText"/>
        <w:widowControl/>
        <w:spacing w:after="0"/>
        <w:jc w:val="center"/>
        <w:rPr>
          <w:b/>
          <w:u w:val="single"/>
        </w:rPr>
      </w:pPr>
      <w:r>
        <w:rPr>
          <w:b/>
          <w:u w:val="single"/>
        </w:rPr>
        <w:t>WORK EXPERIENCES</w:t>
      </w:r>
    </w:p>
    <w:p w:rsidR="00546158" w:rsidRDefault="00546158" w:rsidP="00546158">
      <w:pPr>
        <w:pStyle w:val="BodyText"/>
        <w:widowControl/>
        <w:spacing w:after="0"/>
        <w:rPr>
          <w:b/>
          <w:u w:val="single"/>
        </w:rPr>
      </w:pPr>
    </w:p>
    <w:p w:rsidR="00546158" w:rsidRPr="00397668" w:rsidRDefault="00546158" w:rsidP="00546158">
      <w:pPr>
        <w:pStyle w:val="ParaAttribute9"/>
        <w:wordWrap w:val="0"/>
        <w:spacing w:after="0" w:line="312" w:lineRule="auto"/>
        <w:jc w:val="both"/>
      </w:pPr>
      <w:r w:rsidRPr="00397668">
        <w:rPr>
          <w:rStyle w:val="CharAttribute12"/>
          <w:rFonts w:ascii="Times New Roman" w:hAnsi="Times New Roman"/>
          <w:b/>
          <w:sz w:val="24"/>
          <w:szCs w:val="24"/>
        </w:rPr>
        <w:t>Group L.L.C.</w:t>
      </w:r>
      <w:r w:rsidRPr="00397668">
        <w:rPr>
          <w:rStyle w:val="CharAttribute12"/>
          <w:rFonts w:ascii="Times New Roman" w:hAnsi="Times New Roman"/>
          <w:b/>
          <w:sz w:val="24"/>
          <w:szCs w:val="24"/>
        </w:rPr>
        <w:tab/>
        <w:t xml:space="preserve">                                          </w:t>
      </w:r>
    </w:p>
    <w:p w:rsidR="00546158" w:rsidRPr="00397668" w:rsidRDefault="00546158" w:rsidP="00546158">
      <w:pPr>
        <w:pStyle w:val="ParaAttribute10"/>
        <w:wordWrap w:val="0"/>
        <w:spacing w:line="312" w:lineRule="auto"/>
        <w:jc w:val="both"/>
      </w:pPr>
      <w:r w:rsidRPr="00397668">
        <w:rPr>
          <w:rStyle w:val="CharAttribute17"/>
          <w:rFonts w:ascii="Times New Roman" w:hAnsi="Times New Roman"/>
          <w:sz w:val="24"/>
          <w:szCs w:val="24"/>
        </w:rPr>
        <w:t>Sales Associate (February 2015-Present)</w:t>
      </w:r>
    </w:p>
    <w:p w:rsidR="00546158" w:rsidRPr="00397668" w:rsidRDefault="00546158" w:rsidP="00546158">
      <w:pPr>
        <w:pStyle w:val="ParaAttribute9"/>
        <w:wordWrap w:val="0"/>
        <w:spacing w:after="0" w:line="312" w:lineRule="auto"/>
        <w:jc w:val="both"/>
      </w:pPr>
      <w:r w:rsidRPr="00397668">
        <w:rPr>
          <w:rStyle w:val="CharAttribute17"/>
          <w:rFonts w:ascii="Times New Roman" w:hAnsi="Times New Roman"/>
          <w:sz w:val="24"/>
          <w:szCs w:val="24"/>
          <w:lang w:val="en-GB"/>
        </w:rPr>
        <w:t>Dubai</w:t>
      </w:r>
      <w:r w:rsidRPr="00397668">
        <w:rPr>
          <w:rStyle w:val="CharAttribute17"/>
          <w:rFonts w:ascii="Times New Roman" w:hAnsi="Times New Roman"/>
          <w:sz w:val="24"/>
          <w:szCs w:val="24"/>
        </w:rPr>
        <w:t>, United Arab Emirates</w:t>
      </w:r>
    </w:p>
    <w:p w:rsidR="00546158" w:rsidRDefault="00546158" w:rsidP="00546158">
      <w:pPr>
        <w:pStyle w:val="ParaAttribute9"/>
        <w:wordWrap w:val="0"/>
        <w:spacing w:after="0" w:line="312" w:lineRule="auto"/>
      </w:pPr>
      <w:r w:rsidRPr="00397668">
        <w:rPr>
          <w:rStyle w:val="CharAttribute19"/>
          <w:rFonts w:ascii="Times New Roman" w:hAnsi="Times New Roman"/>
          <w:sz w:val="24"/>
          <w:szCs w:val="24"/>
        </w:rPr>
        <w:t>Responsibilities:</w:t>
      </w:r>
    </w:p>
    <w:p w:rsidR="00546158" w:rsidRPr="007A3224" w:rsidRDefault="00546158" w:rsidP="007A3224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rPr>
          <w:rFonts w:eastAsia="Century Gothic"/>
          <w:sz w:val="24"/>
          <w:szCs w:val="24"/>
        </w:rPr>
      </w:pPr>
      <w:r w:rsidRPr="007A3224">
        <w:rPr>
          <w:rFonts w:eastAsia="Century Gothic"/>
          <w:sz w:val="24"/>
          <w:szCs w:val="24"/>
        </w:rPr>
        <w:t>Responsible for maximizing sales through exceptional customer service</w:t>
      </w:r>
    </w:p>
    <w:p w:rsidR="00546158" w:rsidRPr="007A3224" w:rsidRDefault="00546158" w:rsidP="007A3224">
      <w:pPr>
        <w:pStyle w:val="ListParagraph"/>
        <w:numPr>
          <w:ilvl w:val="0"/>
          <w:numId w:val="3"/>
        </w:numPr>
        <w:tabs>
          <w:tab w:val="left" w:pos="0"/>
        </w:tabs>
        <w:spacing w:after="0"/>
        <w:rPr>
          <w:rFonts w:eastAsia="Century Gothic"/>
          <w:sz w:val="24"/>
          <w:szCs w:val="24"/>
        </w:rPr>
      </w:pPr>
      <w:r w:rsidRPr="007A3224">
        <w:rPr>
          <w:rFonts w:eastAsia="Century Gothic"/>
          <w:sz w:val="24"/>
          <w:szCs w:val="24"/>
        </w:rPr>
        <w:t>Ensure all stocks is laid out and displayed according to the standard layout norms( product placement, signage, neat and well)</w:t>
      </w:r>
    </w:p>
    <w:p w:rsidR="00546158" w:rsidRPr="007A3224" w:rsidRDefault="00546158" w:rsidP="007A3224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rPr>
          <w:rFonts w:eastAsia="Century Gothic"/>
          <w:sz w:val="24"/>
          <w:szCs w:val="24"/>
        </w:rPr>
      </w:pPr>
      <w:r w:rsidRPr="007A3224">
        <w:rPr>
          <w:rFonts w:eastAsia="Century Gothic"/>
          <w:sz w:val="24"/>
          <w:szCs w:val="24"/>
        </w:rPr>
        <w:t>Understand and utilize all reports required for  the day to day functioning of the store</w:t>
      </w:r>
    </w:p>
    <w:p w:rsidR="00546158" w:rsidRDefault="00546158" w:rsidP="007A3224">
      <w:pPr>
        <w:pStyle w:val="ListParagraph"/>
        <w:numPr>
          <w:ilvl w:val="0"/>
          <w:numId w:val="3"/>
        </w:numPr>
        <w:tabs>
          <w:tab w:val="left" w:pos="720"/>
        </w:tabs>
        <w:spacing w:after="0"/>
      </w:pPr>
      <w:r w:rsidRPr="007A3224">
        <w:rPr>
          <w:rFonts w:eastAsia="Century Gothic"/>
          <w:sz w:val="24"/>
          <w:szCs w:val="24"/>
          <w:shd w:val="clear" w:color="auto" w:fill="FFFFFF"/>
        </w:rPr>
        <w:t>Driving sales through creative and effective way of displaying products to entice customer to make purchase</w:t>
      </w:r>
    </w:p>
    <w:p w:rsidR="00546158" w:rsidRPr="007A3224" w:rsidRDefault="00546158" w:rsidP="007A3224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rPr>
          <w:rFonts w:eastAsia="Century Gothic"/>
          <w:sz w:val="24"/>
          <w:szCs w:val="24"/>
        </w:rPr>
      </w:pPr>
      <w:r w:rsidRPr="007A3224">
        <w:rPr>
          <w:rFonts w:eastAsia="Century Gothic"/>
          <w:sz w:val="24"/>
          <w:szCs w:val="24"/>
        </w:rPr>
        <w:lastRenderedPageBreak/>
        <w:t>Ensure correct rotation of stocks on shelves and assist in accurate stocks as per store requirements.</w:t>
      </w:r>
    </w:p>
    <w:p w:rsidR="00546158" w:rsidRPr="007A3224" w:rsidRDefault="00546158" w:rsidP="007A3224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rPr>
          <w:rFonts w:eastAsia="Century Gothic"/>
          <w:sz w:val="24"/>
          <w:szCs w:val="24"/>
        </w:rPr>
      </w:pPr>
      <w:r w:rsidRPr="007A3224">
        <w:rPr>
          <w:rFonts w:eastAsia="Century Gothic"/>
          <w:sz w:val="24"/>
          <w:szCs w:val="24"/>
        </w:rPr>
        <w:t>Ensure awareness and vigilance at all times of security in the store without any negligence</w:t>
      </w:r>
    </w:p>
    <w:p w:rsidR="00546158" w:rsidRDefault="00546158" w:rsidP="007A3224">
      <w:pPr>
        <w:pStyle w:val="ListParagraph"/>
        <w:numPr>
          <w:ilvl w:val="0"/>
          <w:numId w:val="3"/>
        </w:numPr>
        <w:tabs>
          <w:tab w:val="left" w:pos="0"/>
        </w:tabs>
        <w:spacing w:after="0"/>
      </w:pPr>
      <w:r w:rsidRPr="007A3224">
        <w:rPr>
          <w:rFonts w:eastAsia="Century Gothic"/>
          <w:sz w:val="24"/>
          <w:szCs w:val="24"/>
          <w:shd w:val="clear" w:color="auto" w:fill="FFFFFF"/>
        </w:rPr>
        <w:t>Actively involved in actual merchandising activities like setting up display product, launching promotional merchandise, POS requirements, etc.</w:t>
      </w:r>
    </w:p>
    <w:p w:rsidR="00546158" w:rsidRPr="007A3224" w:rsidRDefault="001F72DA" w:rsidP="007A3224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rPr>
          <w:rFonts w:eastAsia="Century Gothic"/>
          <w:sz w:val="24"/>
          <w:szCs w:val="24"/>
        </w:rPr>
      </w:pPr>
      <w:r>
        <w:rPr>
          <w:rFonts w:eastAsia="Century Gothic"/>
          <w:sz w:val="24"/>
          <w:szCs w:val="24"/>
        </w:rPr>
        <w:t>Ensure effective replenishment</w:t>
      </w:r>
      <w:r w:rsidR="00546158" w:rsidRPr="007A3224">
        <w:rPr>
          <w:rFonts w:eastAsia="Century Gothic"/>
          <w:sz w:val="24"/>
          <w:szCs w:val="24"/>
        </w:rPr>
        <w:t xml:space="preserve"> to the store and assure continuous stock availability, ongoing recovery &amp; maintenance in the store</w:t>
      </w:r>
      <w:r w:rsidR="00397668">
        <w:rPr>
          <w:rFonts w:eastAsia="Century Gothic"/>
          <w:sz w:val="24"/>
          <w:szCs w:val="24"/>
        </w:rPr>
        <w:t>.</w:t>
      </w:r>
    </w:p>
    <w:p w:rsidR="00546158" w:rsidRPr="007A3224" w:rsidRDefault="00546158" w:rsidP="007A3224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rPr>
          <w:rFonts w:eastAsia="Century Gothic"/>
          <w:sz w:val="24"/>
          <w:szCs w:val="24"/>
        </w:rPr>
      </w:pPr>
      <w:r w:rsidRPr="007A3224">
        <w:rPr>
          <w:rFonts w:eastAsia="Century Gothic"/>
          <w:sz w:val="24"/>
          <w:szCs w:val="24"/>
        </w:rPr>
        <w:t>Develop clear understanding of all departments, products features and after sales service</w:t>
      </w:r>
      <w:r w:rsidR="00397668">
        <w:rPr>
          <w:rFonts w:eastAsia="Century Gothic"/>
          <w:sz w:val="24"/>
          <w:szCs w:val="24"/>
        </w:rPr>
        <w:t>.</w:t>
      </w:r>
    </w:p>
    <w:p w:rsidR="00C44895" w:rsidRPr="00547D19" w:rsidRDefault="00546158" w:rsidP="009D1BA1">
      <w:pPr>
        <w:pStyle w:val="ListParagraph"/>
        <w:numPr>
          <w:ilvl w:val="0"/>
          <w:numId w:val="3"/>
        </w:numPr>
        <w:tabs>
          <w:tab w:val="left" w:pos="720"/>
        </w:tabs>
        <w:spacing w:after="0"/>
      </w:pPr>
      <w:r w:rsidRPr="007A3224">
        <w:rPr>
          <w:rFonts w:eastAsia="Century Gothic"/>
          <w:sz w:val="24"/>
          <w:szCs w:val="24"/>
        </w:rPr>
        <w:t xml:space="preserve">Follow procedures of </w:t>
      </w:r>
      <w:r w:rsidR="001F72DA">
        <w:rPr>
          <w:rFonts w:eastAsia="Century Gothic"/>
          <w:sz w:val="24"/>
          <w:szCs w:val="24"/>
        </w:rPr>
        <w:t xml:space="preserve">dealing with specific customers </w:t>
      </w:r>
      <w:proofErr w:type="spellStart"/>
      <w:r w:rsidRPr="007A3224">
        <w:rPr>
          <w:rFonts w:eastAsia="Century Gothic"/>
          <w:sz w:val="24"/>
          <w:szCs w:val="24"/>
        </w:rPr>
        <w:t>orde</w:t>
      </w:r>
      <w:proofErr w:type="spellEnd"/>
      <w:r w:rsidRPr="007A3224">
        <w:rPr>
          <w:rFonts w:eastAsia="Century Gothic"/>
          <w:sz w:val="24"/>
          <w:szCs w:val="24"/>
          <w:lang w:val="en-GB"/>
        </w:rPr>
        <w:t>r</w:t>
      </w:r>
      <w:r w:rsidR="00397668">
        <w:rPr>
          <w:rFonts w:eastAsia="Century Gothic"/>
          <w:sz w:val="24"/>
          <w:szCs w:val="24"/>
          <w:lang w:val="en-GB"/>
        </w:rPr>
        <w:t>.</w:t>
      </w:r>
    </w:p>
    <w:p w:rsidR="001F72DA" w:rsidRDefault="001F72DA" w:rsidP="009D1BA1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397668" w:rsidRPr="009D1BA1" w:rsidRDefault="00397668" w:rsidP="009D1BA1">
      <w:pPr>
        <w:tabs>
          <w:tab w:val="left" w:pos="720"/>
        </w:tabs>
        <w:spacing w:after="0"/>
      </w:pPr>
      <w:r w:rsidRPr="009D1BA1">
        <w:rPr>
          <w:b/>
          <w:sz w:val="24"/>
          <w:szCs w:val="24"/>
        </w:rPr>
        <w:t>Accomplishments:</w:t>
      </w:r>
    </w:p>
    <w:p w:rsidR="00397668" w:rsidRDefault="00397668" w:rsidP="00397668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397668" w:rsidRDefault="00397668" w:rsidP="00397668">
      <w:pPr>
        <w:tabs>
          <w:tab w:val="left" w:pos="72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DP Doha, Qatar</w:t>
      </w:r>
    </w:p>
    <w:p w:rsidR="00397668" w:rsidRDefault="00397668" w:rsidP="00397668">
      <w:pPr>
        <w:tabs>
          <w:tab w:val="left" w:pos="72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City Centre Doha</w:t>
      </w:r>
    </w:p>
    <w:p w:rsidR="00397668" w:rsidRDefault="00397668" w:rsidP="00397668">
      <w:pPr>
        <w:tabs>
          <w:tab w:val="left" w:pos="72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Store Set-up/Merchandising</w:t>
      </w:r>
    </w:p>
    <w:p w:rsidR="009D1BA1" w:rsidRDefault="009D1BA1" w:rsidP="00397668">
      <w:pPr>
        <w:tabs>
          <w:tab w:val="left" w:pos="72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(De</w:t>
      </w:r>
      <w:r w:rsidR="00F25EAE">
        <w:rPr>
          <w:b/>
          <w:sz w:val="24"/>
          <w:szCs w:val="24"/>
        </w:rPr>
        <w:t>cember 15, 2015-January 15, 2016</w:t>
      </w:r>
      <w:r>
        <w:rPr>
          <w:b/>
          <w:sz w:val="24"/>
          <w:szCs w:val="24"/>
        </w:rPr>
        <w:t>)</w:t>
      </w:r>
    </w:p>
    <w:p w:rsidR="009D1BA1" w:rsidRDefault="009D1BA1" w:rsidP="00397668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9D1BA1" w:rsidRDefault="009D1BA1" w:rsidP="00397668">
      <w:pPr>
        <w:tabs>
          <w:tab w:val="left" w:pos="72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DP Bahrain</w:t>
      </w:r>
    </w:p>
    <w:p w:rsidR="009D1BA1" w:rsidRDefault="009D1BA1" w:rsidP="00397668">
      <w:pPr>
        <w:tabs>
          <w:tab w:val="left" w:pos="72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Al Hayat Mall</w:t>
      </w:r>
    </w:p>
    <w:p w:rsidR="009D1BA1" w:rsidRDefault="009D1BA1" w:rsidP="009D1BA1">
      <w:pPr>
        <w:tabs>
          <w:tab w:val="left" w:pos="72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Store Set-up/Merchandising</w:t>
      </w:r>
    </w:p>
    <w:p w:rsidR="009D1BA1" w:rsidRDefault="009D1BA1" w:rsidP="009D1BA1">
      <w:pPr>
        <w:tabs>
          <w:tab w:val="left" w:pos="72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(June 2, 2016-June 15, 2016)</w:t>
      </w:r>
    </w:p>
    <w:p w:rsidR="007A3224" w:rsidRDefault="007A3224" w:rsidP="00546158">
      <w:pPr>
        <w:pStyle w:val="ListParagraph"/>
        <w:spacing w:after="0"/>
        <w:ind w:left="0"/>
        <w:rPr>
          <w:rFonts w:eastAsia="Times New Roman"/>
          <w:b/>
          <w:sz w:val="24"/>
          <w:szCs w:val="24"/>
        </w:rPr>
      </w:pPr>
    </w:p>
    <w:p w:rsidR="00546158" w:rsidRDefault="00546158" w:rsidP="00546158">
      <w:pPr>
        <w:pStyle w:val="ListParagraph"/>
        <w:spacing w:after="0"/>
        <w:ind w:left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Rough Rider Jeans</w:t>
      </w:r>
    </w:p>
    <w:p w:rsidR="00397668" w:rsidRDefault="00CC4151" w:rsidP="00546158">
      <w:pPr>
        <w:pStyle w:val="ListParagraph"/>
        <w:spacing w:after="0"/>
        <w:ind w:left="0"/>
      </w:pPr>
      <w:r>
        <w:rPr>
          <w:rFonts w:eastAsia="Times New Roman"/>
          <w:b/>
          <w:bCs/>
          <w:sz w:val="24"/>
          <w:szCs w:val="24"/>
        </w:rPr>
        <w:t>Visual Merchandiser/</w:t>
      </w:r>
      <w:r w:rsidR="00397668">
        <w:rPr>
          <w:rFonts w:eastAsia="Times New Roman"/>
          <w:b/>
          <w:bCs/>
          <w:sz w:val="24"/>
          <w:szCs w:val="24"/>
        </w:rPr>
        <w:t>Sales Associate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397668">
        <w:rPr>
          <w:rFonts w:eastAsia="Times New Roman"/>
          <w:b/>
          <w:bCs/>
          <w:sz w:val="24"/>
          <w:szCs w:val="24"/>
        </w:rPr>
        <w:t>(</w:t>
      </w:r>
      <w:r w:rsidR="00397668">
        <w:rPr>
          <w:rFonts w:eastAsia="Times New Roman"/>
          <w:b/>
          <w:sz w:val="24"/>
          <w:szCs w:val="24"/>
        </w:rPr>
        <w:t>June 2013</w:t>
      </w:r>
      <w:r w:rsidR="001F72DA">
        <w:rPr>
          <w:rFonts w:eastAsia="Times New Roman"/>
          <w:b/>
          <w:bCs/>
          <w:sz w:val="24"/>
          <w:szCs w:val="24"/>
        </w:rPr>
        <w:t xml:space="preserve">-November </w:t>
      </w:r>
      <w:r w:rsidR="00397668">
        <w:rPr>
          <w:rFonts w:eastAsia="Times New Roman"/>
          <w:b/>
          <w:bCs/>
          <w:sz w:val="24"/>
          <w:szCs w:val="24"/>
        </w:rPr>
        <w:t>2014)</w:t>
      </w:r>
    </w:p>
    <w:p w:rsidR="00546158" w:rsidRDefault="00A717C6" w:rsidP="0054615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Robinsons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</w:t>
      </w:r>
      <w:r w:rsidR="0079016F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="00546158">
        <w:rPr>
          <w:rFonts w:ascii="Times New Roman" w:eastAsia="Times New Roman" w:hAnsi="Times New Roman" w:cs="Times New Roman"/>
          <w:sz w:val="24"/>
          <w:szCs w:val="24"/>
        </w:rPr>
        <w:t>, Laguna, Philippines</w:t>
      </w:r>
    </w:p>
    <w:p w:rsidR="00546158" w:rsidRDefault="00546158" w:rsidP="00546158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46158" w:rsidRDefault="00397668" w:rsidP="00397668">
      <w:pPr>
        <w:pStyle w:val="ParaAttribute9"/>
        <w:wordWrap w:val="0"/>
        <w:spacing w:after="0" w:line="312" w:lineRule="auto"/>
      </w:pPr>
      <w:r w:rsidRPr="00397668">
        <w:rPr>
          <w:rStyle w:val="CharAttribute19"/>
          <w:rFonts w:ascii="Times New Roman" w:hAnsi="Times New Roman"/>
          <w:sz w:val="24"/>
          <w:szCs w:val="24"/>
        </w:rPr>
        <w:t>Responsibilities:</w:t>
      </w:r>
    </w:p>
    <w:p w:rsidR="00CC4151" w:rsidRPr="00CC4151" w:rsidRDefault="00CC4151" w:rsidP="007A322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CC4151">
        <w:rPr>
          <w:rFonts w:eastAsia="Times New Roman"/>
          <w:color w:val="000000"/>
          <w:sz w:val="24"/>
          <w:szCs w:val="24"/>
        </w:rPr>
        <w:t>Mainly responsible for the visual representation of the shop floor by maintaining high standards of visual proposition through use of new lines to continuously update and re-freshen the look of the store.</w:t>
      </w:r>
    </w:p>
    <w:p w:rsidR="00CC4151" w:rsidRPr="00CC4151" w:rsidRDefault="00547D19" w:rsidP="007A322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Organiz</w:t>
      </w:r>
      <w:r w:rsidR="00CC4151" w:rsidRPr="00CC4151">
        <w:rPr>
          <w:rFonts w:eastAsia="Times New Roman"/>
          <w:color w:val="000000"/>
          <w:sz w:val="24"/>
          <w:szCs w:val="24"/>
        </w:rPr>
        <w:t>ing th</w:t>
      </w:r>
      <w:r>
        <w:rPr>
          <w:rFonts w:eastAsia="Times New Roman"/>
          <w:color w:val="000000"/>
          <w:sz w:val="24"/>
          <w:szCs w:val="24"/>
        </w:rPr>
        <w:t>e effective and efficient utiliz</w:t>
      </w:r>
      <w:r w:rsidR="00CC4151" w:rsidRPr="00CC4151">
        <w:rPr>
          <w:rFonts w:eastAsia="Times New Roman"/>
          <w:color w:val="000000"/>
          <w:sz w:val="24"/>
          <w:szCs w:val="24"/>
        </w:rPr>
        <w:t xml:space="preserve">ation of store space. </w:t>
      </w:r>
    </w:p>
    <w:p w:rsidR="00CC4151" w:rsidRPr="00CC4151" w:rsidRDefault="00CC4151" w:rsidP="007A322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CC4151">
        <w:rPr>
          <w:rFonts w:eastAsia="Times New Roman"/>
          <w:color w:val="000000"/>
          <w:sz w:val="24"/>
          <w:szCs w:val="24"/>
        </w:rPr>
        <w:t xml:space="preserve">Working with the VM Manager &amp; sales teams to achieve commercial goals. </w:t>
      </w:r>
    </w:p>
    <w:p w:rsidR="00CC4151" w:rsidRPr="00547D19" w:rsidRDefault="00CC4151" w:rsidP="00547D1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CC4151">
        <w:rPr>
          <w:rFonts w:eastAsia="Times New Roman"/>
          <w:color w:val="000000"/>
          <w:sz w:val="24"/>
          <w:szCs w:val="24"/>
        </w:rPr>
        <w:t>Involved in rearranging, remerchandising &amp; replenishing new stock as it arrives.</w:t>
      </w:r>
    </w:p>
    <w:p w:rsidR="00CC4151" w:rsidRPr="00CC4151" w:rsidRDefault="00CC4151" w:rsidP="007A322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CC4151">
        <w:rPr>
          <w:rFonts w:eastAsia="Times New Roman"/>
          <w:color w:val="000000"/>
          <w:sz w:val="24"/>
          <w:szCs w:val="24"/>
        </w:rPr>
        <w:t xml:space="preserve">Coordinating store display in line with brand guidelines and strategy. </w:t>
      </w:r>
    </w:p>
    <w:p w:rsidR="00CC4151" w:rsidRPr="00CC4151" w:rsidRDefault="00CC4151" w:rsidP="007A322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CC4151">
        <w:rPr>
          <w:rFonts w:eastAsia="Times New Roman"/>
          <w:color w:val="000000"/>
          <w:sz w:val="24"/>
          <w:szCs w:val="24"/>
        </w:rPr>
        <w:t xml:space="preserve">Delivering weekly floor moves, window installations and mannequin styling. </w:t>
      </w:r>
    </w:p>
    <w:p w:rsidR="00546158" w:rsidRDefault="00546158" w:rsidP="007A3224">
      <w:pPr>
        <w:pStyle w:val="ListParagraph"/>
        <w:numPr>
          <w:ilvl w:val="0"/>
          <w:numId w:val="4"/>
        </w:numPr>
        <w:spacing w:after="0"/>
      </w:pPr>
      <w:r w:rsidRPr="007A3224">
        <w:rPr>
          <w:rFonts w:eastAsia="Times New Roman"/>
          <w:color w:val="444444"/>
          <w:sz w:val="24"/>
          <w:szCs w:val="24"/>
        </w:rPr>
        <w:t>Provided accurate product information.</w:t>
      </w:r>
    </w:p>
    <w:p w:rsidR="00546158" w:rsidRDefault="00546158" w:rsidP="007A3224">
      <w:pPr>
        <w:pStyle w:val="ListParagraph"/>
        <w:numPr>
          <w:ilvl w:val="0"/>
          <w:numId w:val="4"/>
        </w:numPr>
        <w:spacing w:after="0"/>
      </w:pPr>
      <w:r w:rsidRPr="007A3224">
        <w:rPr>
          <w:rFonts w:eastAsia="Times New Roman"/>
          <w:color w:val="444444"/>
          <w:sz w:val="24"/>
          <w:szCs w:val="24"/>
        </w:rPr>
        <w:t>Served multiple customers, discovered their needs, and m</w:t>
      </w:r>
      <w:r w:rsidR="007A3224" w:rsidRPr="007A3224">
        <w:rPr>
          <w:rFonts w:eastAsia="Times New Roman"/>
          <w:color w:val="444444"/>
          <w:sz w:val="24"/>
          <w:szCs w:val="24"/>
        </w:rPr>
        <w:t>ade recommendations to generate</w:t>
      </w:r>
      <w:r w:rsidR="00397668">
        <w:rPr>
          <w:rFonts w:eastAsia="Times New Roman"/>
          <w:color w:val="444444"/>
          <w:sz w:val="24"/>
          <w:szCs w:val="24"/>
        </w:rPr>
        <w:t xml:space="preserve"> </w:t>
      </w:r>
      <w:r w:rsidRPr="007A3224">
        <w:rPr>
          <w:rFonts w:eastAsia="Times New Roman"/>
          <w:color w:val="444444"/>
          <w:sz w:val="24"/>
          <w:szCs w:val="24"/>
        </w:rPr>
        <w:t>sales</w:t>
      </w:r>
      <w:r w:rsidR="00397668">
        <w:rPr>
          <w:rFonts w:eastAsia="Times New Roman"/>
          <w:color w:val="444444"/>
          <w:sz w:val="24"/>
          <w:szCs w:val="24"/>
        </w:rPr>
        <w:t>.</w:t>
      </w:r>
    </w:p>
    <w:p w:rsidR="00546158" w:rsidRDefault="00546158" w:rsidP="007A3224">
      <w:pPr>
        <w:pStyle w:val="ListParagraph"/>
        <w:numPr>
          <w:ilvl w:val="0"/>
          <w:numId w:val="4"/>
        </w:numPr>
        <w:spacing w:after="0"/>
      </w:pPr>
      <w:r w:rsidRPr="007A3224">
        <w:rPr>
          <w:rFonts w:eastAsia="Times New Roman"/>
          <w:color w:val="444444"/>
          <w:sz w:val="24"/>
          <w:szCs w:val="24"/>
        </w:rPr>
        <w:t>Maintained working knowledge of store’s policies and procedures</w:t>
      </w:r>
      <w:r w:rsidR="00397668">
        <w:rPr>
          <w:rFonts w:eastAsia="Times New Roman"/>
          <w:color w:val="444444"/>
          <w:sz w:val="24"/>
          <w:szCs w:val="24"/>
        </w:rPr>
        <w:t>.</w:t>
      </w:r>
    </w:p>
    <w:p w:rsidR="00546158" w:rsidRDefault="00546158" w:rsidP="007A3224">
      <w:pPr>
        <w:pStyle w:val="ListParagraph"/>
        <w:numPr>
          <w:ilvl w:val="0"/>
          <w:numId w:val="4"/>
        </w:numPr>
        <w:spacing w:after="0"/>
      </w:pPr>
      <w:r w:rsidRPr="007A3224">
        <w:rPr>
          <w:rFonts w:eastAsia="Times New Roman"/>
          <w:color w:val="444444"/>
          <w:sz w:val="24"/>
          <w:szCs w:val="24"/>
        </w:rPr>
        <w:t>Managed the register in accordance with POS guidelines</w:t>
      </w:r>
      <w:r w:rsidR="00397668">
        <w:rPr>
          <w:rFonts w:eastAsia="Times New Roman"/>
          <w:color w:val="444444"/>
          <w:sz w:val="24"/>
          <w:szCs w:val="24"/>
        </w:rPr>
        <w:t>.</w:t>
      </w:r>
    </w:p>
    <w:p w:rsidR="00546158" w:rsidRDefault="00546158" w:rsidP="007A3224">
      <w:pPr>
        <w:pStyle w:val="ListParagraph"/>
        <w:numPr>
          <w:ilvl w:val="0"/>
          <w:numId w:val="4"/>
        </w:numPr>
        <w:spacing w:after="0"/>
      </w:pPr>
      <w:r w:rsidRPr="007A3224">
        <w:rPr>
          <w:rFonts w:eastAsia="Times New Roman"/>
          <w:color w:val="444444"/>
          <w:sz w:val="24"/>
          <w:szCs w:val="24"/>
        </w:rPr>
        <w:t>Built and maintained internal and external customer satisfaction</w:t>
      </w:r>
      <w:r w:rsidR="00397668">
        <w:rPr>
          <w:rFonts w:eastAsia="Times New Roman"/>
          <w:color w:val="444444"/>
          <w:sz w:val="24"/>
          <w:szCs w:val="24"/>
        </w:rPr>
        <w:t>.</w:t>
      </w:r>
    </w:p>
    <w:p w:rsidR="00546158" w:rsidRDefault="00546158" w:rsidP="007A3224">
      <w:pPr>
        <w:pStyle w:val="ListParagraph"/>
        <w:numPr>
          <w:ilvl w:val="0"/>
          <w:numId w:val="4"/>
        </w:numPr>
        <w:spacing w:after="0"/>
      </w:pPr>
      <w:r w:rsidRPr="007A3224">
        <w:rPr>
          <w:rFonts w:eastAsia="Times New Roman"/>
          <w:color w:val="444444"/>
          <w:sz w:val="24"/>
          <w:szCs w:val="24"/>
        </w:rPr>
        <w:t>Upheld brand and operational standards</w:t>
      </w:r>
      <w:r w:rsidR="00397668">
        <w:rPr>
          <w:rFonts w:eastAsia="Times New Roman"/>
          <w:color w:val="444444"/>
          <w:sz w:val="24"/>
          <w:szCs w:val="24"/>
        </w:rPr>
        <w:t>.</w:t>
      </w:r>
    </w:p>
    <w:p w:rsidR="00546158" w:rsidRDefault="00546158" w:rsidP="00CC4151">
      <w:pPr>
        <w:pStyle w:val="ListParagraph"/>
        <w:numPr>
          <w:ilvl w:val="0"/>
          <w:numId w:val="4"/>
        </w:numPr>
        <w:spacing w:after="0"/>
      </w:pPr>
      <w:r w:rsidRPr="007A3224">
        <w:rPr>
          <w:rFonts w:eastAsia="Times New Roman"/>
          <w:color w:val="444444"/>
          <w:sz w:val="24"/>
          <w:szCs w:val="24"/>
        </w:rPr>
        <w:lastRenderedPageBreak/>
        <w:t>Processed shipments and ensured all merchandise is represented on the floor</w:t>
      </w:r>
      <w:r w:rsidR="00397668">
        <w:rPr>
          <w:rFonts w:eastAsia="Times New Roman"/>
          <w:color w:val="444444"/>
          <w:sz w:val="24"/>
          <w:szCs w:val="24"/>
        </w:rPr>
        <w:t>.</w:t>
      </w:r>
    </w:p>
    <w:p w:rsidR="00C44895" w:rsidRDefault="00C44895" w:rsidP="00546158">
      <w:pPr>
        <w:pStyle w:val="BodyText"/>
        <w:widowControl/>
        <w:tabs>
          <w:tab w:val="left" w:pos="154"/>
        </w:tabs>
        <w:spacing w:after="0"/>
        <w:jc w:val="center"/>
        <w:rPr>
          <w:b/>
          <w:bCs/>
          <w:u w:val="single"/>
        </w:rPr>
      </w:pPr>
    </w:p>
    <w:p w:rsidR="001F72DA" w:rsidRDefault="001F72DA" w:rsidP="00546158">
      <w:pPr>
        <w:pStyle w:val="BodyText"/>
        <w:widowControl/>
        <w:tabs>
          <w:tab w:val="left" w:pos="154"/>
        </w:tabs>
        <w:spacing w:after="0"/>
        <w:jc w:val="center"/>
        <w:rPr>
          <w:b/>
          <w:bCs/>
          <w:u w:val="single"/>
        </w:rPr>
      </w:pPr>
    </w:p>
    <w:p w:rsidR="001F72DA" w:rsidRDefault="001F72DA" w:rsidP="00546158">
      <w:pPr>
        <w:pStyle w:val="BodyText"/>
        <w:widowControl/>
        <w:tabs>
          <w:tab w:val="left" w:pos="154"/>
        </w:tabs>
        <w:spacing w:after="0"/>
        <w:jc w:val="center"/>
        <w:rPr>
          <w:b/>
          <w:bCs/>
          <w:u w:val="single"/>
        </w:rPr>
      </w:pPr>
    </w:p>
    <w:p w:rsidR="00546158" w:rsidRDefault="00546158" w:rsidP="00546158">
      <w:pPr>
        <w:pStyle w:val="BodyText"/>
        <w:widowControl/>
        <w:tabs>
          <w:tab w:val="left" w:pos="154"/>
        </w:tabs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EDUCATIONAL ATTAINMENT</w:t>
      </w:r>
    </w:p>
    <w:p w:rsidR="00546158" w:rsidRDefault="00546158" w:rsidP="00546158">
      <w:pPr>
        <w:pStyle w:val="BodyText"/>
        <w:widowControl/>
        <w:tabs>
          <w:tab w:val="left" w:pos="154"/>
        </w:tabs>
        <w:spacing w:after="0"/>
        <w:jc w:val="center"/>
        <w:rPr>
          <w:u w:val="single"/>
        </w:rPr>
      </w:pPr>
    </w:p>
    <w:p w:rsidR="00546158" w:rsidRDefault="00546158" w:rsidP="007A3224">
      <w:pPr>
        <w:pStyle w:val="BodyText"/>
        <w:widowControl/>
        <w:spacing w:after="0"/>
        <w:ind w:left="1440"/>
        <w:rPr>
          <w:b/>
        </w:rPr>
      </w:pPr>
      <w:r>
        <w:rPr>
          <w:b/>
        </w:rPr>
        <w:t>Tertiary</w:t>
      </w:r>
      <w:r>
        <w:rPr>
          <w:b/>
        </w:rPr>
        <w:tab/>
        <w:t>:  Bachelor of Science in Accountancy</w:t>
      </w:r>
    </w:p>
    <w:p w:rsidR="00546158" w:rsidRDefault="007A3224" w:rsidP="007A3224">
      <w:pPr>
        <w:pStyle w:val="NoSpacing"/>
      </w:pPr>
      <w:r>
        <w:rPr>
          <w:rFonts w:ascii="Times New Roman" w:hAnsi="Times New Roman"/>
          <w:b/>
          <w:sz w:val="24"/>
          <w:szCs w:val="24"/>
          <w:lang w:val="es-ES"/>
        </w:rPr>
        <w:t xml:space="preserve">                                   </w:t>
      </w:r>
      <w:r w:rsidR="00546158">
        <w:rPr>
          <w:rFonts w:ascii="Times New Roman" w:hAnsi="Times New Roman"/>
          <w:b/>
          <w:sz w:val="24"/>
          <w:szCs w:val="24"/>
          <w:lang w:val="es-ES"/>
        </w:rPr>
        <w:t xml:space="preserve">Laguna </w:t>
      </w:r>
      <w:proofErr w:type="spellStart"/>
      <w:r w:rsidR="00546158">
        <w:rPr>
          <w:rFonts w:ascii="Times New Roman" w:hAnsi="Times New Roman"/>
          <w:b/>
          <w:sz w:val="24"/>
          <w:szCs w:val="24"/>
          <w:lang w:val="es-ES"/>
        </w:rPr>
        <w:t>University</w:t>
      </w:r>
      <w:proofErr w:type="spellEnd"/>
      <w:r w:rsidR="00546158">
        <w:rPr>
          <w:rFonts w:ascii="Times New Roman" w:hAnsi="Times New Roman"/>
          <w:b/>
          <w:sz w:val="24"/>
          <w:szCs w:val="24"/>
          <w:lang w:val="es-ES"/>
        </w:rPr>
        <w:t xml:space="preserve">, </w:t>
      </w:r>
      <w:r w:rsidR="00546158">
        <w:rPr>
          <w:rFonts w:ascii="Times New Roman" w:hAnsi="Times New Roman"/>
          <w:b/>
          <w:sz w:val="24"/>
          <w:szCs w:val="24"/>
        </w:rPr>
        <w:t xml:space="preserve">RECS Village, </w:t>
      </w:r>
      <w:proofErr w:type="spellStart"/>
      <w:r w:rsidR="00546158">
        <w:rPr>
          <w:rFonts w:ascii="Times New Roman" w:hAnsi="Times New Roman"/>
          <w:b/>
          <w:sz w:val="24"/>
          <w:szCs w:val="24"/>
        </w:rPr>
        <w:t>Bubukal</w:t>
      </w:r>
      <w:proofErr w:type="spellEnd"/>
      <w:r w:rsidR="00546158">
        <w:rPr>
          <w:rFonts w:ascii="Times New Roman" w:hAnsi="Times New Roman"/>
          <w:b/>
          <w:sz w:val="24"/>
          <w:szCs w:val="24"/>
        </w:rPr>
        <w:t>, Sta. Cruz,</w:t>
      </w:r>
    </w:p>
    <w:p w:rsidR="00546158" w:rsidRDefault="007A3224" w:rsidP="007A3224">
      <w:pPr>
        <w:pStyle w:val="NoSpacing"/>
        <w:ind w:left="2520" w:firstLine="420"/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546158">
        <w:rPr>
          <w:rFonts w:ascii="Times New Roman" w:hAnsi="Times New Roman"/>
          <w:b/>
          <w:sz w:val="24"/>
          <w:szCs w:val="24"/>
        </w:rPr>
        <w:t>Laguna, Philippines</w:t>
      </w:r>
    </w:p>
    <w:p w:rsidR="00546158" w:rsidRDefault="00546158" w:rsidP="007A3224">
      <w:pPr>
        <w:pStyle w:val="NoSpacing"/>
        <w:ind w:left="3900"/>
      </w:pPr>
      <w:r>
        <w:rPr>
          <w:rFonts w:ascii="Times New Roman" w:hAnsi="Times New Roman"/>
          <w:b/>
          <w:sz w:val="24"/>
          <w:szCs w:val="24"/>
          <w:lang w:val="es-ES"/>
        </w:rPr>
        <w:t>S.Y.</w:t>
      </w:r>
      <w:r>
        <w:rPr>
          <w:rFonts w:ascii="Times New Roman" w:hAnsi="Times New Roman"/>
          <w:b/>
          <w:sz w:val="24"/>
          <w:szCs w:val="24"/>
        </w:rPr>
        <w:t>2009-2013</w:t>
      </w:r>
    </w:p>
    <w:p w:rsidR="00546158" w:rsidRDefault="00546158" w:rsidP="007A3224">
      <w:pPr>
        <w:pStyle w:val="BodyText"/>
        <w:widowControl/>
        <w:spacing w:after="0"/>
        <w:jc w:val="center"/>
        <w:rPr>
          <w:b/>
          <w:bCs/>
          <w:u w:val="single"/>
        </w:rPr>
      </w:pPr>
    </w:p>
    <w:p w:rsidR="009D1BA1" w:rsidRDefault="009D1BA1" w:rsidP="00546158">
      <w:pPr>
        <w:pStyle w:val="BodyText"/>
        <w:widowControl/>
        <w:spacing w:after="0"/>
        <w:jc w:val="center"/>
        <w:rPr>
          <w:b/>
          <w:bCs/>
          <w:u w:val="single"/>
        </w:rPr>
      </w:pPr>
    </w:p>
    <w:p w:rsidR="009D1BA1" w:rsidRDefault="009D1BA1" w:rsidP="00546158">
      <w:pPr>
        <w:pStyle w:val="BodyText"/>
        <w:widowControl/>
        <w:spacing w:after="0"/>
        <w:jc w:val="center"/>
        <w:rPr>
          <w:b/>
          <w:bCs/>
          <w:u w:val="single"/>
        </w:rPr>
      </w:pPr>
    </w:p>
    <w:p w:rsidR="001F0F94" w:rsidRDefault="001F0F94" w:rsidP="00546158">
      <w:pPr>
        <w:pStyle w:val="BodyText"/>
        <w:widowControl/>
        <w:spacing w:after="0"/>
        <w:jc w:val="center"/>
        <w:rPr>
          <w:b/>
          <w:bCs/>
          <w:u w:val="single"/>
        </w:rPr>
      </w:pPr>
    </w:p>
    <w:p w:rsidR="00546158" w:rsidRDefault="00546158" w:rsidP="00546158">
      <w:pPr>
        <w:pStyle w:val="BodyText"/>
        <w:widowControl/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PERSONAL INFORMATION</w:t>
      </w:r>
    </w:p>
    <w:p w:rsidR="00546158" w:rsidRDefault="00546158" w:rsidP="00546158">
      <w:pPr>
        <w:pStyle w:val="BodyText"/>
        <w:widowControl/>
        <w:spacing w:after="0"/>
        <w:jc w:val="center"/>
        <w:rPr>
          <w:u w:val="single"/>
        </w:rPr>
      </w:pPr>
    </w:p>
    <w:p w:rsidR="00546158" w:rsidRDefault="00546158" w:rsidP="00546158">
      <w:pPr>
        <w:pStyle w:val="NoSpacing"/>
      </w:pPr>
      <w:r>
        <w:rPr>
          <w:rFonts w:ascii="Cambria" w:hAnsi="Cambria"/>
          <w:sz w:val="24"/>
          <w:szCs w:val="24"/>
        </w:rPr>
        <w:t>Birthdate</w:t>
      </w:r>
      <w:r>
        <w:rPr>
          <w:rFonts w:ascii="Cambria" w:hAnsi="Cambria"/>
          <w:sz w:val="24"/>
          <w:szCs w:val="24"/>
          <w:lang w:val="en-GB"/>
        </w:rPr>
        <w:tab/>
      </w:r>
      <w:r>
        <w:rPr>
          <w:rFonts w:ascii="Cambria" w:hAnsi="Cambria"/>
          <w:sz w:val="24"/>
          <w:szCs w:val="24"/>
          <w:lang w:val="en-GB"/>
        </w:rPr>
        <w:tab/>
      </w:r>
      <w:r>
        <w:rPr>
          <w:rFonts w:ascii="Cambria" w:hAnsi="Cambria"/>
          <w:sz w:val="24"/>
          <w:szCs w:val="24"/>
        </w:rPr>
        <w:t>: November 25, 1992</w:t>
      </w:r>
    </w:p>
    <w:p w:rsidR="00546158" w:rsidRDefault="007A3224" w:rsidP="00546158">
      <w:pPr>
        <w:pStyle w:val="NoSpacing"/>
      </w:pPr>
      <w:r>
        <w:rPr>
          <w:rFonts w:ascii="Cambria" w:hAnsi="Cambria"/>
          <w:sz w:val="24"/>
          <w:szCs w:val="24"/>
          <w:lang w:val="en-GB"/>
        </w:rPr>
        <w:t>Gender</w:t>
      </w:r>
      <w:r>
        <w:rPr>
          <w:rFonts w:ascii="Cambria" w:hAnsi="Cambria"/>
          <w:sz w:val="24"/>
          <w:szCs w:val="24"/>
          <w:lang w:val="en-GB"/>
        </w:rPr>
        <w:tab/>
      </w:r>
      <w:r>
        <w:rPr>
          <w:rFonts w:ascii="Cambria" w:hAnsi="Cambria"/>
          <w:sz w:val="24"/>
          <w:szCs w:val="24"/>
          <w:lang w:val="en-GB"/>
        </w:rPr>
        <w:tab/>
      </w:r>
      <w:r w:rsidR="00546158">
        <w:rPr>
          <w:rFonts w:ascii="Cambria" w:hAnsi="Cambria"/>
          <w:sz w:val="24"/>
          <w:szCs w:val="24"/>
        </w:rPr>
        <w:t>:</w:t>
      </w:r>
      <w:r w:rsidR="00C44895">
        <w:rPr>
          <w:rFonts w:ascii="Cambria" w:hAnsi="Cambria"/>
          <w:sz w:val="24"/>
          <w:szCs w:val="24"/>
        </w:rPr>
        <w:t xml:space="preserve"> </w:t>
      </w:r>
      <w:r w:rsidR="00546158">
        <w:rPr>
          <w:rFonts w:ascii="Cambria" w:hAnsi="Cambria"/>
          <w:sz w:val="24"/>
          <w:szCs w:val="24"/>
        </w:rPr>
        <w:t>Male</w:t>
      </w:r>
    </w:p>
    <w:p w:rsidR="00546158" w:rsidRDefault="00546158" w:rsidP="00546158">
      <w:pPr>
        <w:pStyle w:val="NoSpacing"/>
      </w:pPr>
      <w:r>
        <w:rPr>
          <w:rFonts w:ascii="Cambria" w:hAnsi="Cambria"/>
          <w:sz w:val="24"/>
          <w:szCs w:val="24"/>
        </w:rPr>
        <w:t>Nationality</w:t>
      </w:r>
      <w:r>
        <w:rPr>
          <w:rFonts w:ascii="Cambria" w:hAnsi="Cambria"/>
          <w:sz w:val="24"/>
          <w:szCs w:val="24"/>
          <w:lang w:val="en-GB"/>
        </w:rPr>
        <w:tab/>
      </w:r>
      <w:r>
        <w:rPr>
          <w:rFonts w:ascii="Cambria" w:hAnsi="Cambria"/>
          <w:sz w:val="24"/>
          <w:szCs w:val="24"/>
          <w:lang w:val="en-GB"/>
        </w:rPr>
        <w:tab/>
      </w:r>
      <w:r>
        <w:rPr>
          <w:rFonts w:ascii="Cambria" w:hAnsi="Cambria"/>
          <w:sz w:val="24"/>
          <w:szCs w:val="24"/>
        </w:rPr>
        <w:t>: Filipino</w:t>
      </w:r>
    </w:p>
    <w:p w:rsidR="00546158" w:rsidRDefault="00546158" w:rsidP="00546158">
      <w:pPr>
        <w:pStyle w:val="NoSpacing"/>
      </w:pPr>
      <w:r>
        <w:rPr>
          <w:rFonts w:ascii="Cambria" w:hAnsi="Cambria"/>
          <w:sz w:val="24"/>
          <w:szCs w:val="24"/>
        </w:rPr>
        <w:t>Civil Status</w:t>
      </w:r>
      <w:r>
        <w:rPr>
          <w:rFonts w:ascii="Cambria" w:hAnsi="Cambria"/>
          <w:sz w:val="24"/>
          <w:szCs w:val="24"/>
          <w:lang w:val="en-GB"/>
        </w:rPr>
        <w:tab/>
      </w:r>
      <w:r>
        <w:rPr>
          <w:rFonts w:ascii="Cambria" w:hAnsi="Cambria"/>
          <w:sz w:val="24"/>
          <w:szCs w:val="24"/>
          <w:lang w:val="en-GB"/>
        </w:rPr>
        <w:tab/>
      </w:r>
      <w:r>
        <w:rPr>
          <w:rFonts w:ascii="Cambria" w:hAnsi="Cambria"/>
          <w:sz w:val="24"/>
          <w:szCs w:val="24"/>
        </w:rPr>
        <w:t>: Single</w:t>
      </w:r>
    </w:p>
    <w:p w:rsidR="00546158" w:rsidRDefault="00546158" w:rsidP="00546158">
      <w:pPr>
        <w:pStyle w:val="NoSpacing"/>
      </w:pPr>
    </w:p>
    <w:p w:rsidR="00546158" w:rsidRDefault="00546158" w:rsidP="00546158">
      <w:pPr>
        <w:pStyle w:val="BodyText"/>
        <w:widowControl/>
        <w:spacing w:after="0"/>
        <w:ind w:left="1440" w:firstLine="720"/>
      </w:pPr>
    </w:p>
    <w:p w:rsidR="00397668" w:rsidRDefault="00397668"/>
    <w:sectPr w:rsidR="00397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86F" w:rsidRDefault="0012086F" w:rsidP="009D1BA1">
      <w:pPr>
        <w:spacing w:after="0" w:line="240" w:lineRule="auto"/>
      </w:pPr>
      <w:r>
        <w:separator/>
      </w:r>
    </w:p>
  </w:endnote>
  <w:endnote w:type="continuationSeparator" w:id="0">
    <w:p w:rsidR="0012086F" w:rsidRDefault="0012086F" w:rsidP="009D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86F" w:rsidRDefault="0012086F" w:rsidP="009D1BA1">
      <w:pPr>
        <w:spacing w:after="0" w:line="240" w:lineRule="auto"/>
      </w:pPr>
      <w:r>
        <w:separator/>
      </w:r>
    </w:p>
  </w:footnote>
  <w:footnote w:type="continuationSeparator" w:id="0">
    <w:p w:rsidR="0012086F" w:rsidRDefault="0012086F" w:rsidP="009D1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298A"/>
    <w:multiLevelType w:val="hybridMultilevel"/>
    <w:tmpl w:val="BC8A8B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F30A0"/>
    <w:multiLevelType w:val="multilevel"/>
    <w:tmpl w:val="6054E418"/>
    <w:lvl w:ilvl="0">
      <w:numFmt w:val="bullet"/>
      <w:lvlText w:val="➢"/>
      <w:lvlJc w:val="left"/>
      <w:pPr>
        <w:ind w:left="0" w:firstLine="0"/>
      </w:pPr>
      <w:rPr>
        <w:rFonts w:ascii="StarSymbol" w:hAnsi="StarSymbol"/>
      </w:rPr>
    </w:lvl>
    <w:lvl w:ilvl="1">
      <w:numFmt w:val="bullet"/>
      <w:lvlText w:val="➢"/>
      <w:lvlJc w:val="left"/>
      <w:pPr>
        <w:ind w:left="0" w:firstLine="0"/>
      </w:pPr>
      <w:rPr>
        <w:rFonts w:ascii="StarSymbol" w:hAnsi="StarSymbol"/>
      </w:rPr>
    </w:lvl>
    <w:lvl w:ilvl="2">
      <w:numFmt w:val="bullet"/>
      <w:lvlText w:val="➢"/>
      <w:lvlJc w:val="left"/>
      <w:pPr>
        <w:ind w:left="0" w:firstLine="0"/>
      </w:pPr>
      <w:rPr>
        <w:rFonts w:ascii="StarSymbol" w:hAnsi="StarSymbol"/>
      </w:rPr>
    </w:lvl>
    <w:lvl w:ilvl="3">
      <w:numFmt w:val="bullet"/>
      <w:lvlText w:val="➢"/>
      <w:lvlJc w:val="left"/>
      <w:pPr>
        <w:ind w:left="0" w:firstLine="0"/>
      </w:pPr>
      <w:rPr>
        <w:rFonts w:ascii="StarSymbol" w:hAnsi="StarSymbol"/>
      </w:rPr>
    </w:lvl>
    <w:lvl w:ilvl="4">
      <w:numFmt w:val="bullet"/>
      <w:lvlText w:val="➢"/>
      <w:lvlJc w:val="left"/>
      <w:pPr>
        <w:ind w:left="0" w:firstLine="0"/>
      </w:pPr>
      <w:rPr>
        <w:rFonts w:ascii="StarSymbol" w:hAnsi="StarSymbol"/>
      </w:rPr>
    </w:lvl>
    <w:lvl w:ilvl="5">
      <w:numFmt w:val="bullet"/>
      <w:lvlText w:val="➢"/>
      <w:lvlJc w:val="left"/>
      <w:pPr>
        <w:ind w:left="0" w:firstLine="0"/>
      </w:pPr>
      <w:rPr>
        <w:rFonts w:ascii="StarSymbol" w:hAnsi="StarSymbol"/>
      </w:rPr>
    </w:lvl>
    <w:lvl w:ilvl="6">
      <w:numFmt w:val="bullet"/>
      <w:lvlText w:val="➢"/>
      <w:lvlJc w:val="left"/>
      <w:pPr>
        <w:ind w:left="0" w:firstLine="0"/>
      </w:pPr>
      <w:rPr>
        <w:rFonts w:ascii="StarSymbol" w:hAnsi="StarSymbol"/>
      </w:rPr>
    </w:lvl>
    <w:lvl w:ilvl="7">
      <w:numFmt w:val="bullet"/>
      <w:lvlText w:val="➢"/>
      <w:lvlJc w:val="left"/>
      <w:pPr>
        <w:ind w:left="0" w:firstLine="0"/>
      </w:pPr>
      <w:rPr>
        <w:rFonts w:ascii="StarSymbol" w:hAnsi="StarSymbol"/>
      </w:rPr>
    </w:lvl>
    <w:lvl w:ilvl="8">
      <w:numFmt w:val="bullet"/>
      <w:lvlText w:val="➢"/>
      <w:lvlJc w:val="left"/>
      <w:pPr>
        <w:ind w:left="0" w:firstLine="0"/>
      </w:pPr>
      <w:rPr>
        <w:rFonts w:ascii="StarSymbol" w:hAnsi="StarSymbol"/>
      </w:rPr>
    </w:lvl>
  </w:abstractNum>
  <w:abstractNum w:abstractNumId="2">
    <w:nsid w:val="42E20A72"/>
    <w:multiLevelType w:val="hybridMultilevel"/>
    <w:tmpl w:val="E81039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CCAC4"/>
    <w:multiLevelType w:val="singleLevel"/>
    <w:tmpl w:val="578CCAC4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57C602E9"/>
    <w:multiLevelType w:val="multilevel"/>
    <w:tmpl w:val="BA0E4332"/>
    <w:lvl w:ilvl="0">
      <w:numFmt w:val="bullet"/>
      <w:lvlText w:val="➢"/>
      <w:lvlJc w:val="left"/>
      <w:pPr>
        <w:ind w:left="0" w:firstLine="0"/>
      </w:pPr>
      <w:rPr>
        <w:rFonts w:ascii="StarSymbol" w:hAnsi="StarSymbol"/>
      </w:rPr>
    </w:lvl>
    <w:lvl w:ilvl="1">
      <w:numFmt w:val="bullet"/>
      <w:lvlText w:val="➢"/>
      <w:lvlJc w:val="left"/>
      <w:pPr>
        <w:ind w:left="0" w:firstLine="0"/>
      </w:pPr>
      <w:rPr>
        <w:rFonts w:ascii="StarSymbol" w:hAnsi="StarSymbol"/>
      </w:rPr>
    </w:lvl>
    <w:lvl w:ilvl="2">
      <w:numFmt w:val="bullet"/>
      <w:lvlText w:val="➢"/>
      <w:lvlJc w:val="left"/>
      <w:pPr>
        <w:ind w:left="0" w:firstLine="0"/>
      </w:pPr>
      <w:rPr>
        <w:rFonts w:ascii="StarSymbol" w:hAnsi="StarSymbol"/>
      </w:rPr>
    </w:lvl>
    <w:lvl w:ilvl="3">
      <w:numFmt w:val="bullet"/>
      <w:lvlText w:val="➢"/>
      <w:lvlJc w:val="left"/>
      <w:pPr>
        <w:ind w:left="0" w:firstLine="0"/>
      </w:pPr>
      <w:rPr>
        <w:rFonts w:ascii="StarSymbol" w:hAnsi="StarSymbol"/>
      </w:rPr>
    </w:lvl>
    <w:lvl w:ilvl="4">
      <w:numFmt w:val="bullet"/>
      <w:lvlText w:val="➢"/>
      <w:lvlJc w:val="left"/>
      <w:pPr>
        <w:ind w:left="0" w:firstLine="0"/>
      </w:pPr>
      <w:rPr>
        <w:rFonts w:ascii="StarSymbol" w:hAnsi="StarSymbol"/>
      </w:rPr>
    </w:lvl>
    <w:lvl w:ilvl="5">
      <w:numFmt w:val="bullet"/>
      <w:lvlText w:val="➢"/>
      <w:lvlJc w:val="left"/>
      <w:pPr>
        <w:ind w:left="0" w:firstLine="0"/>
      </w:pPr>
      <w:rPr>
        <w:rFonts w:ascii="StarSymbol" w:hAnsi="StarSymbol"/>
      </w:rPr>
    </w:lvl>
    <w:lvl w:ilvl="6">
      <w:numFmt w:val="bullet"/>
      <w:lvlText w:val="➢"/>
      <w:lvlJc w:val="left"/>
      <w:pPr>
        <w:ind w:left="0" w:firstLine="0"/>
      </w:pPr>
      <w:rPr>
        <w:rFonts w:ascii="StarSymbol" w:hAnsi="StarSymbol"/>
      </w:rPr>
    </w:lvl>
    <w:lvl w:ilvl="7">
      <w:numFmt w:val="bullet"/>
      <w:lvlText w:val="➢"/>
      <w:lvlJc w:val="left"/>
      <w:pPr>
        <w:ind w:left="0" w:firstLine="0"/>
      </w:pPr>
      <w:rPr>
        <w:rFonts w:ascii="StarSymbol" w:hAnsi="StarSymbol"/>
      </w:rPr>
    </w:lvl>
    <w:lvl w:ilvl="8">
      <w:numFmt w:val="bullet"/>
      <w:lvlText w:val="➢"/>
      <w:lvlJc w:val="left"/>
      <w:pPr>
        <w:ind w:left="0" w:firstLine="0"/>
      </w:pPr>
      <w:rPr>
        <w:rFonts w:ascii="StarSymbol" w:hAnsi="StarSymbol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58"/>
    <w:rsid w:val="0012086F"/>
    <w:rsid w:val="001F0F94"/>
    <w:rsid w:val="001F72DA"/>
    <w:rsid w:val="002D1FE9"/>
    <w:rsid w:val="00326568"/>
    <w:rsid w:val="00397668"/>
    <w:rsid w:val="00464A1B"/>
    <w:rsid w:val="00546158"/>
    <w:rsid w:val="00547D19"/>
    <w:rsid w:val="006B1AB8"/>
    <w:rsid w:val="006C6A11"/>
    <w:rsid w:val="0079016F"/>
    <w:rsid w:val="007A3224"/>
    <w:rsid w:val="008E2502"/>
    <w:rsid w:val="008F7447"/>
    <w:rsid w:val="00905782"/>
    <w:rsid w:val="00990656"/>
    <w:rsid w:val="009D1BA1"/>
    <w:rsid w:val="00A717C6"/>
    <w:rsid w:val="00C22DF1"/>
    <w:rsid w:val="00C334E1"/>
    <w:rsid w:val="00C44895"/>
    <w:rsid w:val="00CC4151"/>
    <w:rsid w:val="00D127EE"/>
    <w:rsid w:val="00D95555"/>
    <w:rsid w:val="00F2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158"/>
    <w:pPr>
      <w:suppressAutoHyphens/>
      <w:autoSpaceDN w:val="0"/>
    </w:pPr>
    <w:rPr>
      <w:rFonts w:ascii="Times New Roman" w:eastAsia="SimSu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46158"/>
    <w:rPr>
      <w:color w:val="000080"/>
      <w:u w:val="single" w:color="000000"/>
    </w:rPr>
  </w:style>
  <w:style w:type="paragraph" w:styleId="BodyText">
    <w:name w:val="Body Text"/>
    <w:basedOn w:val="Normal"/>
    <w:link w:val="BodyTextChar"/>
    <w:unhideWhenUsed/>
    <w:rsid w:val="00546158"/>
    <w:pPr>
      <w:widowControl w:val="0"/>
      <w:spacing w:after="120" w:line="240" w:lineRule="auto"/>
    </w:pPr>
    <w:rPr>
      <w:rFonts w:eastAsia="Lucida Sans Unicode"/>
      <w:kern w:val="3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46158"/>
    <w:rPr>
      <w:rFonts w:ascii="Times New Roman" w:eastAsia="Lucida Sans Unicode" w:hAnsi="Times New Roman" w:cs="Times New Roman"/>
      <w:kern w:val="3"/>
      <w:sz w:val="24"/>
      <w:szCs w:val="24"/>
      <w:lang w:val="en-US"/>
    </w:rPr>
  </w:style>
  <w:style w:type="paragraph" w:styleId="NoSpacing">
    <w:name w:val="No Spacing"/>
    <w:qFormat/>
    <w:rsid w:val="00546158"/>
    <w:pPr>
      <w:suppressAutoHyphens/>
      <w:autoSpaceDN w:val="0"/>
      <w:spacing w:after="0" w:line="240" w:lineRule="auto"/>
    </w:pPr>
    <w:rPr>
      <w:rFonts w:ascii="Calibri" w:eastAsia="Calibri" w:hAnsi="Calibri" w:cs="Calibri"/>
      <w:lang w:val="en-US" w:eastAsia="ar-SA"/>
    </w:rPr>
  </w:style>
  <w:style w:type="paragraph" w:styleId="ListParagraph">
    <w:name w:val="List Paragraph"/>
    <w:basedOn w:val="Normal"/>
    <w:uiPriority w:val="34"/>
    <w:qFormat/>
    <w:rsid w:val="00546158"/>
    <w:pPr>
      <w:ind w:left="720"/>
    </w:pPr>
  </w:style>
  <w:style w:type="paragraph" w:customStyle="1" w:styleId="ParaAttribute10">
    <w:name w:val="ParaAttribute10"/>
    <w:rsid w:val="00546158"/>
    <w:pPr>
      <w:suppressAutoHyphens/>
      <w:autoSpaceDN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</w:style>
  <w:style w:type="paragraph" w:customStyle="1" w:styleId="ParaAttribute9">
    <w:name w:val="ParaAttribute9"/>
    <w:rsid w:val="00546158"/>
    <w:pPr>
      <w:suppressAutoHyphens/>
      <w:autoSpaceDN w:val="0"/>
      <w:spacing w:after="120" w:line="240" w:lineRule="auto"/>
    </w:pPr>
    <w:rPr>
      <w:rFonts w:ascii="Times New Roman" w:eastAsia="Batang" w:hAnsi="Times New Roman" w:cs="Times New Roman"/>
      <w:sz w:val="20"/>
      <w:szCs w:val="20"/>
      <w:lang w:val="en-US"/>
    </w:rPr>
  </w:style>
  <w:style w:type="character" w:customStyle="1" w:styleId="CharAttribute12">
    <w:name w:val="CharAttribute12"/>
    <w:rsid w:val="00546158"/>
    <w:rPr>
      <w:rFonts w:ascii="Trebuchet MS" w:eastAsia="Trebuchet MS" w:hAnsi="Trebuchet MS" w:hint="default"/>
      <w:sz w:val="21"/>
    </w:rPr>
  </w:style>
  <w:style w:type="character" w:customStyle="1" w:styleId="CharAttribute19">
    <w:name w:val="CharAttribute19"/>
    <w:rsid w:val="00546158"/>
    <w:rPr>
      <w:rFonts w:ascii="Trebuchet MS" w:eastAsia="Trebuchet MS" w:hAnsi="Trebuchet MS" w:hint="default"/>
      <w:b/>
      <w:bCs w:val="0"/>
      <w:color w:val="303030"/>
      <w:sz w:val="21"/>
    </w:rPr>
  </w:style>
  <w:style w:type="character" w:customStyle="1" w:styleId="CharAttribute17">
    <w:name w:val="CharAttribute17"/>
    <w:rsid w:val="00546158"/>
    <w:rPr>
      <w:rFonts w:ascii="Trebuchet MS" w:eastAsia="Trebuchet MS" w:hAnsi="Trebuchet MS" w:hint="default"/>
      <w:b/>
      <w:bCs w:val="0"/>
      <w:sz w:val="21"/>
    </w:rPr>
  </w:style>
  <w:style w:type="paragraph" w:styleId="Header">
    <w:name w:val="header"/>
    <w:basedOn w:val="Normal"/>
    <w:link w:val="HeaderChar"/>
    <w:uiPriority w:val="99"/>
    <w:unhideWhenUsed/>
    <w:rsid w:val="009D1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BA1"/>
    <w:rPr>
      <w:rFonts w:ascii="Times New Roman" w:eastAsia="SimSu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1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BA1"/>
    <w:rPr>
      <w:rFonts w:ascii="Times New Roman" w:eastAsia="SimSu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47"/>
    <w:rPr>
      <w:rFonts w:ascii="Tahoma" w:eastAsia="SimSu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158"/>
    <w:pPr>
      <w:suppressAutoHyphens/>
      <w:autoSpaceDN w:val="0"/>
    </w:pPr>
    <w:rPr>
      <w:rFonts w:ascii="Times New Roman" w:eastAsia="SimSu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46158"/>
    <w:rPr>
      <w:color w:val="000080"/>
      <w:u w:val="single" w:color="000000"/>
    </w:rPr>
  </w:style>
  <w:style w:type="paragraph" w:styleId="BodyText">
    <w:name w:val="Body Text"/>
    <w:basedOn w:val="Normal"/>
    <w:link w:val="BodyTextChar"/>
    <w:unhideWhenUsed/>
    <w:rsid w:val="00546158"/>
    <w:pPr>
      <w:widowControl w:val="0"/>
      <w:spacing w:after="120" w:line="240" w:lineRule="auto"/>
    </w:pPr>
    <w:rPr>
      <w:rFonts w:eastAsia="Lucida Sans Unicode"/>
      <w:kern w:val="3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46158"/>
    <w:rPr>
      <w:rFonts w:ascii="Times New Roman" w:eastAsia="Lucida Sans Unicode" w:hAnsi="Times New Roman" w:cs="Times New Roman"/>
      <w:kern w:val="3"/>
      <w:sz w:val="24"/>
      <w:szCs w:val="24"/>
      <w:lang w:val="en-US"/>
    </w:rPr>
  </w:style>
  <w:style w:type="paragraph" w:styleId="NoSpacing">
    <w:name w:val="No Spacing"/>
    <w:qFormat/>
    <w:rsid w:val="00546158"/>
    <w:pPr>
      <w:suppressAutoHyphens/>
      <w:autoSpaceDN w:val="0"/>
      <w:spacing w:after="0" w:line="240" w:lineRule="auto"/>
    </w:pPr>
    <w:rPr>
      <w:rFonts w:ascii="Calibri" w:eastAsia="Calibri" w:hAnsi="Calibri" w:cs="Calibri"/>
      <w:lang w:val="en-US" w:eastAsia="ar-SA"/>
    </w:rPr>
  </w:style>
  <w:style w:type="paragraph" w:styleId="ListParagraph">
    <w:name w:val="List Paragraph"/>
    <w:basedOn w:val="Normal"/>
    <w:uiPriority w:val="34"/>
    <w:qFormat/>
    <w:rsid w:val="00546158"/>
    <w:pPr>
      <w:ind w:left="720"/>
    </w:pPr>
  </w:style>
  <w:style w:type="paragraph" w:customStyle="1" w:styleId="ParaAttribute10">
    <w:name w:val="ParaAttribute10"/>
    <w:rsid w:val="00546158"/>
    <w:pPr>
      <w:suppressAutoHyphens/>
      <w:autoSpaceDN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</w:style>
  <w:style w:type="paragraph" w:customStyle="1" w:styleId="ParaAttribute9">
    <w:name w:val="ParaAttribute9"/>
    <w:rsid w:val="00546158"/>
    <w:pPr>
      <w:suppressAutoHyphens/>
      <w:autoSpaceDN w:val="0"/>
      <w:spacing w:after="120" w:line="240" w:lineRule="auto"/>
    </w:pPr>
    <w:rPr>
      <w:rFonts w:ascii="Times New Roman" w:eastAsia="Batang" w:hAnsi="Times New Roman" w:cs="Times New Roman"/>
      <w:sz w:val="20"/>
      <w:szCs w:val="20"/>
      <w:lang w:val="en-US"/>
    </w:rPr>
  </w:style>
  <w:style w:type="character" w:customStyle="1" w:styleId="CharAttribute12">
    <w:name w:val="CharAttribute12"/>
    <w:rsid w:val="00546158"/>
    <w:rPr>
      <w:rFonts w:ascii="Trebuchet MS" w:eastAsia="Trebuchet MS" w:hAnsi="Trebuchet MS" w:hint="default"/>
      <w:sz w:val="21"/>
    </w:rPr>
  </w:style>
  <w:style w:type="character" w:customStyle="1" w:styleId="CharAttribute19">
    <w:name w:val="CharAttribute19"/>
    <w:rsid w:val="00546158"/>
    <w:rPr>
      <w:rFonts w:ascii="Trebuchet MS" w:eastAsia="Trebuchet MS" w:hAnsi="Trebuchet MS" w:hint="default"/>
      <w:b/>
      <w:bCs w:val="0"/>
      <w:color w:val="303030"/>
      <w:sz w:val="21"/>
    </w:rPr>
  </w:style>
  <w:style w:type="character" w:customStyle="1" w:styleId="CharAttribute17">
    <w:name w:val="CharAttribute17"/>
    <w:rsid w:val="00546158"/>
    <w:rPr>
      <w:rFonts w:ascii="Trebuchet MS" w:eastAsia="Trebuchet MS" w:hAnsi="Trebuchet MS" w:hint="default"/>
      <w:b/>
      <w:bCs w:val="0"/>
      <w:sz w:val="21"/>
    </w:rPr>
  </w:style>
  <w:style w:type="paragraph" w:styleId="Header">
    <w:name w:val="header"/>
    <w:basedOn w:val="Normal"/>
    <w:link w:val="HeaderChar"/>
    <w:uiPriority w:val="99"/>
    <w:unhideWhenUsed/>
    <w:rsid w:val="009D1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BA1"/>
    <w:rPr>
      <w:rFonts w:ascii="Times New Roman" w:eastAsia="SimSu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1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BA1"/>
    <w:rPr>
      <w:rFonts w:ascii="Times New Roman" w:eastAsia="SimSu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47"/>
    <w:rPr>
      <w:rFonts w:ascii="Tahoma" w:eastAsia="SimSu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sponse@gulfjobseeker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Mercado</dc:creator>
  <cp:lastModifiedBy>507HRDESK</cp:lastModifiedBy>
  <cp:revision>2</cp:revision>
  <dcterms:created xsi:type="dcterms:W3CDTF">2017-03-05T14:08:00Z</dcterms:created>
  <dcterms:modified xsi:type="dcterms:W3CDTF">2017-03-05T14:08:00Z</dcterms:modified>
</cp:coreProperties>
</file>