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96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4"/>
        <w:gridCol w:w="4266"/>
      </w:tblGrid>
      <w:tr w:rsidR="00976815" w:rsidRPr="00CC2C40" w:rsidTr="00CC2C40">
        <w:trPr>
          <w:trHeight w:val="1890"/>
        </w:trPr>
        <w:tc>
          <w:tcPr>
            <w:tcW w:w="5417" w:type="dxa"/>
          </w:tcPr>
          <w:p w:rsidR="00777281" w:rsidRDefault="00777281" w:rsidP="00777281">
            <w:pPr>
              <w:rPr>
                <w:noProof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>
              <w:rPr>
                <w:noProof/>
              </w:rPr>
              <w:drawing>
                <wp:inline distT="0" distB="0" distL="0" distR="0" wp14:anchorId="5B16B8B6" wp14:editId="11B91076">
                  <wp:extent cx="2590800" cy="571500"/>
                  <wp:effectExtent l="0" t="0" r="0" b="0"/>
                  <wp:docPr id="1" name="Picture 1" descr="Description: Description: Description: 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281" w:rsidRDefault="00777281" w:rsidP="00777281">
            <w:pPr>
              <w:rPr>
                <w:noProof/>
                <w:sz w:val="20"/>
                <w:szCs w:val="20"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341437</w:t>
            </w:r>
          </w:p>
          <w:p w:rsidR="00777281" w:rsidRDefault="00777281" w:rsidP="00777281">
            <w:pPr>
              <w:rPr>
                <w:noProof/>
                <w:sz w:val="24"/>
                <w:szCs w:val="24"/>
                <w:lang w:val="en-GB"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777281" w:rsidRDefault="00777281" w:rsidP="00777281">
            <w:pPr>
              <w:rPr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>Website: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976815" w:rsidRPr="00CC2C40" w:rsidRDefault="00976815" w:rsidP="00084A78">
            <w:pPr>
              <w:jc w:val="both"/>
              <w:rPr>
                <w:rFonts w:ascii="Times New Roman" w:hAnsi="Times New Roman" w:cs="Times New Roman"/>
                <w:bCs/>
                <w:color w:val="0000FF" w:themeColor="hyperlink"/>
                <w:u w:val="single"/>
                <w:lang w:val="en-AU"/>
              </w:rPr>
            </w:pPr>
          </w:p>
        </w:tc>
        <w:tc>
          <w:tcPr>
            <w:tcW w:w="5473" w:type="dxa"/>
          </w:tcPr>
          <w:p w:rsidR="00976815" w:rsidRPr="00CC2C40" w:rsidRDefault="00976815" w:rsidP="00084A78">
            <w:pPr>
              <w:spacing w:before="240"/>
              <w:jc w:val="right"/>
              <w:rPr>
                <w:rFonts w:ascii="Times New Roman" w:hAnsi="Times New Roman" w:cs="Times New Roman"/>
                <w:b/>
                <w:bCs/>
                <w:color w:val="595959" w:themeColor="text1" w:themeTint="A6"/>
                <w:u w:val="single"/>
                <w:lang w:val="en-AU"/>
              </w:rPr>
            </w:pPr>
          </w:p>
        </w:tc>
      </w:tr>
    </w:tbl>
    <w:p w:rsidR="00D727BF" w:rsidRPr="00CC2C40" w:rsidRDefault="00D727BF" w:rsidP="00084A7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 w:line="240" w:lineRule="auto"/>
        <w:rPr>
          <w:rFonts w:ascii="Times New Roman" w:eastAsia="Times New Roman" w:hAnsi="Times New Roman" w:cs="Times New Roman"/>
          <w:b/>
          <w:bCs/>
        </w:rPr>
      </w:pPr>
      <w:r w:rsidRPr="00CC2C40">
        <w:rPr>
          <w:rFonts w:ascii="Times New Roman" w:hAnsi="Times New Roman" w:cs="Times New Roman"/>
          <w:b/>
          <w:bCs/>
        </w:rPr>
        <w:t>Objective</w:t>
      </w:r>
    </w:p>
    <w:p w:rsidR="00D727BF" w:rsidRPr="00CC2C40" w:rsidRDefault="0034495C" w:rsidP="00084A78">
      <w:pPr>
        <w:spacing w:after="0" w:line="240" w:lineRule="auto"/>
        <w:rPr>
          <w:rFonts w:ascii="Times New Roman" w:hAnsi="Times New Roman" w:cs="Times New Roman"/>
        </w:rPr>
      </w:pPr>
      <w:r w:rsidRPr="00CC2C40">
        <w:rPr>
          <w:rFonts w:ascii="Times New Roman" w:hAnsi="Times New Roman" w:cs="Times New Roman"/>
        </w:rPr>
        <w:t>Need to</w:t>
      </w:r>
      <w:r w:rsidR="00D727BF" w:rsidRPr="00CC2C40">
        <w:rPr>
          <w:rFonts w:ascii="Times New Roman" w:hAnsi="Times New Roman" w:cs="Times New Roman"/>
        </w:rPr>
        <w:t xml:space="preserve"> excel </w:t>
      </w:r>
      <w:r w:rsidRPr="00CC2C40">
        <w:rPr>
          <w:rFonts w:ascii="Times New Roman" w:hAnsi="Times New Roman" w:cs="Times New Roman"/>
        </w:rPr>
        <w:t>in my career by</w:t>
      </w:r>
      <w:r w:rsidR="008750CC" w:rsidRPr="00CC2C40">
        <w:rPr>
          <w:rFonts w:ascii="Times New Roman" w:hAnsi="Times New Roman" w:cs="Times New Roman"/>
        </w:rPr>
        <w:t xml:space="preserve"> apply</w:t>
      </w:r>
      <w:r w:rsidRPr="00CC2C40">
        <w:rPr>
          <w:rFonts w:ascii="Times New Roman" w:hAnsi="Times New Roman" w:cs="Times New Roman"/>
        </w:rPr>
        <w:t>ing</w:t>
      </w:r>
      <w:r w:rsidR="008750CC" w:rsidRPr="00CC2C40">
        <w:rPr>
          <w:rFonts w:ascii="Times New Roman" w:hAnsi="Times New Roman" w:cs="Times New Roman"/>
        </w:rPr>
        <w:t xml:space="preserve"> my academic and p</w:t>
      </w:r>
      <w:r w:rsidR="00D727BF" w:rsidRPr="00CC2C40">
        <w:rPr>
          <w:rFonts w:ascii="Times New Roman" w:hAnsi="Times New Roman" w:cs="Times New Roman"/>
        </w:rPr>
        <w:t>rofessional experience</w:t>
      </w:r>
      <w:r w:rsidRPr="00CC2C40">
        <w:rPr>
          <w:rFonts w:ascii="Times New Roman" w:hAnsi="Times New Roman" w:cs="Times New Roman"/>
        </w:rPr>
        <w:t>. Willing to</w:t>
      </w:r>
      <w:r w:rsidR="00D727BF" w:rsidRPr="00CC2C40">
        <w:rPr>
          <w:rFonts w:ascii="Times New Roman" w:hAnsi="Times New Roman" w:cs="Times New Roman"/>
        </w:rPr>
        <w:t xml:space="preserve"> strive towards fulfilling the responsibilities assigned </w:t>
      </w:r>
      <w:r w:rsidRPr="00CC2C40">
        <w:rPr>
          <w:rFonts w:ascii="Times New Roman" w:hAnsi="Times New Roman" w:cs="Times New Roman"/>
        </w:rPr>
        <w:t>to me, proving my talent in the</w:t>
      </w:r>
      <w:r w:rsidR="00D727BF" w:rsidRPr="00CC2C40">
        <w:rPr>
          <w:rFonts w:ascii="Times New Roman" w:hAnsi="Times New Roman" w:cs="Times New Roman"/>
        </w:rPr>
        <w:t xml:space="preserve"> field and </w:t>
      </w:r>
      <w:r w:rsidRPr="00CC2C40">
        <w:rPr>
          <w:rFonts w:ascii="Times New Roman" w:hAnsi="Times New Roman" w:cs="Times New Roman"/>
        </w:rPr>
        <w:t>improving</w:t>
      </w:r>
      <w:r w:rsidR="00D727BF" w:rsidRPr="00CC2C40">
        <w:rPr>
          <w:rFonts w:ascii="Times New Roman" w:hAnsi="Times New Roman" w:cs="Times New Roman"/>
        </w:rPr>
        <w:t xml:space="preserve"> the company’s quality standards and procedures.</w:t>
      </w:r>
    </w:p>
    <w:p w:rsidR="009F31AA" w:rsidRPr="00CC2C40" w:rsidRDefault="009F31AA" w:rsidP="00084A7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 w:line="240" w:lineRule="auto"/>
        <w:rPr>
          <w:rFonts w:ascii="Times New Roman" w:hAnsi="Times New Roman" w:cs="Times New Roman"/>
          <w:b/>
          <w:bCs/>
        </w:rPr>
      </w:pPr>
      <w:r w:rsidRPr="00CC2C40">
        <w:rPr>
          <w:rFonts w:ascii="Times New Roman" w:hAnsi="Times New Roman" w:cs="Times New Roman"/>
          <w:b/>
          <w:bCs/>
        </w:rPr>
        <w:t>Personal Strengths</w:t>
      </w:r>
    </w:p>
    <w:p w:rsidR="009F31AA" w:rsidRPr="00CC2C40" w:rsidRDefault="009F31AA" w:rsidP="00084A78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</w:rPr>
      </w:pPr>
      <w:r w:rsidRPr="00CC2C40">
        <w:rPr>
          <w:rFonts w:ascii="Times New Roman" w:hAnsi="Times New Roman" w:cs="Times New Roman"/>
        </w:rPr>
        <w:t>Ability to handle work pressure.</w:t>
      </w:r>
    </w:p>
    <w:p w:rsidR="009F31AA" w:rsidRPr="00CC2C40" w:rsidRDefault="009F31AA" w:rsidP="00084A78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</w:rPr>
      </w:pPr>
      <w:r w:rsidRPr="00CC2C40">
        <w:rPr>
          <w:rFonts w:ascii="Times New Roman" w:hAnsi="Times New Roman" w:cs="Times New Roman"/>
        </w:rPr>
        <w:t>Able to handle multiple tasks simultaneously.</w:t>
      </w:r>
    </w:p>
    <w:p w:rsidR="009F31AA" w:rsidRPr="00CC2C40" w:rsidRDefault="009F31AA" w:rsidP="00084A78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</w:rPr>
      </w:pPr>
      <w:r w:rsidRPr="00CC2C40">
        <w:rPr>
          <w:rFonts w:ascii="Times New Roman" w:hAnsi="Times New Roman" w:cs="Times New Roman"/>
        </w:rPr>
        <w:t>Highly Co-Operative Team Oriented.</w:t>
      </w:r>
    </w:p>
    <w:p w:rsidR="009F31AA" w:rsidRPr="00CC2C40" w:rsidRDefault="009F31AA" w:rsidP="00084A78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</w:rPr>
      </w:pPr>
      <w:r w:rsidRPr="00CC2C40">
        <w:rPr>
          <w:rFonts w:ascii="Times New Roman" w:hAnsi="Times New Roman" w:cs="Times New Roman"/>
        </w:rPr>
        <w:t>Fast Leaner with good communication Skills.</w:t>
      </w:r>
    </w:p>
    <w:p w:rsidR="009F31AA" w:rsidRPr="00CC2C40" w:rsidRDefault="009F31AA" w:rsidP="00084A78">
      <w:pPr>
        <w:numPr>
          <w:ilvl w:val="0"/>
          <w:numId w:val="2"/>
        </w:numPr>
        <w:spacing w:after="0" w:line="240" w:lineRule="auto"/>
        <w:ind w:right="-720"/>
        <w:rPr>
          <w:rFonts w:ascii="Times New Roman" w:hAnsi="Times New Roman" w:cs="Times New Roman"/>
        </w:rPr>
      </w:pPr>
      <w:r w:rsidRPr="00CC2C40">
        <w:rPr>
          <w:rFonts w:ascii="Times New Roman" w:hAnsi="Times New Roman" w:cs="Times New Roman"/>
        </w:rPr>
        <w:t>Ability to learn new skills quickly.</w:t>
      </w:r>
    </w:p>
    <w:p w:rsidR="00D727BF" w:rsidRPr="00CC2C40" w:rsidRDefault="00D727BF" w:rsidP="00084A7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 w:line="240" w:lineRule="auto"/>
        <w:rPr>
          <w:rFonts w:ascii="Times New Roman" w:hAnsi="Times New Roman" w:cs="Times New Roman"/>
          <w:b/>
          <w:bCs/>
        </w:rPr>
      </w:pPr>
      <w:r w:rsidRPr="00CC2C40">
        <w:rPr>
          <w:rFonts w:ascii="Times New Roman" w:hAnsi="Times New Roman" w:cs="Times New Roman"/>
          <w:b/>
          <w:bCs/>
        </w:rPr>
        <w:t>Educational Qualification</w:t>
      </w:r>
    </w:p>
    <w:tbl>
      <w:tblPr>
        <w:tblW w:w="109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375"/>
        <w:gridCol w:w="2044"/>
        <w:gridCol w:w="1980"/>
        <w:gridCol w:w="2554"/>
      </w:tblGrid>
      <w:tr w:rsidR="000D1265" w:rsidRPr="00CC2C40" w:rsidTr="009F31AA">
        <w:trPr>
          <w:trHeight w:val="36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265" w:rsidRPr="00CC2C40" w:rsidRDefault="000D1265" w:rsidP="00084A7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C40">
              <w:rPr>
                <w:rFonts w:ascii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265" w:rsidRPr="00CC2C40" w:rsidRDefault="000D1265" w:rsidP="00084A7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C40">
              <w:rPr>
                <w:rFonts w:ascii="Times New Roman" w:hAnsi="Times New Roman" w:cs="Times New Roman"/>
                <w:b/>
                <w:bCs/>
                <w:color w:val="000000"/>
              </w:rPr>
              <w:t>Institute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265" w:rsidRPr="00CC2C40" w:rsidRDefault="000D1265" w:rsidP="00084A7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C40">
              <w:rPr>
                <w:rFonts w:ascii="Times New Roman" w:hAnsi="Times New Roman" w:cs="Times New Roman"/>
                <w:b/>
                <w:bCs/>
                <w:color w:val="000000"/>
              </w:rPr>
              <w:t>University or Board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265" w:rsidRPr="00CC2C40" w:rsidRDefault="000D1265" w:rsidP="00084A7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C40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1265" w:rsidRPr="00CC2C40" w:rsidRDefault="000D1265" w:rsidP="00084A78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C40">
              <w:rPr>
                <w:rFonts w:ascii="Times New Roman" w:hAnsi="Times New Roman" w:cs="Times New Roman"/>
                <w:b/>
                <w:bCs/>
                <w:color w:val="000000"/>
              </w:rPr>
              <w:t>Percentage of Marks</w:t>
            </w:r>
          </w:p>
        </w:tc>
      </w:tr>
      <w:tr w:rsidR="000D1265" w:rsidRPr="00CC2C40" w:rsidTr="009F31AA">
        <w:trPr>
          <w:trHeight w:val="41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265" w:rsidRPr="00CC2C40" w:rsidRDefault="00CD3508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CC2C40">
              <w:rPr>
                <w:rFonts w:ascii="Times New Roman" w:hAnsi="Times New Roman" w:cs="Times New Roman"/>
                <w:bCs/>
                <w:color w:val="000000"/>
              </w:rPr>
              <w:t>B.Pharmacy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265" w:rsidRPr="00CC2C40" w:rsidRDefault="00CD3508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2C40">
              <w:rPr>
                <w:rFonts w:ascii="Times New Roman" w:hAnsi="Times New Roman" w:cs="Times New Roman"/>
                <w:bCs/>
                <w:color w:val="000000"/>
              </w:rPr>
              <w:t xml:space="preserve">T-John College of pharmacy </w:t>
            </w:r>
            <w:r w:rsidR="002A602A" w:rsidRPr="00CC2C40">
              <w:rPr>
                <w:rFonts w:ascii="Times New Roman" w:hAnsi="Times New Roman" w:cs="Times New Roman"/>
                <w:bCs/>
                <w:color w:val="000000"/>
              </w:rPr>
              <w:t xml:space="preserve">                  </w:t>
            </w:r>
            <w:proofErr w:type="spellStart"/>
            <w:r w:rsidRPr="00CC2C40">
              <w:rPr>
                <w:rFonts w:ascii="Times New Roman" w:hAnsi="Times New Roman" w:cs="Times New Roman"/>
                <w:bCs/>
                <w:color w:val="000000"/>
              </w:rPr>
              <w:t>Bengalore</w:t>
            </w:r>
            <w:r w:rsidR="00782483" w:rsidRPr="00CC2C40">
              <w:rPr>
                <w:rFonts w:ascii="Times New Roman" w:hAnsi="Times New Roman" w:cs="Times New Roman"/>
                <w:bCs/>
                <w:color w:val="000000"/>
              </w:rPr>
              <w:t>.KA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265" w:rsidRPr="00CC2C40" w:rsidRDefault="00782483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2C40">
              <w:rPr>
                <w:rFonts w:ascii="Times New Roman" w:hAnsi="Times New Roman" w:cs="Times New Roman"/>
                <w:bCs/>
                <w:color w:val="000000"/>
              </w:rPr>
              <w:t>Rajiv Gand</w:t>
            </w:r>
            <w:r w:rsidR="00CD3508" w:rsidRPr="00CC2C40">
              <w:rPr>
                <w:rFonts w:ascii="Times New Roman" w:hAnsi="Times New Roman" w:cs="Times New Roman"/>
                <w:bCs/>
                <w:color w:val="000000"/>
              </w:rPr>
              <w:t>hi University of Health Sciences, Karnataka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265" w:rsidRPr="00CC2C40" w:rsidRDefault="00CD3508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2C40">
              <w:rPr>
                <w:rFonts w:ascii="Times New Roman" w:hAnsi="Times New Roman" w:cs="Times New Roman"/>
                <w:bCs/>
                <w:color w:val="000000"/>
              </w:rPr>
              <w:t>2011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1265" w:rsidRPr="00CC2C40" w:rsidRDefault="00CD3508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2C40">
              <w:rPr>
                <w:rFonts w:ascii="Times New Roman" w:hAnsi="Times New Roman" w:cs="Times New Roman"/>
                <w:bCs/>
                <w:color w:val="000000"/>
              </w:rPr>
              <w:t>68%</w:t>
            </w:r>
          </w:p>
        </w:tc>
      </w:tr>
      <w:tr w:rsidR="007855A0" w:rsidRPr="00CC2C40" w:rsidTr="009F31AA">
        <w:trPr>
          <w:trHeight w:val="36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A0" w:rsidRPr="00CC2C40" w:rsidRDefault="00E76D74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C40">
              <w:rPr>
                <w:rFonts w:ascii="Times New Roman" w:hAnsi="Times New Roman" w:cs="Times New Roman"/>
                <w:color w:val="000000"/>
              </w:rPr>
              <w:t>Intermediate –</w:t>
            </w:r>
            <w:r w:rsidR="00534A66" w:rsidRPr="00CC2C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34A66" w:rsidRPr="00CC2C40">
              <w:rPr>
                <w:rFonts w:ascii="Times New Roman" w:hAnsi="Times New Roman" w:cs="Times New Roman"/>
                <w:color w:val="000000"/>
              </w:rPr>
              <w:t>Bi.PC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A0" w:rsidRPr="00CC2C40" w:rsidRDefault="00534A66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2C40">
              <w:rPr>
                <w:rFonts w:ascii="Times New Roman" w:hAnsi="Times New Roman" w:cs="Times New Roman"/>
                <w:color w:val="000000"/>
              </w:rPr>
              <w:t>Shaankari</w:t>
            </w:r>
            <w:proofErr w:type="spellEnd"/>
            <w:r w:rsidRPr="00CC2C40">
              <w:rPr>
                <w:rFonts w:ascii="Times New Roman" w:hAnsi="Times New Roman" w:cs="Times New Roman"/>
                <w:color w:val="000000"/>
              </w:rPr>
              <w:t xml:space="preserve"> Junior College </w:t>
            </w:r>
            <w:proofErr w:type="spellStart"/>
            <w:r w:rsidRPr="00CC2C40">
              <w:rPr>
                <w:rFonts w:ascii="Times New Roman" w:hAnsi="Times New Roman" w:cs="Times New Roman"/>
                <w:color w:val="000000"/>
              </w:rPr>
              <w:t>Nizamabad</w:t>
            </w:r>
            <w:r w:rsidR="00782483" w:rsidRPr="00CC2C40">
              <w:rPr>
                <w:rFonts w:ascii="Times New Roman" w:hAnsi="Times New Roman" w:cs="Times New Roman"/>
                <w:color w:val="000000"/>
              </w:rPr>
              <w:t>.AP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A0" w:rsidRPr="00CC2C40" w:rsidRDefault="00656717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C40">
              <w:rPr>
                <w:rFonts w:ascii="Times New Roman" w:hAnsi="Times New Roman" w:cs="Times New Roman"/>
                <w:color w:val="000000"/>
              </w:rPr>
              <w:t xml:space="preserve">Board of Intermediate </w:t>
            </w:r>
            <w:r w:rsidR="007855A0" w:rsidRPr="00CC2C40">
              <w:rPr>
                <w:rFonts w:ascii="Times New Roman" w:hAnsi="Times New Roman" w:cs="Times New Roman"/>
                <w:color w:val="000000"/>
              </w:rPr>
              <w:t>AP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A0" w:rsidRPr="00CC2C40" w:rsidRDefault="00534A66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C40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A0" w:rsidRPr="00CC2C40" w:rsidRDefault="00534A66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C40">
              <w:rPr>
                <w:rFonts w:ascii="Times New Roman" w:hAnsi="Times New Roman" w:cs="Times New Roman"/>
                <w:color w:val="000000"/>
              </w:rPr>
              <w:t>88</w:t>
            </w:r>
            <w:r w:rsidR="007855A0" w:rsidRPr="00CC2C40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855A0" w:rsidRPr="00CC2C40" w:rsidTr="009F31AA">
        <w:trPr>
          <w:trHeight w:val="41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A0" w:rsidRPr="00CC2C40" w:rsidRDefault="007855A0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C40">
              <w:rPr>
                <w:rFonts w:ascii="Times New Roman" w:hAnsi="Times New Roman" w:cs="Times New Roman"/>
                <w:color w:val="000000"/>
              </w:rPr>
              <w:t>SSC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A0" w:rsidRPr="00CC2C40" w:rsidRDefault="00534A66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C40">
              <w:rPr>
                <w:rFonts w:ascii="Times New Roman" w:hAnsi="Times New Roman" w:cs="Times New Roman"/>
                <w:color w:val="000000"/>
              </w:rPr>
              <w:t>SSR High School</w:t>
            </w:r>
            <w:r w:rsidR="00782483" w:rsidRPr="00CC2C40">
              <w:rPr>
                <w:rFonts w:ascii="Times New Roman" w:hAnsi="Times New Roman" w:cs="Times New Roman"/>
                <w:color w:val="000000"/>
              </w:rPr>
              <w:t>,</w:t>
            </w:r>
            <w:r w:rsidRPr="00CC2C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2C40">
              <w:rPr>
                <w:rFonts w:ascii="Times New Roman" w:hAnsi="Times New Roman" w:cs="Times New Roman"/>
                <w:color w:val="000000"/>
              </w:rPr>
              <w:t>Nirmal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A0" w:rsidRPr="00CC2C40" w:rsidRDefault="00656717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C40">
              <w:rPr>
                <w:rFonts w:ascii="Times New Roman" w:hAnsi="Times New Roman" w:cs="Times New Roman"/>
                <w:color w:val="000000"/>
              </w:rPr>
              <w:t>Secondary School Certificate</w:t>
            </w:r>
            <w:r w:rsidR="007855A0" w:rsidRPr="00CC2C40">
              <w:rPr>
                <w:rFonts w:ascii="Times New Roman" w:hAnsi="Times New Roman" w:cs="Times New Roman"/>
                <w:color w:val="000000"/>
              </w:rPr>
              <w:t>-AP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A0" w:rsidRPr="00CC2C40" w:rsidRDefault="00534A66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C40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55A0" w:rsidRPr="00CC2C40" w:rsidRDefault="00656717" w:rsidP="00084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2C40">
              <w:rPr>
                <w:rFonts w:ascii="Times New Roman" w:hAnsi="Times New Roman" w:cs="Times New Roman"/>
                <w:color w:val="000000"/>
              </w:rPr>
              <w:t>80</w:t>
            </w:r>
            <w:r w:rsidR="007855A0" w:rsidRPr="00CC2C40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D727BF" w:rsidRPr="00CC2C40" w:rsidRDefault="00D727BF" w:rsidP="00084A7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 w:line="240" w:lineRule="auto"/>
        <w:rPr>
          <w:rFonts w:ascii="Times New Roman" w:hAnsi="Times New Roman" w:cs="Times New Roman"/>
          <w:b/>
          <w:bCs/>
        </w:rPr>
      </w:pPr>
      <w:r w:rsidRPr="00CC2C40">
        <w:rPr>
          <w:rFonts w:ascii="Times New Roman" w:hAnsi="Times New Roman" w:cs="Times New Roman"/>
          <w:b/>
          <w:bCs/>
        </w:rPr>
        <w:t>Software Skills</w:t>
      </w:r>
    </w:p>
    <w:p w:rsidR="00D727BF" w:rsidRPr="00CC2C40" w:rsidRDefault="00D727BF" w:rsidP="00084A78">
      <w:pPr>
        <w:numPr>
          <w:ilvl w:val="0"/>
          <w:numId w:val="4"/>
        </w:numPr>
        <w:spacing w:after="0" w:line="240" w:lineRule="auto"/>
        <w:ind w:right="-720"/>
        <w:rPr>
          <w:rFonts w:ascii="Times New Roman" w:hAnsi="Times New Roman" w:cs="Times New Roman"/>
        </w:rPr>
      </w:pPr>
      <w:r w:rsidRPr="00CC2C40">
        <w:rPr>
          <w:rFonts w:ascii="Times New Roman" w:hAnsi="Times New Roman" w:cs="Times New Roman"/>
        </w:rPr>
        <w:t>Operating system</w:t>
      </w:r>
      <w:r w:rsidRPr="00CC2C40">
        <w:rPr>
          <w:rFonts w:ascii="Times New Roman" w:hAnsi="Times New Roman" w:cs="Times New Roman"/>
        </w:rPr>
        <w:tab/>
      </w:r>
      <w:r w:rsidRPr="00CC2C40">
        <w:rPr>
          <w:rFonts w:ascii="Times New Roman" w:hAnsi="Times New Roman" w:cs="Times New Roman"/>
        </w:rPr>
        <w:tab/>
        <w:t>:</w:t>
      </w:r>
      <w:r w:rsidRPr="00CC2C40">
        <w:rPr>
          <w:rFonts w:ascii="Times New Roman" w:hAnsi="Times New Roman" w:cs="Times New Roman"/>
        </w:rPr>
        <w:tab/>
      </w:r>
      <w:r w:rsidRPr="00CC2C40">
        <w:rPr>
          <w:rFonts w:ascii="Times New Roman" w:hAnsi="Times New Roman" w:cs="Times New Roman"/>
          <w:b/>
          <w:bCs/>
        </w:rPr>
        <w:t xml:space="preserve">Windows 7 &amp; Windows </w:t>
      </w:r>
      <w:proofErr w:type="spellStart"/>
      <w:r w:rsidRPr="00CC2C40">
        <w:rPr>
          <w:rFonts w:ascii="Times New Roman" w:hAnsi="Times New Roman" w:cs="Times New Roman"/>
          <w:b/>
          <w:bCs/>
        </w:rPr>
        <w:t>xp</w:t>
      </w:r>
      <w:proofErr w:type="spellEnd"/>
    </w:p>
    <w:p w:rsidR="00E40457" w:rsidRPr="00CC2C40" w:rsidRDefault="00D727BF" w:rsidP="00084A78">
      <w:pPr>
        <w:numPr>
          <w:ilvl w:val="0"/>
          <w:numId w:val="4"/>
        </w:numPr>
        <w:spacing w:after="0" w:line="240" w:lineRule="auto"/>
        <w:ind w:right="-720"/>
        <w:rPr>
          <w:rFonts w:ascii="Times New Roman" w:hAnsi="Times New Roman" w:cs="Times New Roman"/>
          <w:b/>
          <w:bCs/>
          <w:color w:val="943634"/>
          <w:u w:val="single"/>
        </w:rPr>
      </w:pPr>
      <w:r w:rsidRPr="00CC2C40">
        <w:rPr>
          <w:rFonts w:ascii="Times New Roman" w:hAnsi="Times New Roman" w:cs="Times New Roman"/>
        </w:rPr>
        <w:t>Packages</w:t>
      </w:r>
      <w:r w:rsidRPr="00CC2C40">
        <w:rPr>
          <w:rFonts w:ascii="Times New Roman" w:hAnsi="Times New Roman" w:cs="Times New Roman"/>
        </w:rPr>
        <w:tab/>
      </w:r>
      <w:r w:rsidRPr="00CC2C40">
        <w:rPr>
          <w:rFonts w:ascii="Times New Roman" w:hAnsi="Times New Roman" w:cs="Times New Roman"/>
        </w:rPr>
        <w:tab/>
      </w:r>
      <w:r w:rsidRPr="00CC2C40">
        <w:rPr>
          <w:rFonts w:ascii="Times New Roman" w:hAnsi="Times New Roman" w:cs="Times New Roman"/>
        </w:rPr>
        <w:tab/>
        <w:t>:</w:t>
      </w:r>
      <w:r w:rsidRPr="00CC2C40">
        <w:rPr>
          <w:rFonts w:ascii="Times New Roman" w:hAnsi="Times New Roman" w:cs="Times New Roman"/>
        </w:rPr>
        <w:tab/>
      </w:r>
      <w:r w:rsidRPr="00CC2C40">
        <w:rPr>
          <w:rFonts w:ascii="Times New Roman" w:hAnsi="Times New Roman" w:cs="Times New Roman"/>
          <w:b/>
          <w:bCs/>
        </w:rPr>
        <w:t>MS Office</w:t>
      </w:r>
    </w:p>
    <w:p w:rsidR="00D727BF" w:rsidRPr="00CC2C40" w:rsidRDefault="00D727BF" w:rsidP="00084A7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 w:line="240" w:lineRule="auto"/>
        <w:rPr>
          <w:rFonts w:ascii="Times New Roman" w:eastAsia="Times New Roman" w:hAnsi="Times New Roman" w:cs="Times New Roman"/>
          <w:b/>
          <w:bCs/>
        </w:rPr>
      </w:pPr>
      <w:r w:rsidRPr="00CC2C40">
        <w:rPr>
          <w:rFonts w:ascii="Times New Roman" w:hAnsi="Times New Roman" w:cs="Times New Roman"/>
          <w:b/>
          <w:bCs/>
        </w:rPr>
        <w:t>Work Experience</w:t>
      </w:r>
    </w:p>
    <w:p w:rsidR="003B463F" w:rsidRPr="00CC2C40" w:rsidRDefault="00050B12" w:rsidP="00084A78">
      <w:pPr>
        <w:pStyle w:val="ListParagraph"/>
        <w:numPr>
          <w:ilvl w:val="0"/>
          <w:numId w:val="10"/>
        </w:numPr>
        <w:spacing w:line="240" w:lineRule="auto"/>
        <w:ind w:right="-720"/>
        <w:rPr>
          <w:rFonts w:ascii="Times New Roman" w:hAnsi="Times New Roman" w:cs="Times New Roman"/>
          <w:b/>
          <w:bCs/>
        </w:rPr>
      </w:pPr>
      <w:r w:rsidRPr="00CC2C40">
        <w:rPr>
          <w:rFonts w:ascii="Times New Roman" w:hAnsi="Times New Roman" w:cs="Times New Roman"/>
          <w:b/>
          <w:bCs/>
        </w:rPr>
        <w:t xml:space="preserve">I have worked in </w:t>
      </w:r>
      <w:proofErr w:type="spellStart"/>
      <w:r w:rsidRPr="00CC2C40">
        <w:rPr>
          <w:rFonts w:ascii="Times New Roman" w:hAnsi="Times New Roman" w:cs="Times New Roman"/>
          <w:b/>
          <w:bCs/>
        </w:rPr>
        <w:t>Purna</w:t>
      </w:r>
      <w:proofErr w:type="spellEnd"/>
      <w:r w:rsidRPr="00CC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C2C40">
        <w:rPr>
          <w:rFonts w:ascii="Times New Roman" w:hAnsi="Times New Roman" w:cs="Times New Roman"/>
          <w:b/>
          <w:bCs/>
        </w:rPr>
        <w:t>Laxmi</w:t>
      </w:r>
      <w:proofErr w:type="spellEnd"/>
      <w:r w:rsidRPr="00CC2C40">
        <w:rPr>
          <w:rFonts w:ascii="Times New Roman" w:hAnsi="Times New Roman" w:cs="Times New Roman"/>
          <w:b/>
          <w:bCs/>
        </w:rPr>
        <w:t xml:space="preserve"> Medical, under </w:t>
      </w:r>
      <w:proofErr w:type="spellStart"/>
      <w:r w:rsidRPr="00CC2C40">
        <w:rPr>
          <w:rFonts w:ascii="Times New Roman" w:hAnsi="Times New Roman" w:cs="Times New Roman"/>
          <w:b/>
          <w:bCs/>
        </w:rPr>
        <w:t>Purna</w:t>
      </w:r>
      <w:proofErr w:type="spellEnd"/>
      <w:r w:rsidRPr="00CC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C2C40">
        <w:rPr>
          <w:rFonts w:ascii="Times New Roman" w:hAnsi="Times New Roman" w:cs="Times New Roman"/>
          <w:b/>
          <w:bCs/>
        </w:rPr>
        <w:t>Laxmi</w:t>
      </w:r>
      <w:proofErr w:type="spellEnd"/>
      <w:r w:rsidRPr="00CC2C4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C2C40">
        <w:rPr>
          <w:rFonts w:ascii="Times New Roman" w:hAnsi="Times New Roman" w:cs="Times New Roman"/>
          <w:b/>
          <w:bCs/>
        </w:rPr>
        <w:t>neuro</w:t>
      </w:r>
      <w:proofErr w:type="spellEnd"/>
      <w:r w:rsidRPr="00CC2C40">
        <w:rPr>
          <w:rFonts w:ascii="Times New Roman" w:hAnsi="Times New Roman" w:cs="Times New Roman"/>
          <w:b/>
          <w:bCs/>
        </w:rPr>
        <w:t xml:space="preserve"> </w:t>
      </w:r>
      <w:r w:rsidR="00CC2C40" w:rsidRPr="00CC2C40">
        <w:rPr>
          <w:rFonts w:ascii="Times New Roman" w:hAnsi="Times New Roman" w:cs="Times New Roman"/>
          <w:b/>
          <w:bCs/>
        </w:rPr>
        <w:t>center</w:t>
      </w:r>
      <w:r w:rsidRPr="00CC2C40">
        <w:rPr>
          <w:rFonts w:ascii="Times New Roman" w:hAnsi="Times New Roman" w:cs="Times New Roman"/>
          <w:b/>
          <w:bCs/>
        </w:rPr>
        <w:t xml:space="preserve"> as a hospital Pharmacist from February 2014 to till date of </w:t>
      </w:r>
      <w:r w:rsidR="00CC2C40" w:rsidRPr="00CC2C40">
        <w:rPr>
          <w:rFonts w:ascii="Times New Roman" w:hAnsi="Times New Roman" w:cs="Times New Roman"/>
          <w:b/>
          <w:bCs/>
        </w:rPr>
        <w:t>November</w:t>
      </w:r>
      <w:r w:rsidRPr="00CC2C40">
        <w:rPr>
          <w:rFonts w:ascii="Times New Roman" w:hAnsi="Times New Roman" w:cs="Times New Roman"/>
          <w:b/>
          <w:bCs/>
        </w:rPr>
        <w:t xml:space="preserve"> 2016.</w:t>
      </w:r>
    </w:p>
    <w:p w:rsidR="00050B12" w:rsidRPr="00CC2C40" w:rsidRDefault="00976815" w:rsidP="00084A78">
      <w:pPr>
        <w:spacing w:line="240" w:lineRule="auto"/>
        <w:ind w:right="-720"/>
        <w:rPr>
          <w:rFonts w:ascii="Times New Roman" w:hAnsi="Times New Roman" w:cs="Times New Roman"/>
          <w:b/>
          <w:bCs/>
          <w:u w:val="single"/>
        </w:rPr>
      </w:pPr>
      <w:r w:rsidRPr="00CC2C40">
        <w:rPr>
          <w:rFonts w:ascii="Times New Roman" w:hAnsi="Times New Roman" w:cs="Times New Roman"/>
          <w:b/>
          <w:bCs/>
          <w:u w:val="single"/>
        </w:rPr>
        <w:t xml:space="preserve">Nature of work </w:t>
      </w:r>
      <w:r w:rsidR="00FF57C8" w:rsidRPr="00CC2C40">
        <w:rPr>
          <w:rFonts w:ascii="Times New Roman" w:hAnsi="Times New Roman" w:cs="Times New Roman"/>
          <w:b/>
          <w:bCs/>
          <w:u w:val="single"/>
        </w:rPr>
        <w:t xml:space="preserve">in </w:t>
      </w:r>
      <w:r w:rsidRPr="00CC2C40">
        <w:rPr>
          <w:rFonts w:ascii="Times New Roman" w:hAnsi="Times New Roman" w:cs="Times New Roman"/>
          <w:b/>
          <w:bCs/>
          <w:u w:val="single"/>
        </w:rPr>
        <w:t>above place</w:t>
      </w:r>
    </w:p>
    <w:p w:rsidR="00050B12" w:rsidRPr="00CC2C40" w:rsidRDefault="00050B12" w:rsidP="00084A78">
      <w:pPr>
        <w:pStyle w:val="ListParagraph"/>
        <w:numPr>
          <w:ilvl w:val="0"/>
          <w:numId w:val="11"/>
        </w:numPr>
        <w:spacing w:line="240" w:lineRule="auto"/>
        <w:ind w:right="-720"/>
        <w:rPr>
          <w:rFonts w:ascii="Times New Roman" w:hAnsi="Times New Roman" w:cs="Times New Roman"/>
          <w:b/>
          <w:bCs/>
          <w:u w:val="single"/>
        </w:rPr>
      </w:pPr>
      <w:r w:rsidRPr="00CC2C40">
        <w:rPr>
          <w:rFonts w:ascii="Times New Roman" w:hAnsi="Times New Roman" w:cs="Times New Roman"/>
          <w:bCs/>
        </w:rPr>
        <w:t>Check prescription orders from nursing home, review &amp; maintain the record of narcotic drugs.</w:t>
      </w:r>
    </w:p>
    <w:p w:rsidR="00050B12" w:rsidRPr="00CC2C40" w:rsidRDefault="00050B12" w:rsidP="00084A78">
      <w:pPr>
        <w:pStyle w:val="ListParagraph"/>
        <w:numPr>
          <w:ilvl w:val="0"/>
          <w:numId w:val="11"/>
        </w:numPr>
        <w:spacing w:line="240" w:lineRule="auto"/>
        <w:ind w:right="-720"/>
        <w:rPr>
          <w:rFonts w:ascii="Times New Roman" w:hAnsi="Times New Roman" w:cs="Times New Roman"/>
          <w:b/>
          <w:bCs/>
          <w:u w:val="single"/>
        </w:rPr>
      </w:pPr>
      <w:r w:rsidRPr="00CC2C40">
        <w:rPr>
          <w:rFonts w:ascii="Times New Roman" w:hAnsi="Times New Roman" w:cs="Times New Roman"/>
          <w:bCs/>
        </w:rPr>
        <w:t>Dispense and verify the medications.</w:t>
      </w:r>
    </w:p>
    <w:p w:rsidR="00050B12" w:rsidRPr="00CC2C40" w:rsidRDefault="00050B12" w:rsidP="00084A78">
      <w:pPr>
        <w:pStyle w:val="ListParagraph"/>
        <w:numPr>
          <w:ilvl w:val="0"/>
          <w:numId w:val="11"/>
        </w:numPr>
        <w:spacing w:line="240" w:lineRule="auto"/>
        <w:ind w:right="-720"/>
        <w:rPr>
          <w:rFonts w:ascii="Times New Roman" w:hAnsi="Times New Roman" w:cs="Times New Roman"/>
          <w:b/>
          <w:bCs/>
          <w:u w:val="single"/>
        </w:rPr>
      </w:pPr>
      <w:r w:rsidRPr="00CC2C40">
        <w:rPr>
          <w:rFonts w:ascii="Times New Roman" w:hAnsi="Times New Roman" w:cs="Times New Roman"/>
          <w:bCs/>
        </w:rPr>
        <w:t>Consult with physician and/ or nursing staff via telephone.</w:t>
      </w:r>
    </w:p>
    <w:p w:rsidR="00050B12" w:rsidRPr="00CC2C40" w:rsidRDefault="00050B12" w:rsidP="00084A78">
      <w:pPr>
        <w:pStyle w:val="ListParagraph"/>
        <w:numPr>
          <w:ilvl w:val="0"/>
          <w:numId w:val="11"/>
        </w:numPr>
        <w:spacing w:line="240" w:lineRule="auto"/>
        <w:ind w:right="-720"/>
        <w:rPr>
          <w:rFonts w:ascii="Times New Roman" w:hAnsi="Times New Roman" w:cs="Times New Roman"/>
          <w:b/>
          <w:bCs/>
          <w:u w:val="single"/>
        </w:rPr>
      </w:pPr>
      <w:r w:rsidRPr="00CC2C40">
        <w:rPr>
          <w:rFonts w:ascii="Times New Roman" w:hAnsi="Times New Roman" w:cs="Times New Roman"/>
          <w:bCs/>
        </w:rPr>
        <w:t>Answer the question from customer service representative and technicians.</w:t>
      </w:r>
    </w:p>
    <w:p w:rsidR="002A602A" w:rsidRPr="00084A78" w:rsidRDefault="00050B12" w:rsidP="00084A78">
      <w:pPr>
        <w:pStyle w:val="ListParagraph"/>
        <w:numPr>
          <w:ilvl w:val="0"/>
          <w:numId w:val="11"/>
        </w:numPr>
        <w:spacing w:line="240" w:lineRule="auto"/>
        <w:ind w:right="-720"/>
        <w:rPr>
          <w:rFonts w:ascii="Times New Roman" w:hAnsi="Times New Roman" w:cs="Times New Roman"/>
          <w:b/>
          <w:bCs/>
          <w:u w:val="single"/>
        </w:rPr>
      </w:pPr>
      <w:r w:rsidRPr="00CC2C40">
        <w:rPr>
          <w:rFonts w:ascii="Times New Roman" w:hAnsi="Times New Roman" w:cs="Times New Roman"/>
          <w:bCs/>
        </w:rPr>
        <w:t>Manage drug inventory and assist with drug file maintenance</w:t>
      </w:r>
    </w:p>
    <w:p w:rsidR="00E915C2" w:rsidRDefault="00E915C2" w:rsidP="00D15500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cs="Times New Roman"/>
          <w:b/>
          <w:bCs/>
          <w:sz w:val="22"/>
          <w:szCs w:val="22"/>
          <w:lang w:bidi="he-IL"/>
        </w:rPr>
      </w:pPr>
      <w:r w:rsidRPr="00CC2C40">
        <w:rPr>
          <w:rFonts w:cs="Times New Roman"/>
          <w:b/>
          <w:bCs/>
          <w:sz w:val="22"/>
          <w:szCs w:val="22"/>
        </w:rPr>
        <w:lastRenderedPageBreak/>
        <w:t xml:space="preserve">I have </w:t>
      </w:r>
      <w:r w:rsidR="0060269A" w:rsidRPr="00CC2C40">
        <w:rPr>
          <w:rFonts w:cs="Times New Roman"/>
          <w:b/>
          <w:bCs/>
          <w:sz w:val="22"/>
          <w:szCs w:val="22"/>
          <w:lang w:bidi="he-IL"/>
        </w:rPr>
        <w:t>worked</w:t>
      </w:r>
      <w:r w:rsidR="00F81774" w:rsidRPr="00CC2C40">
        <w:rPr>
          <w:rFonts w:cs="Times New Roman"/>
          <w:b/>
          <w:bCs/>
          <w:sz w:val="22"/>
          <w:szCs w:val="22"/>
          <w:lang w:bidi="he-IL"/>
        </w:rPr>
        <w:t xml:space="preserve"> as Production supervisor, manufacturing chemist and handling the operations of </w:t>
      </w:r>
      <w:r w:rsidRPr="00CC2C40">
        <w:rPr>
          <w:rFonts w:cs="Times New Roman"/>
          <w:b/>
          <w:bCs/>
          <w:sz w:val="22"/>
          <w:szCs w:val="22"/>
          <w:lang w:bidi="he-IL"/>
        </w:rPr>
        <w:t xml:space="preserve">                             </w:t>
      </w:r>
      <w:r w:rsidR="00F81774" w:rsidRPr="00CC2C40">
        <w:rPr>
          <w:rFonts w:cs="Times New Roman"/>
          <w:b/>
          <w:bCs/>
          <w:sz w:val="22"/>
          <w:szCs w:val="22"/>
          <w:lang w:bidi="he-IL"/>
        </w:rPr>
        <w:t xml:space="preserve">tablets, capsules and syrups in India </w:t>
      </w:r>
      <w:proofErr w:type="spellStart"/>
      <w:r w:rsidR="00F81774" w:rsidRPr="00CC2C40">
        <w:rPr>
          <w:rFonts w:cs="Times New Roman"/>
          <w:b/>
          <w:bCs/>
          <w:sz w:val="22"/>
          <w:szCs w:val="22"/>
          <w:lang w:bidi="he-IL"/>
        </w:rPr>
        <w:t>Penicillins</w:t>
      </w:r>
      <w:proofErr w:type="spellEnd"/>
      <w:r w:rsidR="00F81774" w:rsidRPr="00CC2C40">
        <w:rPr>
          <w:rFonts w:cs="Times New Roman"/>
          <w:b/>
          <w:bCs/>
          <w:sz w:val="22"/>
          <w:szCs w:val="22"/>
          <w:lang w:bidi="he-IL"/>
        </w:rPr>
        <w:t xml:space="preserve"> ltd, </w:t>
      </w:r>
      <w:proofErr w:type="spellStart"/>
      <w:r w:rsidR="00F81774" w:rsidRPr="00CC2C40">
        <w:rPr>
          <w:rFonts w:cs="Times New Roman"/>
          <w:b/>
          <w:bCs/>
          <w:sz w:val="22"/>
          <w:szCs w:val="22"/>
          <w:lang w:bidi="he-IL"/>
        </w:rPr>
        <w:t>chaitany</w:t>
      </w:r>
      <w:r w:rsidR="002A602A" w:rsidRPr="00CC2C40">
        <w:rPr>
          <w:rFonts w:cs="Times New Roman"/>
          <w:b/>
          <w:bCs/>
          <w:sz w:val="22"/>
          <w:szCs w:val="22"/>
          <w:lang w:bidi="he-IL"/>
        </w:rPr>
        <w:t>apuri</w:t>
      </w:r>
      <w:proofErr w:type="spellEnd"/>
      <w:r w:rsidR="002A602A" w:rsidRPr="00CC2C40">
        <w:rPr>
          <w:rFonts w:cs="Times New Roman"/>
          <w:b/>
          <w:bCs/>
          <w:sz w:val="22"/>
          <w:szCs w:val="22"/>
          <w:lang w:bidi="he-IL"/>
        </w:rPr>
        <w:t>, Hyderabad from December</w:t>
      </w:r>
      <w:r w:rsidRPr="00CC2C40">
        <w:rPr>
          <w:rFonts w:cs="Times New Roman"/>
          <w:b/>
          <w:bCs/>
          <w:sz w:val="22"/>
          <w:szCs w:val="22"/>
          <w:lang w:bidi="he-IL"/>
        </w:rPr>
        <w:t xml:space="preserve"> </w:t>
      </w:r>
      <w:r w:rsidR="00B10B6A" w:rsidRPr="00CC2C40">
        <w:rPr>
          <w:rFonts w:cs="Times New Roman"/>
          <w:b/>
          <w:bCs/>
          <w:sz w:val="22"/>
          <w:szCs w:val="22"/>
          <w:lang w:bidi="he-IL"/>
        </w:rPr>
        <w:t xml:space="preserve">2011 </w:t>
      </w:r>
      <w:r w:rsidR="009F31AA" w:rsidRPr="00CC2C40">
        <w:rPr>
          <w:rFonts w:cs="Times New Roman"/>
          <w:b/>
          <w:bCs/>
          <w:sz w:val="22"/>
          <w:szCs w:val="22"/>
          <w:lang w:bidi="he-IL"/>
        </w:rPr>
        <w:t>to December</w:t>
      </w:r>
      <w:r w:rsidR="002A602A" w:rsidRPr="00CC2C40">
        <w:rPr>
          <w:rFonts w:cs="Times New Roman"/>
          <w:b/>
          <w:bCs/>
          <w:sz w:val="22"/>
          <w:szCs w:val="22"/>
          <w:lang w:bidi="he-IL"/>
        </w:rPr>
        <w:t xml:space="preserve"> 2013</w:t>
      </w:r>
      <w:r w:rsidR="00812740" w:rsidRPr="00CC2C40">
        <w:rPr>
          <w:rFonts w:cs="Times New Roman"/>
          <w:b/>
          <w:bCs/>
          <w:sz w:val="22"/>
          <w:szCs w:val="22"/>
          <w:lang w:bidi="he-IL"/>
        </w:rPr>
        <w:t>.</w:t>
      </w:r>
    </w:p>
    <w:p w:rsidR="00D15500" w:rsidRDefault="00D15500" w:rsidP="00D15500">
      <w:pPr>
        <w:pStyle w:val="NormalWeb"/>
        <w:spacing w:before="0" w:beforeAutospacing="0" w:after="0" w:afterAutospacing="0"/>
        <w:rPr>
          <w:rFonts w:cs="Times New Roman"/>
          <w:b/>
          <w:bCs/>
          <w:sz w:val="22"/>
          <w:szCs w:val="22"/>
          <w:lang w:bidi="he-IL"/>
        </w:rPr>
      </w:pPr>
    </w:p>
    <w:p w:rsidR="00D15500" w:rsidRPr="00CC2C40" w:rsidRDefault="00D15500" w:rsidP="00D15500">
      <w:pPr>
        <w:spacing w:line="240" w:lineRule="auto"/>
        <w:ind w:right="-720"/>
        <w:rPr>
          <w:rFonts w:ascii="Times New Roman" w:hAnsi="Times New Roman" w:cs="Times New Roman"/>
          <w:b/>
          <w:bCs/>
          <w:u w:val="single"/>
        </w:rPr>
      </w:pPr>
      <w:r w:rsidRPr="00CC2C40">
        <w:rPr>
          <w:rFonts w:ascii="Times New Roman" w:hAnsi="Times New Roman" w:cs="Times New Roman"/>
          <w:b/>
          <w:bCs/>
          <w:u w:val="single"/>
        </w:rPr>
        <w:t>Nature of work in above place</w:t>
      </w:r>
    </w:p>
    <w:p w:rsidR="00E915C2" w:rsidRPr="00CC2C40" w:rsidRDefault="00E915C2" w:rsidP="00D15500">
      <w:pPr>
        <w:numPr>
          <w:ilvl w:val="0"/>
          <w:numId w:val="12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>Experienced in manufacturing of different category of drugs like, antibiotics, antiulcer d</w:t>
      </w:r>
      <w:r w:rsidR="00D15500">
        <w:rPr>
          <w:rFonts w:ascii="Times New Roman" w:hAnsi="Times New Roman" w:cs="Times New Roman"/>
          <w:bCs/>
          <w:lang w:bidi="he-IL"/>
        </w:rPr>
        <w:t xml:space="preserve">rugs, antipyretics, analgesics, </w:t>
      </w:r>
      <w:r w:rsidRPr="00CC2C40">
        <w:rPr>
          <w:rFonts w:ascii="Times New Roman" w:hAnsi="Times New Roman" w:cs="Times New Roman"/>
          <w:bCs/>
          <w:lang w:bidi="he-IL"/>
        </w:rPr>
        <w:t>multivitamins, cough &amp; cold syrups etc.</w:t>
      </w:r>
    </w:p>
    <w:p w:rsidR="00E915C2" w:rsidRPr="00CC2C40" w:rsidRDefault="00E915C2" w:rsidP="00D15500">
      <w:pPr>
        <w:numPr>
          <w:ilvl w:val="0"/>
          <w:numId w:val="12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>Experienced in manufacturin</w:t>
      </w:r>
      <w:r w:rsidR="0060269A" w:rsidRPr="00CC2C40">
        <w:rPr>
          <w:rFonts w:ascii="Times New Roman" w:hAnsi="Times New Roman" w:cs="Times New Roman"/>
          <w:bCs/>
          <w:lang w:bidi="he-IL"/>
        </w:rPr>
        <w:t xml:space="preserve">g of drugs such as </w:t>
      </w:r>
      <w:proofErr w:type="spellStart"/>
      <w:r w:rsidR="0060269A" w:rsidRPr="00CC2C40">
        <w:rPr>
          <w:rFonts w:ascii="Times New Roman" w:hAnsi="Times New Roman" w:cs="Times New Roman"/>
          <w:bCs/>
          <w:lang w:bidi="he-IL"/>
        </w:rPr>
        <w:t>aceclofenac</w:t>
      </w:r>
      <w:proofErr w:type="spellEnd"/>
      <w:r w:rsidR="0060269A" w:rsidRPr="00CC2C40">
        <w:rPr>
          <w:rFonts w:ascii="Times New Roman" w:hAnsi="Times New Roman" w:cs="Times New Roman"/>
          <w:bCs/>
          <w:lang w:bidi="he-IL"/>
        </w:rPr>
        <w:t xml:space="preserve">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nimesulide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paracetamol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serratiopeptidase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diclofenac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 potassium, azithromycin,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albendazole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roxithromycin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ciprofloxacin,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ofloxacin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ornidazole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pantoprazole,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rabeprazole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omiprazole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domperidone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doxycycline, ferrous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ascorbate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ferrous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sulphate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folic acid,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ambroxyl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HCl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Guaiphenesin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salbutamol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sulphate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</w:t>
      </w:r>
      <w:proofErr w:type="spellStart"/>
      <w:r w:rsidRPr="00CC2C40">
        <w:rPr>
          <w:rFonts w:ascii="Times New Roman" w:hAnsi="Times New Roman" w:cs="Times New Roman"/>
          <w:bCs/>
          <w:lang w:bidi="he-IL"/>
        </w:rPr>
        <w:t>bhromhexine</w:t>
      </w:r>
      <w:proofErr w:type="spellEnd"/>
      <w:r w:rsidRPr="00CC2C40">
        <w:rPr>
          <w:rFonts w:ascii="Times New Roman" w:hAnsi="Times New Roman" w:cs="Times New Roman"/>
          <w:bCs/>
          <w:lang w:bidi="he-IL"/>
        </w:rPr>
        <w:t xml:space="preserve">, cetirizine </w:t>
      </w:r>
      <w:r w:rsidR="00084A78" w:rsidRPr="00CC2C40">
        <w:rPr>
          <w:rFonts w:ascii="Times New Roman" w:hAnsi="Times New Roman" w:cs="Times New Roman"/>
          <w:bCs/>
          <w:lang w:bidi="he-IL"/>
        </w:rPr>
        <w:t>etc.</w:t>
      </w:r>
    </w:p>
    <w:p w:rsidR="00E915C2" w:rsidRPr="00CC2C40" w:rsidRDefault="00E915C2" w:rsidP="00D15500">
      <w:pPr>
        <w:numPr>
          <w:ilvl w:val="0"/>
          <w:numId w:val="12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>Preparing the master formula record(</w:t>
      </w:r>
      <w:r w:rsidRPr="00CC2C40">
        <w:rPr>
          <w:rFonts w:ascii="Times New Roman" w:hAnsi="Times New Roman" w:cs="Times New Roman"/>
          <w:b/>
          <w:bCs/>
          <w:lang w:bidi="he-IL"/>
        </w:rPr>
        <w:t>MFR</w:t>
      </w:r>
      <w:r w:rsidRPr="00CC2C40">
        <w:rPr>
          <w:rFonts w:ascii="Times New Roman" w:hAnsi="Times New Roman" w:cs="Times New Roman"/>
          <w:bCs/>
          <w:lang w:bidi="he-IL"/>
        </w:rPr>
        <w:t>) and batch manufacturing record(</w:t>
      </w:r>
      <w:r w:rsidRPr="00CC2C40">
        <w:rPr>
          <w:rFonts w:ascii="Times New Roman" w:hAnsi="Times New Roman" w:cs="Times New Roman"/>
          <w:b/>
          <w:bCs/>
          <w:lang w:bidi="he-IL"/>
        </w:rPr>
        <w:t>BMR</w:t>
      </w:r>
      <w:r w:rsidRPr="00CC2C40">
        <w:rPr>
          <w:rFonts w:ascii="Times New Roman" w:hAnsi="Times New Roman" w:cs="Times New Roman"/>
          <w:bCs/>
          <w:lang w:bidi="he-IL"/>
        </w:rPr>
        <w:t>)</w:t>
      </w:r>
    </w:p>
    <w:p w:rsidR="00E915C2" w:rsidRPr="00CC2C40" w:rsidRDefault="003D7E93" w:rsidP="00D15500">
      <w:pPr>
        <w:numPr>
          <w:ilvl w:val="0"/>
          <w:numId w:val="12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 xml:space="preserve">Planning and </w:t>
      </w:r>
      <w:r w:rsidR="00E915C2" w:rsidRPr="00CC2C40">
        <w:rPr>
          <w:rFonts w:ascii="Times New Roman" w:hAnsi="Times New Roman" w:cs="Times New Roman"/>
          <w:bCs/>
          <w:lang w:bidi="he-IL"/>
        </w:rPr>
        <w:t>Supervision of batch manufacturing process</w:t>
      </w:r>
    </w:p>
    <w:p w:rsidR="00E915C2" w:rsidRPr="00CC2C40" w:rsidRDefault="00E915C2" w:rsidP="00D15500">
      <w:pPr>
        <w:numPr>
          <w:ilvl w:val="0"/>
          <w:numId w:val="12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>Checking every stages of  in process, approval for the further stage of production</w:t>
      </w:r>
    </w:p>
    <w:p w:rsidR="0006545D" w:rsidRPr="00CC2C40" w:rsidRDefault="00E915C2" w:rsidP="00D15500">
      <w:pPr>
        <w:tabs>
          <w:tab w:val="left" w:pos="63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>In tablets - dispensing, shifting, mixing, drying, milling, blending, compression and coating</w:t>
      </w:r>
      <w:r w:rsidR="0006545D" w:rsidRPr="00CC2C40">
        <w:rPr>
          <w:rFonts w:ascii="Times New Roman" w:hAnsi="Times New Roman" w:cs="Times New Roman"/>
          <w:bCs/>
          <w:lang w:bidi="he-IL"/>
        </w:rPr>
        <w:t xml:space="preserve">, </w:t>
      </w:r>
    </w:p>
    <w:p w:rsidR="00E915C2" w:rsidRPr="00CC2C40" w:rsidRDefault="00E915C2" w:rsidP="00D15500">
      <w:pPr>
        <w:tabs>
          <w:tab w:val="left" w:pos="630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>In capsules – dispensing, mixing, filling and polishing</w:t>
      </w:r>
    </w:p>
    <w:p w:rsidR="00E915C2" w:rsidRPr="00CC2C40" w:rsidRDefault="00E915C2" w:rsidP="00D15500">
      <w:pPr>
        <w:tabs>
          <w:tab w:val="left" w:pos="63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u w:val="single"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>In syrups – dispensing, batch mixing, filling, sealing and threading</w:t>
      </w:r>
    </w:p>
    <w:p w:rsidR="00E915C2" w:rsidRPr="00CC2C40" w:rsidRDefault="00E915C2" w:rsidP="00D15500">
      <w:pPr>
        <w:numPr>
          <w:ilvl w:val="0"/>
          <w:numId w:val="12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>Approval of the product before the stage of packing</w:t>
      </w:r>
    </w:p>
    <w:p w:rsidR="00E915C2" w:rsidRPr="00CC2C40" w:rsidRDefault="00E915C2" w:rsidP="00D15500">
      <w:pPr>
        <w:numPr>
          <w:ilvl w:val="0"/>
          <w:numId w:val="12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>Following packing instructions, approval of the product for packing</w:t>
      </w:r>
    </w:p>
    <w:p w:rsidR="00E915C2" w:rsidRPr="00CC2C40" w:rsidRDefault="00B41456" w:rsidP="00D15500">
      <w:pPr>
        <w:tabs>
          <w:tab w:val="left" w:pos="63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 xml:space="preserve">     </w:t>
      </w:r>
      <w:r w:rsidR="00E915C2" w:rsidRPr="00CC2C40">
        <w:rPr>
          <w:rFonts w:ascii="Times New Roman" w:hAnsi="Times New Roman" w:cs="Times New Roman"/>
          <w:bCs/>
          <w:lang w:bidi="he-IL"/>
        </w:rPr>
        <w:t xml:space="preserve">Packing with blister packing, strip packing and </w:t>
      </w:r>
      <w:proofErr w:type="spellStart"/>
      <w:r w:rsidR="00E915C2" w:rsidRPr="00CC2C40">
        <w:rPr>
          <w:rFonts w:ascii="Times New Roman" w:hAnsi="Times New Roman" w:cs="Times New Roman"/>
          <w:bCs/>
          <w:lang w:bidi="he-IL"/>
        </w:rPr>
        <w:t>alu-alu</w:t>
      </w:r>
      <w:proofErr w:type="spellEnd"/>
      <w:r w:rsidR="00E915C2" w:rsidRPr="00CC2C40">
        <w:rPr>
          <w:rFonts w:ascii="Times New Roman" w:hAnsi="Times New Roman" w:cs="Times New Roman"/>
          <w:bCs/>
          <w:lang w:bidi="he-IL"/>
        </w:rPr>
        <w:t xml:space="preserve"> blister packing</w:t>
      </w:r>
    </w:p>
    <w:p w:rsidR="00E915C2" w:rsidRPr="00CC2C40" w:rsidRDefault="00E915C2" w:rsidP="00D15500">
      <w:pPr>
        <w:numPr>
          <w:ilvl w:val="0"/>
          <w:numId w:val="12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>Documentation at every stage of production</w:t>
      </w:r>
    </w:p>
    <w:p w:rsidR="00081365" w:rsidRPr="00CC2C40" w:rsidRDefault="00E915C2" w:rsidP="00D15500">
      <w:pPr>
        <w:numPr>
          <w:ilvl w:val="0"/>
          <w:numId w:val="12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bidi="he-IL"/>
        </w:rPr>
      </w:pPr>
      <w:r w:rsidRPr="00CC2C40">
        <w:rPr>
          <w:rFonts w:ascii="Times New Roman" w:hAnsi="Times New Roman" w:cs="Times New Roman"/>
          <w:bCs/>
          <w:lang w:bidi="he-IL"/>
        </w:rPr>
        <w:t>Managing the production, work distribution</w:t>
      </w:r>
    </w:p>
    <w:p w:rsidR="00D727BF" w:rsidRPr="00CC2C40" w:rsidRDefault="00D727BF" w:rsidP="00084A78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244061"/>
        <w:spacing w:before="280" w:after="280" w:line="240" w:lineRule="auto"/>
        <w:rPr>
          <w:rFonts w:ascii="Times New Roman" w:eastAsia="Times New Roman" w:hAnsi="Times New Roman" w:cs="Times New Roman"/>
          <w:b/>
          <w:bCs/>
        </w:rPr>
      </w:pPr>
      <w:r w:rsidRPr="00CC2C40">
        <w:rPr>
          <w:rFonts w:ascii="Times New Roman" w:hAnsi="Times New Roman" w:cs="Times New Roman"/>
          <w:b/>
          <w:bCs/>
        </w:rPr>
        <w:t>Declaration</w:t>
      </w:r>
    </w:p>
    <w:p w:rsidR="00884965" w:rsidRDefault="00D727BF" w:rsidP="00084A78">
      <w:pPr>
        <w:spacing w:after="0" w:line="240" w:lineRule="auto"/>
        <w:ind w:right="-720"/>
        <w:rPr>
          <w:rFonts w:ascii="Times New Roman" w:hAnsi="Times New Roman" w:cs="Times New Roman"/>
          <w:b/>
          <w:bCs/>
        </w:rPr>
      </w:pPr>
      <w:r w:rsidRPr="00CC2C40">
        <w:rPr>
          <w:rFonts w:ascii="Times New Roman" w:hAnsi="Times New Roman" w:cs="Times New Roman"/>
          <w:b/>
          <w:bCs/>
        </w:rPr>
        <w:t xml:space="preserve"> I </w:t>
      </w:r>
      <w:r w:rsidR="000D1265" w:rsidRPr="00CC2C40">
        <w:rPr>
          <w:rFonts w:ascii="Times New Roman" w:hAnsi="Times New Roman" w:cs="Times New Roman"/>
          <w:b/>
          <w:bCs/>
        </w:rPr>
        <w:t>hereby</w:t>
      </w:r>
      <w:r w:rsidRPr="00CC2C40">
        <w:rPr>
          <w:rFonts w:ascii="Times New Roman" w:hAnsi="Times New Roman" w:cs="Times New Roman"/>
          <w:b/>
          <w:bCs/>
        </w:rPr>
        <w:t xml:space="preserve"> certify that the above information is true and the best of my knowledge and ability.</w:t>
      </w:r>
    </w:p>
    <w:p w:rsidR="00B067D3" w:rsidRDefault="00B067D3" w:rsidP="00084A78">
      <w:pPr>
        <w:spacing w:after="0" w:line="240" w:lineRule="auto"/>
        <w:ind w:left="7920" w:right="-720" w:firstLine="720"/>
        <w:rPr>
          <w:rFonts w:ascii="Times New Roman" w:hAnsi="Times New Roman" w:cs="Times New Roman"/>
          <w:b/>
        </w:rPr>
      </w:pPr>
    </w:p>
    <w:p w:rsidR="00B067D3" w:rsidRDefault="00B067D3" w:rsidP="00084A78">
      <w:pPr>
        <w:spacing w:after="0" w:line="240" w:lineRule="auto"/>
        <w:ind w:left="7920" w:right="-720" w:firstLine="720"/>
        <w:rPr>
          <w:rFonts w:ascii="Times New Roman" w:hAnsi="Times New Roman" w:cs="Times New Roman"/>
          <w:b/>
        </w:rPr>
      </w:pPr>
    </w:p>
    <w:p w:rsidR="008A7973" w:rsidRPr="00CC2C40" w:rsidRDefault="008A7973" w:rsidP="00084A78">
      <w:pPr>
        <w:spacing w:after="0" w:line="240" w:lineRule="auto"/>
        <w:ind w:left="7920" w:right="-720" w:firstLine="720"/>
        <w:rPr>
          <w:rFonts w:ascii="Times New Roman" w:hAnsi="Times New Roman" w:cs="Times New Roman"/>
        </w:rPr>
      </w:pPr>
      <w:bookmarkStart w:id="0" w:name="_GoBack"/>
      <w:bookmarkEnd w:id="0"/>
    </w:p>
    <w:sectPr w:rsidR="008A7973" w:rsidRPr="00CC2C40" w:rsidSect="00E45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D2" w:rsidRDefault="006F14D2" w:rsidP="00E915C2">
      <w:pPr>
        <w:spacing w:after="0" w:line="240" w:lineRule="auto"/>
      </w:pPr>
      <w:r>
        <w:separator/>
      </w:r>
    </w:p>
  </w:endnote>
  <w:endnote w:type="continuationSeparator" w:id="0">
    <w:p w:rsidR="006F14D2" w:rsidRDefault="006F14D2" w:rsidP="00E9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D2" w:rsidRDefault="006F14D2" w:rsidP="00E915C2">
      <w:pPr>
        <w:spacing w:after="0" w:line="240" w:lineRule="auto"/>
      </w:pPr>
      <w:r>
        <w:separator/>
      </w:r>
    </w:p>
  </w:footnote>
  <w:footnote w:type="continuationSeparator" w:id="0">
    <w:p w:rsidR="006F14D2" w:rsidRDefault="006F14D2" w:rsidP="00E91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BC8"/>
    <w:multiLevelType w:val="hybridMultilevel"/>
    <w:tmpl w:val="0EA2E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31A19"/>
    <w:multiLevelType w:val="hybridMultilevel"/>
    <w:tmpl w:val="E5826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82ABA"/>
    <w:multiLevelType w:val="hybridMultilevel"/>
    <w:tmpl w:val="12EE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775B9"/>
    <w:multiLevelType w:val="hybridMultilevel"/>
    <w:tmpl w:val="10446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0528F"/>
    <w:multiLevelType w:val="hybridMultilevel"/>
    <w:tmpl w:val="5CF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517A"/>
    <w:multiLevelType w:val="hybridMultilevel"/>
    <w:tmpl w:val="165C0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EF538A"/>
    <w:multiLevelType w:val="hybridMultilevel"/>
    <w:tmpl w:val="30E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D24E3"/>
    <w:multiLevelType w:val="hybridMultilevel"/>
    <w:tmpl w:val="8318B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66989"/>
    <w:multiLevelType w:val="hybridMultilevel"/>
    <w:tmpl w:val="D15C56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AE4117"/>
    <w:multiLevelType w:val="hybridMultilevel"/>
    <w:tmpl w:val="ABB6D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E631E"/>
    <w:multiLevelType w:val="hybridMultilevel"/>
    <w:tmpl w:val="81007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8792E"/>
    <w:multiLevelType w:val="hybridMultilevel"/>
    <w:tmpl w:val="E6D61EBE"/>
    <w:lvl w:ilvl="0" w:tplc="E56AC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1D"/>
    <w:rsid w:val="00050B12"/>
    <w:rsid w:val="00057F8B"/>
    <w:rsid w:val="0006545D"/>
    <w:rsid w:val="00081365"/>
    <w:rsid w:val="00084A78"/>
    <w:rsid w:val="000C43F9"/>
    <w:rsid w:val="000D1265"/>
    <w:rsid w:val="000E6645"/>
    <w:rsid w:val="001245EE"/>
    <w:rsid w:val="00144CD2"/>
    <w:rsid w:val="001B372A"/>
    <w:rsid w:val="001C1F5F"/>
    <w:rsid w:val="001D17E0"/>
    <w:rsid w:val="001E6CBA"/>
    <w:rsid w:val="001F1F1C"/>
    <w:rsid w:val="00205B49"/>
    <w:rsid w:val="002341F8"/>
    <w:rsid w:val="00297828"/>
    <w:rsid w:val="002A03F4"/>
    <w:rsid w:val="002A602A"/>
    <w:rsid w:val="002E15EE"/>
    <w:rsid w:val="00303C52"/>
    <w:rsid w:val="003060F0"/>
    <w:rsid w:val="0034495C"/>
    <w:rsid w:val="0038515B"/>
    <w:rsid w:val="00393037"/>
    <w:rsid w:val="003B463F"/>
    <w:rsid w:val="003D7E93"/>
    <w:rsid w:val="00400477"/>
    <w:rsid w:val="00401867"/>
    <w:rsid w:val="00411316"/>
    <w:rsid w:val="00445260"/>
    <w:rsid w:val="00490304"/>
    <w:rsid w:val="004B1185"/>
    <w:rsid w:val="00517BEF"/>
    <w:rsid w:val="00534A66"/>
    <w:rsid w:val="00573E14"/>
    <w:rsid w:val="00581CFC"/>
    <w:rsid w:val="005E74BE"/>
    <w:rsid w:val="0060269A"/>
    <w:rsid w:val="00631A03"/>
    <w:rsid w:val="00641D23"/>
    <w:rsid w:val="00656717"/>
    <w:rsid w:val="00690C02"/>
    <w:rsid w:val="006A23B1"/>
    <w:rsid w:val="006B012A"/>
    <w:rsid w:val="006F14D2"/>
    <w:rsid w:val="006F781F"/>
    <w:rsid w:val="0074311D"/>
    <w:rsid w:val="007635D7"/>
    <w:rsid w:val="00777281"/>
    <w:rsid w:val="00782483"/>
    <w:rsid w:val="007855A0"/>
    <w:rsid w:val="0078775A"/>
    <w:rsid w:val="007E67DB"/>
    <w:rsid w:val="00812740"/>
    <w:rsid w:val="00816709"/>
    <w:rsid w:val="00842575"/>
    <w:rsid w:val="008750CC"/>
    <w:rsid w:val="00884965"/>
    <w:rsid w:val="008954EE"/>
    <w:rsid w:val="008A7973"/>
    <w:rsid w:val="008E3B05"/>
    <w:rsid w:val="008F41E5"/>
    <w:rsid w:val="00905208"/>
    <w:rsid w:val="00923023"/>
    <w:rsid w:val="00964C9E"/>
    <w:rsid w:val="00976815"/>
    <w:rsid w:val="009838B5"/>
    <w:rsid w:val="009F31AA"/>
    <w:rsid w:val="009F4A53"/>
    <w:rsid w:val="00A1065E"/>
    <w:rsid w:val="00A157F0"/>
    <w:rsid w:val="00AA653D"/>
    <w:rsid w:val="00AE0458"/>
    <w:rsid w:val="00B053A7"/>
    <w:rsid w:val="00B067D3"/>
    <w:rsid w:val="00B07C4D"/>
    <w:rsid w:val="00B10B6A"/>
    <w:rsid w:val="00B41456"/>
    <w:rsid w:val="00B6020A"/>
    <w:rsid w:val="00BB4099"/>
    <w:rsid w:val="00BB51DF"/>
    <w:rsid w:val="00BC5B94"/>
    <w:rsid w:val="00BD14FB"/>
    <w:rsid w:val="00BD23A8"/>
    <w:rsid w:val="00BE2541"/>
    <w:rsid w:val="00C701C5"/>
    <w:rsid w:val="00C9355E"/>
    <w:rsid w:val="00CC2C40"/>
    <w:rsid w:val="00CD3508"/>
    <w:rsid w:val="00CE10BE"/>
    <w:rsid w:val="00CF0395"/>
    <w:rsid w:val="00D15500"/>
    <w:rsid w:val="00D17232"/>
    <w:rsid w:val="00D20F56"/>
    <w:rsid w:val="00D46D43"/>
    <w:rsid w:val="00D573CA"/>
    <w:rsid w:val="00D727BF"/>
    <w:rsid w:val="00D96BDD"/>
    <w:rsid w:val="00DF01E5"/>
    <w:rsid w:val="00DF2283"/>
    <w:rsid w:val="00E208D5"/>
    <w:rsid w:val="00E40457"/>
    <w:rsid w:val="00E506F1"/>
    <w:rsid w:val="00E60D39"/>
    <w:rsid w:val="00E76D74"/>
    <w:rsid w:val="00E915C2"/>
    <w:rsid w:val="00E9326D"/>
    <w:rsid w:val="00EA0A74"/>
    <w:rsid w:val="00EE71FC"/>
    <w:rsid w:val="00F22172"/>
    <w:rsid w:val="00F81774"/>
    <w:rsid w:val="00F9389A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5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89A"/>
    <w:pPr>
      <w:ind w:left="720"/>
      <w:contextualSpacing/>
    </w:pPr>
  </w:style>
  <w:style w:type="table" w:styleId="TableGrid">
    <w:name w:val="Table Grid"/>
    <w:basedOn w:val="TableNormal"/>
    <w:uiPriority w:val="59"/>
    <w:rsid w:val="009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81774"/>
    <w:pPr>
      <w:spacing w:before="100" w:beforeAutospacing="1" w:after="100" w:afterAutospacing="1" w:line="240" w:lineRule="auto"/>
    </w:pPr>
    <w:rPr>
      <w:rFonts w:ascii="Times New Roman" w:hAnsi="Times New Roman" w:cs="Gautami"/>
      <w:sz w:val="24"/>
      <w:szCs w:val="24"/>
      <w:lang w:bidi="te-IN"/>
    </w:rPr>
  </w:style>
  <w:style w:type="paragraph" w:styleId="Header">
    <w:name w:val="header"/>
    <w:basedOn w:val="Normal"/>
    <w:link w:val="HeaderChar"/>
    <w:uiPriority w:val="99"/>
    <w:unhideWhenUsed/>
    <w:rsid w:val="00E9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9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C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7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5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89A"/>
    <w:pPr>
      <w:ind w:left="720"/>
      <w:contextualSpacing/>
    </w:pPr>
  </w:style>
  <w:style w:type="table" w:styleId="TableGrid">
    <w:name w:val="Table Grid"/>
    <w:basedOn w:val="TableNormal"/>
    <w:uiPriority w:val="59"/>
    <w:rsid w:val="0097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81774"/>
    <w:pPr>
      <w:spacing w:before="100" w:beforeAutospacing="1" w:after="100" w:afterAutospacing="1" w:line="240" w:lineRule="auto"/>
    </w:pPr>
    <w:rPr>
      <w:rFonts w:ascii="Times New Roman" w:hAnsi="Times New Roman" w:cs="Gautami"/>
      <w:sz w:val="24"/>
      <w:szCs w:val="24"/>
      <w:lang w:bidi="te-IN"/>
    </w:rPr>
  </w:style>
  <w:style w:type="paragraph" w:styleId="Header">
    <w:name w:val="header"/>
    <w:basedOn w:val="Normal"/>
    <w:link w:val="HeaderChar"/>
    <w:uiPriority w:val="99"/>
    <w:unhideWhenUsed/>
    <w:rsid w:val="00E9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5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9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5C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DEWA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maruthi.muthyala</dc:creator>
  <cp:keywords/>
  <dc:description/>
  <cp:lastModifiedBy>602HRDESK</cp:lastModifiedBy>
  <cp:revision>6</cp:revision>
  <cp:lastPrinted>2014-10-23T08:05:00Z</cp:lastPrinted>
  <dcterms:created xsi:type="dcterms:W3CDTF">2017-01-29T19:02:00Z</dcterms:created>
  <dcterms:modified xsi:type="dcterms:W3CDTF">2017-02-20T11:55:00Z</dcterms:modified>
</cp:coreProperties>
</file>