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FA" w:rsidRDefault="009B1BFA" w:rsidP="0004601D">
      <w:pPr>
        <w:pStyle w:val="BodyText"/>
        <w:ind w:left="2420" w:firstLine="140"/>
        <w:rPr>
          <w:rFonts w:cs="Calibri"/>
          <w:b/>
        </w:rPr>
      </w:pPr>
    </w:p>
    <w:p w:rsidR="00265969" w:rsidRPr="00137556" w:rsidRDefault="00265969" w:rsidP="00265969">
      <w:pPr>
        <w:pStyle w:val="BodyText"/>
        <w:ind w:left="2420" w:firstLine="140"/>
        <w:rPr>
          <w:rFonts w:cs="Calibri"/>
          <w:b/>
          <w:noProof/>
          <w:sz w:val="36"/>
          <w:szCs w:val="36"/>
        </w:rPr>
      </w:pPr>
    </w:p>
    <w:p w:rsidR="0004601D" w:rsidRPr="00137556" w:rsidRDefault="0004601D" w:rsidP="00265969">
      <w:pPr>
        <w:pStyle w:val="BodyText"/>
        <w:ind w:left="2420" w:firstLine="140"/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137556">
        <w:rPr>
          <w:rFonts w:cs="Calibr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108585</wp:posOffset>
            </wp:positionV>
            <wp:extent cx="1381125" cy="1377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93" cy="13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556" w:rsidRPr="00137556">
        <w:rPr>
          <w:rFonts w:ascii="Verdana" w:hAnsi="Verdana"/>
          <w:color w:val="333333"/>
          <w:sz w:val="36"/>
          <w:szCs w:val="36"/>
          <w:shd w:val="clear" w:color="auto" w:fill="FFDFDF"/>
        </w:rPr>
        <w:t>Abdul</w:t>
      </w:r>
      <w:r w:rsidR="00137556" w:rsidRPr="00137556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137556" w:rsidRPr="00137556" w:rsidRDefault="00137556" w:rsidP="00265969">
      <w:pPr>
        <w:pStyle w:val="BodyText"/>
        <w:ind w:left="2420" w:firstLine="140"/>
        <w:rPr>
          <w:rFonts w:cs="Calibri"/>
          <w:b/>
          <w:sz w:val="36"/>
          <w:szCs w:val="36"/>
        </w:rPr>
      </w:pPr>
      <w:hyperlink r:id="rId8" w:history="1">
        <w:r w:rsidRPr="008E4A36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Abdul.341780@2freemail.com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137556">
        <w:rPr>
          <w:rFonts w:ascii="Verdana" w:hAnsi="Verdana"/>
          <w:color w:val="333333"/>
          <w:sz w:val="36"/>
          <w:szCs w:val="36"/>
          <w:shd w:val="clear" w:color="auto" w:fill="FFDFDF"/>
        </w:rPr>
        <w:tab/>
        <w:t xml:space="preserve">  </w:t>
      </w:r>
      <w:r w:rsidRPr="00137556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265969" w:rsidRDefault="00265969" w:rsidP="00265969">
      <w:pPr>
        <w:pStyle w:val="BodyText"/>
        <w:ind w:left="2420" w:firstLine="140"/>
        <w:rPr>
          <w:rFonts w:cs="Calibri"/>
          <w:b/>
          <w:sz w:val="28"/>
          <w:szCs w:val="28"/>
        </w:rPr>
      </w:pPr>
    </w:p>
    <w:p w:rsidR="00265969" w:rsidRDefault="00265969" w:rsidP="00265969">
      <w:pPr>
        <w:pStyle w:val="BodyText"/>
        <w:ind w:left="2420" w:firstLine="140"/>
        <w:rPr>
          <w:rFonts w:cs="Calibri"/>
          <w:b/>
          <w:sz w:val="28"/>
          <w:szCs w:val="28"/>
        </w:rPr>
      </w:pPr>
    </w:p>
    <w:p w:rsidR="00265969" w:rsidRDefault="00265969" w:rsidP="00265969">
      <w:pPr>
        <w:pStyle w:val="BodyText"/>
        <w:ind w:left="2420" w:firstLine="140"/>
        <w:rPr>
          <w:rFonts w:cs="Calibri"/>
          <w:b/>
          <w:sz w:val="28"/>
          <w:szCs w:val="28"/>
        </w:rPr>
      </w:pPr>
    </w:p>
    <w:p w:rsidR="00265969" w:rsidRDefault="00265969" w:rsidP="00265969">
      <w:pPr>
        <w:pStyle w:val="BodyText"/>
        <w:ind w:left="2420" w:firstLine="140"/>
        <w:rPr>
          <w:rFonts w:cs="Calibri"/>
          <w:b/>
          <w:sz w:val="28"/>
          <w:szCs w:val="28"/>
        </w:rPr>
      </w:pPr>
    </w:p>
    <w:p w:rsidR="00265969" w:rsidRDefault="00265969" w:rsidP="00265969">
      <w:pPr>
        <w:pStyle w:val="BodyText"/>
        <w:ind w:left="2420" w:firstLine="140"/>
        <w:rPr>
          <w:rFonts w:cs="Calibri"/>
          <w:b/>
          <w:sz w:val="28"/>
          <w:szCs w:val="28"/>
        </w:rPr>
      </w:pPr>
    </w:p>
    <w:p w:rsidR="00265969" w:rsidRPr="000752E5" w:rsidRDefault="00265969" w:rsidP="00265969">
      <w:pPr>
        <w:pStyle w:val="BodyText"/>
        <w:ind w:left="2420" w:firstLine="140"/>
        <w:rPr>
          <w:rFonts w:cs="Calibri"/>
        </w:rPr>
      </w:pPr>
    </w:p>
    <w:p w:rsidR="0004601D" w:rsidRPr="00061B5E" w:rsidRDefault="00806B43" w:rsidP="003A663A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val="en-GB" w:eastAsia="en-GB"/>
        </w:rPr>
        <w:drawing>
          <wp:inline distT="0" distB="0" distL="0" distR="0">
            <wp:extent cx="6753225" cy="654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715" cy="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601D" w:rsidRPr="00061B5E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247015</wp:posOffset>
            </wp:positionH>
            <wp:positionV relativeFrom="paragraph">
              <wp:posOffset>45085</wp:posOffset>
            </wp:positionV>
            <wp:extent cx="6372225" cy="50800"/>
            <wp:effectExtent l="0" t="0" r="952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01D" w:rsidRPr="00C6009E" w:rsidRDefault="00A82791" w:rsidP="0004601D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cstheme="minorHAnsi"/>
        </w:rPr>
      </w:pPr>
      <w:r w:rsidRPr="00A82791">
        <w:rPr>
          <w:rFonts w:cstheme="minorHAnsi"/>
          <w:noProof/>
        </w:rPr>
        <w:pict>
          <v:rect id="Rectangle 19" o:spid="_x0000_s1026" style="position:absolute;left:0;text-align:left;margin-left:-3.2pt;margin-top:0;width:548.45pt;height:13.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TYfwIAAP0EAAAOAAAAZHJzL2Uyb0RvYy54bWysVFFv0zAQfkfiP1h+7xKXpG2ipdPYKEIa&#10;MDH4Aa7tNBaObWy36UD8d85OWzrgASFaybF95/P33X3ny6t9r9BOOC+NbjC5yDESmhku9abBnz6u&#10;JguMfKCaU2W0aPCj8Phq+fzZ5WBrMTWdUVw4BEG0rwfb4C4EW2eZZ53oqb8wVmgwtsb1NMDSbTLu&#10;6ADRe5VN83yWDcZx6wwT3sPu7WjEyxS/bQUL79vWi4BUgwFbSKNL4zqO2fKS1htHbSfZAQb9BxQ9&#10;lRouPYW6pYGirZO/heolc8abNlww02embSUTiQOwIfkvbB46akXiAsnx9pQm///Csne7e4ckh9pV&#10;GGnaQ40+QNao3iiBYA8SNFhfg9+DvXeRord3hn32SJubDtzEtXNm6ATlAItE/+zJgbjwcBSth7eG&#10;Q3i6DSblat+6PgaELKB9KsnjqSRiHxCDzVk1K1+QEiMGNjInRZlqltH6eNo6H14L06M4abAD8Ck6&#10;3d35ENHQ+uiS0Bsl+UoqlRZus75RDu0oyGNF4j8RAJLnbkpHZ23isTHiuAMg4Y5oi3BTub9VZFrk&#10;L6fVZDVbzCfFqign1TxfTHJSvaxmeVEVt6vvESAp6k5yLvSd1OIoPVL8XWkPTTCKJokPDQ2uymmZ&#10;uD9B789J5un3J5K9DNCJSvYNXpycaB0L+0pzoE3rQKUa59lT+CnLkIPjN2UlySBWflTQ2vBHUIEz&#10;UCToRHgzYNIZ9xWjAfqvwf7LljqBkXqjQUkVKYrYsGlRlPMpLNy5ZX1uoZpBqAYHjMbpTRibfGud&#10;3HRwE0mJ0eYa1NfKJIyozBHVQbPQY4nB4T2ITXy+Tl4/X63lDwAAAP//AwBQSwMEFAAGAAgAAAAh&#10;ADbVCureAAAABwEAAA8AAABkcnMvZG93bnJldi54bWxMj8FuwjAQRO9I/QdrK/WCwAZRCmkchKpy&#10;KDdIpYqbibdJRLyOYgNpv77LiR5XM3rzNl31rhEX7ELtScNkrEAgFd7WVGr4zDejBYgQDVnTeEIN&#10;PxhglT0MUpNYf6UdXvaxFAyhkBgNVYxtImUoKnQmjH2LxNm375yJfHaltJ25Mtw1cqrUXDpTEy9U&#10;psW3CovT/uyYsju5QzF7V9vhx4a+lnm+7dtfrZ8e+/UriIh9vJfhps/qkLHT0Z/JBtFoGM1n3NTA&#10;D91StVTPII4api8KZJbK//7ZHwAAAP//AwBQSwECLQAUAAYACAAAACEAtoM4kv4AAADhAQAAEwAA&#10;AAAAAAAAAAAAAAAAAAAAW0NvbnRlbnRfVHlwZXNdLnhtbFBLAQItABQABgAIAAAAIQA4/SH/1gAA&#10;AJQBAAALAAAAAAAAAAAAAAAAAC8BAABfcmVscy8ucmVsc1BLAQItABQABgAIAAAAIQBS3cTYfwIA&#10;AP0EAAAOAAAAAAAAAAAAAAAAAC4CAABkcnMvZTJvRG9jLnhtbFBLAQItABQABgAIAAAAIQA21Qrq&#10;3gAAAAcBAAAPAAAAAAAAAAAAAAAAANkEAABkcnMvZG93bnJldi54bWxQSwUGAAAAAAQABADzAAAA&#10;5AUAAAAA&#10;" o:allowincell="f" fillcolor="#f1f1f1" stroked="f"/>
        </w:pict>
      </w:r>
      <w:r w:rsidR="0004601D" w:rsidRPr="00C6009E">
        <w:rPr>
          <w:rFonts w:cstheme="minorHAnsi"/>
          <w:b/>
          <w:bCs/>
        </w:rPr>
        <w:t>Profile</w:t>
      </w:r>
      <w:r w:rsidR="00C6009E">
        <w:rPr>
          <w:rFonts w:cstheme="minorHAnsi"/>
          <w:b/>
          <w:bCs/>
        </w:rPr>
        <w:t xml:space="preserve"> Summary</w:t>
      </w:r>
    </w:p>
    <w:p w:rsidR="0004601D" w:rsidRPr="00C6009E" w:rsidRDefault="0004601D" w:rsidP="0004601D">
      <w:pPr>
        <w:widowControl w:val="0"/>
        <w:autoSpaceDE w:val="0"/>
        <w:autoSpaceDN w:val="0"/>
        <w:adjustRightInd w:val="0"/>
        <w:spacing w:after="0" w:line="251" w:lineRule="exact"/>
        <w:rPr>
          <w:rFonts w:cstheme="minorHAnsi"/>
        </w:rPr>
      </w:pPr>
    </w:p>
    <w:p w:rsidR="0004601D" w:rsidRPr="00C6009E" w:rsidRDefault="0004601D" w:rsidP="0004601D">
      <w:pPr>
        <w:widowControl w:val="0"/>
        <w:numPr>
          <w:ilvl w:val="0"/>
          <w:numId w:val="1"/>
        </w:numPr>
        <w:tabs>
          <w:tab w:val="num" w:pos="474"/>
        </w:tabs>
        <w:overflowPunct w:val="0"/>
        <w:autoSpaceDE w:val="0"/>
        <w:autoSpaceDN w:val="0"/>
        <w:adjustRightInd w:val="0"/>
        <w:spacing w:after="0" w:line="185" w:lineRule="auto"/>
        <w:ind w:left="460" w:right="40"/>
        <w:jc w:val="both"/>
        <w:rPr>
          <w:rFonts w:cstheme="minorHAnsi"/>
          <w:vertAlign w:val="superscript"/>
        </w:rPr>
      </w:pPr>
      <w:r w:rsidRPr="00C6009E">
        <w:rPr>
          <w:rFonts w:cstheme="minorHAnsi"/>
        </w:rPr>
        <w:t xml:space="preserve">A result oriented and </w:t>
      </w:r>
      <w:r w:rsidR="00806B43" w:rsidRPr="00C6009E">
        <w:rPr>
          <w:rFonts w:cstheme="minorHAnsi"/>
        </w:rPr>
        <w:t>hardworking</w:t>
      </w:r>
      <w:r w:rsidR="003A663A" w:rsidRPr="00C6009E">
        <w:rPr>
          <w:rFonts w:cstheme="minorHAnsi"/>
        </w:rPr>
        <w:t>computer Science</w:t>
      </w:r>
      <w:r w:rsidRPr="00C6009E">
        <w:rPr>
          <w:rFonts w:cstheme="minorHAnsi"/>
        </w:rPr>
        <w:t xml:space="preserve"> engineering professional with nearly </w:t>
      </w:r>
      <w:r w:rsidR="003A663A" w:rsidRPr="00C6009E">
        <w:rPr>
          <w:rFonts w:cstheme="minorHAnsi"/>
          <w:b/>
          <w:bCs/>
        </w:rPr>
        <w:t>6</w:t>
      </w:r>
      <w:r w:rsidRPr="00C6009E">
        <w:rPr>
          <w:rFonts w:cstheme="minorHAnsi"/>
        </w:rPr>
        <w:t xml:space="preserve"> years of experience and knowledge in the </w:t>
      </w:r>
      <w:r w:rsidR="003A663A" w:rsidRPr="00C6009E">
        <w:rPr>
          <w:rFonts w:cstheme="minorHAnsi"/>
        </w:rPr>
        <w:t>software file maintenance</w:t>
      </w:r>
      <w:r w:rsidR="00EF314E" w:rsidRPr="00C6009E">
        <w:rPr>
          <w:rFonts w:cstheme="minorHAnsi"/>
        </w:rPr>
        <w:t xml:space="preserve"> that includes </w:t>
      </w:r>
      <w:r w:rsidR="003A663A" w:rsidRPr="00C6009E">
        <w:rPr>
          <w:rFonts w:cstheme="minorHAnsi"/>
        </w:rPr>
        <w:t>Change Management, Version maintenance</w:t>
      </w:r>
      <w:r w:rsidR="00806B43" w:rsidRPr="00C6009E">
        <w:rPr>
          <w:rFonts w:cstheme="minorHAnsi"/>
        </w:rPr>
        <w:t>.</w:t>
      </w:r>
    </w:p>
    <w:p w:rsidR="0004601D" w:rsidRPr="00C6009E" w:rsidRDefault="0004601D" w:rsidP="0004601D">
      <w:pPr>
        <w:widowControl w:val="0"/>
        <w:autoSpaceDE w:val="0"/>
        <w:autoSpaceDN w:val="0"/>
        <w:adjustRightInd w:val="0"/>
        <w:spacing w:after="0" w:line="125" w:lineRule="exact"/>
        <w:rPr>
          <w:rFonts w:cstheme="minorHAnsi"/>
          <w:vertAlign w:val="superscript"/>
        </w:rPr>
      </w:pPr>
    </w:p>
    <w:p w:rsidR="0004601D" w:rsidRPr="00C6009E" w:rsidRDefault="00806B43" w:rsidP="0004601D">
      <w:pPr>
        <w:widowControl w:val="0"/>
        <w:numPr>
          <w:ilvl w:val="0"/>
          <w:numId w:val="1"/>
        </w:numPr>
        <w:tabs>
          <w:tab w:val="num" w:pos="530"/>
        </w:tabs>
        <w:overflowPunct w:val="0"/>
        <w:autoSpaceDE w:val="0"/>
        <w:autoSpaceDN w:val="0"/>
        <w:adjustRightInd w:val="0"/>
        <w:spacing w:after="0" w:line="186" w:lineRule="auto"/>
        <w:ind w:left="460" w:right="40"/>
        <w:jc w:val="both"/>
        <w:rPr>
          <w:rFonts w:cstheme="minorHAnsi"/>
        </w:rPr>
      </w:pPr>
      <w:r w:rsidRPr="00C6009E">
        <w:rPr>
          <w:rFonts w:cstheme="minorHAnsi"/>
        </w:rPr>
        <w:t>To contribute the utilization of my educational background constructively thereby making myself as an innovative team player in a competitive environment.</w:t>
      </w:r>
    </w:p>
    <w:p w:rsidR="0013306E" w:rsidRPr="00C6009E" w:rsidRDefault="0013306E" w:rsidP="0013306E">
      <w:pPr>
        <w:widowControl w:val="0"/>
        <w:overflowPunct w:val="0"/>
        <w:autoSpaceDE w:val="0"/>
        <w:autoSpaceDN w:val="0"/>
        <w:adjustRightInd w:val="0"/>
        <w:spacing w:after="0" w:line="186" w:lineRule="auto"/>
        <w:ind w:right="40"/>
        <w:jc w:val="both"/>
        <w:rPr>
          <w:rFonts w:cstheme="minorHAnsi"/>
        </w:rPr>
      </w:pP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8460"/>
      </w:tblGrid>
      <w:tr w:rsidR="0013306E" w:rsidRPr="00C6009E" w:rsidTr="001A65EE">
        <w:trPr>
          <w:trHeight w:val="267"/>
        </w:trPr>
        <w:tc>
          <w:tcPr>
            <w:tcW w:w="2520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1F1F1"/>
            <w:vAlign w:val="bottom"/>
          </w:tcPr>
          <w:p w:rsidR="0013306E" w:rsidRPr="00C6009E" w:rsidRDefault="002474AB" w:rsidP="001A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C6009E">
              <w:rPr>
                <w:rFonts w:cstheme="minorHAnsi"/>
                <w:b/>
                <w:bCs/>
              </w:rPr>
              <w:t>Technical Competency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1F1F1"/>
            <w:vAlign w:val="bottom"/>
          </w:tcPr>
          <w:p w:rsidR="0013306E" w:rsidRPr="00C6009E" w:rsidRDefault="0013306E" w:rsidP="001A6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5916FD" w:rsidRPr="00C6009E" w:rsidRDefault="005916FD" w:rsidP="002474AB">
      <w:pPr>
        <w:spacing w:after="0" w:line="240" w:lineRule="auto"/>
        <w:rPr>
          <w:rFonts w:cstheme="minorHAnsi"/>
        </w:rPr>
      </w:pPr>
    </w:p>
    <w:p w:rsidR="002474AB" w:rsidRPr="00DE20E5" w:rsidRDefault="002474AB" w:rsidP="002474AB">
      <w:pPr>
        <w:spacing w:after="0" w:line="240" w:lineRule="auto"/>
        <w:rPr>
          <w:rFonts w:cstheme="minorHAnsi"/>
          <w:b/>
        </w:rPr>
      </w:pPr>
      <w:r w:rsidRPr="00DE20E5">
        <w:rPr>
          <w:rFonts w:cstheme="minorHAnsi"/>
          <w:b/>
        </w:rPr>
        <w:t>Management Tools:</w:t>
      </w:r>
    </w:p>
    <w:p w:rsidR="002474AB" w:rsidRPr="00C6009E" w:rsidRDefault="00C401C2" w:rsidP="002474AB">
      <w:pPr>
        <w:spacing w:after="0" w:line="240" w:lineRule="auto"/>
        <w:ind w:firstLine="720"/>
        <w:rPr>
          <w:rFonts w:cstheme="minorHAnsi"/>
        </w:rPr>
      </w:pPr>
      <w:r w:rsidRPr="00C6009E">
        <w:rPr>
          <w:rFonts w:cstheme="minorHAnsi"/>
        </w:rPr>
        <w:t xml:space="preserve">JIRA, </w:t>
      </w:r>
      <w:r>
        <w:rPr>
          <w:rFonts w:cstheme="minorHAnsi"/>
        </w:rPr>
        <w:t>SUBVERSION (</w:t>
      </w:r>
      <w:r w:rsidRPr="00C6009E">
        <w:rPr>
          <w:rFonts w:cstheme="minorHAnsi"/>
        </w:rPr>
        <w:t>SVN</w:t>
      </w:r>
      <w:r>
        <w:rPr>
          <w:rFonts w:cstheme="minorHAnsi"/>
        </w:rPr>
        <w:t>)</w:t>
      </w:r>
      <w:r w:rsidRPr="00C6009E">
        <w:rPr>
          <w:rFonts w:cstheme="minorHAnsi"/>
        </w:rPr>
        <w:t>, Microsoft Office tools</w:t>
      </w:r>
      <w:r>
        <w:rPr>
          <w:rFonts w:cstheme="minorHAnsi"/>
        </w:rPr>
        <w:t>, CITRIX, GFAS, AS400</w:t>
      </w:r>
    </w:p>
    <w:p w:rsidR="002474AB" w:rsidRPr="00DE20E5" w:rsidRDefault="002474AB" w:rsidP="002474AB">
      <w:pPr>
        <w:spacing w:after="0" w:line="240" w:lineRule="auto"/>
        <w:rPr>
          <w:rFonts w:cstheme="minorHAnsi"/>
          <w:b/>
        </w:rPr>
      </w:pPr>
      <w:r w:rsidRPr="00DE20E5">
        <w:rPr>
          <w:rFonts w:cstheme="minorHAnsi"/>
          <w:b/>
        </w:rPr>
        <w:t>Operating Systems:</w:t>
      </w:r>
    </w:p>
    <w:p w:rsidR="0013306E" w:rsidRPr="00C6009E" w:rsidRDefault="002474AB" w:rsidP="005916FD">
      <w:pPr>
        <w:spacing w:after="0" w:line="240" w:lineRule="auto"/>
        <w:rPr>
          <w:rFonts w:cstheme="minorHAnsi"/>
        </w:rPr>
      </w:pPr>
      <w:r w:rsidRPr="00C6009E">
        <w:rPr>
          <w:rFonts w:cstheme="minorHAnsi"/>
        </w:rPr>
        <w:tab/>
        <w:t xml:space="preserve">Windows XP, </w:t>
      </w:r>
      <w:r w:rsidR="005916FD" w:rsidRPr="00C6009E">
        <w:rPr>
          <w:rFonts w:cstheme="minorHAnsi"/>
        </w:rPr>
        <w:t>Vista</w:t>
      </w:r>
      <w:r w:rsidRPr="00C6009E">
        <w:rPr>
          <w:rFonts w:cstheme="minorHAnsi"/>
        </w:rPr>
        <w:t xml:space="preserve">, </w:t>
      </w:r>
      <w:r w:rsidR="005916FD" w:rsidRPr="00C6009E">
        <w:rPr>
          <w:rFonts w:cstheme="minorHAnsi"/>
        </w:rPr>
        <w:t>7, 8, 10 and UNIX System</w:t>
      </w:r>
    </w:p>
    <w:p w:rsidR="00716EE8" w:rsidRPr="00DE20E5" w:rsidRDefault="00716EE8" w:rsidP="005916FD">
      <w:pPr>
        <w:spacing w:after="0" w:line="240" w:lineRule="auto"/>
        <w:rPr>
          <w:rFonts w:cstheme="minorHAnsi"/>
          <w:b/>
        </w:rPr>
      </w:pPr>
      <w:r w:rsidRPr="00DE20E5">
        <w:rPr>
          <w:rFonts w:cstheme="minorHAnsi"/>
          <w:b/>
        </w:rPr>
        <w:t>Organizational Skills:</w:t>
      </w:r>
    </w:p>
    <w:p w:rsidR="00716EE8" w:rsidRPr="00C6009E" w:rsidRDefault="00716EE8" w:rsidP="005916FD">
      <w:pPr>
        <w:spacing w:after="0" w:line="240" w:lineRule="auto"/>
        <w:rPr>
          <w:rFonts w:cstheme="minorHAnsi"/>
        </w:rPr>
      </w:pPr>
      <w:r w:rsidRPr="00C6009E">
        <w:rPr>
          <w:rFonts w:cstheme="minorHAnsi"/>
        </w:rPr>
        <w:tab/>
        <w:t xml:space="preserve">Change </w:t>
      </w:r>
      <w:r w:rsidR="00C6009E" w:rsidRPr="00C6009E">
        <w:rPr>
          <w:rFonts w:cstheme="minorHAnsi"/>
        </w:rPr>
        <w:t>Control</w:t>
      </w:r>
      <w:r w:rsidRPr="00C6009E">
        <w:rPr>
          <w:rFonts w:cstheme="minorHAnsi"/>
        </w:rPr>
        <w:t xml:space="preserve">, </w:t>
      </w:r>
      <w:r w:rsidR="00C6009E" w:rsidRPr="00C6009E">
        <w:rPr>
          <w:rFonts w:cstheme="minorHAnsi"/>
        </w:rPr>
        <w:t>Process Management, Customer Support</w:t>
      </w:r>
    </w:p>
    <w:p w:rsidR="0004601D" w:rsidRPr="00C6009E" w:rsidRDefault="0004601D" w:rsidP="0004601D">
      <w:pPr>
        <w:widowControl w:val="0"/>
        <w:autoSpaceDE w:val="0"/>
        <w:autoSpaceDN w:val="0"/>
        <w:adjustRightInd w:val="0"/>
        <w:spacing w:after="0" w:line="321" w:lineRule="exact"/>
        <w:rPr>
          <w:rFonts w:cstheme="minorHAnsi"/>
        </w:rPr>
      </w:pP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8460"/>
      </w:tblGrid>
      <w:tr w:rsidR="0004601D" w:rsidRPr="00C6009E" w:rsidTr="00EC6B98">
        <w:trPr>
          <w:trHeight w:val="267"/>
        </w:trPr>
        <w:tc>
          <w:tcPr>
            <w:tcW w:w="2520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1F1F1"/>
            <w:vAlign w:val="bottom"/>
          </w:tcPr>
          <w:p w:rsidR="0004601D" w:rsidRPr="00C6009E" w:rsidRDefault="0004601D" w:rsidP="0068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</w:rPr>
            </w:pPr>
            <w:r w:rsidRPr="00C6009E">
              <w:rPr>
                <w:rFonts w:cstheme="minorHAnsi"/>
                <w:b/>
                <w:bCs/>
              </w:rPr>
              <w:t>Professional Contour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F1F1F1"/>
              <w:right w:val="nil"/>
            </w:tcBorders>
            <w:shd w:val="clear" w:color="auto" w:fill="F1F1F1"/>
            <w:vAlign w:val="bottom"/>
          </w:tcPr>
          <w:p w:rsidR="0004601D" w:rsidRPr="00C6009E" w:rsidRDefault="0004601D" w:rsidP="0068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DE20E5" w:rsidRDefault="00DE20E5" w:rsidP="00DE20E5">
      <w:pPr>
        <w:pStyle w:val="ListParagraph"/>
        <w:spacing w:after="0" w:line="0" w:lineRule="atLeast"/>
        <w:rPr>
          <w:rFonts w:eastAsia="Times New Roman" w:cstheme="minorHAnsi"/>
          <w:b/>
        </w:rPr>
      </w:pPr>
    </w:p>
    <w:p w:rsidR="00DE20E5" w:rsidRPr="00DE20E5" w:rsidRDefault="00DE20E5" w:rsidP="00DE20E5">
      <w:pPr>
        <w:pStyle w:val="ListParagraph"/>
        <w:numPr>
          <w:ilvl w:val="0"/>
          <w:numId w:val="27"/>
        </w:numPr>
        <w:spacing w:after="0" w:line="0" w:lineRule="atLeast"/>
        <w:rPr>
          <w:rFonts w:eastAsia="Arial" w:cstheme="minorHAnsi"/>
          <w:b/>
        </w:rPr>
      </w:pPr>
      <w:r w:rsidRPr="00DE20E5">
        <w:rPr>
          <w:rFonts w:eastAsia="Times New Roman" w:cstheme="minorHAnsi"/>
          <w:b/>
        </w:rPr>
        <w:t>Senior Version Control Executive</w:t>
      </w:r>
    </w:p>
    <w:p w:rsidR="00DE20E5" w:rsidRDefault="00DE20E5" w:rsidP="00DE20E5">
      <w:pPr>
        <w:spacing w:after="0" w:line="0" w:lineRule="atLeast"/>
        <w:ind w:firstLine="720"/>
        <w:rPr>
          <w:rFonts w:eastAsia="Times New Roman" w:cstheme="minorHAnsi"/>
          <w:b/>
        </w:rPr>
      </w:pPr>
      <w:r w:rsidRPr="00190510">
        <w:rPr>
          <w:rFonts w:eastAsia="Times New Roman" w:cstheme="minorHAnsi"/>
          <w:b/>
        </w:rPr>
        <w:t>Pavithira Solutions Private Ltd Chennai</w:t>
      </w:r>
    </w:p>
    <w:p w:rsidR="00DE20E5" w:rsidRDefault="00DE20E5" w:rsidP="00DE20E5">
      <w:pPr>
        <w:spacing w:after="0" w:line="0" w:lineRule="atLeast"/>
        <w:ind w:firstLine="720"/>
        <w:rPr>
          <w:rFonts w:eastAsia="Times New Roman" w:cstheme="minorHAnsi"/>
          <w:b/>
        </w:rPr>
      </w:pPr>
      <w:r w:rsidRPr="00C6009E">
        <w:rPr>
          <w:rFonts w:eastAsia="Times New Roman" w:cstheme="minorHAnsi"/>
          <w:b/>
        </w:rPr>
        <w:t>From May 2013 to Jan 2017</w:t>
      </w:r>
    </w:p>
    <w:p w:rsidR="00DE20E5" w:rsidRDefault="00DE20E5" w:rsidP="00DE20E5">
      <w:pPr>
        <w:spacing w:after="0" w:line="0" w:lineRule="atLeast"/>
        <w:ind w:firstLine="720"/>
        <w:rPr>
          <w:rFonts w:eastAsia="Times New Roman" w:cstheme="minorHAnsi"/>
          <w:b/>
        </w:rPr>
      </w:pPr>
    </w:p>
    <w:p w:rsidR="00DE20E5" w:rsidRPr="00DE20E5" w:rsidRDefault="00DE20E5" w:rsidP="00DE20E5">
      <w:pPr>
        <w:pStyle w:val="ListParagraph"/>
        <w:numPr>
          <w:ilvl w:val="0"/>
          <w:numId w:val="27"/>
        </w:numPr>
        <w:spacing w:after="0" w:line="0" w:lineRule="atLeast"/>
        <w:rPr>
          <w:rFonts w:eastAsia="Times New Roman" w:cstheme="minorHAnsi"/>
          <w:b/>
        </w:rPr>
      </w:pPr>
      <w:r w:rsidRPr="00DE20E5">
        <w:rPr>
          <w:rFonts w:eastAsia="Arial" w:cstheme="minorHAnsi"/>
          <w:b/>
        </w:rPr>
        <w:t xml:space="preserve">Version Control Executive </w:t>
      </w:r>
    </w:p>
    <w:p w:rsidR="00DE20E5" w:rsidRDefault="00DE20E5" w:rsidP="00DE20E5">
      <w:pPr>
        <w:pStyle w:val="ListParagraph"/>
        <w:tabs>
          <w:tab w:val="left" w:pos="1456"/>
        </w:tabs>
        <w:spacing w:after="0" w:line="254" w:lineRule="auto"/>
        <w:ind w:right="4180"/>
        <w:rPr>
          <w:rFonts w:eastAsia="Arial" w:cstheme="minorHAnsi"/>
          <w:b/>
        </w:rPr>
      </w:pPr>
      <w:r w:rsidRPr="00DE20E5">
        <w:rPr>
          <w:rFonts w:eastAsia="Arial" w:cstheme="minorHAnsi"/>
          <w:b/>
        </w:rPr>
        <w:t>Yalamanchili Software Exports Chennai</w:t>
      </w:r>
    </w:p>
    <w:p w:rsidR="00DE20E5" w:rsidRDefault="00DE20E5" w:rsidP="00DE20E5">
      <w:pPr>
        <w:pStyle w:val="ListParagraph"/>
        <w:tabs>
          <w:tab w:val="left" w:pos="1456"/>
        </w:tabs>
        <w:spacing w:after="0" w:line="254" w:lineRule="auto"/>
        <w:ind w:right="4180"/>
        <w:rPr>
          <w:rFonts w:eastAsia="Arial" w:cstheme="minorHAnsi"/>
          <w:b/>
        </w:rPr>
      </w:pPr>
      <w:r w:rsidRPr="00C6009E">
        <w:rPr>
          <w:rFonts w:eastAsia="Arial" w:cstheme="minorHAnsi"/>
          <w:b/>
        </w:rPr>
        <w:t>From June 2011 to April 2013</w:t>
      </w:r>
    </w:p>
    <w:p w:rsidR="00DE20E5" w:rsidRDefault="00DE20E5" w:rsidP="00DE20E5">
      <w:pPr>
        <w:spacing w:after="0" w:line="0" w:lineRule="atLeast"/>
        <w:ind w:firstLine="720"/>
        <w:rPr>
          <w:rFonts w:eastAsia="Times New Roman" w:cstheme="minorHAnsi"/>
          <w:b/>
        </w:rPr>
      </w:pPr>
    </w:p>
    <w:p w:rsidR="003E3D32" w:rsidRPr="00C6009E" w:rsidRDefault="003E3D32" w:rsidP="003E3D32">
      <w:pPr>
        <w:pStyle w:val="ListParagraph"/>
        <w:spacing w:line="0" w:lineRule="atLeast"/>
        <w:ind w:left="0"/>
        <w:rPr>
          <w:rFonts w:eastAsia="Arial" w:cstheme="minorHAnsi"/>
          <w:b/>
        </w:rPr>
      </w:pPr>
      <w:r w:rsidRPr="00C6009E">
        <w:rPr>
          <w:rFonts w:eastAsia="Arial" w:cstheme="minorHAnsi"/>
          <w:b/>
        </w:rPr>
        <w:t>Roles &amp; Responsibilities:</w:t>
      </w:r>
    </w:p>
    <w:p w:rsidR="003E3D32" w:rsidRPr="00C6009E" w:rsidRDefault="003E3D32" w:rsidP="003E3D32">
      <w:pPr>
        <w:pStyle w:val="ListParagraph"/>
        <w:spacing w:line="0" w:lineRule="atLeast"/>
        <w:ind w:left="3600"/>
        <w:rPr>
          <w:rFonts w:eastAsia="Arial" w:cstheme="minorHAnsi"/>
          <w:b/>
        </w:rPr>
      </w:pP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rPr>
          <w:rFonts w:eastAsia="Wingdings" w:cstheme="minorHAnsi"/>
          <w:b/>
        </w:rPr>
      </w:pPr>
      <w:r w:rsidRPr="00C6009E">
        <w:rPr>
          <w:rFonts w:eastAsia="Arial" w:cstheme="minorHAnsi"/>
        </w:rPr>
        <w:t xml:space="preserve">Tracking and controlling all the changes made in the software. </w:t>
      </w:r>
      <w:r w:rsidRPr="00C6009E">
        <w:rPr>
          <w:rFonts w:eastAsia="Times New Roman" w:cstheme="minorHAnsi"/>
        </w:rPr>
        <w:t xml:space="preserve">Provides customer support and handling the queries of clients. 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rPr>
          <w:rFonts w:eastAsia="Wingdings" w:cstheme="minorHAnsi"/>
          <w:b/>
        </w:rPr>
      </w:pPr>
      <w:r w:rsidRPr="00C6009E">
        <w:rPr>
          <w:rFonts w:eastAsia="Arial" w:cstheme="minorHAnsi"/>
        </w:rPr>
        <w:t>Serves as a basic point of contact for clients with complaints, queries, request, feedbacks etc.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rPr>
          <w:rFonts w:eastAsia="Wingdings" w:cstheme="minorHAnsi"/>
          <w:b/>
        </w:rPr>
      </w:pPr>
      <w:r w:rsidRPr="00C6009E">
        <w:rPr>
          <w:rFonts w:eastAsia="Arial" w:cstheme="minorHAnsi"/>
        </w:rPr>
        <w:t>Creating tickets for the issue, which are raised by clients and assigning the same to concerned team for its closure.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rPr>
          <w:rFonts w:eastAsia="Wingdings" w:cstheme="minorHAnsi"/>
          <w:b/>
        </w:rPr>
      </w:pPr>
      <w:r w:rsidRPr="00C6009E">
        <w:rPr>
          <w:rFonts w:eastAsia="Arial" w:cstheme="minorHAnsi"/>
        </w:rPr>
        <w:lastRenderedPageBreak/>
        <w:t>Coordinating with domestic &amp; international clients through mails and calls for the closure of the issue.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rPr>
          <w:rFonts w:eastAsia="Wingdings" w:cstheme="minorHAnsi"/>
          <w:b/>
        </w:rPr>
      </w:pPr>
      <w:r w:rsidRPr="00C6009E">
        <w:rPr>
          <w:rFonts w:cstheme="minorHAnsi"/>
          <w:shd w:val="clear" w:color="auto" w:fill="FFFFFF"/>
        </w:rPr>
        <w:t>Preparing daily / monthly reports on regular basis to keep track customer enquiries.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rPr>
          <w:rFonts w:eastAsia="Wingdings" w:cstheme="minorHAnsi"/>
          <w:b/>
        </w:rPr>
      </w:pPr>
      <w:r w:rsidRPr="00C6009E">
        <w:rPr>
          <w:rFonts w:cstheme="minorHAnsi"/>
          <w:shd w:val="clear" w:color="auto" w:fill="FFFFFF"/>
        </w:rPr>
        <w:t>Providing back-office support tasks like sending and receiving mails.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rPr>
          <w:rFonts w:eastAsia="Wingdings" w:cstheme="minorHAnsi"/>
          <w:b/>
        </w:rPr>
      </w:pPr>
      <w:r w:rsidRPr="00C6009E">
        <w:rPr>
          <w:rFonts w:eastAsia="Arial" w:cstheme="minorHAnsi"/>
        </w:rPr>
        <w:t>Documenting all the projects and providing support to the development team.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ind w:right="300"/>
        <w:rPr>
          <w:rFonts w:eastAsia="Wingdings" w:cstheme="minorHAnsi"/>
          <w:b/>
        </w:rPr>
      </w:pPr>
      <w:r w:rsidRPr="00C6009E">
        <w:rPr>
          <w:rFonts w:eastAsia="Arial" w:cstheme="minorHAnsi"/>
        </w:rPr>
        <w:t>Coordinate activities with account managers, programmers, testers and other support staff to perform configuration functions efficiently.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rPr>
          <w:rFonts w:eastAsia="Wingdings" w:cstheme="minorHAnsi"/>
          <w:b/>
        </w:rPr>
      </w:pPr>
      <w:r w:rsidRPr="00C6009E">
        <w:rPr>
          <w:rFonts w:eastAsia="Arial" w:cstheme="minorHAnsi"/>
        </w:rPr>
        <w:t>Applying proposed changes to the current version of the software.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ind w:right="300"/>
        <w:rPr>
          <w:rFonts w:eastAsia="Wingdings" w:cstheme="minorHAnsi"/>
          <w:b/>
        </w:rPr>
      </w:pPr>
      <w:r w:rsidRPr="00C6009E">
        <w:rPr>
          <w:rFonts w:eastAsia="Arial" w:cstheme="minorHAnsi"/>
        </w:rPr>
        <w:t>Ensure synchronization between the changes made under different project or systems with each other and with the organizational system as well.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ind w:right="180"/>
        <w:rPr>
          <w:rFonts w:eastAsia="Wingdings" w:cstheme="minorHAnsi"/>
          <w:b/>
        </w:rPr>
      </w:pPr>
      <w:r w:rsidRPr="00C6009E">
        <w:rPr>
          <w:rFonts w:eastAsia="Arial" w:cstheme="minorHAnsi"/>
          <w:highlight w:val="white"/>
        </w:rPr>
        <w:t>Control changes to the products ensuring that changes are made only with the agreement of appropriate named authorities.</w:t>
      </w:r>
    </w:p>
    <w:p w:rsidR="003E3D32" w:rsidRPr="00C6009E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ind w:right="120"/>
        <w:rPr>
          <w:rFonts w:eastAsia="Wingdings" w:cstheme="minorHAnsi"/>
          <w:b/>
        </w:rPr>
      </w:pPr>
      <w:r w:rsidRPr="00C6009E">
        <w:rPr>
          <w:rFonts w:eastAsia="Arial" w:cstheme="minorHAnsi"/>
        </w:rPr>
        <w:t>Identify and track all actions and changes resulting from a change request from initiation to release.</w:t>
      </w:r>
    </w:p>
    <w:p w:rsidR="003E3D32" w:rsidRPr="003E3D32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ind w:right="120"/>
        <w:rPr>
          <w:rFonts w:eastAsia="Wingdings" w:cstheme="minorHAnsi"/>
          <w:b/>
        </w:rPr>
      </w:pPr>
      <w:r w:rsidRPr="00C6009E">
        <w:rPr>
          <w:rFonts w:eastAsia="Arial" w:cstheme="minorHAnsi"/>
        </w:rPr>
        <w:t xml:space="preserve">Preserving all the documents separately in </w:t>
      </w:r>
      <w:r w:rsidRPr="00C6009E">
        <w:rPr>
          <w:rFonts w:eastAsia="Arial" w:cstheme="minorHAnsi"/>
          <w:b/>
        </w:rPr>
        <w:t>JIRA</w:t>
      </w:r>
      <w:r w:rsidRPr="00C6009E">
        <w:rPr>
          <w:rFonts w:eastAsia="Arial" w:cstheme="minorHAnsi"/>
        </w:rPr>
        <w:t xml:space="preserve">, a defect &amp; project tracking tool. </w:t>
      </w:r>
    </w:p>
    <w:p w:rsidR="003E3D32" w:rsidRPr="003E3D32" w:rsidRDefault="003E3D32" w:rsidP="003E3D32">
      <w:pPr>
        <w:pStyle w:val="ListParagraph"/>
        <w:numPr>
          <w:ilvl w:val="0"/>
          <w:numId w:val="22"/>
        </w:numPr>
        <w:tabs>
          <w:tab w:val="left" w:pos="1446"/>
        </w:tabs>
        <w:spacing w:after="0" w:line="240" w:lineRule="auto"/>
        <w:ind w:right="120"/>
        <w:rPr>
          <w:rFonts w:eastAsia="Wingdings" w:cstheme="minorHAnsi"/>
          <w:b/>
        </w:rPr>
      </w:pPr>
      <w:r w:rsidRPr="003E3D32">
        <w:rPr>
          <w:rFonts w:eastAsia="Arial" w:cstheme="minorHAnsi"/>
        </w:rPr>
        <w:t>Maintaining all source codes of more than 50 projects including domestic and international banks into S</w:t>
      </w:r>
      <w:r w:rsidRPr="003E3D32">
        <w:rPr>
          <w:rFonts w:eastAsia="Arial" w:cstheme="minorHAnsi"/>
          <w:b/>
        </w:rPr>
        <w:t xml:space="preserve">ubversion (SVN), </w:t>
      </w:r>
      <w:r w:rsidRPr="003E3D32">
        <w:rPr>
          <w:rFonts w:eastAsia="Arial" w:cstheme="minorHAnsi"/>
        </w:rPr>
        <w:t>a software versioning and revision control system tool. </w:t>
      </w:r>
    </w:p>
    <w:p w:rsidR="003E3D32" w:rsidRDefault="003E3D32" w:rsidP="003E3D32">
      <w:pPr>
        <w:spacing w:after="0" w:line="0" w:lineRule="atLeast"/>
        <w:ind w:firstLine="720"/>
        <w:rPr>
          <w:rFonts w:eastAsia="Arial" w:cstheme="minorHAnsi"/>
        </w:rPr>
      </w:pPr>
    </w:p>
    <w:p w:rsidR="003E3D32" w:rsidRDefault="003E3D32" w:rsidP="003E3D32">
      <w:pPr>
        <w:pStyle w:val="ListParagraph"/>
        <w:numPr>
          <w:ilvl w:val="0"/>
          <w:numId w:val="27"/>
        </w:numPr>
        <w:spacing w:after="0" w:line="245" w:lineRule="auto"/>
        <w:ind w:right="102"/>
        <w:rPr>
          <w:rStyle w:val="fontstyle01"/>
          <w:rFonts w:asciiTheme="minorHAnsi" w:eastAsia="Wingdings" w:hAnsiTheme="minorHAnsi" w:cstheme="minorHAnsi"/>
          <w:bCs w:val="0"/>
          <w:color w:val="auto"/>
        </w:rPr>
      </w:pPr>
      <w:r w:rsidRPr="003E3D32">
        <w:rPr>
          <w:rStyle w:val="fontstyle01"/>
          <w:rFonts w:asciiTheme="minorHAnsi" w:hAnsiTheme="minorHAnsi" w:cstheme="minorHAnsi"/>
        </w:rPr>
        <w:t>Customer Service Associate</w:t>
      </w:r>
    </w:p>
    <w:p w:rsidR="003E3D32" w:rsidRPr="003E3D32" w:rsidRDefault="003E3D32" w:rsidP="003E3D32">
      <w:pPr>
        <w:pStyle w:val="ListParagraph"/>
        <w:spacing w:after="0" w:line="245" w:lineRule="auto"/>
        <w:ind w:right="102"/>
        <w:rPr>
          <w:rFonts w:eastAsia="Wingdings" w:cstheme="minorHAnsi"/>
          <w:b/>
        </w:rPr>
      </w:pPr>
      <w:r w:rsidRPr="003E3D32">
        <w:rPr>
          <w:rStyle w:val="fontstyle01"/>
          <w:rFonts w:asciiTheme="minorHAnsi" w:hAnsiTheme="minorHAnsi" w:cstheme="minorHAnsi"/>
        </w:rPr>
        <w:t>Fidelity Investments India limited</w:t>
      </w:r>
      <w:r>
        <w:rPr>
          <w:rStyle w:val="fontstyle01"/>
          <w:rFonts w:asciiTheme="minorHAnsi" w:hAnsiTheme="minorHAnsi" w:cstheme="minorHAnsi"/>
        </w:rPr>
        <w:t>Chennai</w:t>
      </w:r>
      <w:r w:rsidRPr="003E3D32">
        <w:rPr>
          <w:rFonts w:cstheme="minorHAnsi"/>
          <w:b/>
          <w:bCs/>
          <w:color w:val="000000"/>
        </w:rPr>
        <w:br/>
      </w:r>
      <w:r w:rsidRPr="003E3D32">
        <w:rPr>
          <w:rStyle w:val="fontstyle01"/>
          <w:rFonts w:asciiTheme="minorHAnsi" w:hAnsiTheme="minorHAnsi" w:cstheme="minorHAnsi"/>
        </w:rPr>
        <w:t>From Jan 2011 to Apr 2011</w:t>
      </w:r>
    </w:p>
    <w:p w:rsidR="003E3D32" w:rsidRPr="00DE20E5" w:rsidRDefault="003E3D32" w:rsidP="003E3D32">
      <w:pPr>
        <w:spacing w:after="0" w:line="0" w:lineRule="atLeast"/>
        <w:ind w:firstLine="720"/>
        <w:rPr>
          <w:rFonts w:eastAsia="Times New Roman" w:cstheme="minorHAnsi"/>
          <w:b/>
        </w:rPr>
      </w:pPr>
    </w:p>
    <w:p w:rsidR="000752E5" w:rsidRPr="00C6009E" w:rsidRDefault="000752E5" w:rsidP="00C6009E">
      <w:pPr>
        <w:spacing w:line="0" w:lineRule="atLeast"/>
        <w:rPr>
          <w:rFonts w:eastAsia="Arial" w:cstheme="minorHAnsi"/>
          <w:b/>
        </w:rPr>
      </w:pPr>
      <w:r w:rsidRPr="00C6009E">
        <w:rPr>
          <w:rFonts w:eastAsia="Arial" w:cstheme="minorHAnsi"/>
          <w:b/>
        </w:rPr>
        <w:t>Roles &amp; Responsibilities:</w:t>
      </w:r>
    </w:p>
    <w:p w:rsidR="00716EE8" w:rsidRPr="00C6009E" w:rsidRDefault="000752E5" w:rsidP="00716EE8">
      <w:pPr>
        <w:pStyle w:val="ListParagraph"/>
        <w:numPr>
          <w:ilvl w:val="0"/>
          <w:numId w:val="24"/>
        </w:numPr>
        <w:spacing w:after="0" w:line="245" w:lineRule="auto"/>
        <w:ind w:right="102"/>
        <w:rPr>
          <w:rFonts w:eastAsia="Arial" w:cstheme="minorHAnsi"/>
        </w:rPr>
      </w:pPr>
      <w:r w:rsidRPr="00C6009E">
        <w:rPr>
          <w:rFonts w:eastAsia="Arial" w:cstheme="minorHAnsi"/>
          <w:b/>
        </w:rPr>
        <w:t xml:space="preserve">Fidelity </w:t>
      </w:r>
      <w:r w:rsidRPr="00C6009E">
        <w:rPr>
          <w:rFonts w:eastAsia="Arial" w:cstheme="minorHAnsi"/>
        </w:rPr>
        <w:t>provides asset management services all over the world</w:t>
      </w:r>
      <w:r w:rsidR="00716EE8" w:rsidRPr="00C6009E">
        <w:rPr>
          <w:rFonts w:eastAsia="Arial" w:cstheme="minorHAnsi"/>
        </w:rPr>
        <w:t xml:space="preserve"> and </w:t>
      </w:r>
      <w:r w:rsidRPr="00C6009E">
        <w:rPr>
          <w:rFonts w:eastAsia="Arial" w:cstheme="minorHAnsi"/>
        </w:rPr>
        <w:t>I was a member of</w:t>
      </w:r>
      <w:r w:rsidRPr="00C6009E">
        <w:rPr>
          <w:rFonts w:eastAsia="Arial" w:cstheme="minorHAnsi"/>
          <w:b/>
        </w:rPr>
        <w:t xml:space="preserve"> Onshore New Account </w:t>
      </w:r>
      <w:r w:rsidRPr="00C6009E">
        <w:rPr>
          <w:rFonts w:eastAsia="Arial" w:cstheme="minorHAnsi"/>
        </w:rPr>
        <w:t xml:space="preserve">team. </w:t>
      </w:r>
    </w:p>
    <w:p w:rsidR="00716EE8" w:rsidRPr="00C6009E" w:rsidRDefault="000752E5" w:rsidP="00716EE8">
      <w:pPr>
        <w:pStyle w:val="ListParagraph"/>
        <w:numPr>
          <w:ilvl w:val="0"/>
          <w:numId w:val="24"/>
        </w:numPr>
        <w:spacing w:after="0" w:line="245" w:lineRule="auto"/>
        <w:ind w:right="102"/>
        <w:rPr>
          <w:rFonts w:eastAsia="Arial" w:cstheme="minorHAnsi"/>
        </w:rPr>
      </w:pPr>
      <w:r w:rsidRPr="00C6009E">
        <w:rPr>
          <w:rFonts w:eastAsia="Arial" w:cstheme="minorHAnsi"/>
        </w:rPr>
        <w:t>Maintaining customer’s account and placing their funds in appropriate deals</w:t>
      </w:r>
      <w:r w:rsidR="00716EE8" w:rsidRPr="00C6009E">
        <w:rPr>
          <w:rFonts w:eastAsia="Arial" w:cstheme="minorHAnsi"/>
        </w:rPr>
        <w:t xml:space="preserve"> through CITRIX, AS400 &amp; GFAS</w:t>
      </w:r>
      <w:r w:rsidRPr="00C6009E">
        <w:rPr>
          <w:rFonts w:eastAsia="Arial" w:cstheme="minorHAnsi"/>
        </w:rPr>
        <w:t>.</w:t>
      </w:r>
    </w:p>
    <w:p w:rsidR="00716EE8" w:rsidRPr="00C6009E" w:rsidRDefault="000752E5" w:rsidP="00716EE8">
      <w:pPr>
        <w:pStyle w:val="ListParagraph"/>
        <w:numPr>
          <w:ilvl w:val="0"/>
          <w:numId w:val="24"/>
        </w:numPr>
        <w:spacing w:after="0" w:line="245" w:lineRule="auto"/>
        <w:ind w:right="102"/>
        <w:rPr>
          <w:rFonts w:eastAsia="Arial" w:cstheme="minorHAnsi"/>
        </w:rPr>
      </w:pPr>
      <w:r w:rsidRPr="00C6009E">
        <w:rPr>
          <w:rFonts w:eastAsia="Arial" w:cstheme="minorHAnsi"/>
        </w:rPr>
        <w:t>Using AS400 tool, the accumulated interests are credited into the funds or in their bank accounts.</w:t>
      </w:r>
    </w:p>
    <w:p w:rsidR="00716EE8" w:rsidRPr="00C6009E" w:rsidRDefault="000752E5" w:rsidP="00716EE8">
      <w:pPr>
        <w:pStyle w:val="ListParagraph"/>
        <w:numPr>
          <w:ilvl w:val="0"/>
          <w:numId w:val="24"/>
        </w:numPr>
        <w:spacing w:after="0" w:line="245" w:lineRule="auto"/>
        <w:ind w:right="102"/>
        <w:rPr>
          <w:rFonts w:eastAsia="Arial" w:cstheme="minorHAnsi"/>
        </w:rPr>
      </w:pPr>
      <w:r w:rsidRPr="00C6009E">
        <w:rPr>
          <w:rFonts w:eastAsia="Arial" w:cstheme="minorHAnsi"/>
        </w:rPr>
        <w:t>Wrongly placed funds are cancelled and it has to be correctly placed within the cut-off time.</w:t>
      </w:r>
      <w:r w:rsidR="005916FD" w:rsidRPr="00C6009E">
        <w:rPr>
          <w:rFonts w:eastAsia="Arial" w:cstheme="minorHAnsi"/>
        </w:rPr>
        <w:t>Maintaining</w:t>
      </w:r>
      <w:r w:rsidRPr="00C6009E">
        <w:rPr>
          <w:rFonts w:eastAsia="Arial" w:cstheme="minorHAnsi"/>
        </w:rPr>
        <w:t xml:space="preserve"> accurate records of customer</w:t>
      </w:r>
      <w:r w:rsidR="005916FD" w:rsidRPr="00C6009E">
        <w:rPr>
          <w:rFonts w:eastAsia="Arial" w:cstheme="minorHAnsi"/>
        </w:rPr>
        <w:t>s</w:t>
      </w:r>
      <w:r w:rsidRPr="00C6009E">
        <w:rPr>
          <w:rFonts w:eastAsia="Arial" w:cstheme="minorHAnsi"/>
        </w:rPr>
        <w:t xml:space="preserve"> with proper fund management.</w:t>
      </w:r>
    </w:p>
    <w:p w:rsidR="00716EE8" w:rsidRPr="00C6009E" w:rsidRDefault="000752E5" w:rsidP="00716EE8">
      <w:pPr>
        <w:pStyle w:val="ListParagraph"/>
        <w:numPr>
          <w:ilvl w:val="0"/>
          <w:numId w:val="24"/>
        </w:numPr>
        <w:spacing w:after="0" w:line="245" w:lineRule="auto"/>
        <w:ind w:right="102"/>
        <w:rPr>
          <w:rFonts w:eastAsia="Arial" w:cstheme="minorHAnsi"/>
        </w:rPr>
      </w:pPr>
      <w:r w:rsidRPr="00C6009E">
        <w:rPr>
          <w:rFonts w:eastAsia="Arial" w:cstheme="minorHAnsi"/>
        </w:rPr>
        <w:t>Investing the funds without any erroneous and buying the deals within the UK cut-off time.</w:t>
      </w:r>
    </w:p>
    <w:p w:rsidR="0004601D" w:rsidRPr="003E3D32" w:rsidRDefault="000752E5" w:rsidP="003E3D32">
      <w:pPr>
        <w:pStyle w:val="ListParagraph"/>
        <w:numPr>
          <w:ilvl w:val="0"/>
          <w:numId w:val="24"/>
        </w:numPr>
        <w:spacing w:after="0" w:line="245" w:lineRule="auto"/>
        <w:ind w:right="102"/>
        <w:rPr>
          <w:rFonts w:eastAsia="Wingdings" w:cstheme="minorHAnsi"/>
          <w:b/>
        </w:rPr>
      </w:pPr>
      <w:r w:rsidRPr="00C6009E">
        <w:rPr>
          <w:rFonts w:eastAsia="Arial" w:cstheme="minorHAnsi"/>
        </w:rPr>
        <w:t xml:space="preserve">Within a short span of 3 </w:t>
      </w:r>
      <w:r w:rsidRPr="005E2D7A">
        <w:rPr>
          <w:rFonts w:eastAsia="Arial" w:cstheme="minorHAnsi"/>
          <w:noProof/>
        </w:rPr>
        <w:t>months</w:t>
      </w:r>
      <w:r w:rsidR="005E2D7A" w:rsidRPr="005E2D7A">
        <w:rPr>
          <w:rFonts w:eastAsia="Arial" w:cstheme="minorHAnsi"/>
          <w:noProof/>
        </w:rPr>
        <w:t>,</w:t>
      </w:r>
      <w:r w:rsidRPr="00C6009E">
        <w:rPr>
          <w:rFonts w:eastAsia="Arial" w:cstheme="minorHAnsi"/>
        </w:rPr>
        <w:t xml:space="preserve"> I was appreciated and assigned to invigilate the Quality process.</w:t>
      </w:r>
      <w:bookmarkStart w:id="0" w:name="page2"/>
      <w:bookmarkEnd w:id="0"/>
      <w:r w:rsidRPr="003E3D32">
        <w:rPr>
          <w:rFonts w:eastAsia="Arial" w:cstheme="minorHAnsi"/>
        </w:rPr>
        <w:t> </w:t>
      </w:r>
    </w:p>
    <w:p w:rsidR="00A347EE" w:rsidRPr="00C6009E" w:rsidRDefault="00A347EE" w:rsidP="00A347EE">
      <w:pPr>
        <w:widowControl w:val="0"/>
        <w:autoSpaceDE w:val="0"/>
        <w:autoSpaceDN w:val="0"/>
        <w:adjustRightInd w:val="0"/>
        <w:spacing w:after="0" w:line="239" w:lineRule="exact"/>
        <w:rPr>
          <w:rFonts w:cstheme="minorHAnsi"/>
        </w:rPr>
      </w:pPr>
    </w:p>
    <w:p w:rsidR="0004601D" w:rsidRPr="00C6009E" w:rsidRDefault="00A82791" w:rsidP="0004601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2791">
        <w:rPr>
          <w:rFonts w:cstheme="minorHAnsi"/>
          <w:noProof/>
        </w:rPr>
        <w:pict>
          <v:rect id="Rectangle 2" o:spid="_x0000_s1028" style="position:absolute;margin-left:-12pt;margin-top:1.6pt;width:554.25pt;height:12.7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b/fQIAAPs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jlG&#10;inRQoo+QNKK2kqM8pKc3rgKvB3NvQ4DO3Gn6xSGlly148Rtrdd9ywoBUFvyTZwfCwsFRtOnfaQbo&#10;ZOd1zNShsV0AhBygQyzI47kg/OARhc1p+mpWTscYUbBlk6zMx/EKUp1OG+v8G647FCY1tsA9opP9&#10;nfOBDalOLpG9loKthZRxYbebpbRoT0Ac6yz8j+ju0k2q4Kx0ODYgDjtAEu4ItkA3FvtbmeVFepuX&#10;o/VkNh0V62I8KqfpbJRm5W05SYuyWK2/B4JZUbWCMa7uhOIn4WXF3xX22AKDZKL0UF/jcgzZiXFd&#10;sneXQabx96cgO+GhD6Xoajw7O5EqFPa1YhA2qTwRcpgnz+nHLEMOTt+YlSiDUPlBQRvNHkEFVkOR&#10;oA/hxYBJq+0TRj10X43d1x2xHCP5VoGSyqwoQrvGRTGe5rCwl5bNpYUoClA19hgN06UfWnxnrNi2&#10;cFMWE6P0DaivEVEYQZkDq6NmocNiBMfXILTw5Tp6/XyzFj8AAAD//wMAUEsDBBQABgAIAAAAIQCR&#10;it0w4AAAAAkBAAAPAAAAZHJzL2Rvd25yZXYueG1sTI/BTsMwEETvSPyDtUhcUGsTAoQQp0KIHuit&#10;DRLito2XJGq8jmK3DXw97okeV7N686ZYTLYXBxp951jD7VyBIK6d6bjR8FEtZxkIH5AN9o5Jww95&#10;WJSXFwXmxh15TYdNaESEsM9RQxvCkEvp65Ys+rkbiGP27UaLIZ5jI82Ixwi3vUyUepAWO44NLQ70&#10;2lK92+xtpKx39qtO39Tq5n3Jn09VtZqGX62vr6aXZxCBpvD/DCf9qA5ldNq6PRsveg2zJI1bgoa7&#10;BMQpV1l6D2KrIckeQZaFPF9Q/gEAAP//AwBQSwECLQAUAAYACAAAACEAtoM4kv4AAADhAQAAEwAA&#10;AAAAAAAAAAAAAAAAAAAAW0NvbnRlbnRfVHlwZXNdLnhtbFBLAQItABQABgAIAAAAIQA4/SH/1gAA&#10;AJQBAAALAAAAAAAAAAAAAAAAAC8BAABfcmVscy8ucmVsc1BLAQItABQABgAIAAAAIQCqLYb/fQIA&#10;APsEAAAOAAAAAAAAAAAAAAAAAC4CAABkcnMvZTJvRG9jLnhtbFBLAQItABQABgAIAAAAIQCRit0w&#10;4AAAAAkBAAAPAAAAAAAAAAAAAAAAANcEAABkcnMvZG93bnJldi54bWxQSwUGAAAAAAQABADzAAAA&#10;5AUAAAAA&#10;" o:allowincell="f" fillcolor="#f1f1f1" stroked="f"/>
        </w:pict>
      </w:r>
      <w:r w:rsidR="0004601D" w:rsidRPr="00C6009E">
        <w:rPr>
          <w:rFonts w:cstheme="minorHAnsi"/>
          <w:b/>
          <w:bCs/>
        </w:rPr>
        <w:t>Academic Qualification</w:t>
      </w:r>
    </w:p>
    <w:p w:rsidR="006447FD" w:rsidRDefault="006447FD" w:rsidP="003B32B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/>
        <w:rPr>
          <w:rFonts w:cstheme="minorHAnsi"/>
          <w:b/>
          <w:bCs/>
        </w:rPr>
      </w:pPr>
    </w:p>
    <w:p w:rsidR="003B32B7" w:rsidRPr="00C6009E" w:rsidRDefault="00657D3C" w:rsidP="003B32B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/>
        <w:rPr>
          <w:rFonts w:cstheme="minorHAnsi"/>
        </w:rPr>
      </w:pPr>
      <w:r w:rsidRPr="00C6009E">
        <w:rPr>
          <w:rFonts w:cstheme="minorHAnsi"/>
          <w:b/>
          <w:bCs/>
        </w:rPr>
        <w:t>B.E - Computer Science and</w:t>
      </w:r>
      <w:r w:rsidR="0004601D" w:rsidRPr="00C6009E">
        <w:rPr>
          <w:rFonts w:cstheme="minorHAnsi"/>
          <w:b/>
          <w:bCs/>
        </w:rPr>
        <w:t xml:space="preserve"> Engineering</w:t>
      </w:r>
      <w:r w:rsidRPr="00C6009E">
        <w:rPr>
          <w:rFonts w:cstheme="minorHAnsi"/>
          <w:b/>
          <w:bCs/>
        </w:rPr>
        <w:t xml:space="preserve"> - </w:t>
      </w:r>
      <w:r w:rsidRPr="00C6009E">
        <w:rPr>
          <w:rFonts w:cstheme="minorHAnsi"/>
        </w:rPr>
        <w:t xml:space="preserve">National College of Engineering, </w:t>
      </w:r>
      <w:r w:rsidR="0004601D" w:rsidRPr="00C6009E">
        <w:rPr>
          <w:rFonts w:cstheme="minorHAnsi"/>
        </w:rPr>
        <w:t>Anna</w:t>
      </w:r>
      <w:r w:rsidRPr="00C6009E">
        <w:rPr>
          <w:rFonts w:cstheme="minorHAnsi"/>
        </w:rPr>
        <w:t>University, Chennai(2006-2010</w:t>
      </w:r>
      <w:r w:rsidR="0004601D" w:rsidRPr="00C6009E">
        <w:rPr>
          <w:rFonts w:cstheme="minorHAnsi"/>
        </w:rPr>
        <w:t>)</w:t>
      </w:r>
    </w:p>
    <w:p w:rsidR="00657D3C" w:rsidRPr="00C6009E" w:rsidRDefault="00657D3C" w:rsidP="003B32B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/>
        <w:rPr>
          <w:rFonts w:cstheme="minorHAnsi"/>
          <w:b/>
          <w:bCs/>
        </w:rPr>
      </w:pPr>
      <w:r w:rsidRPr="00C6009E">
        <w:rPr>
          <w:rFonts w:cstheme="minorHAnsi"/>
          <w:b/>
          <w:bCs/>
        </w:rPr>
        <w:t xml:space="preserve">HSC </w:t>
      </w:r>
      <w:r w:rsidRPr="00C6009E">
        <w:rPr>
          <w:rFonts w:cstheme="minorHAnsi"/>
        </w:rPr>
        <w:t>- P.L.W.A Higher Secondary School</w:t>
      </w:r>
      <w:r w:rsidR="0004601D" w:rsidRPr="00C6009E">
        <w:rPr>
          <w:rFonts w:cstheme="minorHAnsi"/>
        </w:rPr>
        <w:t xml:space="preserve">, </w:t>
      </w:r>
      <w:r w:rsidRPr="00C6009E">
        <w:rPr>
          <w:rFonts w:cstheme="minorHAnsi"/>
        </w:rPr>
        <w:t>Tirunelveli (2006</w:t>
      </w:r>
      <w:r w:rsidR="0004601D" w:rsidRPr="00C6009E">
        <w:rPr>
          <w:rFonts w:cstheme="minorHAnsi"/>
        </w:rPr>
        <w:t>)</w:t>
      </w:r>
    </w:p>
    <w:p w:rsidR="0004601D" w:rsidRDefault="0004601D" w:rsidP="003B32B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/>
        <w:rPr>
          <w:rFonts w:cstheme="minorHAnsi"/>
        </w:rPr>
      </w:pPr>
      <w:r w:rsidRPr="00C6009E">
        <w:rPr>
          <w:rFonts w:cstheme="minorHAnsi"/>
          <w:b/>
          <w:bCs/>
        </w:rPr>
        <w:t>SSLC</w:t>
      </w:r>
      <w:r w:rsidR="00657D3C" w:rsidRPr="00C6009E">
        <w:rPr>
          <w:rFonts w:cstheme="minorHAnsi"/>
          <w:b/>
          <w:bCs/>
        </w:rPr>
        <w:t xml:space="preserve"> – </w:t>
      </w:r>
      <w:r w:rsidR="00657D3C" w:rsidRPr="00C6009E">
        <w:rPr>
          <w:rFonts w:cstheme="minorHAnsi"/>
        </w:rPr>
        <w:t>Velammal Matriculation</w:t>
      </w:r>
      <w:r w:rsidRPr="00C6009E">
        <w:rPr>
          <w:rFonts w:cstheme="minorHAnsi"/>
        </w:rPr>
        <w:t xml:space="preserve"> Higher Secondary School,</w:t>
      </w:r>
      <w:r w:rsidR="00657D3C" w:rsidRPr="00C6009E">
        <w:rPr>
          <w:rFonts w:cstheme="minorHAnsi"/>
        </w:rPr>
        <w:t>Chennai (2004</w:t>
      </w:r>
      <w:r w:rsidRPr="00C6009E">
        <w:rPr>
          <w:rFonts w:cstheme="minorHAnsi"/>
        </w:rPr>
        <w:t>)</w:t>
      </w:r>
    </w:p>
    <w:p w:rsidR="006447FD" w:rsidRPr="00C6009E" w:rsidRDefault="006447FD" w:rsidP="003B32B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/>
        <w:rPr>
          <w:rFonts w:cstheme="minorHAnsi"/>
        </w:rPr>
      </w:pPr>
    </w:p>
    <w:p w:rsidR="0004601D" w:rsidRDefault="00A82791" w:rsidP="00196DFC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00" w:lineRule="exact"/>
        <w:rPr>
          <w:rFonts w:cstheme="minorHAnsi"/>
        </w:rPr>
      </w:pPr>
      <w:r w:rsidRPr="00A82791">
        <w:rPr>
          <w:rFonts w:cstheme="minorHAnsi"/>
          <w:noProof/>
        </w:rPr>
        <w:pict>
          <v:rect id="Rectangle 8" o:spid="_x0000_s1027" style="position:absolute;margin-left:-12pt;margin-top:8.75pt;width:554.25pt;height:12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A2fQIAAPsEAAAOAAAAZHJzL2Uyb0RvYy54bWysVNuO0zAQfUfiHyy/t0lKeknUdLXbUoS0&#10;wIqFD3Btp7FwbGO7TbuIf2fstKULPCBEKzm2Z3x8ZuaM5zeHVqI9t05oVeFsmGLEFdVMqG2FP39a&#10;D2YYOU8UI1IrXuEjd/hm8fLFvDMlH+lGS8YtAhDlys5UuPHelEniaMNb4obacAXGWtuWeFjabcIs&#10;6QC9lckoTSdJpy0zVlPuHOyueiNeRPy65tR/qGvHPZIVBm4+jjaOmzAmizkpt5aYRtATDfIPLFoi&#10;FFx6gVoRT9DOit+gWkGtdrr2Q6rbRNe1oDzGANFk6S/RPDbE8BgLJMeZS5rc/4Ol7/cPFglWYSiU&#10;Ii2U6CMkjait5GgW0tMZV4LXo3mwIUBn7jX94pDSywa8+K21ums4YUAqC/7JswNh4eAo2nTvNAN0&#10;svM6ZupQ2zYAQg7QIRbkeCkIP3hEYXOavpoV0zFGFGzZJCtG43gFKc+njXX+DdctCpMKW+Ae0cn+&#10;3vnAhpRnl8heS8HWQsq4sNvNUlq0JyCOdRb+J3R37SZVcFY6HOsR+x0gCXcEW6Abi/2tyEZ5ejcq&#10;BuvJbDrI1/l4UEzT2SDNirtikuZFvlp/DwSzvGwEY1zdC8XPwsvyvyvsqQV6yUTpoa7CxRiyE+O6&#10;Zu+ug0zj709BtsJDH0rRghAuTqQMhX2tGIRNSk+E7OfJc/oxy5CD8zdmJcogVL5X0EazI6jAaigS&#10;9CG8GDBptH3CqIPuq7D7uiOWYyTfKlBSkeV5aNe4yMfTESzstWVzbSGKAlSFPUb9dOn7Ft8ZK7YN&#10;3JTFxCh9C+qrRRRGUGbP6qRZ6LAYwek1CC18vY5eP9+sxQ8AAAD//wMAUEsDBBQABgAIAAAAIQAy&#10;+4qK4AAAAAoBAAAPAAAAZHJzL2Rvd25yZXYueG1sTI9BT8JAEIXvJP6HzZB4IbArVsXSLTFGDnKD&#10;mhhvS3dsG7qzTXeB6q93OMltXt7LN+9lq8G14oR9aDxpuJspEEiltw1VGj6K9XQBIkRD1rSeUMMP&#10;BljlN6PMpNafaYunXawEQyikRkMdY5dKGcoanQkz3yGx9+17ZyLLvpK2N2eGu1bOlXqUzjTEH2rT&#10;4WuN5WF3dEzZHtxXmbypzeR9TZ/PRbEZul+tb8fDyxJExCH+h+FSn6tDzp32/kg2iFbDdJ7wlsjG&#10;0wOIS0AtEr72GpJ7BTLP5PWE/A8AAP//AwBQSwECLQAUAAYACAAAACEAtoM4kv4AAADhAQAAEwAA&#10;AAAAAAAAAAAAAAAAAAAAW0NvbnRlbnRfVHlwZXNdLnhtbFBLAQItABQABgAIAAAAIQA4/SH/1gAA&#10;AJQBAAALAAAAAAAAAAAAAAAAAC8BAABfcmVscy8ucmVsc1BLAQItABQABgAIAAAAIQBAuMA2fQIA&#10;APsEAAAOAAAAAAAAAAAAAAAAAC4CAABkcnMvZTJvRG9jLnhtbFBLAQItABQABgAIAAAAIQAy+4qK&#10;4AAAAAoBAAAPAAAAAAAAAAAAAAAAANcEAABkcnMvZG93bnJldi54bWxQSwUGAAAAAAQABADzAAAA&#10;5AUAAAAA&#10;" o:allowincell="f" fillcolor="#f1f1f1" stroked="f"/>
        </w:pict>
      </w:r>
      <w:r w:rsidR="00196DFC">
        <w:rPr>
          <w:rFonts w:cstheme="minorHAnsi"/>
        </w:rPr>
        <w:tab/>
      </w:r>
    </w:p>
    <w:p w:rsidR="00C6009E" w:rsidRPr="00196DFC" w:rsidRDefault="00196DFC" w:rsidP="000460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/>
        </w:rPr>
      </w:pPr>
      <w:r w:rsidRPr="00196DFC">
        <w:rPr>
          <w:rFonts w:cstheme="minorHAnsi"/>
          <w:b/>
        </w:rPr>
        <w:t>Declaration</w:t>
      </w:r>
    </w:p>
    <w:p w:rsidR="00196DFC" w:rsidRPr="00C6009E" w:rsidRDefault="00196DFC" w:rsidP="0004601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196DFC" w:rsidRDefault="00C6009E" w:rsidP="00196DFC">
      <w:pPr>
        <w:ind w:firstLine="720"/>
        <w:rPr>
          <w:rFonts w:eastAsia="Arial" w:cstheme="minorHAnsi"/>
        </w:rPr>
      </w:pPr>
      <w:r w:rsidRPr="00196DFC">
        <w:rPr>
          <w:rFonts w:eastAsia="Arial" w:cstheme="minorHAnsi"/>
        </w:rPr>
        <w:t>I consider myself able to work in a team with utmost sincerity and dedication. I hereby declare that all the information furnished above is true to best of my knowledge.</w:t>
      </w:r>
    </w:p>
    <w:p w:rsidR="006447FD" w:rsidRDefault="006447FD" w:rsidP="00196DFC">
      <w:pPr>
        <w:ind w:firstLine="720"/>
        <w:rPr>
          <w:rFonts w:eastAsia="Arial" w:cstheme="minorHAnsi"/>
        </w:rPr>
      </w:pPr>
    </w:p>
    <w:p w:rsidR="00196DFC" w:rsidRPr="00196DFC" w:rsidRDefault="00196DFC" w:rsidP="00196DFC">
      <w:pPr>
        <w:tabs>
          <w:tab w:val="left" w:pos="5086"/>
        </w:tabs>
        <w:spacing w:line="0" w:lineRule="atLeast"/>
        <w:ind w:left="6"/>
        <w:rPr>
          <w:rFonts w:cstheme="minorHAnsi"/>
        </w:rPr>
      </w:pPr>
      <w:r w:rsidRPr="00196DFC">
        <w:rPr>
          <w:rFonts w:eastAsia="Times New Roman" w:cstheme="minorHAnsi"/>
        </w:rPr>
        <w:lastRenderedPageBreak/>
        <w:tab/>
      </w:r>
      <w:bookmarkStart w:id="1" w:name="_GoBack"/>
      <w:bookmarkEnd w:id="1"/>
    </w:p>
    <w:sectPr w:rsidR="00196DFC" w:rsidRPr="00196DFC" w:rsidSect="00A8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8C" w:rsidRDefault="008D2E8C" w:rsidP="0004601D">
      <w:pPr>
        <w:spacing w:after="0" w:line="240" w:lineRule="auto"/>
      </w:pPr>
      <w:r>
        <w:separator/>
      </w:r>
    </w:p>
  </w:endnote>
  <w:endnote w:type="continuationSeparator" w:id="1">
    <w:p w:rsidR="008D2E8C" w:rsidRDefault="008D2E8C" w:rsidP="0004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8C" w:rsidRDefault="008D2E8C" w:rsidP="0004601D">
      <w:pPr>
        <w:spacing w:after="0" w:line="240" w:lineRule="auto"/>
      </w:pPr>
      <w:r>
        <w:separator/>
      </w:r>
    </w:p>
  </w:footnote>
  <w:footnote w:type="continuationSeparator" w:id="1">
    <w:p w:rsidR="008D2E8C" w:rsidRDefault="008D2E8C" w:rsidP="0004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1AE"/>
      </v:shape>
    </w:pict>
  </w:numPicBullet>
  <w:abstractNum w:abstractNumId="0">
    <w:nsid w:val="00000001"/>
    <w:multiLevelType w:val="hybridMultilevel"/>
    <w:tmpl w:val="19495CFE"/>
    <w:lvl w:ilvl="0" w:tplc="FFFFFFFF">
      <w:start w:val="1"/>
      <w:numFmt w:val="bullet"/>
      <w:lvlText w:val="»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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»"/>
      <w:lvlJc w:val="left"/>
      <w:pPr>
        <w:ind w:left="0" w:firstLine="0"/>
      </w:pPr>
    </w:lvl>
    <w:lvl w:ilvl="1" w:tplc="FFFFFFFF">
      <w:start w:val="1"/>
      <w:numFmt w:val="bullet"/>
      <w:lvlText w:val="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9"/>
    <w:multiLevelType w:val="hybridMultilevel"/>
    <w:tmpl w:val="E252FE9A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trike w:val="0"/>
        <w:vertAlign w:val="sub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CD6"/>
    <w:multiLevelType w:val="hybridMultilevel"/>
    <w:tmpl w:val="485EC3E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vertAlign w:val="subscript"/>
      </w:rPr>
    </w:lvl>
    <w:lvl w:ilvl="1" w:tplc="FE84C54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vertAlign w:val="subscrip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E730A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vertAlign w:val="sub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5CB66B0"/>
    <w:multiLevelType w:val="hybridMultilevel"/>
    <w:tmpl w:val="7F569538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0A811CA3"/>
    <w:multiLevelType w:val="hybridMultilevel"/>
    <w:tmpl w:val="D3DE7A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265BA"/>
    <w:multiLevelType w:val="hybridMultilevel"/>
    <w:tmpl w:val="A0D0D2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46405"/>
    <w:multiLevelType w:val="hybridMultilevel"/>
    <w:tmpl w:val="01322028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F5899"/>
    <w:multiLevelType w:val="hybridMultilevel"/>
    <w:tmpl w:val="4BE88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14655"/>
    <w:multiLevelType w:val="hybridMultilevel"/>
    <w:tmpl w:val="BDCCF5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F94A49"/>
    <w:multiLevelType w:val="hybridMultilevel"/>
    <w:tmpl w:val="BA280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5E7427"/>
    <w:multiLevelType w:val="hybridMultilevel"/>
    <w:tmpl w:val="99F00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14D63"/>
    <w:multiLevelType w:val="hybridMultilevel"/>
    <w:tmpl w:val="09F6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13795"/>
    <w:multiLevelType w:val="hybridMultilevel"/>
    <w:tmpl w:val="FCC23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772D9"/>
    <w:multiLevelType w:val="hybridMultilevel"/>
    <w:tmpl w:val="1B2E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>
    <w:nsid w:val="2CA503B7"/>
    <w:multiLevelType w:val="hybridMultilevel"/>
    <w:tmpl w:val="45240C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1677C"/>
    <w:multiLevelType w:val="hybridMultilevel"/>
    <w:tmpl w:val="BFA0E454"/>
    <w:lvl w:ilvl="0" w:tplc="3482CC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6" w:hanging="360"/>
      </w:pPr>
    </w:lvl>
    <w:lvl w:ilvl="2" w:tplc="4009001B" w:tentative="1">
      <w:start w:val="1"/>
      <w:numFmt w:val="lowerRoman"/>
      <w:lvlText w:val="%3."/>
      <w:lvlJc w:val="right"/>
      <w:pPr>
        <w:ind w:left="3246" w:hanging="180"/>
      </w:pPr>
    </w:lvl>
    <w:lvl w:ilvl="3" w:tplc="4009000F" w:tentative="1">
      <w:start w:val="1"/>
      <w:numFmt w:val="decimal"/>
      <w:lvlText w:val="%4."/>
      <w:lvlJc w:val="left"/>
      <w:pPr>
        <w:ind w:left="3966" w:hanging="360"/>
      </w:pPr>
    </w:lvl>
    <w:lvl w:ilvl="4" w:tplc="40090019" w:tentative="1">
      <w:start w:val="1"/>
      <w:numFmt w:val="lowerLetter"/>
      <w:lvlText w:val="%5."/>
      <w:lvlJc w:val="left"/>
      <w:pPr>
        <w:ind w:left="4686" w:hanging="360"/>
      </w:pPr>
    </w:lvl>
    <w:lvl w:ilvl="5" w:tplc="4009001B" w:tentative="1">
      <w:start w:val="1"/>
      <w:numFmt w:val="lowerRoman"/>
      <w:lvlText w:val="%6."/>
      <w:lvlJc w:val="right"/>
      <w:pPr>
        <w:ind w:left="5406" w:hanging="180"/>
      </w:pPr>
    </w:lvl>
    <w:lvl w:ilvl="6" w:tplc="4009000F" w:tentative="1">
      <w:start w:val="1"/>
      <w:numFmt w:val="decimal"/>
      <w:lvlText w:val="%7."/>
      <w:lvlJc w:val="left"/>
      <w:pPr>
        <w:ind w:left="6126" w:hanging="360"/>
      </w:pPr>
    </w:lvl>
    <w:lvl w:ilvl="7" w:tplc="40090019" w:tentative="1">
      <w:start w:val="1"/>
      <w:numFmt w:val="lowerLetter"/>
      <w:lvlText w:val="%8."/>
      <w:lvlJc w:val="left"/>
      <w:pPr>
        <w:ind w:left="6846" w:hanging="360"/>
      </w:pPr>
    </w:lvl>
    <w:lvl w:ilvl="8" w:tplc="40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2">
    <w:nsid w:val="573A21BC"/>
    <w:multiLevelType w:val="hybridMultilevel"/>
    <w:tmpl w:val="E37CD2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0885"/>
    <w:multiLevelType w:val="hybridMultilevel"/>
    <w:tmpl w:val="318042D8"/>
    <w:lvl w:ilvl="0" w:tplc="4009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708D26B7"/>
    <w:multiLevelType w:val="hybridMultilevel"/>
    <w:tmpl w:val="EF5C1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C0D51"/>
    <w:multiLevelType w:val="hybridMultilevel"/>
    <w:tmpl w:val="B71E8B22"/>
    <w:lvl w:ilvl="0" w:tplc="040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7"/>
  </w:num>
  <w:num w:numId="7">
    <w:abstractNumId w:val="16"/>
  </w:num>
  <w:num w:numId="8">
    <w:abstractNumId w:val="20"/>
  </w:num>
  <w:num w:numId="9">
    <w:abstractNumId w:val="19"/>
  </w:num>
  <w:num w:numId="10">
    <w:abstractNumId w:val="9"/>
  </w:num>
  <w:num w:numId="11">
    <w:abstractNumId w:val="25"/>
  </w:num>
  <w:num w:numId="12">
    <w:abstractNumId w:val="15"/>
  </w:num>
  <w:num w:numId="13">
    <w:abstractNumId w:val="24"/>
  </w:num>
  <w:num w:numId="14">
    <w:abstractNumId w:val="18"/>
  </w:num>
  <w:num w:numId="1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0"/>
  </w:num>
  <w:num w:numId="20">
    <w:abstractNumId w:val="13"/>
  </w:num>
  <w:num w:numId="21">
    <w:abstractNumId w:val="11"/>
  </w:num>
  <w:num w:numId="22">
    <w:abstractNumId w:val="22"/>
  </w:num>
  <w:num w:numId="23">
    <w:abstractNumId w:val="14"/>
  </w:num>
  <w:num w:numId="24">
    <w:abstractNumId w:val="23"/>
  </w:num>
  <w:num w:numId="25">
    <w:abstractNumId w:val="21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I0szCwsDQ1NTUzMDFU0lEKTi0uzszPAykwrwUA2BhdsSwAAAA="/>
  </w:docVars>
  <w:rsids>
    <w:rsidRoot w:val="0004601D"/>
    <w:rsid w:val="0004601D"/>
    <w:rsid w:val="000608CD"/>
    <w:rsid w:val="00061B5E"/>
    <w:rsid w:val="000752E5"/>
    <w:rsid w:val="000859E8"/>
    <w:rsid w:val="00100E6E"/>
    <w:rsid w:val="0013306E"/>
    <w:rsid w:val="00137556"/>
    <w:rsid w:val="00173A13"/>
    <w:rsid w:val="00190510"/>
    <w:rsid w:val="00196DFC"/>
    <w:rsid w:val="002474AB"/>
    <w:rsid w:val="00262272"/>
    <w:rsid w:val="00265969"/>
    <w:rsid w:val="0028287C"/>
    <w:rsid w:val="002E0F98"/>
    <w:rsid w:val="003232A7"/>
    <w:rsid w:val="00347C3B"/>
    <w:rsid w:val="003611BA"/>
    <w:rsid w:val="00383348"/>
    <w:rsid w:val="003A663A"/>
    <w:rsid w:val="003B32B7"/>
    <w:rsid w:val="003E185A"/>
    <w:rsid w:val="003E3D32"/>
    <w:rsid w:val="00442824"/>
    <w:rsid w:val="0044460E"/>
    <w:rsid w:val="00446258"/>
    <w:rsid w:val="00453419"/>
    <w:rsid w:val="004A5C06"/>
    <w:rsid w:val="004F6D00"/>
    <w:rsid w:val="00500251"/>
    <w:rsid w:val="005255A2"/>
    <w:rsid w:val="0053218D"/>
    <w:rsid w:val="00546422"/>
    <w:rsid w:val="005916FD"/>
    <w:rsid w:val="005D288E"/>
    <w:rsid w:val="005E2D7A"/>
    <w:rsid w:val="006447FD"/>
    <w:rsid w:val="00657D3C"/>
    <w:rsid w:val="00680A94"/>
    <w:rsid w:val="006D192A"/>
    <w:rsid w:val="00716EE8"/>
    <w:rsid w:val="00755689"/>
    <w:rsid w:val="00775FDB"/>
    <w:rsid w:val="007839C5"/>
    <w:rsid w:val="007D037B"/>
    <w:rsid w:val="00806B43"/>
    <w:rsid w:val="00822D94"/>
    <w:rsid w:val="00847E3C"/>
    <w:rsid w:val="00895FC1"/>
    <w:rsid w:val="008B0E08"/>
    <w:rsid w:val="008D2741"/>
    <w:rsid w:val="008D2E8C"/>
    <w:rsid w:val="008E136E"/>
    <w:rsid w:val="009454AE"/>
    <w:rsid w:val="009704CB"/>
    <w:rsid w:val="00981520"/>
    <w:rsid w:val="009B1BFA"/>
    <w:rsid w:val="00A2478C"/>
    <w:rsid w:val="00A347EE"/>
    <w:rsid w:val="00A673C6"/>
    <w:rsid w:val="00A804EE"/>
    <w:rsid w:val="00A82791"/>
    <w:rsid w:val="00AD0C41"/>
    <w:rsid w:val="00AD50EC"/>
    <w:rsid w:val="00B0104D"/>
    <w:rsid w:val="00B06E3F"/>
    <w:rsid w:val="00B15B00"/>
    <w:rsid w:val="00B20A3E"/>
    <w:rsid w:val="00B56EA9"/>
    <w:rsid w:val="00C401C2"/>
    <w:rsid w:val="00C6009E"/>
    <w:rsid w:val="00C84512"/>
    <w:rsid w:val="00CA7E5D"/>
    <w:rsid w:val="00CB2EF1"/>
    <w:rsid w:val="00CF10E1"/>
    <w:rsid w:val="00DE20E5"/>
    <w:rsid w:val="00E01228"/>
    <w:rsid w:val="00E479D3"/>
    <w:rsid w:val="00EC28E8"/>
    <w:rsid w:val="00EC4457"/>
    <w:rsid w:val="00EC6B98"/>
    <w:rsid w:val="00EF314E"/>
    <w:rsid w:val="00F55364"/>
    <w:rsid w:val="00FA34B4"/>
    <w:rsid w:val="00FD7833"/>
    <w:rsid w:val="00FE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1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601D"/>
    <w:pPr>
      <w:widowControl w:val="0"/>
      <w:spacing w:after="0" w:line="240" w:lineRule="auto"/>
      <w:ind w:left="580" w:hanging="36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4601D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0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1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1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046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9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43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3E3D3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137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1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601D"/>
    <w:pPr>
      <w:widowControl w:val="0"/>
      <w:spacing w:after="0" w:line="240" w:lineRule="auto"/>
      <w:ind w:left="580" w:hanging="360"/>
    </w:pPr>
    <w:rPr>
      <w:rFonts w:ascii="Calibri" w:eastAsia="Calibri" w:hAnsi="Calibr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4601D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0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1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0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1D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046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9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43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3E3D3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41780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Group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 Landmarktower</dc:creator>
  <cp:keywords/>
  <dc:description/>
  <cp:lastModifiedBy>hrdesk2</cp:lastModifiedBy>
  <cp:revision>33</cp:revision>
  <dcterms:created xsi:type="dcterms:W3CDTF">2016-12-17T13:49:00Z</dcterms:created>
  <dcterms:modified xsi:type="dcterms:W3CDTF">2017-05-29T13:06:00Z</dcterms:modified>
</cp:coreProperties>
</file>