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FE" w:rsidRDefault="00BA7AC4">
      <w:pPr>
        <w:pStyle w:val="ParaAttribute0"/>
        <w:spacing w:line="276" w:lineRule="auto"/>
        <w:rPr>
          <w:rFonts w:ascii="Arial Black" w:eastAsia="Arial Black" w:hAnsi="Arial Black"/>
        </w:rPr>
      </w:pPr>
      <w:r>
        <w:rPr>
          <w:rFonts w:ascii="Arial Black" w:eastAsia="Arial Black" w:hAnsi="Arial Black"/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-588645</wp:posOffset>
            </wp:positionV>
            <wp:extent cx="974090" cy="1230630"/>
            <wp:effectExtent l="38100" t="19050" r="16510" b="2667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3063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szCs w:val="32"/>
        </w:rPr>
        <w:t xml:space="preserve">JEROME </w:t>
      </w:r>
    </w:p>
    <w:p w:rsidR="004129FE" w:rsidRPr="003E27C1" w:rsidRDefault="00C566CC">
      <w:pPr>
        <w:pStyle w:val="ParaAttribute2"/>
        <w:contextualSpacing/>
        <w:rPr>
          <w:rFonts w:ascii="Calibri" w:eastAsia="Calibri" w:hAnsi="Calibri" w:cs="Calibri"/>
        </w:rPr>
      </w:pPr>
      <w:r>
        <w:rPr>
          <w:rStyle w:val="CharAttribute5"/>
          <w:rFonts w:cs="Calibri"/>
          <w:szCs w:val="22"/>
        </w:rPr>
        <w:t>C/o-</w:t>
      </w:r>
      <w:r w:rsidR="00BA7AC4" w:rsidRPr="003E27C1">
        <w:rPr>
          <w:rStyle w:val="CharAttribute5"/>
          <w:rFonts w:cs="Calibri"/>
          <w:szCs w:val="22"/>
        </w:rPr>
        <w:t xml:space="preserve">Mobile: </w:t>
      </w:r>
      <w:r>
        <w:rPr>
          <w:rStyle w:val="CharAttribute5"/>
          <w:rFonts w:cs="Calibri"/>
          <w:szCs w:val="22"/>
        </w:rPr>
        <w:t>+971501685421</w:t>
      </w:r>
      <w:r w:rsidR="00BA7AC4" w:rsidRPr="003E27C1">
        <w:rPr>
          <w:rStyle w:val="CharAttribute5"/>
          <w:rFonts w:cs="Calibri"/>
          <w:szCs w:val="22"/>
        </w:rPr>
        <w:t xml:space="preserve"> ● e-mail: </w:t>
      </w:r>
      <w:hyperlink r:id="rId6" w:history="1">
        <w:r w:rsidRPr="00020014">
          <w:rPr>
            <w:rStyle w:val="Hyperlink"/>
            <w:rFonts w:ascii="Calibri" w:eastAsia="Calibri" w:hAnsi="Calibri" w:cs="Calibri"/>
            <w:sz w:val="22"/>
            <w:szCs w:val="22"/>
          </w:rPr>
          <w:t>jerome.341930@2freemail.com</w:t>
        </w:r>
      </w:hyperlink>
      <w:r>
        <w:t xml:space="preserve"> </w:t>
      </w:r>
    </w:p>
    <w:p w:rsidR="004129FE" w:rsidRPr="003E27C1" w:rsidRDefault="00BA7AC4">
      <w:pPr>
        <w:pStyle w:val="ParaAttribute2"/>
        <w:contextualSpacing/>
        <w:rPr>
          <w:rFonts w:ascii="Calibri" w:eastAsia="Calibri" w:hAnsi="Calibri" w:cs="Calibri"/>
        </w:rPr>
      </w:pPr>
      <w:r w:rsidRPr="003E27C1">
        <w:rPr>
          <w:rStyle w:val="CharAttribute10"/>
          <w:rFonts w:cs="Calibri"/>
        </w:rPr>
        <w:t xml:space="preserve">HAAD License </w:t>
      </w:r>
      <w:r w:rsidRPr="003E27C1">
        <w:rPr>
          <w:rStyle w:val="CharAttribute5"/>
          <w:rFonts w:cs="Calibri"/>
          <w:szCs w:val="22"/>
        </w:rPr>
        <w:t xml:space="preserve">● </w:t>
      </w:r>
      <w:r w:rsidRPr="003E27C1">
        <w:rPr>
          <w:rStyle w:val="CharAttribute10"/>
          <w:rFonts w:cs="Calibri"/>
        </w:rPr>
        <w:t>Visa Status: Visit Visa</w:t>
      </w:r>
    </w:p>
    <w:p w:rsidR="004129FE" w:rsidRDefault="000911E3">
      <w:pPr>
        <w:pStyle w:val="ParaAttribute3"/>
        <w:rPr>
          <w:rFonts w:ascii="Arial" w:eastAsia="Arial" w:hAnsi="Arial"/>
        </w:rPr>
      </w:pPr>
      <w:r>
        <w:rPr>
          <w:rFonts w:ascii="Arial" w:eastAsia="Arial" w:hAnsi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-71pt;margin-top:6pt;width:612pt;height:0;z-index:251648512;mso-position-horizontal-relative:margin;mso-position-vertical-relative:line" o:connectortype="straight" filled="t" strokecolor="#5a5a5a" strokeweight="4pt">
            <v:stroke linestyle="thinThin"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1C3B4D" w:rsidRDefault="000911E3" w:rsidP="001C3B4D">
      <w:pPr>
        <w:pStyle w:val="ParaAttribute4"/>
        <w:spacing w:line="276" w:lineRule="auto"/>
        <w:ind w:right="279"/>
        <w:rPr>
          <w:rStyle w:val="CharAttribute16"/>
        </w:rPr>
      </w:pPr>
      <w:r w:rsidRPr="000911E3">
        <w:rPr>
          <w:rFonts w:ascii="Arial" w:eastAsia="Arial" w:hAnsi="Arial"/>
        </w:rPr>
        <w:pict>
          <v:shape id="_x0000_s1056" type="#_x0000_t32" style="position:absolute;left:0;text-align:left;margin-left:-65pt;margin-top:52pt;width:589pt;height:0;z-index:251649536;mso-position-horizontal-relative:margin;mso-position-vertical-relative:line" o:connectortype="straight" filled="t" strokecolor="#5a5a5a" strokeweight="1.25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4"/>
                    <w:spacing w:line="276" w:lineRule="auto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4"/>
                    <w:spacing w:line="276" w:lineRule="auto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  <w:proofErr w:type="gramStart"/>
      <w:r w:rsidR="00BA7AC4">
        <w:rPr>
          <w:rStyle w:val="CharAttribute16"/>
        </w:rPr>
        <w:t>“An experienced and fully qualified registered nurse who is efficient, thorough and passionate about delivering the best levels of care to patients.</w:t>
      </w:r>
      <w:proofErr w:type="gramEnd"/>
      <w:r w:rsidR="00BA7AC4">
        <w:rPr>
          <w:rStyle w:val="CharAttribute16"/>
        </w:rPr>
        <w:t xml:space="preserve"> Possesses a master’s degree in nursing and currently focused on earning continuing education units in this field. Aiming to leverage experience and </w:t>
      </w:r>
    </w:p>
    <w:p w:rsidR="004129FE" w:rsidRDefault="00BA7AC4" w:rsidP="001C3B4D">
      <w:pPr>
        <w:pStyle w:val="ParaAttribute4"/>
        <w:spacing w:line="276" w:lineRule="auto"/>
        <w:ind w:right="279"/>
        <w:rPr>
          <w:rFonts w:ascii="Arial" w:eastAsia="Arial" w:hAnsi="Arial"/>
        </w:rPr>
      </w:pPr>
      <w:proofErr w:type="gramStart"/>
      <w:r>
        <w:rPr>
          <w:rStyle w:val="CharAttribute16"/>
        </w:rPr>
        <w:t>knowledge</w:t>
      </w:r>
      <w:proofErr w:type="gramEnd"/>
      <w:r>
        <w:rPr>
          <w:rStyle w:val="CharAttribute16"/>
        </w:rPr>
        <w:t xml:space="preserve"> to effectively fill the n</w:t>
      </w:r>
      <w:r w:rsidR="003E27C1">
        <w:rPr>
          <w:rStyle w:val="CharAttribute16"/>
        </w:rPr>
        <w:t>ursing position at your company</w:t>
      </w:r>
      <w:r>
        <w:rPr>
          <w:rStyle w:val="CharAttribute16"/>
        </w:rPr>
        <w:t>.”</w:t>
      </w:r>
      <w:r>
        <w:rPr>
          <w:rStyle w:val="CharAttribute17"/>
          <w:szCs w:val="22"/>
        </w:rPr>
        <w:br/>
      </w: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type id="_x0000_m1063" coordsize="21600,21600" o:spt="202" path="m,l,21600r21600,l21600,xe">
            <v:stroke joinstyle="miter"/>
            <v:path gradientshapeok="f" o:connecttype="segments"/>
          </v:shapetype>
        </w:pict>
      </w:r>
      <w:r w:rsidRPr="000911E3">
        <w:rPr>
          <w:rFonts w:ascii="Arial" w:eastAsia="Arial" w:hAnsi="Arial"/>
          <w:sz w:val="22"/>
          <w:szCs w:val="22"/>
        </w:rPr>
        <w:pict>
          <v:shape id="_x0000_s1054" type="#_x0000_m1063" style="position:absolute;margin-left:0;margin-top:10pt;width:486pt;height:15pt;z-index:-251647488;mso-position-horizontal-relative:margin;mso-position-vertical-relative:line;v-text-anchor:top" filled="t" fillcolor="#c6d9f1" strokecolor="#c6d9f1" strokeweight=".25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8"/>
          <w:szCs w:val="22"/>
        </w:rPr>
        <w:t>OBJECTIVE</w:t>
      </w:r>
    </w:p>
    <w:p w:rsidR="004129FE" w:rsidRDefault="004129FE">
      <w:pPr>
        <w:pStyle w:val="ParaAttribute5"/>
        <w:rPr>
          <w:rFonts w:ascii="Arial" w:eastAsia="Arial" w:hAnsi="Arial"/>
        </w:rPr>
      </w:pPr>
    </w:p>
    <w:p w:rsidR="004129FE" w:rsidRDefault="00BA7AC4">
      <w:pPr>
        <w:pStyle w:val="ListParagraph"/>
        <w:numPr>
          <w:ilvl w:val="0"/>
          <w:numId w:val="1"/>
        </w:numPr>
        <w:spacing w:line="276" w:lineRule="auto"/>
        <w:ind w:left="360"/>
        <w:contextualSpacing/>
        <w:rPr>
          <w:rFonts w:ascii="Arial" w:eastAsia="Arial" w:hAnsi="Arial"/>
        </w:rPr>
      </w:pPr>
      <w:r>
        <w:rPr>
          <w:rStyle w:val="CharAttribute14"/>
          <w:szCs w:val="22"/>
        </w:rPr>
        <w:t xml:space="preserve">Patient-focused and compassionate professional seeking a </w:t>
      </w:r>
      <w:r w:rsidRPr="003E27C1">
        <w:rPr>
          <w:rStyle w:val="CharAttribute14"/>
          <w:b/>
          <w:szCs w:val="22"/>
        </w:rPr>
        <w:t>HAAD Licensed Nurse</w:t>
      </w:r>
      <w:r>
        <w:rPr>
          <w:rStyle w:val="CharAttribute14"/>
          <w:szCs w:val="22"/>
        </w:rPr>
        <w:t xml:space="preserve"> position utilizing diverse experience in nursing profession to contribute to the total well-being of patients.</w:t>
      </w: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type id="_x0000_m1062" coordsize="21600,21600" o:spt="202" path="m,l,21600r21600,l21600,xe">
            <v:stroke joinstyle="miter"/>
            <v:path gradientshapeok="f" o:connecttype="segments"/>
          </v:shapetype>
        </w:pict>
      </w:r>
      <w:r w:rsidRPr="000911E3">
        <w:rPr>
          <w:rFonts w:ascii="Arial" w:eastAsia="Arial" w:hAnsi="Arial"/>
          <w:sz w:val="22"/>
          <w:szCs w:val="22"/>
        </w:rPr>
        <w:pict>
          <v:shape id="_x0000_s1052" type="#_x0000_m1062" style="position:absolute;margin-left:0;margin-top:8pt;width:486pt;height:15pt;z-index:-251646464;mso-position-horizontal-relative:margin;mso-position-vertical-relative:line;v-text-anchor:top" filled="t" fillcolor="#c6d9f1" strokecolor="#c6d9f1" strokeweight=".25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8"/>
          <w:szCs w:val="22"/>
        </w:rPr>
        <w:t>WORK EXPERIENCES</w:t>
      </w:r>
    </w:p>
    <w:p w:rsidR="004129FE" w:rsidRDefault="004129FE">
      <w:pPr>
        <w:pStyle w:val="ParaAttribute5"/>
        <w:rPr>
          <w:rFonts w:ascii="Arial" w:eastAsia="Arial" w:hAnsi="Arial"/>
        </w:rPr>
      </w:pPr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>
        <w:rPr>
          <w:rStyle w:val="CharAttribute18"/>
          <w:szCs w:val="22"/>
        </w:rPr>
        <w:t>October 2012 – Present</w:t>
      </w:r>
      <w:r>
        <w:rPr>
          <w:rStyle w:val="CharAttribute12"/>
        </w:rPr>
        <w:tab/>
      </w:r>
      <w:r>
        <w:rPr>
          <w:rStyle w:val="CharAttribute14"/>
          <w:szCs w:val="22"/>
        </w:rPr>
        <w:t xml:space="preserve">Eastern </w:t>
      </w:r>
      <w:proofErr w:type="spellStart"/>
      <w:r>
        <w:rPr>
          <w:rStyle w:val="CharAttribute14"/>
          <w:szCs w:val="22"/>
        </w:rPr>
        <w:t>Pangasinan</w:t>
      </w:r>
      <w:proofErr w:type="spellEnd"/>
      <w:r>
        <w:rPr>
          <w:rStyle w:val="CharAttribute14"/>
          <w:szCs w:val="22"/>
        </w:rPr>
        <w:t xml:space="preserve"> District Hospital – </w:t>
      </w:r>
      <w:proofErr w:type="spellStart"/>
      <w:r>
        <w:rPr>
          <w:rStyle w:val="CharAttribute14"/>
          <w:szCs w:val="22"/>
        </w:rPr>
        <w:t>Tayug</w:t>
      </w:r>
      <w:proofErr w:type="spellEnd"/>
      <w:r>
        <w:rPr>
          <w:rStyle w:val="CharAttribute14"/>
          <w:szCs w:val="22"/>
        </w:rPr>
        <w:t xml:space="preserve">, </w:t>
      </w:r>
      <w:proofErr w:type="spellStart"/>
      <w:r>
        <w:rPr>
          <w:rStyle w:val="CharAttribute14"/>
          <w:szCs w:val="22"/>
        </w:rPr>
        <w:t>Pangasinan</w:t>
      </w:r>
      <w:proofErr w:type="spellEnd"/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21"/>
        </w:rPr>
        <w:tab/>
      </w:r>
      <w:r>
        <w:rPr>
          <w:rStyle w:val="CharAttribute18"/>
          <w:szCs w:val="22"/>
        </w:rPr>
        <w:t>Emergency Room Staff Nurse/ Ambulance Nurse</w:t>
      </w:r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22"/>
          <w:szCs w:val="22"/>
        </w:rPr>
        <w:t>Duties:</w:t>
      </w:r>
    </w:p>
    <w:p w:rsidR="004129FE" w:rsidRDefault="00BA7AC4">
      <w:pPr>
        <w:pStyle w:val="ListParagraph"/>
        <w:numPr>
          <w:ilvl w:val="0"/>
          <w:numId w:val="2"/>
        </w:numPr>
        <w:tabs>
          <w:tab w:val="left" w:pos="1260"/>
          <w:tab w:val="left" w:pos="1530"/>
          <w:tab w:val="left" w:pos="1980"/>
        </w:tabs>
        <w:spacing w:after="120" w:line="276" w:lineRule="auto"/>
        <w:ind w:left="3240" w:right="-225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Initiate patient assessment to determine immediate care needs</w:t>
      </w:r>
    </w:p>
    <w:p w:rsidR="004129FE" w:rsidRDefault="00BA7AC4">
      <w:pPr>
        <w:pStyle w:val="ListParagraph"/>
        <w:numPr>
          <w:ilvl w:val="0"/>
          <w:numId w:val="2"/>
        </w:numPr>
        <w:tabs>
          <w:tab w:val="left" w:pos="1260"/>
          <w:tab w:val="left" w:pos="1530"/>
          <w:tab w:val="left" w:pos="1980"/>
        </w:tabs>
        <w:spacing w:after="120" w:line="276" w:lineRule="auto"/>
        <w:ind w:left="324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Manage injuries and other emergency situations</w:t>
      </w:r>
    </w:p>
    <w:p w:rsidR="004129FE" w:rsidRDefault="00BA7AC4">
      <w:pPr>
        <w:pStyle w:val="ListParagraph"/>
        <w:numPr>
          <w:ilvl w:val="0"/>
          <w:numId w:val="2"/>
        </w:numPr>
        <w:tabs>
          <w:tab w:val="left" w:pos="1260"/>
          <w:tab w:val="left" w:pos="1530"/>
          <w:tab w:val="left" w:pos="1980"/>
        </w:tabs>
        <w:spacing w:after="120" w:line="276" w:lineRule="auto"/>
        <w:ind w:left="324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Collect information to patient</w:t>
      </w:r>
    </w:p>
    <w:p w:rsidR="004129FE" w:rsidRDefault="00BA7AC4">
      <w:pPr>
        <w:pStyle w:val="ListParagraph"/>
        <w:numPr>
          <w:ilvl w:val="0"/>
          <w:numId w:val="2"/>
        </w:numPr>
        <w:tabs>
          <w:tab w:val="left" w:pos="1260"/>
          <w:tab w:val="left" w:pos="1530"/>
          <w:tab w:val="left" w:pos="1980"/>
        </w:tabs>
        <w:spacing w:after="120" w:line="276" w:lineRule="auto"/>
        <w:ind w:left="324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Determine the standards of care needed to develop care plan</w:t>
      </w:r>
    </w:p>
    <w:p w:rsidR="004129FE" w:rsidRDefault="00BA7AC4">
      <w:pPr>
        <w:pStyle w:val="ListParagraph"/>
        <w:numPr>
          <w:ilvl w:val="0"/>
          <w:numId w:val="2"/>
        </w:numPr>
        <w:tabs>
          <w:tab w:val="left" w:pos="1260"/>
          <w:tab w:val="left" w:pos="1530"/>
          <w:tab w:val="left" w:pos="1980"/>
        </w:tabs>
        <w:spacing w:after="120" w:line="276" w:lineRule="auto"/>
        <w:ind w:left="324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Perform nursing interventions as required</w:t>
      </w:r>
    </w:p>
    <w:p w:rsidR="004129FE" w:rsidRDefault="00BA7AC4">
      <w:pPr>
        <w:pStyle w:val="ListParagraph"/>
        <w:numPr>
          <w:ilvl w:val="0"/>
          <w:numId w:val="2"/>
        </w:numPr>
        <w:tabs>
          <w:tab w:val="left" w:pos="1260"/>
          <w:tab w:val="left" w:pos="1530"/>
          <w:tab w:val="left" w:pos="1980"/>
        </w:tabs>
        <w:spacing w:after="120" w:line="276" w:lineRule="auto"/>
        <w:ind w:left="324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Document patient progress</w:t>
      </w:r>
    </w:p>
    <w:p w:rsidR="004129FE" w:rsidRDefault="00BA7AC4">
      <w:pPr>
        <w:pStyle w:val="ListParagraph"/>
        <w:numPr>
          <w:ilvl w:val="0"/>
          <w:numId w:val="2"/>
        </w:numPr>
        <w:tabs>
          <w:tab w:val="left" w:pos="1260"/>
          <w:tab w:val="left" w:pos="1530"/>
          <w:tab w:val="left" w:pos="1980"/>
        </w:tabs>
        <w:spacing w:after="120" w:line="276" w:lineRule="auto"/>
        <w:ind w:left="3240"/>
        <w:contextualSpacing/>
        <w:jc w:val="left"/>
        <w:rPr>
          <w:rFonts w:ascii="Arial" w:eastAsia="Arial" w:hAnsi="Arial"/>
        </w:rPr>
      </w:pPr>
      <w:r>
        <w:rPr>
          <w:rStyle w:val="CharAttribute27"/>
          <w:rFonts w:eastAsia="바탕"/>
          <w:szCs w:val="22"/>
        </w:rPr>
        <w:t>Collaborated with all members of interdisciplinary team, therapists, social workers, doctors and pharmacists.</w:t>
      </w:r>
    </w:p>
    <w:p w:rsidR="004129FE" w:rsidRDefault="004129FE">
      <w:pPr>
        <w:pStyle w:val="ParaAttribute10"/>
        <w:spacing w:line="276" w:lineRule="auto"/>
        <w:contextualSpacing/>
        <w:rPr>
          <w:rFonts w:ascii="Arial" w:eastAsia="Arial" w:hAnsi="Arial"/>
        </w:rPr>
      </w:pPr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>
        <w:rPr>
          <w:rStyle w:val="CharAttribute18"/>
          <w:szCs w:val="22"/>
        </w:rPr>
        <w:t>10/2010 – 09/2012</w:t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4"/>
          <w:szCs w:val="22"/>
        </w:rPr>
        <w:t xml:space="preserve">Eastern </w:t>
      </w:r>
      <w:proofErr w:type="spellStart"/>
      <w:r>
        <w:rPr>
          <w:rStyle w:val="CharAttribute14"/>
          <w:szCs w:val="22"/>
        </w:rPr>
        <w:t>Pangasinan</w:t>
      </w:r>
      <w:proofErr w:type="spellEnd"/>
      <w:r>
        <w:rPr>
          <w:rStyle w:val="CharAttribute14"/>
          <w:szCs w:val="22"/>
        </w:rPr>
        <w:t xml:space="preserve"> District Hospital – </w:t>
      </w:r>
      <w:proofErr w:type="spellStart"/>
      <w:r>
        <w:rPr>
          <w:rStyle w:val="CharAttribute14"/>
          <w:szCs w:val="22"/>
        </w:rPr>
        <w:t>Tayug</w:t>
      </w:r>
      <w:proofErr w:type="spellEnd"/>
      <w:r>
        <w:rPr>
          <w:rStyle w:val="CharAttribute14"/>
          <w:szCs w:val="22"/>
        </w:rPr>
        <w:t xml:space="preserve">, </w:t>
      </w:r>
      <w:proofErr w:type="spellStart"/>
      <w:r>
        <w:rPr>
          <w:rStyle w:val="CharAttribute14"/>
          <w:szCs w:val="22"/>
        </w:rPr>
        <w:t>Pangasinan</w:t>
      </w:r>
      <w:proofErr w:type="spellEnd"/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Medical</w:t>
      </w:r>
      <w:r w:rsidR="001E72AE">
        <w:rPr>
          <w:rStyle w:val="CharAttribute18"/>
          <w:szCs w:val="22"/>
        </w:rPr>
        <w:t>/Surgical</w:t>
      </w:r>
      <w:r>
        <w:rPr>
          <w:rStyle w:val="CharAttribute18"/>
          <w:szCs w:val="22"/>
        </w:rPr>
        <w:t xml:space="preserve"> Ward Nurse</w:t>
      </w:r>
      <w:r>
        <w:rPr>
          <w:rStyle w:val="CharAttribute14"/>
          <w:szCs w:val="22"/>
        </w:rPr>
        <w:t xml:space="preserve"> (Trainee)</w:t>
      </w:r>
    </w:p>
    <w:p w:rsidR="004129FE" w:rsidRDefault="00BA7AC4">
      <w:pPr>
        <w:pStyle w:val="ParaAttribute11"/>
        <w:spacing w:line="276" w:lineRule="auto"/>
        <w:rPr>
          <w:rFonts w:ascii="Arial" w:eastAsia="Arial" w:hAnsi="Arial"/>
        </w:rPr>
      </w:pPr>
      <w:r>
        <w:rPr>
          <w:rStyle w:val="CharAttribute22"/>
          <w:szCs w:val="22"/>
        </w:rPr>
        <w:t>Duties:</w:t>
      </w:r>
    </w:p>
    <w:p w:rsidR="004129FE" w:rsidRDefault="00BA7AC4">
      <w:pPr>
        <w:pStyle w:val="ListParagraph"/>
        <w:numPr>
          <w:ilvl w:val="0"/>
          <w:numId w:val="3"/>
        </w:numPr>
        <w:spacing w:line="276" w:lineRule="auto"/>
        <w:ind w:left="3150" w:hanging="27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Provided direct patient care</w:t>
      </w:r>
    </w:p>
    <w:p w:rsidR="004129FE" w:rsidRDefault="00BA7AC4">
      <w:pPr>
        <w:pStyle w:val="ListParagraph"/>
        <w:numPr>
          <w:ilvl w:val="0"/>
          <w:numId w:val="3"/>
        </w:numPr>
        <w:spacing w:line="276" w:lineRule="auto"/>
        <w:ind w:left="3150" w:hanging="270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Assisted patients in eating and dressing</w:t>
      </w:r>
    </w:p>
    <w:p w:rsidR="004129FE" w:rsidRDefault="00BA7AC4">
      <w:pPr>
        <w:pStyle w:val="ListParagraph"/>
        <w:numPr>
          <w:ilvl w:val="0"/>
          <w:numId w:val="3"/>
        </w:numPr>
        <w:spacing w:line="276" w:lineRule="auto"/>
        <w:ind w:left="3150" w:hanging="270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Took vitals on a regular basis</w:t>
      </w:r>
    </w:p>
    <w:p w:rsidR="004129FE" w:rsidRDefault="00BA7AC4">
      <w:pPr>
        <w:pStyle w:val="ListParagraph"/>
        <w:numPr>
          <w:ilvl w:val="0"/>
          <w:numId w:val="3"/>
        </w:numPr>
        <w:tabs>
          <w:tab w:val="left" w:pos="2880"/>
        </w:tabs>
        <w:spacing w:line="276" w:lineRule="auto"/>
        <w:ind w:left="3150" w:hanging="270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Administered medication as appropriate</w:t>
      </w: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0911E3">
      <w:pPr>
        <w:pStyle w:val="ParaAttribute3"/>
        <w:rPr>
          <w:rFonts w:ascii="Arial" w:eastAsia="Arial" w:hAnsi="Arial"/>
        </w:rPr>
      </w:pPr>
      <w:r>
        <w:rPr>
          <w:rFonts w:ascii="Arial" w:eastAsia="Arial" w:hAnsi="Arial"/>
        </w:rPr>
        <w:pict>
          <v:shapetype id="_x0000_m1061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Arial" w:eastAsia="Arial" w:hAnsi="Arial"/>
        </w:rPr>
        <w:pict>
          <v:shape id="_x0000_s1050" type="#_x0000_m1061" style="position:absolute;margin-left:0;margin-top:9pt;width:486pt;height:15pt;z-index:-251645440;mso-position-horizontal-relative:margin;mso-position-vertical-relative:line;v-text-anchor:top" filled="t" fillcolor="#c6d9f1" strokecolor="#c6d9f1" strokeweight=".25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8"/>
          <w:szCs w:val="22"/>
        </w:rPr>
        <w:t>ACADEMIC QUALIFICATIONS</w:t>
      </w: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 w:rsidRPr="001E72AE">
        <w:rPr>
          <w:rStyle w:val="CharAttribute14"/>
          <w:b/>
          <w:szCs w:val="22"/>
        </w:rPr>
        <w:t>11/2011 – 04/2014</w:t>
      </w:r>
      <w:r w:rsidRPr="001E72AE">
        <w:rPr>
          <w:rStyle w:val="CharAttribute12"/>
          <w:b/>
        </w:rPr>
        <w:tab/>
      </w:r>
      <w:r>
        <w:rPr>
          <w:rStyle w:val="CharAttribute12"/>
        </w:rPr>
        <w:tab/>
      </w:r>
      <w:r>
        <w:rPr>
          <w:rStyle w:val="CharAttribute14"/>
          <w:szCs w:val="22"/>
        </w:rPr>
        <w:t>Lyceum Northwestern University</w:t>
      </w:r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>
        <w:rPr>
          <w:rStyle w:val="CharAttribute14"/>
          <w:szCs w:val="22"/>
        </w:rPr>
        <w:t>Graduate School</w:t>
      </w:r>
      <w:r>
        <w:rPr>
          <w:rStyle w:val="CharAttribute22"/>
          <w:szCs w:val="22"/>
        </w:rPr>
        <w:tab/>
      </w:r>
      <w:r>
        <w:rPr>
          <w:rStyle w:val="CharAttribute21"/>
        </w:rPr>
        <w:tab/>
      </w:r>
      <w:r>
        <w:rPr>
          <w:rStyle w:val="CharAttribute18"/>
          <w:szCs w:val="22"/>
        </w:rPr>
        <w:t>Master of Arts in Nursing (MAN)</w:t>
      </w:r>
      <w:r w:rsidR="003E27C1">
        <w:rPr>
          <w:rStyle w:val="CharAttribute18"/>
          <w:szCs w:val="22"/>
        </w:rPr>
        <w:t xml:space="preserve"> - Graduated</w:t>
      </w:r>
    </w:p>
    <w:p w:rsidR="004129FE" w:rsidRDefault="00BA7AC4">
      <w:pPr>
        <w:pStyle w:val="ParaAttribute11"/>
        <w:spacing w:line="276" w:lineRule="auto"/>
        <w:rPr>
          <w:rFonts w:ascii="Arial" w:eastAsia="Arial" w:hAnsi="Arial"/>
        </w:rPr>
      </w:pPr>
      <w:proofErr w:type="spellStart"/>
      <w:r>
        <w:rPr>
          <w:rStyle w:val="CharAttribute14"/>
          <w:szCs w:val="22"/>
        </w:rPr>
        <w:t>Dagupan</w:t>
      </w:r>
      <w:proofErr w:type="spellEnd"/>
      <w:r>
        <w:rPr>
          <w:rStyle w:val="CharAttribute14"/>
          <w:szCs w:val="22"/>
        </w:rPr>
        <w:t xml:space="preserve"> City, </w:t>
      </w:r>
      <w:proofErr w:type="spellStart"/>
      <w:r>
        <w:rPr>
          <w:rStyle w:val="CharAttribute14"/>
          <w:szCs w:val="22"/>
        </w:rPr>
        <w:t>Pangasinan</w:t>
      </w:r>
      <w:proofErr w:type="spellEnd"/>
      <w:r>
        <w:rPr>
          <w:rStyle w:val="CharAttribute14"/>
          <w:szCs w:val="22"/>
        </w:rPr>
        <w:t>, Philippines</w:t>
      </w:r>
    </w:p>
    <w:p w:rsidR="004129FE" w:rsidRDefault="004129FE">
      <w:pPr>
        <w:pStyle w:val="ParaAttribute11"/>
        <w:spacing w:line="276" w:lineRule="auto"/>
        <w:rPr>
          <w:rFonts w:ascii="Arial" w:eastAsia="Arial" w:hAnsi="Arial"/>
        </w:rPr>
      </w:pPr>
    </w:p>
    <w:p w:rsidR="004129FE" w:rsidRDefault="00BA7AC4">
      <w:pPr>
        <w:pStyle w:val="ParaAttribute7"/>
        <w:spacing w:line="276" w:lineRule="auto"/>
        <w:rPr>
          <w:rFonts w:ascii="Arial" w:eastAsia="Arial" w:hAnsi="Arial"/>
        </w:rPr>
      </w:pPr>
      <w:r w:rsidRPr="001E72AE">
        <w:rPr>
          <w:rStyle w:val="CharAttribute14"/>
          <w:b/>
          <w:szCs w:val="22"/>
        </w:rPr>
        <w:t>06/2006 – 04/2010</w:t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proofErr w:type="spellStart"/>
      <w:r>
        <w:rPr>
          <w:rStyle w:val="CharAttribute14"/>
          <w:szCs w:val="22"/>
        </w:rPr>
        <w:t>Virgen</w:t>
      </w:r>
      <w:proofErr w:type="spellEnd"/>
      <w:r>
        <w:rPr>
          <w:rStyle w:val="CharAttribute14"/>
          <w:szCs w:val="22"/>
        </w:rPr>
        <w:t xml:space="preserve"> </w:t>
      </w:r>
      <w:proofErr w:type="spellStart"/>
      <w:r>
        <w:rPr>
          <w:rStyle w:val="CharAttribute14"/>
          <w:szCs w:val="22"/>
        </w:rPr>
        <w:t>Milagrosa</w:t>
      </w:r>
      <w:proofErr w:type="spellEnd"/>
      <w:r>
        <w:rPr>
          <w:rStyle w:val="CharAttribute14"/>
          <w:szCs w:val="22"/>
        </w:rPr>
        <w:t xml:space="preserve"> University Foundation</w:t>
      </w:r>
    </w:p>
    <w:p w:rsidR="004129FE" w:rsidRDefault="00BA7AC4">
      <w:pPr>
        <w:pStyle w:val="ParaAttribute14"/>
        <w:spacing w:line="276" w:lineRule="auto"/>
        <w:rPr>
          <w:rFonts w:ascii="Arial" w:eastAsia="Arial" w:hAnsi="Arial"/>
        </w:rPr>
      </w:pPr>
      <w:r>
        <w:rPr>
          <w:rStyle w:val="CharAttribute14"/>
          <w:szCs w:val="22"/>
        </w:rPr>
        <w:t>College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Bachelor of Science in Nursing (BSN)</w:t>
      </w:r>
      <w:r w:rsidR="003E27C1">
        <w:rPr>
          <w:rStyle w:val="CharAttribute18"/>
          <w:szCs w:val="22"/>
        </w:rPr>
        <w:t xml:space="preserve"> - Graduated</w:t>
      </w:r>
    </w:p>
    <w:p w:rsidR="004129FE" w:rsidRDefault="00BA7AC4" w:rsidP="00630A9B">
      <w:pPr>
        <w:pStyle w:val="ParaAttribute15"/>
        <w:spacing w:line="276" w:lineRule="auto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 xml:space="preserve">San Carlos City, </w:t>
      </w:r>
      <w:proofErr w:type="spellStart"/>
      <w:r>
        <w:rPr>
          <w:rStyle w:val="CharAttribute14"/>
          <w:szCs w:val="22"/>
        </w:rPr>
        <w:t>Pangasinan</w:t>
      </w:r>
      <w:proofErr w:type="spellEnd"/>
      <w:r>
        <w:rPr>
          <w:rStyle w:val="CharAttribute14"/>
          <w:szCs w:val="22"/>
        </w:rPr>
        <w:t>, Philippines</w:t>
      </w:r>
    </w:p>
    <w:p w:rsidR="00630A9B" w:rsidRDefault="00630A9B">
      <w:pPr>
        <w:pStyle w:val="ParaAttribute3"/>
        <w:rPr>
          <w:rStyle w:val="CharAttribute18"/>
          <w:szCs w:val="22"/>
        </w:rPr>
      </w:pP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type id="_x0000_m1060" coordsize="21600,21600" o:spt="202" path="m,l,21600r21600,l21600,xe">
            <v:stroke joinstyle="miter"/>
            <v:path gradientshapeok="f" o:connecttype="segments"/>
          </v:shapetype>
        </w:pict>
      </w:r>
      <w:r w:rsidRPr="000911E3">
        <w:rPr>
          <w:rFonts w:ascii="Arial" w:eastAsia="Arial" w:hAnsi="Arial"/>
          <w:sz w:val="22"/>
          <w:szCs w:val="22"/>
        </w:rPr>
        <w:pict>
          <v:shape id="_x0000_s1048" type="#_x0000_m1060" style="position:absolute;margin-left:0;margin-top:-2pt;width:486pt;height:15pt;z-index:-251643392;mso-position-horizontal-relative:margin;mso-position-vertical-relative:line;v-text-anchor:top" filled="t" fillcolor="#c6d9f1" strokecolor="#c6d9f1" strokeweight=".25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  <w:r w:rsidR="00BA7AC4">
        <w:rPr>
          <w:rStyle w:val="CharAttribute18"/>
          <w:szCs w:val="22"/>
        </w:rPr>
        <w:t>PROFICIENCIES</w:t>
      </w: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BA7AC4">
      <w:pPr>
        <w:pStyle w:val="ParaAttribute17"/>
        <w:spacing w:line="360" w:lineRule="auto"/>
        <w:rPr>
          <w:rFonts w:ascii="Arial" w:eastAsia="Arial" w:hAnsi="Arial"/>
        </w:rPr>
      </w:pPr>
      <w:r>
        <w:rPr>
          <w:rStyle w:val="CharAttribute33"/>
          <w:szCs w:val="24"/>
        </w:rPr>
        <w:t xml:space="preserve">▪ </w:t>
      </w:r>
      <w:r>
        <w:rPr>
          <w:rStyle w:val="CharAttribute14"/>
          <w:szCs w:val="22"/>
        </w:rPr>
        <w:t>ER Procedures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▪ Intravenous therapy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33"/>
          <w:szCs w:val="24"/>
        </w:rPr>
        <w:t xml:space="preserve">▪ </w:t>
      </w:r>
      <w:r>
        <w:rPr>
          <w:rStyle w:val="CharAttribute14"/>
          <w:szCs w:val="22"/>
        </w:rPr>
        <w:t>Medication calculation</w:t>
      </w:r>
    </w:p>
    <w:p w:rsidR="004129FE" w:rsidRDefault="00BA7AC4">
      <w:pPr>
        <w:pStyle w:val="ParaAttribute18"/>
        <w:spacing w:line="360" w:lineRule="auto"/>
        <w:contextualSpacing/>
        <w:rPr>
          <w:rFonts w:ascii="Arial" w:eastAsia="Arial" w:hAnsi="Arial"/>
        </w:rPr>
      </w:pPr>
      <w:r>
        <w:rPr>
          <w:rStyle w:val="CharAttribute14"/>
          <w:szCs w:val="22"/>
        </w:rPr>
        <w:t>▪ Vital/Physical Assessments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▪ Phlebotomy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33"/>
          <w:szCs w:val="24"/>
        </w:rPr>
        <w:t xml:space="preserve">▪ </w:t>
      </w:r>
      <w:r>
        <w:rPr>
          <w:rStyle w:val="CharAttribute14"/>
          <w:szCs w:val="22"/>
        </w:rPr>
        <w:t>Suctioning</w:t>
      </w:r>
    </w:p>
    <w:p w:rsidR="004129FE" w:rsidRDefault="00BA7AC4">
      <w:pPr>
        <w:pStyle w:val="ParaAttribute19"/>
        <w:spacing w:line="360" w:lineRule="auto"/>
        <w:contextualSpacing/>
        <w:rPr>
          <w:rFonts w:ascii="Arial" w:eastAsia="Arial" w:hAnsi="Arial"/>
        </w:rPr>
      </w:pPr>
      <w:r>
        <w:rPr>
          <w:rStyle w:val="CharAttribute14"/>
          <w:szCs w:val="22"/>
        </w:rPr>
        <w:t>▪ Basic Life Support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▪ Patient/Family education</w:t>
      </w:r>
      <w:r>
        <w:rPr>
          <w:rStyle w:val="CharAttribute14"/>
          <w:szCs w:val="22"/>
        </w:rPr>
        <w:tab/>
      </w:r>
      <w:r>
        <w:rPr>
          <w:rStyle w:val="CharAttribute33"/>
          <w:szCs w:val="24"/>
        </w:rPr>
        <w:t xml:space="preserve">▪ </w:t>
      </w:r>
      <w:r>
        <w:rPr>
          <w:rStyle w:val="CharAttribute14"/>
          <w:szCs w:val="22"/>
        </w:rPr>
        <w:t>Urinary catheterization</w:t>
      </w:r>
    </w:p>
    <w:p w:rsidR="004129FE" w:rsidRDefault="00BA7AC4">
      <w:pPr>
        <w:pStyle w:val="ParaAttribute19"/>
        <w:spacing w:line="360" w:lineRule="auto"/>
        <w:contextualSpacing/>
        <w:rPr>
          <w:rFonts w:ascii="Arial" w:eastAsia="Arial" w:hAnsi="Arial"/>
        </w:rPr>
      </w:pPr>
      <w:r>
        <w:rPr>
          <w:rStyle w:val="CharAttribute14"/>
          <w:szCs w:val="22"/>
        </w:rPr>
        <w:t>▪ Clinical History taking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▪ Wound Care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 xml:space="preserve">▪ </w:t>
      </w:r>
      <w:proofErr w:type="spellStart"/>
      <w:r>
        <w:rPr>
          <w:rStyle w:val="CharAttribute14"/>
          <w:szCs w:val="22"/>
        </w:rPr>
        <w:t>Tracheostomy</w:t>
      </w:r>
      <w:proofErr w:type="spellEnd"/>
      <w:r>
        <w:rPr>
          <w:rStyle w:val="CharAttribute14"/>
          <w:szCs w:val="22"/>
        </w:rPr>
        <w:t xml:space="preserve"> Care</w:t>
      </w:r>
    </w:p>
    <w:p w:rsidR="004129FE" w:rsidRDefault="000911E3">
      <w:pPr>
        <w:pStyle w:val="ParaAttribute20"/>
        <w:rPr>
          <w:rFonts w:ascii="Arial" w:eastAsia="Arial" w:hAnsi="Arial"/>
        </w:rPr>
      </w:pPr>
      <w:r w:rsidRPr="000911E3">
        <w:rPr>
          <w:rFonts w:ascii="Arial" w:eastAsia="Arial" w:hAnsi="Arial"/>
          <w:sz w:val="24"/>
          <w:szCs w:val="24"/>
        </w:rPr>
        <w:pict>
          <v:shapetype id="_x0000_m1059" coordsize="21600,21600" o:spt="202" path="m,l,21600r21600,l21600,xe">
            <v:stroke joinstyle="miter"/>
            <v:path gradientshapeok="f" o:connecttype="segments"/>
          </v:shapetype>
        </w:pict>
      </w:r>
      <w:r w:rsidRPr="000911E3">
        <w:rPr>
          <w:rFonts w:ascii="Arial" w:eastAsia="Arial" w:hAnsi="Arial"/>
          <w:sz w:val="24"/>
          <w:szCs w:val="24"/>
        </w:rPr>
        <w:pict>
          <v:shape id="_x0000_s1046" type="#_x0000_m1059" style="position:absolute;margin-left:0;margin-top:16pt;width:486pt;height:15pt;z-index:-251644416;mso-position-horizontal-relative:margin;mso-position-vertical-relative:line;v-text-anchor:top" filled="t" fillcolor="#c6d9f1" strokecolor="#c6d9f1" strokeweight=".25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0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21"/>
        <w:spacing w:line="276" w:lineRule="auto"/>
        <w:rPr>
          <w:rFonts w:ascii="Arial" w:eastAsia="Arial" w:hAnsi="Arial"/>
        </w:rPr>
      </w:pPr>
      <w:r>
        <w:rPr>
          <w:rStyle w:val="CharAttribute18"/>
          <w:szCs w:val="22"/>
        </w:rPr>
        <w:t>LICENSURE &amp; CERTIFICATIONS</w:t>
      </w:r>
    </w:p>
    <w:p w:rsidR="004129FE" w:rsidRDefault="00BA7AC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Certified, Health Authority of Abu Dhabi Registered Nurse with Active License</w:t>
      </w:r>
    </w:p>
    <w:p w:rsidR="004129FE" w:rsidRDefault="00BA7AC4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contextualSpacing/>
        <w:jc w:val="left"/>
        <w:rPr>
          <w:rFonts w:ascii="Arial" w:eastAsia="Arial" w:hAnsi="Arial"/>
        </w:rPr>
      </w:pPr>
      <w:r>
        <w:rPr>
          <w:rStyle w:val="CharAttribute14"/>
          <w:szCs w:val="22"/>
        </w:rPr>
        <w:t>Current Licensure as RN in the Philippines</w:t>
      </w:r>
    </w:p>
    <w:p w:rsidR="004129FE" w:rsidRDefault="00BA7AC4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4"/>
          <w:szCs w:val="22"/>
        </w:rPr>
        <w:t>Certified, Intravenous Therapy Nurse</w:t>
      </w:r>
    </w:p>
    <w:p w:rsidR="004129FE" w:rsidRDefault="000911E3">
      <w:pPr>
        <w:pStyle w:val="ParaAttribute2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type id="_x0000_m1058" coordsize="21600,21600" o:spt="202" path="m,l,21600r21600,l21600,xe">
            <v:stroke joinstyle="miter"/>
            <v:path gradientshapeok="f" o:connecttype="segments"/>
          </v:shapetype>
        </w:pict>
      </w:r>
      <w:r w:rsidRPr="000911E3">
        <w:rPr>
          <w:rFonts w:ascii="Arial" w:eastAsia="Arial" w:hAnsi="Arial"/>
          <w:sz w:val="22"/>
          <w:szCs w:val="22"/>
        </w:rPr>
        <w:pict>
          <v:shape id="_x0000_s1044" type="#_x0000_m1058" style="position:absolute;margin-left:0;margin-top:9pt;width:486pt;height:15pt;z-index:-251642368;mso-position-horizontal-relative:margin;mso-position-vertical-relative:line;v-text-anchor:top" filled="t" fillcolor="#c6d9f1" strokecolor="#c6d9f1" strokeweight=".25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8"/>
          <w:szCs w:val="22"/>
        </w:rPr>
        <w:t>TRAININGS/SEMINARS ATTENDED</w:t>
      </w: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10/24-25/2016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Healing the Nation, One Wound at a Time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5</w:t>
      </w:r>
      <w:r>
        <w:rPr>
          <w:rStyle w:val="CharAttribute39"/>
          <w:szCs w:val="22"/>
        </w:rPr>
        <w:t>th</w:t>
      </w:r>
      <w:r>
        <w:rPr>
          <w:rStyle w:val="CharAttribute14"/>
          <w:szCs w:val="22"/>
        </w:rPr>
        <w:t xml:space="preserve"> Philippine Wound Care Society Annual Convention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 xml:space="preserve">Stadia, </w:t>
      </w:r>
      <w:proofErr w:type="spellStart"/>
      <w:r>
        <w:rPr>
          <w:rStyle w:val="CharAttribute14"/>
          <w:szCs w:val="22"/>
        </w:rPr>
        <w:t>Lucao</w:t>
      </w:r>
      <w:proofErr w:type="spellEnd"/>
      <w:r>
        <w:rPr>
          <w:rStyle w:val="CharAttribute14"/>
          <w:szCs w:val="22"/>
        </w:rPr>
        <w:t xml:space="preserve"> District, </w:t>
      </w:r>
      <w:proofErr w:type="spellStart"/>
      <w:r>
        <w:rPr>
          <w:rStyle w:val="CharAttribute14"/>
          <w:szCs w:val="22"/>
        </w:rPr>
        <w:t>Dagupan</w:t>
      </w:r>
      <w:proofErr w:type="spellEnd"/>
      <w:r>
        <w:rPr>
          <w:rStyle w:val="CharAttribute14"/>
          <w:szCs w:val="22"/>
        </w:rPr>
        <w:t xml:space="preserve"> City, </w:t>
      </w:r>
      <w:proofErr w:type="spellStart"/>
      <w:r>
        <w:rPr>
          <w:rStyle w:val="CharAttribute14"/>
          <w:szCs w:val="22"/>
        </w:rPr>
        <w:t>Pangasinan</w:t>
      </w:r>
      <w:proofErr w:type="spellEnd"/>
      <w:r>
        <w:rPr>
          <w:rStyle w:val="CharAttribute14"/>
          <w:szCs w:val="22"/>
        </w:rPr>
        <w:t>, Philippines</w:t>
      </w: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43" type="#_x0000_t32" style="position:absolute;margin-left:0;margin-top:11pt;width:486pt;height:0;z-index:251650560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>07/23/2016</w:t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Conundrums in Emergency Department Trauma and Forensics: The High Yield Lectures</w:t>
      </w:r>
    </w:p>
    <w:p w:rsidR="004129FE" w:rsidRDefault="00BA7AC4">
      <w:pPr>
        <w:pStyle w:val="ParaAttribute25"/>
        <w:rPr>
          <w:rFonts w:ascii="Arial" w:eastAsia="Arial" w:hAnsi="Arial"/>
        </w:rPr>
      </w:pPr>
      <w:r>
        <w:rPr>
          <w:rStyle w:val="CharAttribute18"/>
          <w:szCs w:val="22"/>
        </w:rPr>
        <w:tab/>
      </w:r>
      <w:r>
        <w:rPr>
          <w:rStyle w:val="CharAttribute14"/>
          <w:szCs w:val="22"/>
        </w:rPr>
        <w:t>4</w:t>
      </w:r>
      <w:r>
        <w:rPr>
          <w:rStyle w:val="CharAttribute39"/>
          <w:szCs w:val="22"/>
        </w:rPr>
        <w:t>th</w:t>
      </w:r>
      <w:r>
        <w:rPr>
          <w:rStyle w:val="CharAttribute14"/>
          <w:szCs w:val="22"/>
        </w:rPr>
        <w:t xml:space="preserve"> Postgraduate Course – </w:t>
      </w:r>
      <w:proofErr w:type="spellStart"/>
      <w:r>
        <w:rPr>
          <w:rStyle w:val="CharAttribute14"/>
          <w:szCs w:val="22"/>
        </w:rPr>
        <w:t>Ospital</w:t>
      </w:r>
      <w:proofErr w:type="spellEnd"/>
      <w:r>
        <w:rPr>
          <w:rStyle w:val="CharAttribute14"/>
          <w:szCs w:val="22"/>
        </w:rPr>
        <w:t xml:space="preserve"> </w:t>
      </w:r>
      <w:proofErr w:type="spellStart"/>
      <w:r>
        <w:rPr>
          <w:rStyle w:val="CharAttribute14"/>
          <w:szCs w:val="22"/>
        </w:rPr>
        <w:t>ng</w:t>
      </w:r>
      <w:proofErr w:type="spellEnd"/>
      <w:r>
        <w:rPr>
          <w:rStyle w:val="CharAttribute14"/>
          <w:szCs w:val="22"/>
        </w:rPr>
        <w:t xml:space="preserve"> Makati Emergency Department</w:t>
      </w:r>
    </w:p>
    <w:p w:rsidR="004129FE" w:rsidRDefault="00BA7AC4">
      <w:pPr>
        <w:pStyle w:val="ParaAttribute26"/>
        <w:rPr>
          <w:rFonts w:ascii="Arial" w:eastAsia="Arial" w:hAnsi="Arial"/>
        </w:rPr>
      </w:pPr>
      <w:r>
        <w:rPr>
          <w:rStyle w:val="CharAttribute14"/>
          <w:szCs w:val="22"/>
        </w:rPr>
        <w:t xml:space="preserve">SMX Aura Convention Center, </w:t>
      </w:r>
      <w:proofErr w:type="spellStart"/>
      <w:r>
        <w:rPr>
          <w:rStyle w:val="CharAttribute14"/>
          <w:szCs w:val="22"/>
        </w:rPr>
        <w:t>Taguig</w:t>
      </w:r>
      <w:proofErr w:type="spellEnd"/>
      <w:r>
        <w:rPr>
          <w:rStyle w:val="CharAttribute14"/>
          <w:szCs w:val="22"/>
        </w:rPr>
        <w:t xml:space="preserve"> City</w:t>
      </w: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42" type="#_x0000_t32" style="position:absolute;margin-left:0;margin-top:11pt;width:486pt;height:0;z-index:251651584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07/15/2016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ATBP – All the Bits and Pieces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22</w:t>
      </w:r>
      <w:r>
        <w:rPr>
          <w:rStyle w:val="CharAttribute39"/>
          <w:szCs w:val="22"/>
        </w:rPr>
        <w:t>nd</w:t>
      </w:r>
      <w:r>
        <w:rPr>
          <w:rStyle w:val="CharAttribute14"/>
          <w:szCs w:val="22"/>
        </w:rPr>
        <w:t xml:space="preserve"> Postgraduate Course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Department of Emergency Medicine – St. Luke’s Medical Center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 xml:space="preserve">Elements at </w:t>
      </w:r>
      <w:proofErr w:type="spellStart"/>
      <w:r>
        <w:rPr>
          <w:rStyle w:val="CharAttribute14"/>
          <w:szCs w:val="22"/>
        </w:rPr>
        <w:t>Centris</w:t>
      </w:r>
      <w:proofErr w:type="spellEnd"/>
      <w:r>
        <w:rPr>
          <w:rStyle w:val="CharAttribute14"/>
          <w:szCs w:val="22"/>
        </w:rPr>
        <w:t>, EDSA corner Quezon Ave., Quezon City</w:t>
      </w: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41" type="#_x0000_t32" style="position:absolute;margin-left:0;margin-top:11pt;width:486pt;height:0;z-index:251652608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>07/06/2016</w:t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Treatment Strategies in Surgical Oncology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>25</w:t>
      </w:r>
      <w:r>
        <w:rPr>
          <w:rStyle w:val="CharAttribute39"/>
          <w:szCs w:val="22"/>
        </w:rPr>
        <w:t>th</w:t>
      </w:r>
      <w:r>
        <w:rPr>
          <w:rStyle w:val="CharAttribute14"/>
          <w:szCs w:val="22"/>
        </w:rPr>
        <w:t xml:space="preserve"> Annual Postgraduate Course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 xml:space="preserve">Department of Surgery - Jose R. Reyes Memorial Medical Center </w:t>
      </w:r>
    </w:p>
    <w:p w:rsidR="004129FE" w:rsidRDefault="00BA7AC4">
      <w:pPr>
        <w:pStyle w:val="ParaAttribute26"/>
        <w:rPr>
          <w:rFonts w:ascii="Arial" w:eastAsia="Arial" w:hAnsi="Arial"/>
        </w:rPr>
      </w:pPr>
      <w:r>
        <w:rPr>
          <w:rStyle w:val="CharAttribute14"/>
          <w:szCs w:val="22"/>
        </w:rPr>
        <w:t>JRRMMC Conference Room, Sta. Cruz, Manila</w:t>
      </w:r>
    </w:p>
    <w:p w:rsidR="004129FE" w:rsidRDefault="000911E3">
      <w:pPr>
        <w:pStyle w:val="ParaAttribute24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40" type="#_x0000_t32" style="position:absolute;left:0;text-align:left;margin-left:0;margin-top:10pt;width:486pt;height:0;z-index:251653632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>06/26/2016</w:t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Infusion Therapy for Neonates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>Association of Nursing Service Administrators of the Philippines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 xml:space="preserve">San Carlos City, </w:t>
      </w:r>
      <w:proofErr w:type="spellStart"/>
      <w:r>
        <w:rPr>
          <w:rStyle w:val="CharAttribute14"/>
          <w:szCs w:val="22"/>
        </w:rPr>
        <w:t>Pangasinan</w:t>
      </w:r>
      <w:proofErr w:type="spellEnd"/>
    </w:p>
    <w:p w:rsidR="004129FE" w:rsidRDefault="000911E3">
      <w:pPr>
        <w:pStyle w:val="ParaAttribute24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9" type="#_x0000_t32" style="position:absolute;left:0;text-align:left;margin-left:0;margin-top:11pt;width:486pt;height:0;z-index:251654656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>06/18/2016</w:t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Neonatal Resuscitation Program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>Philippine Nurses Association, Inc. La Union Chapter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>ITRMC Conference Room, San Fernando City, La Union</w:t>
      </w:r>
    </w:p>
    <w:p w:rsidR="004129FE" w:rsidRDefault="000911E3">
      <w:pPr>
        <w:pStyle w:val="ParaAttribute24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8" type="#_x0000_t32" style="position:absolute;left:0;text-align:left;margin-left:0;margin-top:10pt;width:486pt;height:0;z-index:251655680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>06/16-17/2016</w:t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Emergency Neurological Life Support Certification Course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>Department of Neurosciences – St. Luke’s College of Medicine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>St. Luke’s Medical Center - Quezon City</w:t>
      </w:r>
    </w:p>
    <w:p w:rsidR="004129FE" w:rsidRDefault="004129FE">
      <w:pPr>
        <w:pStyle w:val="ParaAttribute24"/>
        <w:rPr>
          <w:rFonts w:ascii="Arial" w:eastAsia="Arial" w:hAnsi="Arial"/>
        </w:rPr>
      </w:pPr>
    </w:p>
    <w:p w:rsidR="004129FE" w:rsidRDefault="000911E3">
      <w:pPr>
        <w:pStyle w:val="ParaAttribute24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7" type="#_x0000_t32" style="position:absolute;left:0;text-align:left;margin-left:1pt;margin-top:-2pt;width:486pt;height:0;z-index:251656704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  <w:r w:rsidR="00BA7AC4">
        <w:rPr>
          <w:rStyle w:val="CharAttribute14"/>
          <w:szCs w:val="22"/>
        </w:rPr>
        <w:t>05/22/2016</w:t>
      </w:r>
      <w:r w:rsidR="00BA7AC4">
        <w:rPr>
          <w:rStyle w:val="CharAttribute14"/>
          <w:szCs w:val="22"/>
        </w:rPr>
        <w:tab/>
      </w:r>
      <w:r w:rsidR="00BA7AC4">
        <w:rPr>
          <w:rStyle w:val="CharAttribute18"/>
          <w:szCs w:val="22"/>
        </w:rPr>
        <w:t xml:space="preserve">3 in 1: To Perk Up your Pediatric Practice </w:t>
      </w:r>
      <w:r w:rsidR="00BA7AC4">
        <w:rPr>
          <w:rStyle w:val="CharAttribute17"/>
          <w:szCs w:val="22"/>
        </w:rPr>
        <w:t>(</w:t>
      </w:r>
      <w:proofErr w:type="spellStart"/>
      <w:r w:rsidR="00BA7AC4">
        <w:rPr>
          <w:rStyle w:val="CharAttribute17"/>
          <w:szCs w:val="22"/>
        </w:rPr>
        <w:t>Pulmonology</w:t>
      </w:r>
      <w:proofErr w:type="spellEnd"/>
      <w:r w:rsidR="00BA7AC4">
        <w:rPr>
          <w:rStyle w:val="CharAttribute17"/>
          <w:szCs w:val="22"/>
        </w:rPr>
        <w:t>, Cardiology &amp; Nephrology)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</w:r>
      <w:r>
        <w:rPr>
          <w:rStyle w:val="CharAttribute14"/>
          <w:szCs w:val="22"/>
        </w:rPr>
        <w:t>Department of Pediatrics – Region 1 Medical Center</w:t>
      </w:r>
    </w:p>
    <w:p w:rsidR="004129FE" w:rsidRDefault="00BA7AC4">
      <w:pPr>
        <w:pStyle w:val="ParaAttribute27"/>
        <w:rPr>
          <w:rFonts w:ascii="Arial" w:eastAsia="Arial" w:hAnsi="Arial"/>
        </w:rPr>
      </w:pPr>
      <w:r>
        <w:rPr>
          <w:rStyle w:val="CharAttribute14"/>
          <w:szCs w:val="22"/>
        </w:rPr>
        <w:t xml:space="preserve">CSI Stadia, </w:t>
      </w:r>
      <w:proofErr w:type="spellStart"/>
      <w:r>
        <w:rPr>
          <w:rStyle w:val="CharAttribute14"/>
          <w:szCs w:val="22"/>
        </w:rPr>
        <w:t>Dagupan</w:t>
      </w:r>
      <w:proofErr w:type="spellEnd"/>
      <w:r>
        <w:rPr>
          <w:rStyle w:val="CharAttribute14"/>
          <w:szCs w:val="22"/>
        </w:rPr>
        <w:t xml:space="preserve"> City</w:t>
      </w: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6" type="#_x0000_t32" style="position:absolute;margin-left:0;margin-top:-4pt;width:486pt;height:0;z-index:251657728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  <w:r w:rsidR="00BA7AC4">
        <w:rPr>
          <w:rStyle w:val="CharAttribute14"/>
          <w:szCs w:val="22"/>
        </w:rPr>
        <w:t>04/08/2016</w:t>
      </w:r>
      <w:r w:rsidR="00BA7AC4">
        <w:rPr>
          <w:rStyle w:val="CharAttribute14"/>
          <w:szCs w:val="22"/>
        </w:rPr>
        <w:tab/>
      </w:r>
      <w:r w:rsidR="00BA7AC4">
        <w:rPr>
          <w:rStyle w:val="CharAttribute14"/>
          <w:szCs w:val="22"/>
        </w:rPr>
        <w:tab/>
      </w:r>
      <w:r w:rsidR="00BA7AC4">
        <w:rPr>
          <w:rStyle w:val="CharAttribute14"/>
          <w:szCs w:val="22"/>
        </w:rPr>
        <w:tab/>
      </w:r>
      <w:r w:rsidR="00BA7AC4">
        <w:rPr>
          <w:rStyle w:val="CharAttribute18"/>
          <w:szCs w:val="22"/>
        </w:rPr>
        <w:t>FAQs on Stroke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4"/>
          <w:szCs w:val="22"/>
        </w:rPr>
        <w:t xml:space="preserve">The Stroke Society of the Philippines – Baguio </w:t>
      </w:r>
      <w:proofErr w:type="spellStart"/>
      <w:r>
        <w:rPr>
          <w:rStyle w:val="CharAttribute14"/>
          <w:szCs w:val="22"/>
        </w:rPr>
        <w:t>Benguet</w:t>
      </w:r>
      <w:proofErr w:type="spellEnd"/>
      <w:r>
        <w:rPr>
          <w:rStyle w:val="CharAttribute14"/>
          <w:szCs w:val="22"/>
        </w:rPr>
        <w:t xml:space="preserve"> Chapter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4</w:t>
      </w:r>
      <w:r>
        <w:rPr>
          <w:rStyle w:val="CharAttribute39"/>
          <w:szCs w:val="22"/>
        </w:rPr>
        <w:t>th</w:t>
      </w:r>
      <w:r>
        <w:rPr>
          <w:rStyle w:val="CharAttribute14"/>
          <w:szCs w:val="22"/>
        </w:rPr>
        <w:t xml:space="preserve"> Postgraduate Course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proofErr w:type="spellStart"/>
      <w:r>
        <w:rPr>
          <w:rStyle w:val="CharAttribute14"/>
          <w:szCs w:val="22"/>
        </w:rPr>
        <w:t>Notredame</w:t>
      </w:r>
      <w:proofErr w:type="spellEnd"/>
      <w:r>
        <w:rPr>
          <w:rStyle w:val="CharAttribute14"/>
          <w:szCs w:val="22"/>
        </w:rPr>
        <w:t xml:space="preserve"> de Chartres Hospital, Baguio City</w:t>
      </w:r>
    </w:p>
    <w:p w:rsidR="004129FE" w:rsidRDefault="000911E3">
      <w:pPr>
        <w:pStyle w:val="ParaAttribute28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5" type="#_x0000_t32" style="position:absolute;margin-left:0;margin-top:8pt;width:486pt;height:0;z-index:251658752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8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28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03/09-11/2016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Essentials of Critical Care Nursing Course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 xml:space="preserve">Prime </w:t>
      </w:r>
      <w:proofErr w:type="spellStart"/>
      <w:r>
        <w:rPr>
          <w:rStyle w:val="CharAttribute14"/>
          <w:szCs w:val="22"/>
        </w:rPr>
        <w:t>Dagupan</w:t>
      </w:r>
      <w:proofErr w:type="spellEnd"/>
      <w:r>
        <w:rPr>
          <w:rStyle w:val="CharAttribute14"/>
          <w:szCs w:val="22"/>
        </w:rPr>
        <w:t xml:space="preserve"> Office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proofErr w:type="spellStart"/>
      <w:r>
        <w:rPr>
          <w:rStyle w:val="CharAttribute14"/>
          <w:szCs w:val="22"/>
        </w:rPr>
        <w:t>Tapuac</w:t>
      </w:r>
      <w:proofErr w:type="spellEnd"/>
      <w:r>
        <w:rPr>
          <w:rStyle w:val="CharAttribute14"/>
          <w:szCs w:val="22"/>
        </w:rPr>
        <w:t xml:space="preserve"> District, </w:t>
      </w:r>
      <w:proofErr w:type="spellStart"/>
      <w:r>
        <w:rPr>
          <w:rStyle w:val="CharAttribute14"/>
          <w:szCs w:val="22"/>
        </w:rPr>
        <w:t>Dagupan</w:t>
      </w:r>
      <w:proofErr w:type="spellEnd"/>
      <w:r>
        <w:rPr>
          <w:rStyle w:val="CharAttribute14"/>
          <w:szCs w:val="22"/>
        </w:rPr>
        <w:t xml:space="preserve"> City</w:t>
      </w: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4" type="#_x0000_t32" style="position:absolute;margin-left:1pt;margin-top:10pt;width:486pt;height:0;z-index:251659776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09/19-20/2015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Nursing Skills Enhancement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4"/>
          <w:szCs w:val="22"/>
        </w:rPr>
        <w:t xml:space="preserve">Dr. Fe Del </w:t>
      </w:r>
      <w:proofErr w:type="spellStart"/>
      <w:r>
        <w:rPr>
          <w:rStyle w:val="CharAttribute14"/>
          <w:szCs w:val="22"/>
        </w:rPr>
        <w:t>Mundo</w:t>
      </w:r>
      <w:proofErr w:type="spellEnd"/>
      <w:r>
        <w:rPr>
          <w:rStyle w:val="CharAttribute14"/>
          <w:szCs w:val="22"/>
        </w:rPr>
        <w:t xml:space="preserve"> Training Center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proofErr w:type="spellStart"/>
      <w:r>
        <w:rPr>
          <w:rStyle w:val="CharAttribute14"/>
          <w:szCs w:val="22"/>
        </w:rPr>
        <w:t>Banawe</w:t>
      </w:r>
      <w:proofErr w:type="spellEnd"/>
      <w:r>
        <w:rPr>
          <w:rStyle w:val="CharAttribute14"/>
          <w:szCs w:val="22"/>
        </w:rPr>
        <w:t xml:space="preserve"> St., Quezon City</w:t>
      </w: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3" type="#_x0000_t32" style="position:absolute;margin-left:0;margin-top:10pt;width:486pt;height:0;z-index:251660800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>05/6/2015</w:t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Local to Global Nursing Perspective: Expanding Horizons of Philippine Emergency Care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proofErr w:type="gramStart"/>
      <w:r>
        <w:rPr>
          <w:rStyle w:val="CharAttribute14"/>
          <w:szCs w:val="22"/>
        </w:rPr>
        <w:t>Philippine Society of Emergency Care Nurses, Inc.</w:t>
      </w:r>
      <w:proofErr w:type="gramEnd"/>
    </w:p>
    <w:p w:rsidR="004129FE" w:rsidRDefault="00BA7AC4">
      <w:pPr>
        <w:pStyle w:val="ParaAttribute26"/>
        <w:rPr>
          <w:rFonts w:ascii="Arial" w:eastAsia="Arial" w:hAnsi="Arial"/>
        </w:rPr>
      </w:pPr>
      <w:r>
        <w:rPr>
          <w:rStyle w:val="CharAttribute14"/>
          <w:szCs w:val="22"/>
        </w:rPr>
        <w:t>2015 Biannual Convention</w:t>
      </w:r>
    </w:p>
    <w:p w:rsidR="004129FE" w:rsidRDefault="00BA7AC4">
      <w:pPr>
        <w:pStyle w:val="ParaAttribute24"/>
        <w:rPr>
          <w:rFonts w:ascii="Arial" w:eastAsia="Arial" w:hAnsi="Arial"/>
        </w:rPr>
      </w:pPr>
      <w:r>
        <w:rPr>
          <w:rStyle w:val="CharAttribute14"/>
          <w:szCs w:val="22"/>
        </w:rPr>
        <w:tab/>
        <w:t xml:space="preserve">UNILAB, </w:t>
      </w:r>
      <w:proofErr w:type="spellStart"/>
      <w:r>
        <w:rPr>
          <w:rStyle w:val="CharAttribute14"/>
          <w:szCs w:val="22"/>
        </w:rPr>
        <w:t>Mandaluyong</w:t>
      </w:r>
      <w:proofErr w:type="spellEnd"/>
      <w:r>
        <w:rPr>
          <w:rStyle w:val="CharAttribute14"/>
          <w:szCs w:val="22"/>
        </w:rPr>
        <w:t xml:space="preserve"> City</w:t>
      </w:r>
    </w:p>
    <w:p w:rsidR="004129FE" w:rsidRDefault="004129FE">
      <w:pPr>
        <w:pStyle w:val="ParaAttribute26"/>
        <w:rPr>
          <w:rFonts w:ascii="Arial" w:eastAsia="Arial" w:hAnsi="Arial"/>
        </w:rPr>
      </w:pPr>
    </w:p>
    <w:p w:rsidR="004129FE" w:rsidRDefault="000911E3">
      <w:pPr>
        <w:pStyle w:val="ParaAttribute29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2" type="#_x0000_t32" style="position:absolute;left:0;text-align:left;margin-left:1pt;margin-top:-6pt;width:486pt;height:0;z-index:251661824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9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29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  <w:r w:rsidR="00BA7AC4">
        <w:rPr>
          <w:rStyle w:val="CharAttribute14"/>
          <w:szCs w:val="22"/>
        </w:rPr>
        <w:t>12/04/2014</w:t>
      </w:r>
      <w:r w:rsidR="00BA7AC4">
        <w:rPr>
          <w:rStyle w:val="CharAttribute14"/>
          <w:szCs w:val="22"/>
        </w:rPr>
        <w:tab/>
      </w:r>
      <w:r w:rsidR="00BA7AC4">
        <w:rPr>
          <w:rStyle w:val="CharAttribute14"/>
          <w:szCs w:val="22"/>
        </w:rPr>
        <w:tab/>
      </w:r>
      <w:r w:rsidR="00BA7AC4">
        <w:rPr>
          <w:rStyle w:val="CharAttribute18"/>
          <w:szCs w:val="22"/>
        </w:rPr>
        <w:t>Phlebotomy for Healthcare Professionals and Arterial Blood Sampling for Blood Gas Analysis Training</w:t>
      </w:r>
    </w:p>
    <w:p w:rsidR="004129FE" w:rsidRDefault="00BA7AC4">
      <w:pPr>
        <w:pStyle w:val="ParaAttribute29"/>
        <w:rPr>
          <w:rFonts w:ascii="Arial" w:eastAsia="Arial" w:hAnsi="Arial"/>
        </w:rPr>
      </w:pP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4"/>
          <w:szCs w:val="22"/>
        </w:rPr>
        <w:t>Provider: Heart Solutions by the Heart Learning Institute</w:t>
      </w:r>
    </w:p>
    <w:p w:rsidR="004129FE" w:rsidRDefault="00BA7AC4">
      <w:pPr>
        <w:pStyle w:val="ParaAttribute30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Baguio City</w:t>
      </w:r>
    </w:p>
    <w:p w:rsidR="004129FE" w:rsidRDefault="004129FE">
      <w:pPr>
        <w:pStyle w:val="ParaAttribute11"/>
        <w:spacing w:line="276" w:lineRule="auto"/>
        <w:rPr>
          <w:rFonts w:ascii="Arial" w:eastAsia="Arial" w:hAnsi="Arial"/>
        </w:rPr>
      </w:pP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1" type="#_x0000_t32" style="position:absolute;margin-left:1pt;margin-top:-3pt;width:486pt;height:0;z-index:251662848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  <w:r w:rsidR="00BA7AC4">
        <w:rPr>
          <w:rStyle w:val="CharAttribute14"/>
          <w:szCs w:val="22"/>
        </w:rPr>
        <w:t>09/14/2014</w:t>
      </w:r>
      <w:r w:rsidR="00BA7AC4">
        <w:rPr>
          <w:rStyle w:val="CharAttribute14"/>
          <w:szCs w:val="22"/>
        </w:rPr>
        <w:tab/>
      </w:r>
      <w:r w:rsidR="00BA7AC4">
        <w:rPr>
          <w:rStyle w:val="CharAttribute14"/>
          <w:szCs w:val="22"/>
        </w:rPr>
        <w:tab/>
      </w:r>
      <w:r w:rsidR="00BA7AC4">
        <w:rPr>
          <w:rStyle w:val="CharAttribute14"/>
          <w:szCs w:val="22"/>
        </w:rPr>
        <w:tab/>
      </w:r>
      <w:r w:rsidR="00BA7AC4">
        <w:rPr>
          <w:rStyle w:val="CharAttribute18"/>
          <w:szCs w:val="22"/>
        </w:rPr>
        <w:t>Vascular Access Care and Management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4"/>
          <w:szCs w:val="22"/>
        </w:rPr>
        <w:t>Renal Nurses Association of the Philippines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 xml:space="preserve">City of San Fernando, La </w:t>
      </w:r>
      <w:proofErr w:type="spellStart"/>
      <w:r>
        <w:rPr>
          <w:rStyle w:val="CharAttribute14"/>
          <w:szCs w:val="22"/>
        </w:rPr>
        <w:t>Unio</w:t>
      </w:r>
      <w:proofErr w:type="spellEnd"/>
    </w:p>
    <w:p w:rsidR="004129FE" w:rsidRDefault="000911E3">
      <w:pPr>
        <w:pStyle w:val="ParaAttribute7"/>
        <w:spacing w:line="276" w:lineRule="auto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30" type="#_x0000_t32" style="position:absolute;margin-left:1pt;margin-top:12pt;width:486pt;height:0;z-index:251663872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7"/>
                    <w:spacing w:line="276" w:lineRule="auto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7"/>
                    <w:spacing w:line="276" w:lineRule="auto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05/18/2014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 xml:space="preserve">Lifeline: Epinephrine Pharmacology and </w:t>
      </w:r>
      <w:proofErr w:type="spellStart"/>
      <w:r>
        <w:rPr>
          <w:rStyle w:val="CharAttribute18"/>
          <w:szCs w:val="22"/>
        </w:rPr>
        <w:t>Dysrhythmias</w:t>
      </w:r>
      <w:proofErr w:type="spellEnd"/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By: Global Learning Innovations Institute, Inc.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  <w:t>Teachers Camp Compound, Baguio City, Philippines</w:t>
      </w:r>
    </w:p>
    <w:p w:rsidR="004129FE" w:rsidRDefault="000911E3">
      <w:pPr>
        <w:pStyle w:val="ParaAttribute7"/>
        <w:spacing w:line="276" w:lineRule="auto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29" type="#_x0000_t32" style="position:absolute;margin-left:1pt;margin-top:13pt;width:486pt;height:0;z-index:251664896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7"/>
                    <w:spacing w:line="276" w:lineRule="auto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7"/>
                    <w:spacing w:line="276" w:lineRule="auto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11/08/2013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The ER Nurses and the Culture of Inquiry</w:t>
      </w:r>
    </w:p>
    <w:p w:rsidR="004129FE" w:rsidRDefault="00BA7AC4">
      <w:pPr>
        <w:pStyle w:val="ParaAttribute27"/>
        <w:rPr>
          <w:rFonts w:ascii="Arial" w:eastAsia="Arial" w:hAnsi="Arial"/>
        </w:rPr>
      </w:pPr>
      <w:r>
        <w:rPr>
          <w:rStyle w:val="CharAttribute14"/>
          <w:szCs w:val="22"/>
        </w:rPr>
        <w:t>Philippine Society of Emergency Care Nurses</w:t>
      </w:r>
    </w:p>
    <w:p w:rsidR="004129FE" w:rsidRDefault="00BA7AC4">
      <w:pPr>
        <w:pStyle w:val="ParaAttribute27"/>
        <w:rPr>
          <w:rFonts w:ascii="Arial" w:eastAsia="Arial" w:hAnsi="Arial"/>
        </w:rPr>
      </w:pPr>
      <w:r>
        <w:rPr>
          <w:rStyle w:val="CharAttribute14"/>
          <w:szCs w:val="22"/>
        </w:rPr>
        <w:t>Crown Legacy Hotel, Baguio City</w:t>
      </w:r>
    </w:p>
    <w:p w:rsidR="004129FE" w:rsidRDefault="000911E3">
      <w:pPr>
        <w:pStyle w:val="ParaAttribute11"/>
        <w:spacing w:line="276" w:lineRule="auto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28" type="#_x0000_t32" style="position:absolute;left:0;text-align:left;margin-left:1pt;margin-top:12pt;width:486pt;height:0;z-index:251665920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11"/>
                    <w:spacing w:line="276" w:lineRule="auto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11"/>
                    <w:spacing w:line="276" w:lineRule="auto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03/16/2013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Safety Practices for Healthcare Professionals</w:t>
      </w:r>
    </w:p>
    <w:p w:rsidR="004129FE" w:rsidRDefault="00BA7AC4">
      <w:pPr>
        <w:pStyle w:val="ParaAttribute27"/>
        <w:rPr>
          <w:rFonts w:ascii="Arial" w:eastAsia="Arial" w:hAnsi="Arial"/>
        </w:rPr>
      </w:pPr>
      <w:r>
        <w:rPr>
          <w:rStyle w:val="CharAttribute14"/>
          <w:szCs w:val="22"/>
        </w:rPr>
        <w:t>Association of Nursing Service Administrators of the Philippines</w:t>
      </w:r>
    </w:p>
    <w:p w:rsidR="004129FE" w:rsidRDefault="00BA7AC4">
      <w:pPr>
        <w:pStyle w:val="ParaAttribute27"/>
        <w:rPr>
          <w:rFonts w:ascii="Arial" w:eastAsia="Arial" w:hAnsi="Arial"/>
        </w:rPr>
      </w:pPr>
      <w:r>
        <w:rPr>
          <w:rStyle w:val="CharAttribute14"/>
          <w:szCs w:val="22"/>
        </w:rPr>
        <w:t xml:space="preserve">San Carlos City, </w:t>
      </w:r>
      <w:proofErr w:type="spellStart"/>
      <w:r>
        <w:rPr>
          <w:rStyle w:val="CharAttribute14"/>
          <w:szCs w:val="22"/>
        </w:rPr>
        <w:t>Pangasinan</w:t>
      </w:r>
      <w:proofErr w:type="spellEnd"/>
    </w:p>
    <w:p w:rsidR="004129FE" w:rsidRDefault="004129FE">
      <w:pPr>
        <w:pStyle w:val="ParaAttribute26"/>
        <w:rPr>
          <w:rFonts w:ascii="Arial" w:eastAsia="Arial" w:hAnsi="Arial"/>
        </w:rPr>
      </w:pPr>
    </w:p>
    <w:p w:rsidR="004129FE" w:rsidRDefault="000911E3">
      <w:pPr>
        <w:pStyle w:val="ParaAttribute24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27" type="#_x0000_t32" style="position:absolute;left:0;text-align:left;margin-left:1pt;margin-top:-4pt;width:486pt;height:0;z-index:251666944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24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  <w:r w:rsidR="00BA7AC4">
        <w:rPr>
          <w:rStyle w:val="CharAttribute14"/>
          <w:szCs w:val="22"/>
        </w:rPr>
        <w:t>07/31/2011</w:t>
      </w:r>
      <w:r w:rsidR="00BA7AC4">
        <w:rPr>
          <w:rStyle w:val="CharAttribute14"/>
          <w:szCs w:val="22"/>
        </w:rPr>
        <w:tab/>
      </w:r>
      <w:r w:rsidR="00BA7AC4">
        <w:rPr>
          <w:rStyle w:val="CharAttribute18"/>
          <w:szCs w:val="22"/>
        </w:rPr>
        <w:t>CVA &amp; Stroke Management: Nursing Challenges and Cardiovascular Emergencies: Nursing Management</w:t>
      </w:r>
    </w:p>
    <w:p w:rsidR="004129FE" w:rsidRDefault="00BA7AC4">
      <w:pPr>
        <w:pStyle w:val="ParaAttribute27"/>
        <w:rPr>
          <w:rFonts w:ascii="Arial" w:eastAsia="Arial" w:hAnsi="Arial"/>
        </w:rPr>
      </w:pPr>
      <w:proofErr w:type="gramStart"/>
      <w:r>
        <w:rPr>
          <w:rStyle w:val="CharAttribute14"/>
          <w:szCs w:val="22"/>
        </w:rPr>
        <w:t>Nursing Center for Clinical Lab. Experience, Inc.</w:t>
      </w:r>
      <w:proofErr w:type="gramEnd"/>
    </w:p>
    <w:p w:rsidR="004129FE" w:rsidRDefault="00BA7AC4">
      <w:pPr>
        <w:pStyle w:val="ParaAttribute31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proofErr w:type="spellStart"/>
      <w:r>
        <w:rPr>
          <w:rStyle w:val="CharAttribute14"/>
          <w:szCs w:val="22"/>
        </w:rPr>
        <w:t>Dagupan</w:t>
      </w:r>
      <w:proofErr w:type="spellEnd"/>
      <w:r>
        <w:rPr>
          <w:rStyle w:val="CharAttribute14"/>
          <w:szCs w:val="22"/>
        </w:rPr>
        <w:t xml:space="preserve"> City, </w:t>
      </w:r>
      <w:proofErr w:type="spellStart"/>
      <w:r>
        <w:rPr>
          <w:rStyle w:val="CharAttribute14"/>
          <w:szCs w:val="22"/>
        </w:rPr>
        <w:t>Pangasinan</w:t>
      </w:r>
      <w:proofErr w:type="spellEnd"/>
      <w:r>
        <w:rPr>
          <w:rStyle w:val="CharAttribute14"/>
          <w:szCs w:val="22"/>
        </w:rPr>
        <w:t>, Philippines</w:t>
      </w:r>
      <w:r>
        <w:rPr>
          <w:rStyle w:val="CharAttribute5"/>
          <w:szCs w:val="22"/>
        </w:rPr>
        <w:t xml:space="preserve"> </w:t>
      </w:r>
    </w:p>
    <w:p w:rsidR="004129FE" w:rsidRDefault="000911E3">
      <w:pPr>
        <w:pStyle w:val="ParaAttribute3"/>
        <w:rPr>
          <w:rFonts w:ascii="Arial" w:eastAsia="Arial" w:hAnsi="Arial"/>
        </w:rPr>
      </w:pPr>
      <w:r w:rsidRPr="000911E3">
        <w:rPr>
          <w:rFonts w:ascii="Arial" w:eastAsia="Arial" w:hAnsi="Arial"/>
          <w:sz w:val="22"/>
          <w:szCs w:val="22"/>
        </w:rPr>
        <w:pict>
          <v:shape id="_x0000_s1026" type="#_x0000_t32" style="position:absolute;margin-left:1pt;margin-top:10pt;width:486pt;height:0;z-index:251667968;mso-position-horizontal-relative:margin;mso-position-vertical-relative:line" o:connectortype="straight" filled="t" strokecolor="#5a5a5a" strokeweight="1pt">
            <v:stroke joinstyle="miter"/>
            <v:textbox inset="8e-5mm,3e-5mm,8e-5mm,3e-5mm">
              <w:txbxContent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  <w:p w:rsidR="004129FE" w:rsidRDefault="004129FE">
                  <w:pPr>
                    <w:pStyle w:val="ParaAttribute3"/>
                    <w:rPr>
                      <w:rFonts w:ascii="Arial" w:eastAsia="Arial" w:hAnsi="Arial"/>
                    </w:rPr>
                  </w:pPr>
                </w:p>
              </w:txbxContent>
            </v:textbox>
            <w10:wrap anchorx="margin"/>
          </v:shape>
        </w:pic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>11/19-21/2010</w:t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8"/>
          <w:szCs w:val="22"/>
        </w:rPr>
        <w:t>Regular Intravenous Training Program</w:t>
      </w:r>
    </w:p>
    <w:p w:rsidR="004129FE" w:rsidRDefault="00BA7AC4">
      <w:pPr>
        <w:pStyle w:val="ParaAttribute27"/>
        <w:rPr>
          <w:rFonts w:ascii="Arial" w:eastAsia="Arial" w:hAnsi="Arial"/>
        </w:rPr>
      </w:pPr>
      <w:r>
        <w:rPr>
          <w:rStyle w:val="CharAttribute14"/>
          <w:szCs w:val="22"/>
        </w:rPr>
        <w:t>Region 1 Medical Center (Accredited by ANSAP)</w:t>
      </w:r>
    </w:p>
    <w:p w:rsidR="004129FE" w:rsidRDefault="00BA7AC4">
      <w:pPr>
        <w:pStyle w:val="ParaAttribute27"/>
        <w:rPr>
          <w:rFonts w:ascii="Arial" w:eastAsia="Arial" w:hAnsi="Arial"/>
        </w:rPr>
      </w:pPr>
      <w:proofErr w:type="spellStart"/>
      <w:r>
        <w:rPr>
          <w:rStyle w:val="CharAttribute14"/>
          <w:szCs w:val="22"/>
        </w:rPr>
        <w:t>Dagupan</w:t>
      </w:r>
      <w:proofErr w:type="spellEnd"/>
      <w:r>
        <w:rPr>
          <w:rStyle w:val="CharAttribute14"/>
          <w:szCs w:val="22"/>
        </w:rPr>
        <w:t xml:space="preserve"> City, </w:t>
      </w:r>
      <w:proofErr w:type="spellStart"/>
      <w:r>
        <w:rPr>
          <w:rStyle w:val="CharAttribute14"/>
          <w:szCs w:val="22"/>
        </w:rPr>
        <w:t>Pangasinan</w:t>
      </w:r>
      <w:proofErr w:type="spellEnd"/>
    </w:p>
    <w:p w:rsidR="004129FE" w:rsidRDefault="00BA7AC4">
      <w:pPr>
        <w:pStyle w:val="ParaAttribute32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</w:p>
    <w:p w:rsidR="004129FE" w:rsidRDefault="004129FE">
      <w:pPr>
        <w:pStyle w:val="ParaAttribute33"/>
        <w:rPr>
          <w:rFonts w:ascii="Arial" w:eastAsia="Arial" w:hAnsi="Arial"/>
        </w:rPr>
      </w:pPr>
    </w:p>
    <w:p w:rsidR="004129FE" w:rsidRDefault="00BA7AC4">
      <w:pPr>
        <w:pStyle w:val="ParaAttribute33"/>
        <w:rPr>
          <w:rFonts w:ascii="Arial" w:eastAsia="Arial" w:hAnsi="Arial"/>
        </w:rPr>
      </w:pPr>
      <w:r>
        <w:rPr>
          <w:rStyle w:val="CharAttribute12"/>
        </w:rPr>
        <w:t>I hereby certify that the information mentioned above is true and correct to the best of my knowledge and belief.</w:t>
      </w:r>
    </w:p>
    <w:p w:rsidR="004129FE" w:rsidRDefault="00BA7AC4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</w:p>
    <w:p w:rsidR="004129FE" w:rsidRDefault="004129FE">
      <w:pPr>
        <w:pStyle w:val="ParaAttribute3"/>
        <w:rPr>
          <w:rFonts w:ascii="Arial" w:eastAsia="Arial" w:hAnsi="Arial"/>
        </w:rPr>
      </w:pPr>
    </w:p>
    <w:p w:rsidR="004129FE" w:rsidRDefault="00BA7AC4" w:rsidP="00C566CC">
      <w:pPr>
        <w:pStyle w:val="ParaAttribute3"/>
        <w:rPr>
          <w:rFonts w:ascii="Arial" w:eastAsia="Arial" w:hAnsi="Arial"/>
        </w:rPr>
      </w:pP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14"/>
          <w:szCs w:val="22"/>
        </w:rPr>
        <w:tab/>
      </w:r>
      <w:r>
        <w:rPr>
          <w:rStyle w:val="CharAttribute40"/>
          <w:szCs w:val="22"/>
        </w:rPr>
        <w:t xml:space="preserve">Jerome </w:t>
      </w:r>
    </w:p>
    <w:p w:rsidR="004129FE" w:rsidRDefault="004129FE">
      <w:pPr>
        <w:pStyle w:val="ParaAttribute35"/>
        <w:spacing w:line="276" w:lineRule="auto"/>
        <w:rPr>
          <w:rFonts w:ascii="Calibri" w:eastAsia="Calibri" w:hAnsi="Calibri"/>
        </w:rPr>
      </w:pPr>
    </w:p>
    <w:sectPr w:rsidR="004129FE" w:rsidSect="004129FE">
      <w:pgSz w:w="11907" w:h="16839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09704"/>
    <w:lvl w:ilvl="0" w:tplc="24263394">
      <w:numFmt w:val="bullet"/>
      <w:lvlText w:val="·"/>
      <w:lvlJc w:val="left"/>
      <w:pPr>
        <w:ind w:left="1800" w:hanging="360"/>
      </w:pPr>
      <w:rPr>
        <w:rFonts w:ascii="Symbol" w:eastAsia="Symbol" w:hAnsi="Symbol" w:hint="default"/>
        <w:b w:val="0"/>
        <w:color w:val="000000"/>
      </w:rPr>
    </w:lvl>
    <w:lvl w:ilvl="1" w:tplc="43160DB2">
      <w:start w:val="1"/>
      <w:numFmt w:val="bullet"/>
      <w:lvlText w:val="o"/>
      <w:lvlJc w:val="left"/>
      <w:pPr>
        <w:ind w:left="2520" w:hanging="360"/>
      </w:pPr>
      <w:rPr>
        <w:rFonts w:ascii="Arial Black" w:eastAsia="Arial Black" w:hAnsi="Arial Black" w:hint="default"/>
        <w:b w:val="0"/>
        <w:color w:val="000000"/>
      </w:rPr>
    </w:lvl>
    <w:lvl w:ilvl="2" w:tplc="CAF842A6">
      <w:start w:val="1"/>
      <w:numFmt w:val="bullet"/>
      <w:lvlText w:val="§"/>
      <w:lvlJc w:val="left"/>
      <w:pPr>
        <w:ind w:left="3240" w:hanging="360"/>
      </w:pPr>
      <w:rPr>
        <w:rFonts w:ascii="Arial Black" w:eastAsia="Arial Black" w:hAnsi="Arial Black" w:hint="default"/>
        <w:b w:val="0"/>
        <w:color w:val="000000"/>
      </w:rPr>
    </w:lvl>
    <w:lvl w:ilvl="3" w:tplc="6770AA3A">
      <w:start w:val="1"/>
      <w:numFmt w:val="bullet"/>
      <w:lvlText w:val="·"/>
      <w:lvlJc w:val="left"/>
      <w:pPr>
        <w:ind w:left="3960" w:hanging="360"/>
      </w:pPr>
      <w:rPr>
        <w:rFonts w:ascii="Arial Black" w:eastAsia="Arial Black" w:hAnsi="Arial Black" w:hint="default"/>
        <w:b w:val="0"/>
        <w:color w:val="000000"/>
      </w:rPr>
    </w:lvl>
    <w:lvl w:ilvl="4" w:tplc="05444D6C">
      <w:start w:val="1"/>
      <w:numFmt w:val="bullet"/>
      <w:lvlText w:val="o"/>
      <w:lvlJc w:val="left"/>
      <w:pPr>
        <w:ind w:left="4680" w:hanging="360"/>
      </w:pPr>
      <w:rPr>
        <w:rFonts w:ascii="Arial Black" w:eastAsia="Arial Black" w:hAnsi="Arial Black" w:hint="default"/>
        <w:b w:val="0"/>
        <w:color w:val="000000"/>
      </w:rPr>
    </w:lvl>
    <w:lvl w:ilvl="5" w:tplc="824AF822">
      <w:start w:val="1"/>
      <w:numFmt w:val="bullet"/>
      <w:lvlText w:val="§"/>
      <w:lvlJc w:val="left"/>
      <w:pPr>
        <w:ind w:left="5400" w:hanging="360"/>
      </w:pPr>
      <w:rPr>
        <w:rFonts w:ascii="Arial Black" w:eastAsia="Arial Black" w:hAnsi="Arial Black" w:hint="default"/>
        <w:b w:val="0"/>
        <w:color w:val="000000"/>
      </w:rPr>
    </w:lvl>
    <w:lvl w:ilvl="6" w:tplc="C67C3E6E">
      <w:start w:val="1"/>
      <w:numFmt w:val="bullet"/>
      <w:lvlText w:val="·"/>
      <w:lvlJc w:val="left"/>
      <w:pPr>
        <w:ind w:left="6120" w:hanging="360"/>
      </w:pPr>
      <w:rPr>
        <w:rFonts w:ascii="Arial Black" w:eastAsia="Arial Black" w:hAnsi="Arial Black" w:hint="default"/>
        <w:b w:val="0"/>
        <w:color w:val="000000"/>
      </w:rPr>
    </w:lvl>
    <w:lvl w:ilvl="7" w:tplc="6C44C5F8">
      <w:start w:val="1"/>
      <w:numFmt w:val="bullet"/>
      <w:lvlText w:val="o"/>
      <w:lvlJc w:val="left"/>
      <w:pPr>
        <w:ind w:left="6840" w:hanging="360"/>
      </w:pPr>
      <w:rPr>
        <w:rFonts w:ascii="Arial Black" w:eastAsia="Arial Black" w:hAnsi="Arial Black" w:hint="default"/>
        <w:b w:val="0"/>
        <w:color w:val="000000"/>
      </w:rPr>
    </w:lvl>
    <w:lvl w:ilvl="8" w:tplc="321A7B14">
      <w:start w:val="1"/>
      <w:numFmt w:val="bullet"/>
      <w:lvlText w:val="§"/>
      <w:lvlJc w:val="left"/>
      <w:pPr>
        <w:ind w:left="7560" w:hanging="36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1">
    <w:nsid w:val="00000002"/>
    <w:multiLevelType w:val="hybridMultilevel"/>
    <w:tmpl w:val="76696812"/>
    <w:lvl w:ilvl="0" w:tplc="DAD84DE4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F16BF42">
      <w:start w:val="1"/>
      <w:numFmt w:val="bullet"/>
      <w:lvlText w:val="o"/>
      <w:lvlJc w:val="left"/>
      <w:pPr>
        <w:ind w:left="3240" w:hanging="360"/>
      </w:pPr>
      <w:rPr>
        <w:rFonts w:ascii="Arial Black" w:eastAsia="Arial Black" w:hAnsi="Arial Black" w:hint="default"/>
        <w:b w:val="0"/>
        <w:color w:val="000000"/>
      </w:rPr>
    </w:lvl>
    <w:lvl w:ilvl="2" w:tplc="E4F40EC2">
      <w:start w:val="1"/>
      <w:numFmt w:val="bullet"/>
      <w:lvlText w:val="§"/>
      <w:lvlJc w:val="left"/>
      <w:pPr>
        <w:ind w:left="3960" w:hanging="360"/>
      </w:pPr>
      <w:rPr>
        <w:rFonts w:ascii="Arial Black" w:eastAsia="Arial Black" w:hAnsi="Arial Black" w:hint="default"/>
        <w:b w:val="0"/>
        <w:color w:val="000000"/>
      </w:rPr>
    </w:lvl>
    <w:lvl w:ilvl="3" w:tplc="A5182900">
      <w:start w:val="1"/>
      <w:numFmt w:val="bullet"/>
      <w:lvlText w:val="·"/>
      <w:lvlJc w:val="left"/>
      <w:pPr>
        <w:ind w:left="4680" w:hanging="360"/>
      </w:pPr>
      <w:rPr>
        <w:rFonts w:ascii="Arial Black" w:eastAsia="Arial Black" w:hAnsi="Arial Black" w:hint="default"/>
        <w:b w:val="0"/>
        <w:color w:val="000000"/>
      </w:rPr>
    </w:lvl>
    <w:lvl w:ilvl="4" w:tplc="61242B98">
      <w:start w:val="1"/>
      <w:numFmt w:val="bullet"/>
      <w:lvlText w:val="o"/>
      <w:lvlJc w:val="left"/>
      <w:pPr>
        <w:ind w:left="5400" w:hanging="360"/>
      </w:pPr>
      <w:rPr>
        <w:rFonts w:ascii="Arial Black" w:eastAsia="Arial Black" w:hAnsi="Arial Black" w:hint="default"/>
        <w:b w:val="0"/>
        <w:color w:val="000000"/>
      </w:rPr>
    </w:lvl>
    <w:lvl w:ilvl="5" w:tplc="BDF2852A">
      <w:start w:val="1"/>
      <w:numFmt w:val="bullet"/>
      <w:lvlText w:val="§"/>
      <w:lvlJc w:val="left"/>
      <w:pPr>
        <w:ind w:left="6120" w:hanging="360"/>
      </w:pPr>
      <w:rPr>
        <w:rFonts w:ascii="Arial Black" w:eastAsia="Arial Black" w:hAnsi="Arial Black" w:hint="default"/>
        <w:b w:val="0"/>
        <w:color w:val="000000"/>
      </w:rPr>
    </w:lvl>
    <w:lvl w:ilvl="6" w:tplc="09AEA66A">
      <w:start w:val="1"/>
      <w:numFmt w:val="bullet"/>
      <w:lvlText w:val="·"/>
      <w:lvlJc w:val="left"/>
      <w:pPr>
        <w:ind w:left="6840" w:hanging="360"/>
      </w:pPr>
      <w:rPr>
        <w:rFonts w:ascii="Arial Black" w:eastAsia="Arial Black" w:hAnsi="Arial Black" w:hint="default"/>
        <w:b w:val="0"/>
        <w:color w:val="000000"/>
      </w:rPr>
    </w:lvl>
    <w:lvl w:ilvl="7" w:tplc="B6FC8980">
      <w:start w:val="1"/>
      <w:numFmt w:val="bullet"/>
      <w:lvlText w:val="o"/>
      <w:lvlJc w:val="left"/>
      <w:pPr>
        <w:ind w:left="7560" w:hanging="360"/>
      </w:pPr>
      <w:rPr>
        <w:rFonts w:ascii="Arial Black" w:eastAsia="Arial Black" w:hAnsi="Arial Black" w:hint="default"/>
        <w:b w:val="0"/>
        <w:color w:val="000000"/>
      </w:rPr>
    </w:lvl>
    <w:lvl w:ilvl="8" w:tplc="9D94C8DA">
      <w:start w:val="1"/>
      <w:numFmt w:val="bullet"/>
      <w:lvlText w:val="§"/>
      <w:lvlJc w:val="left"/>
      <w:pPr>
        <w:ind w:left="8280" w:hanging="36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2">
    <w:nsid w:val="00000003"/>
    <w:multiLevelType w:val="hybridMultilevel"/>
    <w:tmpl w:val="05795875"/>
    <w:lvl w:ilvl="0" w:tplc="3474CB8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B15491EC">
      <w:start w:val="1"/>
      <w:numFmt w:val="bullet"/>
      <w:lvlText w:val="o"/>
      <w:lvlJc w:val="left"/>
      <w:pPr>
        <w:ind w:left="1440" w:hanging="360"/>
      </w:pPr>
      <w:rPr>
        <w:rFonts w:ascii="Arial Black" w:eastAsia="Arial Black" w:hAnsi="Arial Black" w:hint="default"/>
        <w:b w:val="0"/>
        <w:color w:val="000000"/>
      </w:rPr>
    </w:lvl>
    <w:lvl w:ilvl="2" w:tplc="B0E85316">
      <w:start w:val="1"/>
      <w:numFmt w:val="bullet"/>
      <w:lvlText w:val="§"/>
      <w:lvlJc w:val="left"/>
      <w:pPr>
        <w:ind w:left="2160" w:hanging="360"/>
      </w:pPr>
      <w:rPr>
        <w:rFonts w:ascii="Arial Black" w:eastAsia="Arial Black" w:hAnsi="Arial Black" w:hint="default"/>
        <w:b w:val="0"/>
        <w:color w:val="000000"/>
      </w:rPr>
    </w:lvl>
    <w:lvl w:ilvl="3" w:tplc="EAA8AFD4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 w:val="0"/>
        <w:color w:val="000000"/>
      </w:rPr>
    </w:lvl>
    <w:lvl w:ilvl="4" w:tplc="E4C88C9C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 w:val="0"/>
        <w:color w:val="000000"/>
      </w:rPr>
    </w:lvl>
    <w:lvl w:ilvl="5" w:tplc="E9589B94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 w:val="0"/>
        <w:color w:val="000000"/>
      </w:rPr>
    </w:lvl>
    <w:lvl w:ilvl="6" w:tplc="FA4AB076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 w:val="0"/>
        <w:color w:val="000000"/>
      </w:rPr>
    </w:lvl>
    <w:lvl w:ilvl="7" w:tplc="11A8BF44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 w:val="0"/>
        <w:color w:val="000000"/>
      </w:rPr>
    </w:lvl>
    <w:lvl w:ilvl="8" w:tplc="1820E3A0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3">
    <w:nsid w:val="00000004"/>
    <w:multiLevelType w:val="hybridMultilevel"/>
    <w:tmpl w:val="50344193"/>
    <w:lvl w:ilvl="0" w:tplc="4298152E">
      <w:numFmt w:val="bullet"/>
      <w:lvlText w:val="§"/>
      <w:lvlJc w:val="left"/>
      <w:pPr>
        <w:ind w:left="28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E14E2ADC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 w:val="0"/>
        <w:color w:val="000000"/>
      </w:rPr>
    </w:lvl>
    <w:lvl w:ilvl="2" w:tplc="B44A0B18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 w:val="0"/>
        <w:color w:val="000000"/>
      </w:rPr>
    </w:lvl>
    <w:lvl w:ilvl="3" w:tplc="0E2AA3AA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 w:val="0"/>
        <w:color w:val="000000"/>
      </w:rPr>
    </w:lvl>
    <w:lvl w:ilvl="4" w:tplc="235CC4A6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 w:val="0"/>
        <w:color w:val="000000"/>
      </w:rPr>
    </w:lvl>
    <w:lvl w:ilvl="5" w:tplc="CBD8B1A8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 w:val="0"/>
        <w:color w:val="000000"/>
      </w:rPr>
    </w:lvl>
    <w:lvl w:ilvl="6" w:tplc="1FD22FD2">
      <w:start w:val="1"/>
      <w:numFmt w:val="bullet"/>
      <w:lvlText w:val="·"/>
      <w:lvlJc w:val="left"/>
      <w:pPr>
        <w:ind w:left="7200" w:hanging="360"/>
      </w:pPr>
      <w:rPr>
        <w:rFonts w:ascii="Arial Black" w:eastAsia="Arial Black" w:hAnsi="Arial Black" w:hint="default"/>
        <w:b w:val="0"/>
        <w:color w:val="000000"/>
      </w:rPr>
    </w:lvl>
    <w:lvl w:ilvl="7" w:tplc="DE7E1672">
      <w:start w:val="1"/>
      <w:numFmt w:val="bullet"/>
      <w:lvlText w:val="o"/>
      <w:lvlJc w:val="left"/>
      <w:pPr>
        <w:ind w:left="7920" w:hanging="360"/>
      </w:pPr>
      <w:rPr>
        <w:rFonts w:ascii="Arial Black" w:eastAsia="Arial Black" w:hAnsi="Arial Black" w:hint="default"/>
        <w:b w:val="0"/>
        <w:color w:val="000000"/>
      </w:rPr>
    </w:lvl>
    <w:lvl w:ilvl="8" w:tplc="9920108E">
      <w:start w:val="1"/>
      <w:numFmt w:val="bullet"/>
      <w:lvlText w:val="§"/>
      <w:lvlJc w:val="left"/>
      <w:pPr>
        <w:ind w:left="8640" w:hanging="36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4">
    <w:nsid w:val="6010012D"/>
    <w:multiLevelType w:val="hybridMultilevel"/>
    <w:tmpl w:val="33450523"/>
    <w:lvl w:ilvl="0" w:tplc="A6022C2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80909B4E">
      <w:start w:val="1"/>
      <w:numFmt w:val="bullet"/>
      <w:lvlText w:val="o"/>
      <w:lvlJc w:val="left"/>
      <w:pPr>
        <w:ind w:left="1440" w:hanging="360"/>
      </w:pPr>
      <w:rPr>
        <w:rFonts w:ascii="Arial Black" w:eastAsia="Arial Black" w:hAnsi="Arial Black" w:hint="default"/>
        <w:b w:val="0"/>
        <w:color w:val="000000"/>
      </w:rPr>
    </w:lvl>
    <w:lvl w:ilvl="2" w:tplc="9FB0B0A8">
      <w:start w:val="1"/>
      <w:numFmt w:val="bullet"/>
      <w:lvlText w:val="§"/>
      <w:lvlJc w:val="left"/>
      <w:pPr>
        <w:ind w:left="2160" w:hanging="360"/>
      </w:pPr>
      <w:rPr>
        <w:rFonts w:ascii="Arial Black" w:eastAsia="Arial Black" w:hAnsi="Arial Black" w:hint="default"/>
        <w:b w:val="0"/>
        <w:color w:val="000000"/>
      </w:rPr>
    </w:lvl>
    <w:lvl w:ilvl="3" w:tplc="A7F03B74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 w:val="0"/>
        <w:color w:val="000000"/>
      </w:rPr>
    </w:lvl>
    <w:lvl w:ilvl="4" w:tplc="29FC36B2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 w:val="0"/>
        <w:color w:val="000000"/>
      </w:rPr>
    </w:lvl>
    <w:lvl w:ilvl="5" w:tplc="B12A4F62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 w:val="0"/>
        <w:color w:val="000000"/>
      </w:rPr>
    </w:lvl>
    <w:lvl w:ilvl="6" w:tplc="B8E0E876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 w:val="0"/>
        <w:color w:val="000000"/>
      </w:rPr>
    </w:lvl>
    <w:lvl w:ilvl="7" w:tplc="92680C2C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 w:val="0"/>
        <w:color w:val="000000"/>
      </w:rPr>
    </w:lvl>
    <w:lvl w:ilvl="8" w:tplc="68E44FF2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 w:val="0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4129FE"/>
    <w:rsid w:val="000911E3"/>
    <w:rsid w:val="000E596B"/>
    <w:rsid w:val="001C3B4D"/>
    <w:rsid w:val="001E72AE"/>
    <w:rsid w:val="003E27C1"/>
    <w:rsid w:val="004129FE"/>
    <w:rsid w:val="00630A9B"/>
    <w:rsid w:val="00BA7AC4"/>
    <w:rsid w:val="00C566CC"/>
    <w:rsid w:val="00FD78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1" type="connector" idref="#_x0000_s1057"/>
        <o:r id="V:Rule22" type="connector" idref="#_x0000_s1043"/>
        <o:r id="V:Rule23" type="connector" idref="#_x0000_s1056"/>
        <o:r id="V:Rule24" type="connector" idref="#_x0000_s1039"/>
        <o:r id="V:Rule25" type="connector" idref="#_x0000_s1028"/>
        <o:r id="V:Rule26" type="connector" idref="#_x0000_s1040"/>
        <o:r id="V:Rule27" type="connector" idref="#_x0000_s1027"/>
        <o:r id="V:Rule28" type="connector" idref="#_x0000_s1042"/>
        <o:r id="V:Rule29" type="connector" idref="#_x0000_s1041"/>
        <o:r id="V:Rule30" type="connector" idref="#_x0000_s1036"/>
        <o:r id="V:Rule31" type="connector" idref="#_x0000_s1026"/>
        <o:r id="V:Rule32" type="connector" idref="#_x0000_s1035"/>
        <o:r id="V:Rule33" type="connector" idref="#_x0000_s1033"/>
        <o:r id="V:Rule34" type="connector" idref="#_x0000_s1034"/>
        <o:r id="V:Rule35" type="connector" idref="#_x0000_s1029"/>
        <o:r id="V:Rule36" type="connector" idref="#_x0000_s1038"/>
        <o:r id="V:Rule37" type="connector" idref="#_x0000_s1030"/>
        <o:r id="V:Rule38" type="connector" idref="#_x0000_s1037"/>
        <o:r id="V:Rule39" type="connector" idref="#_x0000_s1032"/>
        <o:r id="V:Rule4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9FE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129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9FE"/>
    <w:pPr>
      <w:ind w:left="400"/>
    </w:pPr>
  </w:style>
  <w:style w:type="paragraph" w:customStyle="1" w:styleId="ParaAttribute0">
    <w:name w:val="ParaAttribute0"/>
    <w:rsid w:val="004129FE"/>
    <w:pPr>
      <w:wordWrap w:val="0"/>
      <w:jc w:val="center"/>
    </w:pPr>
  </w:style>
  <w:style w:type="paragraph" w:customStyle="1" w:styleId="ParaAttribute1">
    <w:name w:val="ParaAttribute1"/>
    <w:rsid w:val="004129FE"/>
    <w:pPr>
      <w:wordWrap w:val="0"/>
      <w:jc w:val="center"/>
    </w:pPr>
  </w:style>
  <w:style w:type="paragraph" w:customStyle="1" w:styleId="ParaAttribute2">
    <w:name w:val="ParaAttribute2"/>
    <w:rsid w:val="004129FE"/>
    <w:pPr>
      <w:wordWrap w:val="0"/>
      <w:jc w:val="center"/>
    </w:pPr>
  </w:style>
  <w:style w:type="paragraph" w:customStyle="1" w:styleId="ParaAttribute3">
    <w:name w:val="ParaAttribute3"/>
    <w:rsid w:val="004129FE"/>
    <w:pPr>
      <w:wordWrap w:val="0"/>
    </w:pPr>
  </w:style>
  <w:style w:type="paragraph" w:customStyle="1" w:styleId="ParaAttribute4">
    <w:name w:val="ParaAttribute4"/>
    <w:rsid w:val="004129FE"/>
    <w:pPr>
      <w:tabs>
        <w:tab w:val="left" w:pos="810"/>
        <w:tab w:val="left" w:pos="8100"/>
        <w:tab w:val="left" w:pos="8910"/>
        <w:tab w:val="left" w:pos="9900"/>
        <w:tab w:val="left" w:pos="810"/>
        <w:tab w:val="left" w:pos="8100"/>
        <w:tab w:val="left" w:pos="8910"/>
        <w:tab w:val="left" w:pos="9900"/>
        <w:tab w:val="left" w:pos="10170"/>
        <w:tab w:val="left" w:pos="10170"/>
      </w:tabs>
      <w:wordWrap w:val="0"/>
      <w:ind w:left="360" w:right="382"/>
      <w:jc w:val="center"/>
    </w:pPr>
  </w:style>
  <w:style w:type="paragraph" w:customStyle="1" w:styleId="ParaAttribute5">
    <w:name w:val="ParaAttribute5"/>
    <w:rsid w:val="004129FE"/>
    <w:pPr>
      <w:wordWrap w:val="0"/>
      <w:jc w:val="center"/>
    </w:pPr>
  </w:style>
  <w:style w:type="paragraph" w:customStyle="1" w:styleId="ParaAttribute6">
    <w:name w:val="ParaAttribute6"/>
    <w:rsid w:val="004129FE"/>
    <w:pPr>
      <w:widowControl w:val="0"/>
      <w:wordWrap w:val="0"/>
      <w:ind w:left="360" w:hanging="360"/>
      <w:jc w:val="both"/>
    </w:pPr>
  </w:style>
  <w:style w:type="paragraph" w:customStyle="1" w:styleId="ParaAttribute7">
    <w:name w:val="ParaAttribute7"/>
    <w:rsid w:val="004129FE"/>
    <w:pPr>
      <w:wordWrap w:val="0"/>
    </w:pPr>
  </w:style>
  <w:style w:type="paragraph" w:customStyle="1" w:styleId="ParaAttribute8">
    <w:name w:val="ParaAttribute8"/>
    <w:rsid w:val="004129FE"/>
    <w:pPr>
      <w:widowControl w:val="0"/>
      <w:tabs>
        <w:tab w:val="left" w:pos="1260"/>
        <w:tab w:val="left" w:pos="1530"/>
        <w:tab w:val="left" w:pos="1980"/>
      </w:tabs>
      <w:wordWrap w:val="0"/>
      <w:spacing w:after="120"/>
      <w:ind w:left="3240" w:right="-225" w:hanging="360"/>
    </w:pPr>
  </w:style>
  <w:style w:type="paragraph" w:customStyle="1" w:styleId="ParaAttribute9">
    <w:name w:val="ParaAttribute9"/>
    <w:rsid w:val="004129FE"/>
    <w:pPr>
      <w:widowControl w:val="0"/>
      <w:tabs>
        <w:tab w:val="left" w:pos="1260"/>
        <w:tab w:val="left" w:pos="1530"/>
        <w:tab w:val="left" w:pos="1980"/>
      </w:tabs>
      <w:wordWrap w:val="0"/>
      <w:spacing w:after="120"/>
      <w:ind w:left="3240" w:hanging="360"/>
    </w:pPr>
  </w:style>
  <w:style w:type="paragraph" w:customStyle="1" w:styleId="ParaAttribute10">
    <w:name w:val="ParaAttribute10"/>
    <w:rsid w:val="004129FE"/>
    <w:pPr>
      <w:tabs>
        <w:tab w:val="left" w:pos="1260"/>
        <w:tab w:val="left" w:pos="1530"/>
        <w:tab w:val="left" w:pos="1260"/>
        <w:tab w:val="left" w:pos="1530"/>
        <w:tab w:val="left" w:pos="1980"/>
        <w:tab w:val="left" w:pos="1980"/>
      </w:tabs>
      <w:wordWrap w:val="0"/>
      <w:spacing w:after="120"/>
      <w:ind w:left="3240"/>
    </w:pPr>
  </w:style>
  <w:style w:type="paragraph" w:customStyle="1" w:styleId="ParaAttribute11">
    <w:name w:val="ParaAttribute11"/>
    <w:rsid w:val="004129FE"/>
    <w:pPr>
      <w:wordWrap w:val="0"/>
      <w:ind w:left="2160" w:firstLine="720"/>
    </w:pPr>
  </w:style>
  <w:style w:type="paragraph" w:customStyle="1" w:styleId="ParaAttribute12">
    <w:name w:val="ParaAttribute12"/>
    <w:rsid w:val="004129FE"/>
    <w:pPr>
      <w:widowControl w:val="0"/>
      <w:wordWrap w:val="0"/>
      <w:ind w:left="3150" w:hanging="270"/>
    </w:pPr>
  </w:style>
  <w:style w:type="paragraph" w:customStyle="1" w:styleId="ParaAttribute13">
    <w:name w:val="ParaAttribute13"/>
    <w:rsid w:val="004129FE"/>
    <w:pPr>
      <w:widowControl w:val="0"/>
      <w:tabs>
        <w:tab w:val="left" w:pos="2880"/>
      </w:tabs>
      <w:wordWrap w:val="0"/>
      <w:ind w:left="3150" w:hanging="270"/>
    </w:pPr>
  </w:style>
  <w:style w:type="paragraph" w:customStyle="1" w:styleId="ParaAttribute14">
    <w:name w:val="ParaAttribute14"/>
    <w:rsid w:val="004129FE"/>
    <w:pPr>
      <w:tabs>
        <w:tab w:val="left" w:pos="1980"/>
        <w:tab w:val="left" w:pos="1980"/>
      </w:tabs>
      <w:wordWrap w:val="0"/>
    </w:pPr>
  </w:style>
  <w:style w:type="paragraph" w:customStyle="1" w:styleId="ParaAttribute15">
    <w:name w:val="ParaAttribute15"/>
    <w:rsid w:val="004129FE"/>
    <w:pPr>
      <w:tabs>
        <w:tab w:val="left" w:pos="1980"/>
        <w:tab w:val="left" w:pos="1980"/>
      </w:tabs>
      <w:wordWrap w:val="0"/>
      <w:ind w:left="360"/>
    </w:pPr>
  </w:style>
  <w:style w:type="paragraph" w:customStyle="1" w:styleId="ParaAttribute16">
    <w:name w:val="ParaAttribute16"/>
    <w:rsid w:val="004129FE"/>
    <w:pPr>
      <w:tabs>
        <w:tab w:val="left" w:pos="2880"/>
        <w:tab w:val="left" w:pos="2880"/>
      </w:tabs>
      <w:wordWrap w:val="0"/>
    </w:pPr>
  </w:style>
  <w:style w:type="paragraph" w:customStyle="1" w:styleId="ParaAttribute17">
    <w:name w:val="ParaAttribute17"/>
    <w:rsid w:val="004129FE"/>
    <w:pPr>
      <w:tabs>
        <w:tab w:val="left" w:pos="1890"/>
        <w:tab w:val="left" w:pos="1890"/>
      </w:tabs>
      <w:wordWrap w:val="0"/>
    </w:pPr>
  </w:style>
  <w:style w:type="paragraph" w:customStyle="1" w:styleId="ParaAttribute18">
    <w:name w:val="ParaAttribute18"/>
    <w:rsid w:val="004129FE"/>
    <w:pPr>
      <w:tabs>
        <w:tab w:val="left" w:pos="1890"/>
        <w:tab w:val="left" w:pos="1890"/>
      </w:tabs>
      <w:wordWrap w:val="0"/>
    </w:pPr>
  </w:style>
  <w:style w:type="paragraph" w:customStyle="1" w:styleId="ParaAttribute19">
    <w:name w:val="ParaAttribute19"/>
    <w:rsid w:val="004129FE"/>
    <w:pPr>
      <w:wordWrap w:val="0"/>
    </w:pPr>
  </w:style>
  <w:style w:type="paragraph" w:customStyle="1" w:styleId="ParaAttribute20">
    <w:name w:val="ParaAttribute20"/>
    <w:rsid w:val="004129FE"/>
    <w:pPr>
      <w:wordWrap w:val="0"/>
      <w:spacing w:after="120"/>
    </w:pPr>
  </w:style>
  <w:style w:type="paragraph" w:customStyle="1" w:styleId="ParaAttribute21">
    <w:name w:val="ParaAttribute21"/>
    <w:rsid w:val="004129FE"/>
    <w:pPr>
      <w:wordWrap w:val="0"/>
      <w:spacing w:after="120"/>
    </w:pPr>
  </w:style>
  <w:style w:type="paragraph" w:customStyle="1" w:styleId="ParaAttribute22">
    <w:name w:val="ParaAttribute22"/>
    <w:rsid w:val="004129FE"/>
    <w:pPr>
      <w:widowControl w:val="0"/>
      <w:tabs>
        <w:tab w:val="left" w:pos="360"/>
      </w:tabs>
      <w:wordWrap w:val="0"/>
    </w:pPr>
  </w:style>
  <w:style w:type="paragraph" w:customStyle="1" w:styleId="ParaAttribute23">
    <w:name w:val="ParaAttribute23"/>
    <w:rsid w:val="004129FE"/>
    <w:pPr>
      <w:tabs>
        <w:tab w:val="left" w:pos="360"/>
        <w:tab w:val="left" w:pos="360"/>
        <w:tab w:val="left" w:pos="2070"/>
        <w:tab w:val="left" w:pos="2070"/>
      </w:tabs>
      <w:wordWrap w:val="0"/>
    </w:pPr>
  </w:style>
  <w:style w:type="paragraph" w:customStyle="1" w:styleId="ParaAttribute24">
    <w:name w:val="ParaAttribute24"/>
    <w:rsid w:val="004129FE"/>
    <w:pPr>
      <w:wordWrap w:val="0"/>
      <w:ind w:left="2880" w:hanging="2880"/>
    </w:pPr>
  </w:style>
  <w:style w:type="paragraph" w:customStyle="1" w:styleId="ParaAttribute25">
    <w:name w:val="ParaAttribute25"/>
    <w:rsid w:val="004129FE"/>
    <w:pPr>
      <w:wordWrap w:val="0"/>
      <w:ind w:left="2880" w:right="-360" w:hanging="2880"/>
    </w:pPr>
  </w:style>
  <w:style w:type="paragraph" w:customStyle="1" w:styleId="ParaAttribute26">
    <w:name w:val="ParaAttribute26"/>
    <w:rsid w:val="004129FE"/>
    <w:pPr>
      <w:wordWrap w:val="0"/>
      <w:ind w:left="2880"/>
    </w:pPr>
  </w:style>
  <w:style w:type="paragraph" w:customStyle="1" w:styleId="ParaAttribute27">
    <w:name w:val="ParaAttribute27"/>
    <w:rsid w:val="004129FE"/>
    <w:pPr>
      <w:wordWrap w:val="0"/>
      <w:ind w:left="2160" w:firstLine="720"/>
    </w:pPr>
  </w:style>
  <w:style w:type="paragraph" w:customStyle="1" w:styleId="ParaAttribute28">
    <w:name w:val="ParaAttribute28"/>
    <w:rsid w:val="004129FE"/>
    <w:pPr>
      <w:tabs>
        <w:tab w:val="left" w:pos="4020"/>
        <w:tab w:val="left" w:pos="4020"/>
      </w:tabs>
      <w:wordWrap w:val="0"/>
    </w:pPr>
  </w:style>
  <w:style w:type="paragraph" w:customStyle="1" w:styleId="ParaAttribute29">
    <w:name w:val="ParaAttribute29"/>
    <w:rsid w:val="004129FE"/>
    <w:pPr>
      <w:tabs>
        <w:tab w:val="left" w:pos="2160"/>
        <w:tab w:val="left" w:pos="2160"/>
      </w:tabs>
      <w:wordWrap w:val="0"/>
      <w:ind w:left="2880" w:hanging="2880"/>
    </w:pPr>
  </w:style>
  <w:style w:type="paragraph" w:customStyle="1" w:styleId="ParaAttribute30">
    <w:name w:val="ParaAttribute30"/>
    <w:rsid w:val="004129FE"/>
    <w:pPr>
      <w:tabs>
        <w:tab w:val="left" w:pos="2160"/>
        <w:tab w:val="left" w:pos="2160"/>
      </w:tabs>
      <w:wordWrap w:val="0"/>
    </w:pPr>
  </w:style>
  <w:style w:type="paragraph" w:customStyle="1" w:styleId="ParaAttribute31">
    <w:name w:val="ParaAttribute31"/>
    <w:rsid w:val="004129FE"/>
    <w:pPr>
      <w:wordWrap w:val="0"/>
    </w:pPr>
  </w:style>
  <w:style w:type="paragraph" w:customStyle="1" w:styleId="ParaAttribute32">
    <w:name w:val="ParaAttribute32"/>
    <w:rsid w:val="004129FE"/>
    <w:pPr>
      <w:tabs>
        <w:tab w:val="left" w:pos="4890"/>
        <w:tab w:val="left" w:pos="4890"/>
      </w:tabs>
      <w:wordWrap w:val="0"/>
      <w:ind w:left="2160" w:firstLine="720"/>
    </w:pPr>
  </w:style>
  <w:style w:type="paragraph" w:customStyle="1" w:styleId="ParaAttribute33">
    <w:name w:val="ParaAttribute33"/>
    <w:rsid w:val="004129FE"/>
    <w:pPr>
      <w:wordWrap w:val="0"/>
      <w:jc w:val="both"/>
    </w:pPr>
  </w:style>
  <w:style w:type="paragraph" w:customStyle="1" w:styleId="ParaAttribute34">
    <w:name w:val="ParaAttribute34"/>
    <w:rsid w:val="004129FE"/>
    <w:pPr>
      <w:wordWrap w:val="0"/>
      <w:ind w:left="360" w:firstLine="90"/>
    </w:pPr>
  </w:style>
  <w:style w:type="paragraph" w:customStyle="1" w:styleId="ParaAttribute35">
    <w:name w:val="ParaAttribute35"/>
    <w:rsid w:val="004129FE"/>
    <w:pPr>
      <w:widowControl w:val="0"/>
      <w:wordWrap w:val="0"/>
      <w:spacing w:after="200"/>
    </w:pPr>
  </w:style>
  <w:style w:type="paragraph" w:customStyle="1" w:styleId="ParaAttribute36">
    <w:name w:val="ParaAttribute36"/>
    <w:rsid w:val="004129FE"/>
    <w:pPr>
      <w:widowControl w:val="0"/>
      <w:wordWrap w:val="0"/>
    </w:pPr>
  </w:style>
  <w:style w:type="character" w:customStyle="1" w:styleId="CharAttribute0">
    <w:name w:val="CharAttribute0"/>
    <w:rsid w:val="004129FE"/>
    <w:rPr>
      <w:rFonts w:ascii="Arial Black" w:eastAsia="Arial Black" w:hAnsi="Arial Black" w:hint="default"/>
    </w:rPr>
  </w:style>
  <w:style w:type="character" w:customStyle="1" w:styleId="CharAttribute1">
    <w:name w:val="CharAttribute1"/>
    <w:rsid w:val="004129FE"/>
    <w:rPr>
      <w:rFonts w:ascii="Arial Black" w:eastAsia="Arial Black" w:hAnsi="Arial Black" w:hint="default"/>
    </w:rPr>
  </w:style>
  <w:style w:type="character" w:customStyle="1" w:styleId="CharAttribute2">
    <w:name w:val="CharAttribute2"/>
    <w:rsid w:val="004129FE"/>
    <w:rPr>
      <w:rFonts w:ascii="Arial Black" w:eastAsia="Arial Black" w:hAnsi="Arial Black" w:hint="default"/>
    </w:rPr>
  </w:style>
  <w:style w:type="character" w:customStyle="1" w:styleId="CharAttribute3">
    <w:name w:val="CharAttribute3"/>
    <w:rsid w:val="004129FE"/>
    <w:rPr>
      <w:rFonts w:ascii="Arial Black" w:eastAsia="Arial Black" w:hAnsi="Arial Black" w:hint="default"/>
      <w:sz w:val="32"/>
    </w:rPr>
  </w:style>
  <w:style w:type="character" w:customStyle="1" w:styleId="CharAttribute4">
    <w:name w:val="CharAttribute4"/>
    <w:rsid w:val="004129FE"/>
    <w:rPr>
      <w:rFonts w:ascii="Calibri" w:eastAsia="Calibri" w:hAnsi="Calibri" w:hint="default"/>
    </w:rPr>
  </w:style>
  <w:style w:type="character" w:customStyle="1" w:styleId="CharAttribute5">
    <w:name w:val="CharAttribute5"/>
    <w:rsid w:val="004129FE"/>
    <w:rPr>
      <w:rFonts w:ascii="Calibri" w:eastAsia="Calibri" w:hAnsi="Calibri" w:hint="default"/>
      <w:sz w:val="22"/>
    </w:rPr>
  </w:style>
  <w:style w:type="character" w:customStyle="1" w:styleId="CharAttribute6">
    <w:name w:val="CharAttribute6"/>
    <w:rsid w:val="004129FE"/>
    <w:rPr>
      <w:rFonts w:ascii="Calibri" w:eastAsia="Calibri" w:hAnsi="Calibri" w:hint="default"/>
      <w:color w:val="0000FF"/>
      <w:sz w:val="22"/>
    </w:rPr>
  </w:style>
  <w:style w:type="character" w:customStyle="1" w:styleId="CharAttribute7">
    <w:name w:val="CharAttribute7"/>
    <w:rsid w:val="004129FE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4129FE"/>
    <w:rPr>
      <w:rFonts w:ascii="Calibri" w:eastAsia="Calibri" w:hAnsi="Calibri" w:hint="default"/>
      <w:color w:val="0000FF"/>
      <w:sz w:val="22"/>
    </w:rPr>
  </w:style>
  <w:style w:type="character" w:customStyle="1" w:styleId="CharAttribute9">
    <w:name w:val="CharAttribute9"/>
    <w:rsid w:val="004129FE"/>
    <w:rPr>
      <w:rFonts w:ascii="Calibri" w:eastAsia="Calibri" w:hAnsi="Calibri" w:hint="default"/>
    </w:rPr>
  </w:style>
  <w:style w:type="character" w:customStyle="1" w:styleId="CharAttribute10">
    <w:name w:val="CharAttribute10"/>
    <w:rsid w:val="004129FE"/>
    <w:rPr>
      <w:rFonts w:ascii="Calibri" w:eastAsia="Calibri" w:hAnsi="Calibri" w:hint="default"/>
    </w:rPr>
  </w:style>
  <w:style w:type="character" w:customStyle="1" w:styleId="CharAttribute11">
    <w:name w:val="CharAttribute11"/>
    <w:rsid w:val="004129FE"/>
    <w:rPr>
      <w:rFonts w:ascii="Arial" w:eastAsia="Arial" w:hAnsi="Arial" w:hint="default"/>
    </w:rPr>
  </w:style>
  <w:style w:type="character" w:customStyle="1" w:styleId="CharAttribute12">
    <w:name w:val="CharAttribute12"/>
    <w:rsid w:val="004129FE"/>
    <w:rPr>
      <w:rFonts w:ascii="Arial" w:eastAsia="Arial" w:hAnsi="Arial" w:hint="default"/>
    </w:rPr>
  </w:style>
  <w:style w:type="character" w:customStyle="1" w:styleId="CharAttribute13">
    <w:name w:val="CharAttribute13"/>
    <w:rsid w:val="004129FE"/>
    <w:rPr>
      <w:rFonts w:ascii="Arial" w:eastAsia="Arial" w:hAnsi="Arial" w:hint="default"/>
    </w:rPr>
  </w:style>
  <w:style w:type="character" w:customStyle="1" w:styleId="CharAttribute14">
    <w:name w:val="CharAttribute14"/>
    <w:rsid w:val="004129FE"/>
    <w:rPr>
      <w:rFonts w:ascii="Arial" w:eastAsia="Arial" w:hAnsi="Arial" w:hint="default"/>
      <w:sz w:val="22"/>
    </w:rPr>
  </w:style>
  <w:style w:type="character" w:customStyle="1" w:styleId="CharAttribute15">
    <w:name w:val="CharAttribute15"/>
    <w:rsid w:val="004129FE"/>
    <w:rPr>
      <w:rFonts w:ascii="Arial" w:eastAsia="Arial" w:hAnsi="Arial" w:hint="default"/>
      <w:sz w:val="22"/>
    </w:rPr>
  </w:style>
  <w:style w:type="character" w:customStyle="1" w:styleId="CharAttribute16">
    <w:name w:val="CharAttribute16"/>
    <w:rsid w:val="004129FE"/>
    <w:rPr>
      <w:rFonts w:ascii="Arial" w:eastAsia="Arial" w:hAnsi="Arial" w:hint="default"/>
      <w:i/>
    </w:rPr>
  </w:style>
  <w:style w:type="character" w:customStyle="1" w:styleId="CharAttribute17">
    <w:name w:val="CharAttribute17"/>
    <w:rsid w:val="004129FE"/>
    <w:rPr>
      <w:rFonts w:ascii="Arial" w:eastAsia="Arial" w:hAnsi="Arial" w:hint="default"/>
      <w:b/>
      <w:i/>
      <w:sz w:val="22"/>
    </w:rPr>
  </w:style>
  <w:style w:type="character" w:customStyle="1" w:styleId="CharAttribute18">
    <w:name w:val="CharAttribute18"/>
    <w:rsid w:val="004129FE"/>
    <w:rPr>
      <w:rFonts w:ascii="Arial" w:eastAsia="Arial" w:hAnsi="Arial" w:hint="default"/>
      <w:b/>
      <w:sz w:val="22"/>
    </w:rPr>
  </w:style>
  <w:style w:type="character" w:customStyle="1" w:styleId="CharAttribute19">
    <w:name w:val="CharAttribute19"/>
    <w:rsid w:val="004129FE"/>
    <w:rPr>
      <w:rFonts w:ascii="Wingdings" w:eastAsia="Wingdings" w:hAnsi="Wingdings" w:hint="default"/>
      <w:sz w:val="22"/>
    </w:rPr>
  </w:style>
  <w:style w:type="character" w:customStyle="1" w:styleId="CharAttribute20">
    <w:name w:val="CharAttribute20"/>
    <w:rsid w:val="004129FE"/>
    <w:rPr>
      <w:rFonts w:ascii="Wingdings" w:eastAsia="Wingdings" w:hAnsi="Wingdings" w:hint="default"/>
      <w:sz w:val="22"/>
    </w:rPr>
  </w:style>
  <w:style w:type="character" w:customStyle="1" w:styleId="CharAttribute21">
    <w:name w:val="CharAttribute21"/>
    <w:rsid w:val="004129FE"/>
    <w:rPr>
      <w:rFonts w:ascii="Arial" w:eastAsia="Arial" w:hAnsi="Arial" w:hint="default"/>
      <w:b/>
    </w:rPr>
  </w:style>
  <w:style w:type="character" w:customStyle="1" w:styleId="CharAttribute22">
    <w:name w:val="CharAttribute22"/>
    <w:rsid w:val="004129FE"/>
    <w:rPr>
      <w:rFonts w:ascii="Arial" w:eastAsia="Arial" w:hAnsi="Arial" w:hint="default"/>
      <w:i/>
      <w:sz w:val="22"/>
    </w:rPr>
  </w:style>
  <w:style w:type="character" w:customStyle="1" w:styleId="CharAttribute23">
    <w:name w:val="CharAttribute23"/>
    <w:rsid w:val="004129FE"/>
    <w:rPr>
      <w:rFonts w:ascii="Symbol" w:eastAsia="Symbol" w:hAnsi="Symbol" w:hint="default"/>
    </w:rPr>
  </w:style>
  <w:style w:type="character" w:customStyle="1" w:styleId="CharAttribute24">
    <w:name w:val="CharAttribute24"/>
    <w:rsid w:val="004129FE"/>
    <w:rPr>
      <w:rFonts w:ascii="Symbol" w:eastAsia="Symbol" w:hAnsi="Symbol" w:hint="default"/>
    </w:rPr>
  </w:style>
  <w:style w:type="character" w:customStyle="1" w:styleId="CharAttribute25">
    <w:name w:val="CharAttribute25"/>
    <w:rsid w:val="004129FE"/>
    <w:rPr>
      <w:rFonts w:ascii="Symbol" w:eastAsia="Symbol" w:hAnsi="Symbol" w:hint="default"/>
    </w:rPr>
  </w:style>
  <w:style w:type="character" w:customStyle="1" w:styleId="CharAttribute26">
    <w:name w:val="CharAttribute26"/>
    <w:rsid w:val="004129FE"/>
    <w:rPr>
      <w:rFonts w:ascii="Symbol" w:eastAsia="Symbol" w:hAnsi="Symbol" w:hint="default"/>
    </w:rPr>
  </w:style>
  <w:style w:type="character" w:customStyle="1" w:styleId="CharAttribute27">
    <w:name w:val="CharAttribute27"/>
    <w:rsid w:val="004129FE"/>
    <w:rPr>
      <w:rFonts w:ascii="Arial" w:eastAsia="Times New Roman" w:hAnsi="Arial" w:hint="default"/>
      <w:sz w:val="22"/>
    </w:rPr>
  </w:style>
  <w:style w:type="character" w:customStyle="1" w:styleId="CharAttribute28">
    <w:name w:val="CharAttribute28"/>
    <w:rsid w:val="004129FE"/>
    <w:rPr>
      <w:rFonts w:ascii="Symbol" w:eastAsia="Symbol" w:hAnsi="Symbol" w:hint="default"/>
      <w:sz w:val="22"/>
    </w:rPr>
  </w:style>
  <w:style w:type="character" w:customStyle="1" w:styleId="CharAttribute29">
    <w:name w:val="CharAttribute29"/>
    <w:rsid w:val="004129FE"/>
    <w:rPr>
      <w:rFonts w:ascii="Symbol" w:eastAsia="Symbol" w:hAnsi="Symbol" w:hint="default"/>
      <w:sz w:val="22"/>
    </w:rPr>
  </w:style>
  <w:style w:type="character" w:customStyle="1" w:styleId="CharAttribute30">
    <w:name w:val="CharAttribute30"/>
    <w:rsid w:val="004129FE"/>
    <w:rPr>
      <w:rFonts w:ascii="Arial" w:eastAsia="Arial" w:hAnsi="Arial" w:hint="default"/>
      <w:sz w:val="22"/>
    </w:rPr>
  </w:style>
  <w:style w:type="character" w:customStyle="1" w:styleId="CharAttribute31">
    <w:name w:val="CharAttribute31"/>
    <w:rsid w:val="004129FE"/>
    <w:rPr>
      <w:rFonts w:ascii="Symbol" w:eastAsia="Symbol" w:hAnsi="Symbol" w:hint="default"/>
      <w:sz w:val="22"/>
    </w:rPr>
  </w:style>
  <w:style w:type="character" w:customStyle="1" w:styleId="CharAttribute32">
    <w:name w:val="CharAttribute32"/>
    <w:rsid w:val="004129FE"/>
    <w:rPr>
      <w:rFonts w:ascii="Symbol" w:eastAsia="Symbol" w:hAnsi="Symbol" w:hint="default"/>
      <w:sz w:val="22"/>
    </w:rPr>
  </w:style>
  <w:style w:type="character" w:customStyle="1" w:styleId="CharAttribute33">
    <w:name w:val="CharAttribute33"/>
    <w:rsid w:val="004129FE"/>
    <w:rPr>
      <w:rFonts w:ascii="Arial" w:eastAsia="Arial" w:hAnsi="Arial" w:hint="default"/>
      <w:sz w:val="24"/>
    </w:rPr>
  </w:style>
  <w:style w:type="character" w:customStyle="1" w:styleId="CharAttribute34">
    <w:name w:val="CharAttribute34"/>
    <w:rsid w:val="004129FE"/>
    <w:rPr>
      <w:rFonts w:ascii="Arial" w:eastAsia="Arial" w:hAnsi="Arial" w:hint="default"/>
      <w:sz w:val="24"/>
    </w:rPr>
  </w:style>
  <w:style w:type="character" w:customStyle="1" w:styleId="CharAttribute35">
    <w:name w:val="CharAttribute35"/>
    <w:rsid w:val="004129FE"/>
    <w:rPr>
      <w:rFonts w:ascii="Wingdings" w:eastAsia="Wingdings" w:hAnsi="Wingdings" w:hint="default"/>
      <w:sz w:val="22"/>
    </w:rPr>
  </w:style>
  <w:style w:type="character" w:customStyle="1" w:styleId="CharAttribute36">
    <w:name w:val="CharAttribute36"/>
    <w:rsid w:val="004129FE"/>
    <w:rPr>
      <w:rFonts w:ascii="Wingdings" w:eastAsia="Wingdings" w:hAnsi="Wingdings" w:hint="default"/>
      <w:sz w:val="22"/>
    </w:rPr>
  </w:style>
  <w:style w:type="character" w:customStyle="1" w:styleId="CharAttribute37">
    <w:name w:val="CharAttribute37"/>
    <w:rsid w:val="004129FE"/>
    <w:rPr>
      <w:rFonts w:ascii="Wingdings" w:eastAsia="Wingdings" w:hAnsi="Wingdings" w:hint="default"/>
      <w:sz w:val="22"/>
    </w:rPr>
  </w:style>
  <w:style w:type="character" w:customStyle="1" w:styleId="CharAttribute38">
    <w:name w:val="CharAttribute38"/>
    <w:rsid w:val="004129FE"/>
    <w:rPr>
      <w:rFonts w:ascii="Wingdings" w:eastAsia="Wingdings" w:hAnsi="Wingdings" w:hint="default"/>
      <w:sz w:val="22"/>
    </w:rPr>
  </w:style>
  <w:style w:type="character" w:customStyle="1" w:styleId="CharAttribute39">
    <w:name w:val="CharAttribute39"/>
    <w:rsid w:val="004129FE"/>
    <w:rPr>
      <w:rFonts w:ascii="Arial" w:eastAsia="Arial" w:hAnsi="Arial" w:hint="default"/>
      <w:sz w:val="22"/>
      <w:vertAlign w:val="superscript"/>
    </w:rPr>
  </w:style>
  <w:style w:type="character" w:customStyle="1" w:styleId="CharAttribute40">
    <w:name w:val="CharAttribute40"/>
    <w:rsid w:val="004129FE"/>
    <w:rPr>
      <w:rFonts w:ascii="Arial" w:eastAsia="Arial" w:hAnsi="Arial" w:hint="default"/>
      <w:b/>
      <w:sz w:val="22"/>
      <w:u w:val="single" w:color="FFFFFF"/>
    </w:rPr>
  </w:style>
  <w:style w:type="character" w:customStyle="1" w:styleId="CharAttribute41">
    <w:name w:val="CharAttribute41"/>
    <w:rsid w:val="004129FE"/>
    <w:rPr>
      <w:rFonts w:ascii="Arial" w:eastAsia="Arial" w:hAnsi="Arial" w:hint="default"/>
      <w:i/>
    </w:rPr>
  </w:style>
  <w:style w:type="character" w:styleId="Hyperlink">
    <w:name w:val="Hyperlink"/>
    <w:basedOn w:val="DefaultParagraphFont"/>
    <w:uiPriority w:val="99"/>
    <w:unhideWhenUsed/>
    <w:rsid w:val="00C56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me.3419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4811</Characters>
  <Application>Microsoft Office Word</Application>
  <DocSecurity>0</DocSecurity>
  <Lines>40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HRDESK4</cp:lastModifiedBy>
  <cp:revision>3</cp:revision>
  <dcterms:created xsi:type="dcterms:W3CDTF">2017-02-05T15:48:00Z</dcterms:created>
  <dcterms:modified xsi:type="dcterms:W3CDTF">2018-03-09T15:23:00Z</dcterms:modified>
</cp:coreProperties>
</file>