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1" w:rsidRPr="0004738E" w:rsidRDefault="00C74BE1" w:rsidP="009C7E06">
      <w:pPr>
        <w:spacing w:after="0"/>
        <w:ind w:left="2160" w:firstLine="720"/>
        <w:rPr>
          <w:rFonts w:ascii="Tahoma" w:eastAsia="Cambria" w:hAnsi="Tahoma" w:cs="Tahoma"/>
          <w:sz w:val="24"/>
          <w:szCs w:val="24"/>
        </w:rPr>
      </w:pPr>
      <w:r>
        <w:rPr>
          <w:rFonts w:ascii="Tahoma" w:eastAsia="Arial Black" w:hAnsi="Tahoma" w:cs="Tahoma"/>
          <w:b/>
          <w:bCs/>
          <w:sz w:val="24"/>
          <w:szCs w:val="24"/>
        </w:rPr>
        <w:t xml:space="preserve">    </w:t>
      </w:r>
    </w:p>
    <w:p w:rsidR="009C7E06" w:rsidRDefault="009C7E06" w:rsidP="009C7E06">
      <w:pPr>
        <w:spacing w:after="0"/>
        <w:rPr>
          <w:noProof/>
          <w:lang w:eastAsia="en-IN"/>
        </w:rPr>
      </w:pPr>
      <w:r>
        <w:rPr>
          <w:noProof/>
        </w:rPr>
        <w:drawing>
          <wp:inline distT="0" distB="0" distL="0" distR="0" wp14:anchorId="1DFD3777" wp14:editId="164595EB">
            <wp:extent cx="2590800" cy="571500"/>
            <wp:effectExtent l="0" t="0" r="0" b="0"/>
            <wp:docPr id="5" name="Picture 5" descr="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9C7E06" w:rsidRDefault="009C7E06" w:rsidP="009C7E06">
      <w:pPr>
        <w:spacing w:after="0"/>
        <w:rPr>
          <w:noProof/>
          <w:lang w:eastAsia="en-IN"/>
        </w:rPr>
      </w:pPr>
      <w:r>
        <w:rPr>
          <w:noProof/>
          <w:lang w:eastAsia="en-IN"/>
        </w:rPr>
        <w:t xml:space="preserve">Contact HR Consultant for CV No: </w:t>
      </w:r>
      <w:r>
        <w:rPr>
          <w:noProof/>
          <w:lang w:eastAsia="en-IN"/>
        </w:rPr>
        <w:t>341984</w:t>
      </w:r>
    </w:p>
    <w:p w:rsidR="009C7E06" w:rsidRDefault="009C7E06" w:rsidP="009C7E06">
      <w:pPr>
        <w:spacing w:after="0"/>
        <w:rPr>
          <w:noProof/>
          <w:lang w:eastAsia="en-IN"/>
        </w:rPr>
      </w:pPr>
      <w:r>
        <w:rPr>
          <w:noProof/>
          <w:lang w:eastAsia="en-IN"/>
        </w:rPr>
        <w:t xml:space="preserve">E-mail: </w:t>
      </w:r>
      <w:hyperlink r:id="rId7" w:history="1">
        <w:r>
          <w:rPr>
            <w:rStyle w:val="Hyperlink"/>
            <w:noProof/>
            <w:lang w:eastAsia="en-IN"/>
          </w:rPr>
          <w:t>response@gulfjobseekers.com</w:t>
        </w:r>
      </w:hyperlink>
    </w:p>
    <w:p w:rsidR="009C7E06" w:rsidRDefault="009C7E06" w:rsidP="009C7E06">
      <w:pPr>
        <w:spacing w:after="0" w:line="360" w:lineRule="auto"/>
        <w:rPr>
          <w:noProof/>
          <w:lang w:eastAsia="en-IN"/>
        </w:rPr>
      </w:pPr>
      <w:r>
        <w:rPr>
          <w:noProof/>
          <w:lang w:eastAsia="en-IN"/>
        </w:rPr>
        <w:t xml:space="preserve">Website: </w:t>
      </w:r>
      <w:hyperlink r:id="rId8" w:history="1">
        <w:r>
          <w:rPr>
            <w:rStyle w:val="Hyperlink"/>
            <w:noProof/>
            <w:lang w:eastAsia="en-IN"/>
          </w:rPr>
          <w:t>http://www.gulfjobseeker.com/employer/cvdatabasepaid.php</w:t>
        </w:r>
      </w:hyperlink>
      <w:r>
        <w:rPr>
          <w:noProof/>
          <w:lang w:eastAsia="en-IN"/>
        </w:rPr>
        <w:t xml:space="preserve"> </w:t>
      </w:r>
    </w:p>
    <w:p w:rsidR="009C7E06" w:rsidRDefault="009C7E06" w:rsidP="009C7E06">
      <w:pPr>
        <w:spacing w:line="360" w:lineRule="auto"/>
        <w:rPr>
          <w:rFonts w:ascii="Century Gothic" w:hAnsi="Century Gothic"/>
          <w:sz w:val="20"/>
          <w:szCs w:val="20"/>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-1114425</wp:posOffset>
                </wp:positionH>
                <wp:positionV relativeFrom="paragraph">
                  <wp:posOffset>77470</wp:posOffset>
                </wp:positionV>
                <wp:extent cx="85915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87.75pt;margin-top:6.1pt;width:676.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" strokeweight="1.5pt"/>
            </w:pict>
          </mc:Fallback>
        </mc:AlternateContent>
      </w:r>
    </w:p>
    <w:p w:rsidR="00C74BE1" w:rsidRPr="0004738E" w:rsidRDefault="00C74BE1" w:rsidP="00C74BE1">
      <w:pPr>
        <w:spacing w:after="0"/>
        <w:rPr>
          <w:rFonts w:asciiTheme="minorBidi" w:eastAsia="Arial Black" w:hAnsiTheme="minorBidi"/>
          <w:b/>
          <w:bCs/>
          <w:sz w:val="24"/>
          <w:szCs w:val="24"/>
        </w:rPr>
      </w:pPr>
    </w:p>
    <w:p w:rsidR="00C74BE1" w:rsidRPr="0004738E" w:rsidRDefault="00C74BE1" w:rsidP="00C74BE1">
      <w:pPr>
        <w:tabs>
          <w:tab w:val="left" w:pos="5610"/>
        </w:tabs>
        <w:ind w:left="-360"/>
        <w:rPr>
          <w:rFonts w:ascii="Tahoma" w:hAnsi="Tahoma" w:cs="Tahoma"/>
          <w:b/>
          <w:bCs/>
          <w:i/>
          <w:iCs/>
          <w:sz w:val="24"/>
          <w:szCs w:val="24"/>
        </w:rPr>
      </w:pPr>
    </w:p>
    <w:p w:rsidR="00C74BE1" w:rsidRPr="0004738E" w:rsidRDefault="00C74BE1" w:rsidP="00C74BE1">
      <w:pPr>
        <w:tabs>
          <w:tab w:val="left" w:pos="5610"/>
        </w:tabs>
        <w:ind w:left="-360"/>
        <w:rPr>
          <w:rFonts w:ascii="Tahoma" w:hAnsi="Tahoma" w:cs="Tahoma"/>
          <w:b/>
          <w:bCs/>
          <w:i/>
          <w:iCs/>
          <w:sz w:val="24"/>
          <w:szCs w:val="24"/>
        </w:rPr>
      </w:pPr>
      <w:r w:rsidRPr="0004738E">
        <w:rPr>
          <w:rFonts w:ascii="Tahoma" w:hAnsi="Tahoma" w:cs="Tahoma"/>
          <w:b/>
          <w:bCs/>
          <w:i/>
          <w:iCs/>
          <w:sz w:val="24"/>
          <w:szCs w:val="24"/>
        </w:rPr>
        <w:t>The Manager</w:t>
      </w:r>
    </w:p>
    <w:p w:rsidR="00C74BE1" w:rsidRPr="0004738E" w:rsidRDefault="00C74BE1" w:rsidP="00C74BE1">
      <w:pPr>
        <w:tabs>
          <w:tab w:val="left" w:pos="5610"/>
        </w:tabs>
        <w:ind w:left="-360"/>
        <w:rPr>
          <w:rFonts w:ascii="Tahoma" w:hAnsi="Tahoma" w:cs="Tahoma"/>
          <w:b/>
          <w:bCs/>
          <w:i/>
          <w:iCs/>
          <w:sz w:val="24"/>
          <w:szCs w:val="24"/>
        </w:rPr>
      </w:pPr>
      <w:r w:rsidRPr="0004738E">
        <w:rPr>
          <w:rFonts w:ascii="Tahoma" w:hAnsi="Tahoma" w:cs="Tahoma"/>
          <w:b/>
          <w:bCs/>
          <w:i/>
          <w:iCs/>
          <w:sz w:val="24"/>
          <w:szCs w:val="24"/>
        </w:rPr>
        <w:t>Head Human Resources</w:t>
      </w:r>
    </w:p>
    <w:p w:rsidR="00C74BE1" w:rsidRPr="0004738E" w:rsidRDefault="00C74BE1" w:rsidP="00C74BE1">
      <w:pPr>
        <w:tabs>
          <w:tab w:val="left" w:pos="5610"/>
        </w:tabs>
        <w:ind w:left="-360"/>
        <w:rPr>
          <w:rFonts w:ascii="Tahoma" w:hAnsi="Tahoma" w:cs="Tahoma"/>
          <w:b/>
          <w:bCs/>
          <w:i/>
          <w:iCs/>
          <w:sz w:val="24"/>
          <w:szCs w:val="24"/>
        </w:rPr>
      </w:pPr>
      <w:r w:rsidRPr="0004738E">
        <w:rPr>
          <w:rFonts w:ascii="Tahoma" w:hAnsi="Tahoma" w:cs="Tahoma"/>
          <w:b/>
          <w:bCs/>
          <w:i/>
          <w:iCs/>
          <w:sz w:val="24"/>
          <w:szCs w:val="24"/>
        </w:rPr>
        <w:t>DOHA QATAR</w:t>
      </w:r>
      <w:r w:rsidRPr="0004738E">
        <w:rPr>
          <w:rFonts w:ascii="Tahoma" w:hAnsi="Tahoma" w:cs="Tahoma"/>
          <w:b/>
          <w:bCs/>
          <w:i/>
          <w:iCs/>
          <w:sz w:val="24"/>
          <w:szCs w:val="24"/>
        </w:rPr>
        <w:tab/>
      </w:r>
    </w:p>
    <w:p w:rsidR="00C74BE1" w:rsidRPr="00C51955" w:rsidRDefault="00C74BE1" w:rsidP="00C74BE1">
      <w:pPr>
        <w:rPr>
          <w:rFonts w:ascii="Tahoma" w:hAnsi="Tahoma" w:cs="Tahoma"/>
          <w:sz w:val="20"/>
          <w:szCs w:val="24"/>
        </w:rPr>
      </w:pPr>
      <w:r w:rsidRPr="00C51955">
        <w:rPr>
          <w:rFonts w:ascii="Tahoma" w:hAnsi="Tahoma" w:cs="Tahoma"/>
          <w:sz w:val="20"/>
          <w:szCs w:val="24"/>
        </w:rPr>
        <w:t>Dear Sir/Madam,</w:t>
      </w:r>
    </w:p>
    <w:p w:rsidR="00C74BE1" w:rsidRPr="00C51955" w:rsidRDefault="00C74BE1" w:rsidP="00C74BE1">
      <w:pPr>
        <w:jc w:val="both"/>
        <w:rPr>
          <w:rFonts w:ascii="Tahoma" w:hAnsi="Tahoma" w:cs="Tahoma"/>
          <w:sz w:val="20"/>
          <w:szCs w:val="24"/>
        </w:rPr>
      </w:pPr>
      <w:r w:rsidRPr="00C51955">
        <w:rPr>
          <w:rFonts w:ascii="Tahoma" w:hAnsi="Tahoma" w:cs="Tahoma"/>
          <w:sz w:val="20"/>
          <w:szCs w:val="24"/>
        </w:rPr>
        <w:t xml:space="preserve">Allow me to begin by thanking you for the opportunity to present my credential in the hope that there exists a vacancy for the position that fits my qualification on your esteemed organization. I am interested in expanding my professional horizon by seeking new challenges in the area of </w:t>
      </w:r>
      <w:r>
        <w:rPr>
          <w:rFonts w:ascii="Tahoma" w:hAnsi="Tahoma" w:cs="Tahoma"/>
          <w:sz w:val="20"/>
          <w:szCs w:val="24"/>
        </w:rPr>
        <w:t>any Suitable Positions.</w:t>
      </w:r>
    </w:p>
    <w:p w:rsidR="00C74BE1" w:rsidRPr="00C51955" w:rsidRDefault="00C74BE1" w:rsidP="00C74BE1">
      <w:pPr>
        <w:rPr>
          <w:rFonts w:ascii="Tahoma" w:hAnsi="Tahoma" w:cs="Tahoma"/>
          <w:sz w:val="20"/>
          <w:szCs w:val="24"/>
        </w:rPr>
      </w:pPr>
      <w:r w:rsidRPr="00C51955">
        <w:rPr>
          <w:rFonts w:ascii="Tahoma" w:hAnsi="Tahoma" w:cs="Tahoma"/>
          <w:sz w:val="20"/>
          <w:szCs w:val="24"/>
        </w:rPr>
        <w:t xml:space="preserve"> I am enclosing my detailed resume for your kind perusal and consideration</w:t>
      </w:r>
    </w:p>
    <w:p w:rsidR="00C74BE1" w:rsidRPr="00C51955" w:rsidRDefault="00C74BE1" w:rsidP="00C74BE1">
      <w:pPr>
        <w:jc w:val="both"/>
        <w:rPr>
          <w:rFonts w:ascii="Tahoma" w:hAnsi="Tahoma" w:cs="Tahoma"/>
          <w:sz w:val="20"/>
          <w:szCs w:val="24"/>
        </w:rPr>
      </w:pPr>
      <w:r w:rsidRPr="00C51955">
        <w:rPr>
          <w:rFonts w:ascii="Tahoma" w:hAnsi="Tahoma" w:cs="Tahoma"/>
          <w:sz w:val="20"/>
          <w:szCs w:val="24"/>
        </w:rPr>
        <w:t>If rendered an opportunity to serve in your organization, I sincerely assure you that I would perform my duties to the best of my ability and dedicate myself to the responsibilities entrusted to me to the utmost satisfaction of my superior.</w:t>
      </w:r>
    </w:p>
    <w:p w:rsidR="00C74BE1" w:rsidRPr="00C51955" w:rsidRDefault="00C74BE1" w:rsidP="00C74BE1">
      <w:pPr>
        <w:jc w:val="both"/>
        <w:rPr>
          <w:rFonts w:ascii="Tahoma" w:hAnsi="Tahoma" w:cs="Tahoma"/>
          <w:sz w:val="20"/>
          <w:szCs w:val="24"/>
        </w:rPr>
      </w:pPr>
      <w:r w:rsidRPr="00C51955">
        <w:rPr>
          <w:rFonts w:ascii="Tahoma" w:hAnsi="Tahoma" w:cs="Tahoma"/>
          <w:sz w:val="20"/>
          <w:szCs w:val="24"/>
        </w:rPr>
        <w:t>As a team member of your organization, I can provide:</w:t>
      </w:r>
    </w:p>
    <w:p w:rsidR="00C74BE1" w:rsidRPr="00C51955" w:rsidRDefault="00C74BE1" w:rsidP="00C74BE1">
      <w:pPr>
        <w:numPr>
          <w:ilvl w:val="0"/>
          <w:numId w:val="1"/>
        </w:numPr>
        <w:spacing w:after="0" w:line="240" w:lineRule="auto"/>
        <w:jc w:val="both"/>
        <w:rPr>
          <w:rFonts w:ascii="Tahoma" w:hAnsi="Tahoma" w:cs="Tahoma"/>
          <w:sz w:val="20"/>
          <w:szCs w:val="24"/>
        </w:rPr>
      </w:pPr>
      <w:r w:rsidRPr="00C51955">
        <w:rPr>
          <w:rFonts w:ascii="Tahoma" w:hAnsi="Tahoma" w:cs="Tahoma"/>
          <w:sz w:val="20"/>
          <w:szCs w:val="24"/>
        </w:rPr>
        <w:t>Efficiency, reliability, accuracy with numbers</w:t>
      </w:r>
    </w:p>
    <w:p w:rsidR="00C74BE1" w:rsidRPr="00C51955" w:rsidRDefault="00C74BE1" w:rsidP="00C74BE1">
      <w:pPr>
        <w:numPr>
          <w:ilvl w:val="0"/>
          <w:numId w:val="1"/>
        </w:numPr>
        <w:spacing w:after="0" w:line="240" w:lineRule="auto"/>
        <w:jc w:val="both"/>
        <w:rPr>
          <w:rFonts w:ascii="Tahoma" w:hAnsi="Tahoma" w:cs="Tahoma"/>
          <w:sz w:val="20"/>
          <w:szCs w:val="24"/>
        </w:rPr>
      </w:pPr>
      <w:r w:rsidRPr="00C51955">
        <w:rPr>
          <w:rFonts w:ascii="Tahoma" w:hAnsi="Tahoma" w:cs="Tahoma"/>
          <w:sz w:val="20"/>
          <w:szCs w:val="24"/>
        </w:rPr>
        <w:t>Maturity, honesty, ability to look at challenges as opportunities</w:t>
      </w:r>
    </w:p>
    <w:p w:rsidR="00C74BE1" w:rsidRPr="00C51955" w:rsidRDefault="00C74BE1" w:rsidP="00C74BE1">
      <w:pPr>
        <w:numPr>
          <w:ilvl w:val="0"/>
          <w:numId w:val="1"/>
        </w:numPr>
        <w:spacing w:after="0" w:line="240" w:lineRule="auto"/>
        <w:jc w:val="both"/>
        <w:rPr>
          <w:rFonts w:ascii="Tahoma" w:hAnsi="Tahoma" w:cs="Tahoma"/>
          <w:sz w:val="20"/>
          <w:szCs w:val="24"/>
        </w:rPr>
      </w:pPr>
      <w:r w:rsidRPr="00C51955">
        <w:rPr>
          <w:rFonts w:ascii="Tahoma" w:hAnsi="Tahoma" w:cs="Tahoma"/>
          <w:sz w:val="20"/>
          <w:szCs w:val="24"/>
        </w:rPr>
        <w:t>Knowledge of general and legal office procedures</w:t>
      </w:r>
    </w:p>
    <w:p w:rsidR="00C74BE1" w:rsidRPr="00C51955" w:rsidRDefault="00C74BE1" w:rsidP="00C74BE1">
      <w:pPr>
        <w:numPr>
          <w:ilvl w:val="0"/>
          <w:numId w:val="1"/>
        </w:numPr>
        <w:spacing w:after="0" w:line="240" w:lineRule="auto"/>
        <w:jc w:val="both"/>
        <w:rPr>
          <w:rFonts w:ascii="Tahoma" w:hAnsi="Tahoma" w:cs="Tahoma"/>
          <w:sz w:val="20"/>
          <w:szCs w:val="24"/>
        </w:rPr>
      </w:pPr>
      <w:r w:rsidRPr="00C51955">
        <w:rPr>
          <w:rFonts w:ascii="Tahoma" w:hAnsi="Tahoma" w:cs="Tahoma"/>
          <w:sz w:val="20"/>
          <w:szCs w:val="24"/>
        </w:rPr>
        <w:t>Ability to develop and lead a team</w:t>
      </w:r>
    </w:p>
    <w:p w:rsidR="00C74BE1" w:rsidRPr="00C51955" w:rsidRDefault="00C74BE1" w:rsidP="00C74BE1">
      <w:pPr>
        <w:ind w:left="-360"/>
        <w:jc w:val="both"/>
        <w:rPr>
          <w:rFonts w:ascii="Tahoma" w:hAnsi="Tahoma" w:cs="Tahoma"/>
          <w:sz w:val="20"/>
          <w:szCs w:val="24"/>
        </w:rPr>
      </w:pPr>
    </w:p>
    <w:p w:rsidR="00C74BE1" w:rsidRDefault="00C74BE1" w:rsidP="00C74BE1">
      <w:pPr>
        <w:ind w:left="-360"/>
        <w:jc w:val="both"/>
        <w:rPr>
          <w:rFonts w:ascii="Tahoma" w:hAnsi="Tahoma" w:cs="Tahoma"/>
          <w:sz w:val="20"/>
          <w:szCs w:val="24"/>
        </w:rPr>
      </w:pPr>
      <w:r w:rsidRPr="00C51955">
        <w:rPr>
          <w:rFonts w:ascii="Tahoma" w:hAnsi="Tahoma" w:cs="Tahoma"/>
          <w:sz w:val="20"/>
          <w:szCs w:val="24"/>
        </w:rPr>
        <w:t>I sincerely hope that this letter and the enclosed credentials are in accordance with the competence excepted of any individual working your department.</w:t>
      </w:r>
      <w:r w:rsidRPr="00C51955">
        <w:rPr>
          <w:rFonts w:ascii="Tahoma" w:hAnsi="Tahoma" w:cs="Tahoma"/>
          <w:sz w:val="20"/>
          <w:szCs w:val="24"/>
        </w:rPr>
        <w:tab/>
        <w:t>I look forward with much anticipation to be interviewed by your good self for further information or clarification.</w:t>
      </w:r>
    </w:p>
    <w:p w:rsidR="00C74BE1" w:rsidRPr="00C51955" w:rsidRDefault="00C74BE1" w:rsidP="00C74BE1">
      <w:pPr>
        <w:ind w:left="-360"/>
        <w:jc w:val="both"/>
        <w:rPr>
          <w:rFonts w:ascii="Tahoma" w:hAnsi="Tahoma" w:cs="Tahoma"/>
          <w:sz w:val="20"/>
          <w:szCs w:val="24"/>
        </w:rPr>
      </w:pPr>
      <w:r w:rsidRPr="00C51955">
        <w:rPr>
          <w:rFonts w:ascii="Tahoma" w:hAnsi="Tahoma" w:cs="Tahoma"/>
          <w:sz w:val="20"/>
          <w:szCs w:val="24"/>
        </w:rPr>
        <w:t>Thank you in advance for your kind consideration.</w:t>
      </w:r>
    </w:p>
    <w:p w:rsidR="00C74BE1" w:rsidRPr="00C51955" w:rsidRDefault="00C74BE1" w:rsidP="00C74BE1">
      <w:pPr>
        <w:spacing w:after="0" w:line="240" w:lineRule="auto"/>
        <w:jc w:val="both"/>
        <w:rPr>
          <w:rFonts w:ascii="Tahoma" w:hAnsi="Tahoma" w:cs="Tahoma"/>
          <w:sz w:val="20"/>
          <w:szCs w:val="24"/>
        </w:rPr>
      </w:pPr>
    </w:p>
    <w:p w:rsidR="00A77F1C" w:rsidRDefault="00A77F1C"/>
    <w:p w:rsidR="00C74BE1" w:rsidRDefault="00C74BE1"/>
    <w:p w:rsidR="00C74BE1" w:rsidRDefault="00C74BE1"/>
    <w:p w:rsidR="00C74BE1" w:rsidRDefault="00C74BE1" w:rsidP="00C74BE1">
      <w:pPr>
        <w:spacing w:after="0"/>
        <w:rPr>
          <w:rFonts w:ascii="Tahoma" w:eastAsia="Arial Black" w:hAnsi="Tahoma" w:cs="Tahoma"/>
          <w:b/>
          <w:bCs/>
          <w:sz w:val="24"/>
          <w:szCs w:val="24"/>
        </w:rPr>
      </w:pPr>
    </w:p>
    <w:p w:rsidR="00C74BE1" w:rsidRDefault="00C74BE1" w:rsidP="00C74BE1">
      <w:pPr>
        <w:rPr>
          <w:rFonts w:ascii="Tahoma" w:eastAsia="Arial Black" w:hAnsi="Tahoma" w:cs="Tahoma"/>
          <w:b/>
        </w:rPr>
      </w:pPr>
      <w:r w:rsidRPr="001A1E07">
        <w:rPr>
          <w:rFonts w:ascii="Tahoma" w:hAnsi="Tahoma" w:cs="Tahoma"/>
          <w:b/>
          <w:bCs/>
          <w:noProof/>
          <w:sz w:val="24"/>
          <w:szCs w:val="24"/>
        </w:rPr>
        <mc:AlternateContent>
          <mc:Choice Requires="wps">
            <w:drawing>
              <wp:anchor distT="0" distB="0" distL="114300" distR="114300" simplePos="0" relativeHeight="251662336" behindDoc="0" locked="0" layoutInCell="1" allowOverlap="1" wp14:anchorId="77211D7D" wp14:editId="4C75370D">
                <wp:simplePos x="0" y="0"/>
                <wp:positionH relativeFrom="column">
                  <wp:posOffset>-165735</wp:posOffset>
                </wp:positionH>
                <wp:positionV relativeFrom="paragraph">
                  <wp:posOffset>94104</wp:posOffset>
                </wp:positionV>
                <wp:extent cx="6150610" cy="0"/>
                <wp:effectExtent l="0" t="19050" r="2159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4pt" to="471.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L9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" strokeweight="4.5pt">
                <v:stroke linestyle="thinThick"/>
              </v:line>
            </w:pict>
          </mc:Fallback>
        </mc:AlternateContent>
      </w:r>
    </w:p>
    <w:p w:rsidR="00C74BE1" w:rsidRPr="0004738E" w:rsidRDefault="00C74BE1" w:rsidP="00C74BE1">
      <w:pPr>
        <w:jc w:val="both"/>
        <w:rPr>
          <w:rFonts w:ascii="Tahoma" w:eastAsia="Arial Black" w:hAnsi="Tahoma" w:cs="Tahoma"/>
          <w:b/>
          <w:sz w:val="24"/>
        </w:rPr>
      </w:pPr>
      <w:r w:rsidRPr="00C51955">
        <w:rPr>
          <w:rFonts w:ascii="Tahoma" w:eastAsia="Arial Black" w:hAnsi="Tahoma" w:cs="Tahoma"/>
          <w:b/>
        </w:rPr>
        <w:t>Objective</w:t>
      </w:r>
      <w:r w:rsidRPr="0004738E">
        <w:rPr>
          <w:rFonts w:ascii="Tahoma" w:eastAsia="Arial Black" w:hAnsi="Tahoma" w:cs="Tahoma"/>
          <w:b/>
          <w:sz w:val="24"/>
        </w:rPr>
        <w:t xml:space="preserve">: </w:t>
      </w:r>
      <w:r w:rsidRPr="0004738E">
        <w:rPr>
          <w:rFonts w:ascii="Tahoma" w:eastAsia="Cambria" w:hAnsi="Tahoma" w:cs="Tahoma"/>
          <w:sz w:val="24"/>
        </w:rPr>
        <w:t xml:space="preserve"> </w:t>
      </w:r>
      <w:r w:rsidRPr="0004738E">
        <w:rPr>
          <w:rFonts w:ascii="Tahoma" w:hAnsi="Tahoma" w:cs="Tahoma"/>
          <w:sz w:val="20"/>
        </w:rPr>
        <w:t xml:space="preserve">It will be an honor for me to work in a company wherein doors for new learning horizons are never closed. And I am willing to expose myself on a job that can widen my intellectual capabilities. Furthermore, a hardworking, determined and fast learner best summarize my attitude towards work. In return, I shall be trying to exert the highest degree of excellence I am capable of, for the continued success of your </w:t>
      </w:r>
      <w:r w:rsidRPr="0004738E">
        <w:rPr>
          <w:rFonts w:ascii="Tahoma" w:hAnsi="Tahoma" w:cs="Tahoma"/>
          <w:sz w:val="24"/>
        </w:rPr>
        <w:t>company.</w:t>
      </w:r>
    </w:p>
    <w:p w:rsidR="00C74BE1" w:rsidRPr="0004738E" w:rsidRDefault="00C74BE1" w:rsidP="00C74BE1">
      <w:pPr>
        <w:ind w:right="-144"/>
        <w:rPr>
          <w:rFonts w:ascii="Tahoma" w:eastAsia="Arial Black" w:hAnsi="Tahoma" w:cs="Tahoma"/>
          <w:b/>
          <w:sz w:val="24"/>
        </w:rPr>
      </w:pPr>
      <w:r w:rsidRPr="00C51955">
        <w:rPr>
          <w:rFonts w:ascii="Tahoma" w:eastAsia="Arial Black" w:hAnsi="Tahoma" w:cs="Tahoma"/>
          <w:b/>
        </w:rPr>
        <w:t>Education</w:t>
      </w:r>
      <w:r w:rsidRPr="0004738E">
        <w:rPr>
          <w:rFonts w:ascii="Tahoma" w:eastAsia="Arial Black" w:hAnsi="Tahoma" w:cs="Tahoma"/>
          <w:b/>
          <w:sz w:val="24"/>
        </w:rPr>
        <w:t>:</w:t>
      </w:r>
    </w:p>
    <w:p w:rsidR="00C74BE1" w:rsidRDefault="00C74BE1" w:rsidP="00C74BE1">
      <w:pPr>
        <w:spacing w:after="0" w:line="240" w:lineRule="auto"/>
        <w:ind w:right="-144"/>
        <w:jc w:val="both"/>
        <w:rPr>
          <w:rFonts w:ascii="Tahoma" w:eastAsia="Arial" w:hAnsi="Tahoma" w:cs="Tahoma"/>
          <w:sz w:val="20"/>
        </w:rPr>
      </w:pPr>
      <w:r w:rsidRPr="00C51955">
        <w:rPr>
          <w:rFonts w:ascii="Tahoma" w:eastAsia="Arial" w:hAnsi="Tahoma" w:cs="Tahoma"/>
          <w:b/>
        </w:rPr>
        <w:t>College</w:t>
      </w:r>
      <w:r w:rsidRPr="0004738E">
        <w:rPr>
          <w:rFonts w:ascii="Tahoma" w:eastAsia="Arial" w:hAnsi="Tahoma" w:cs="Tahoma"/>
          <w:b/>
          <w:sz w:val="24"/>
        </w:rPr>
        <w:tab/>
      </w:r>
      <w:r w:rsidRPr="0004738E">
        <w:rPr>
          <w:rFonts w:ascii="Tahoma" w:eastAsia="Arial" w:hAnsi="Tahoma" w:cs="Tahoma"/>
          <w:b/>
          <w:sz w:val="24"/>
        </w:rPr>
        <w:tab/>
      </w:r>
      <w:r w:rsidRPr="0004738E">
        <w:rPr>
          <w:rFonts w:ascii="Tahoma" w:eastAsia="Arial" w:hAnsi="Tahoma" w:cs="Tahoma"/>
          <w:b/>
          <w:sz w:val="24"/>
        </w:rPr>
        <w:tab/>
        <w:t>:</w:t>
      </w:r>
      <w:r w:rsidRPr="0004738E">
        <w:rPr>
          <w:rFonts w:ascii="Tahoma" w:eastAsia="Arial" w:hAnsi="Tahoma" w:cs="Tahoma"/>
          <w:sz w:val="24"/>
        </w:rPr>
        <w:t xml:space="preserve"> </w:t>
      </w:r>
      <w:r>
        <w:rPr>
          <w:rFonts w:ascii="Tahoma" w:eastAsia="Arial" w:hAnsi="Tahoma" w:cs="Tahoma"/>
          <w:sz w:val="24"/>
        </w:rPr>
        <w:t xml:space="preserve">       </w:t>
      </w:r>
      <w:r w:rsidRPr="0004738E">
        <w:rPr>
          <w:rFonts w:ascii="Tahoma" w:eastAsia="Arial" w:hAnsi="Tahoma" w:cs="Tahoma"/>
          <w:sz w:val="20"/>
        </w:rPr>
        <w:t xml:space="preserve">Computer Systems specialist incorporated, </w:t>
      </w:r>
      <w:r w:rsidRPr="0004738E">
        <w:rPr>
          <w:rFonts w:ascii="Tahoma" w:eastAsia="Arial" w:hAnsi="Tahoma" w:cs="Tahoma"/>
          <w:sz w:val="20"/>
        </w:rPr>
        <w:tab/>
      </w:r>
      <w:r w:rsidRPr="0004738E">
        <w:rPr>
          <w:rFonts w:ascii="Tahoma" w:eastAsia="Arial" w:hAnsi="Tahoma" w:cs="Tahoma"/>
          <w:sz w:val="20"/>
        </w:rPr>
        <w:tab/>
      </w:r>
      <w:r w:rsidRPr="0004738E">
        <w:rPr>
          <w:rFonts w:ascii="Tahoma" w:eastAsia="Arial" w:hAnsi="Tahoma" w:cs="Tahoma"/>
          <w:sz w:val="20"/>
        </w:rPr>
        <w:tab/>
      </w:r>
      <w:r w:rsidRPr="0004738E">
        <w:rPr>
          <w:rFonts w:ascii="Tahoma" w:eastAsia="Arial" w:hAnsi="Tahoma" w:cs="Tahoma"/>
          <w:sz w:val="20"/>
        </w:rPr>
        <w:tab/>
        <w:t xml:space="preserve"> </w:t>
      </w:r>
      <w:r w:rsidRPr="0004738E">
        <w:rPr>
          <w:rFonts w:ascii="Tahoma" w:eastAsia="Arial" w:hAnsi="Tahoma" w:cs="Tahoma"/>
          <w:sz w:val="20"/>
        </w:rPr>
        <w:tab/>
      </w:r>
      <w:r w:rsidRPr="0004738E">
        <w:rPr>
          <w:rFonts w:ascii="Tahoma" w:eastAsia="Arial" w:hAnsi="Tahoma" w:cs="Tahoma"/>
          <w:sz w:val="20"/>
        </w:rPr>
        <w:tab/>
      </w:r>
      <w:r w:rsidRPr="0004738E">
        <w:rPr>
          <w:rFonts w:ascii="Tahoma" w:eastAsia="Arial" w:hAnsi="Tahoma" w:cs="Tahoma"/>
          <w:sz w:val="20"/>
        </w:rPr>
        <w:tab/>
      </w:r>
      <w:r>
        <w:rPr>
          <w:rFonts w:ascii="Tahoma" w:eastAsia="Arial" w:hAnsi="Tahoma" w:cs="Tahoma"/>
          <w:sz w:val="20"/>
        </w:rPr>
        <w:t xml:space="preserve"> </w:t>
      </w:r>
      <w:r w:rsidRPr="0004738E">
        <w:rPr>
          <w:rFonts w:ascii="Tahoma" w:eastAsia="Arial" w:hAnsi="Tahoma" w:cs="Tahoma"/>
          <w:sz w:val="20"/>
        </w:rPr>
        <w:t xml:space="preserve">Miranda Street Angeles City Pampanga </w:t>
      </w:r>
      <w:r w:rsidRPr="0004738E">
        <w:rPr>
          <w:rFonts w:ascii="Tahoma" w:eastAsia="Arial" w:hAnsi="Tahoma" w:cs="Tahoma"/>
          <w:sz w:val="20"/>
        </w:rPr>
        <w:tab/>
      </w:r>
      <w:r w:rsidRPr="0004738E">
        <w:rPr>
          <w:rFonts w:ascii="Tahoma" w:eastAsia="Arial" w:hAnsi="Tahoma" w:cs="Tahoma"/>
          <w:sz w:val="20"/>
        </w:rPr>
        <w:tab/>
      </w:r>
      <w:r w:rsidRPr="0004738E">
        <w:rPr>
          <w:rFonts w:ascii="Tahoma" w:eastAsia="Arial" w:hAnsi="Tahoma" w:cs="Tahoma"/>
          <w:sz w:val="20"/>
        </w:rPr>
        <w:tab/>
      </w:r>
      <w:r w:rsidRPr="0004738E">
        <w:rPr>
          <w:rFonts w:ascii="Tahoma" w:eastAsia="Arial" w:hAnsi="Tahoma" w:cs="Tahoma"/>
          <w:sz w:val="20"/>
        </w:rPr>
        <w:tab/>
      </w:r>
      <w:r w:rsidRPr="0004738E">
        <w:rPr>
          <w:rFonts w:ascii="Tahoma" w:eastAsia="Arial" w:hAnsi="Tahoma" w:cs="Tahoma"/>
          <w:sz w:val="20"/>
        </w:rPr>
        <w:tab/>
      </w:r>
      <w:r w:rsidRPr="0004738E">
        <w:rPr>
          <w:rFonts w:ascii="Tahoma" w:eastAsia="Arial" w:hAnsi="Tahoma" w:cs="Tahoma"/>
          <w:sz w:val="20"/>
        </w:rPr>
        <w:tab/>
      </w:r>
      <w:r w:rsidRPr="0004738E">
        <w:rPr>
          <w:rFonts w:ascii="Tahoma" w:eastAsia="Arial" w:hAnsi="Tahoma" w:cs="Tahoma"/>
          <w:sz w:val="20"/>
        </w:rPr>
        <w:tab/>
      </w:r>
      <w:r>
        <w:rPr>
          <w:rFonts w:ascii="Tahoma" w:eastAsia="Arial" w:hAnsi="Tahoma" w:cs="Tahoma"/>
          <w:sz w:val="20"/>
        </w:rPr>
        <w:t xml:space="preserve">        </w:t>
      </w:r>
      <w:r w:rsidRPr="0004738E">
        <w:rPr>
          <w:rFonts w:ascii="Tahoma" w:eastAsia="Arial" w:hAnsi="Tahoma" w:cs="Tahoma"/>
          <w:sz w:val="20"/>
        </w:rPr>
        <w:t>Bachelor of Science in Computer Technician (BSCT</w:t>
      </w:r>
      <w:r>
        <w:rPr>
          <w:rFonts w:ascii="Tahoma" w:eastAsia="Arial" w:hAnsi="Tahoma" w:cs="Tahoma"/>
          <w:sz w:val="20"/>
        </w:rPr>
        <w:t>)</w:t>
      </w:r>
    </w:p>
    <w:p w:rsidR="00C74BE1" w:rsidRPr="0004738E" w:rsidRDefault="00C74BE1" w:rsidP="00C74BE1">
      <w:pPr>
        <w:spacing w:after="0" w:line="240" w:lineRule="auto"/>
        <w:ind w:right="-144"/>
        <w:jc w:val="both"/>
        <w:rPr>
          <w:rFonts w:ascii="Tahoma" w:eastAsia="Arial" w:hAnsi="Tahoma" w:cs="Tahoma"/>
          <w:sz w:val="24"/>
        </w:rPr>
      </w:pPr>
      <w:r>
        <w:rPr>
          <w:rFonts w:ascii="Tahoma" w:eastAsia="Arial" w:hAnsi="Tahoma" w:cs="Tahoma"/>
          <w:sz w:val="20"/>
        </w:rPr>
        <w:t xml:space="preserve">                                                                            </w:t>
      </w:r>
      <w:r w:rsidRPr="0004738E">
        <w:rPr>
          <w:rFonts w:ascii="Tahoma" w:eastAsia="Arial" w:hAnsi="Tahoma" w:cs="Tahoma"/>
          <w:sz w:val="20"/>
        </w:rPr>
        <w:t>1993 – 1996</w:t>
      </w:r>
    </w:p>
    <w:p w:rsidR="00C74BE1" w:rsidRDefault="00C74BE1" w:rsidP="00C74BE1">
      <w:pPr>
        <w:spacing w:after="0" w:line="240" w:lineRule="auto"/>
        <w:ind w:right="-144"/>
        <w:rPr>
          <w:rFonts w:ascii="Tahoma" w:eastAsia="Arial" w:hAnsi="Tahoma" w:cs="Tahoma"/>
          <w:color w:val="FF0000"/>
        </w:rPr>
      </w:pPr>
    </w:p>
    <w:p w:rsidR="00C74BE1" w:rsidRDefault="00C74BE1" w:rsidP="00C74BE1">
      <w:pPr>
        <w:spacing w:after="0" w:line="240" w:lineRule="auto"/>
        <w:ind w:right="-144"/>
        <w:rPr>
          <w:rFonts w:ascii="Tahoma" w:eastAsia="Arial" w:hAnsi="Tahoma" w:cs="Tahoma"/>
        </w:rPr>
      </w:pPr>
    </w:p>
    <w:p w:rsidR="00C74BE1" w:rsidRDefault="00C74BE1" w:rsidP="00C74BE1">
      <w:pPr>
        <w:spacing w:after="0" w:line="240" w:lineRule="auto"/>
        <w:ind w:right="-144"/>
        <w:rPr>
          <w:rFonts w:ascii="Tahoma" w:eastAsia="Arial" w:hAnsi="Tahoma" w:cs="Tahoma"/>
          <w:b/>
          <w:bCs/>
        </w:rPr>
      </w:pPr>
      <w:r w:rsidRPr="00C51955">
        <w:rPr>
          <w:rFonts w:ascii="Tahoma" w:eastAsia="Arial" w:hAnsi="Tahoma" w:cs="Tahoma"/>
          <w:b/>
          <w:bCs/>
        </w:rPr>
        <w:t>Special Skills</w:t>
      </w:r>
    </w:p>
    <w:p w:rsidR="00C74BE1" w:rsidRPr="00C51955" w:rsidRDefault="00C74BE1" w:rsidP="00C74BE1">
      <w:pPr>
        <w:spacing w:after="0" w:line="240" w:lineRule="auto"/>
        <w:ind w:right="-144"/>
        <w:rPr>
          <w:rFonts w:ascii="Tahoma" w:eastAsia="Arial Black" w:hAnsi="Tahoma" w:cs="Tahoma"/>
          <w:b/>
          <w:sz w:val="24"/>
        </w:rPr>
      </w:pPr>
    </w:p>
    <w:p w:rsidR="00C74BE1" w:rsidRPr="00D56464" w:rsidRDefault="00C74BE1" w:rsidP="00C74BE1">
      <w:pPr>
        <w:numPr>
          <w:ilvl w:val="0"/>
          <w:numId w:val="2"/>
        </w:numPr>
        <w:spacing w:after="0" w:line="240" w:lineRule="auto"/>
        <w:rPr>
          <w:rFonts w:ascii="Tahoma" w:hAnsi="Tahoma" w:cs="Tahoma"/>
          <w:bCs/>
          <w:sz w:val="20"/>
          <w:szCs w:val="20"/>
        </w:rPr>
      </w:pPr>
      <w:r w:rsidRPr="00D56464">
        <w:rPr>
          <w:rFonts w:ascii="Tahoma" w:hAnsi="Tahoma" w:cs="Tahoma"/>
          <w:sz w:val="20"/>
          <w:szCs w:val="20"/>
        </w:rPr>
        <w:t>Good practical and numeracy skills</w:t>
      </w:r>
    </w:p>
    <w:p w:rsidR="00C74BE1" w:rsidRPr="00D56464" w:rsidRDefault="009005E3" w:rsidP="00C74BE1">
      <w:pPr>
        <w:pStyle w:val="ListParagraph"/>
        <w:numPr>
          <w:ilvl w:val="0"/>
          <w:numId w:val="2"/>
        </w:numPr>
        <w:spacing w:line="240" w:lineRule="auto"/>
        <w:rPr>
          <w:rFonts w:ascii="Tahoma" w:hAnsi="Tahoma" w:cs="Tahoma"/>
          <w:sz w:val="20"/>
          <w:szCs w:val="20"/>
        </w:rPr>
      </w:pPr>
      <w:r>
        <w:rPr>
          <w:rFonts w:ascii="Tahoma" w:hAnsi="Tahoma" w:cs="Tahoma"/>
          <w:sz w:val="20"/>
          <w:szCs w:val="20"/>
        </w:rPr>
        <w:t>K</w:t>
      </w:r>
      <w:r w:rsidR="00C74BE1" w:rsidRPr="00D56464">
        <w:rPr>
          <w:rFonts w:ascii="Tahoma" w:hAnsi="Tahoma" w:cs="Tahoma"/>
          <w:sz w:val="20"/>
          <w:szCs w:val="20"/>
        </w:rPr>
        <w:t xml:space="preserve">nowledge of computers and </w:t>
      </w:r>
      <w:proofErr w:type="spellStart"/>
      <w:r w:rsidR="00C74BE1" w:rsidRPr="00D56464">
        <w:rPr>
          <w:rFonts w:ascii="Tahoma" w:hAnsi="Tahoma" w:cs="Tahoma"/>
          <w:sz w:val="20"/>
          <w:szCs w:val="20"/>
        </w:rPr>
        <w:t>softwares</w:t>
      </w:r>
      <w:proofErr w:type="spellEnd"/>
    </w:p>
    <w:p w:rsidR="00C74BE1" w:rsidRPr="00D56464" w:rsidRDefault="00C74BE1" w:rsidP="00C74BE1">
      <w:pPr>
        <w:pStyle w:val="ListParagraph"/>
        <w:numPr>
          <w:ilvl w:val="0"/>
          <w:numId w:val="2"/>
        </w:numPr>
        <w:spacing w:line="240" w:lineRule="auto"/>
        <w:rPr>
          <w:rFonts w:ascii="Tahoma" w:hAnsi="Tahoma" w:cs="Tahoma"/>
          <w:sz w:val="20"/>
          <w:szCs w:val="20"/>
        </w:rPr>
      </w:pPr>
      <w:r w:rsidRPr="00D56464">
        <w:rPr>
          <w:rFonts w:ascii="Tahoma" w:hAnsi="Tahoma" w:cs="Tahoma"/>
          <w:sz w:val="20"/>
          <w:szCs w:val="20"/>
        </w:rPr>
        <w:t xml:space="preserve">Good communication and people skills </w:t>
      </w:r>
    </w:p>
    <w:p w:rsidR="00C74BE1" w:rsidRPr="00D56464" w:rsidRDefault="00C74BE1" w:rsidP="00C74BE1">
      <w:pPr>
        <w:pStyle w:val="ListParagraph"/>
        <w:numPr>
          <w:ilvl w:val="0"/>
          <w:numId w:val="2"/>
        </w:numPr>
        <w:spacing w:line="240" w:lineRule="auto"/>
        <w:rPr>
          <w:rFonts w:ascii="Tahoma" w:hAnsi="Tahoma" w:cs="Tahoma"/>
          <w:sz w:val="20"/>
          <w:szCs w:val="20"/>
        </w:rPr>
      </w:pPr>
      <w:r w:rsidRPr="00D56464">
        <w:rPr>
          <w:rFonts w:ascii="Tahoma" w:hAnsi="Tahoma" w:cs="Tahoma"/>
          <w:sz w:val="20"/>
          <w:szCs w:val="20"/>
        </w:rPr>
        <w:t>Ability to work well in a team creativity and problem-solving skills</w:t>
      </w:r>
    </w:p>
    <w:p w:rsidR="00C74BE1" w:rsidRPr="00D56464" w:rsidRDefault="00C74BE1" w:rsidP="00C74BE1">
      <w:pPr>
        <w:pStyle w:val="ListParagraph"/>
        <w:numPr>
          <w:ilvl w:val="0"/>
          <w:numId w:val="2"/>
        </w:numPr>
        <w:spacing w:line="240" w:lineRule="auto"/>
        <w:rPr>
          <w:rFonts w:ascii="Tahoma" w:hAnsi="Tahoma" w:cs="Tahoma"/>
          <w:sz w:val="20"/>
          <w:szCs w:val="20"/>
        </w:rPr>
      </w:pPr>
      <w:r w:rsidRPr="00D56464">
        <w:rPr>
          <w:rFonts w:ascii="Tahoma" w:hAnsi="Tahoma" w:cs="Tahoma"/>
          <w:sz w:val="20"/>
          <w:szCs w:val="20"/>
        </w:rPr>
        <w:t xml:space="preserve">Ability to follow technical and design instructions </w:t>
      </w:r>
    </w:p>
    <w:p w:rsidR="00C74BE1" w:rsidRPr="00D56464" w:rsidRDefault="00C74BE1" w:rsidP="00C74BE1">
      <w:pPr>
        <w:pStyle w:val="ListParagraph"/>
        <w:numPr>
          <w:ilvl w:val="0"/>
          <w:numId w:val="2"/>
        </w:numPr>
        <w:spacing w:line="240" w:lineRule="auto"/>
        <w:rPr>
          <w:rFonts w:ascii="Tahoma" w:hAnsi="Tahoma" w:cs="Tahoma"/>
          <w:sz w:val="20"/>
          <w:szCs w:val="20"/>
        </w:rPr>
      </w:pPr>
      <w:r w:rsidRPr="00D56464">
        <w:rPr>
          <w:rFonts w:ascii="Tahoma" w:hAnsi="Tahoma" w:cs="Tahoma"/>
          <w:sz w:val="20"/>
          <w:szCs w:val="20"/>
        </w:rPr>
        <w:t xml:space="preserve">Awareness of health and safety </w:t>
      </w:r>
    </w:p>
    <w:p w:rsidR="00C74BE1" w:rsidRPr="00D56464" w:rsidRDefault="009005E3" w:rsidP="00C74BE1">
      <w:pPr>
        <w:pStyle w:val="ListParagraph"/>
        <w:numPr>
          <w:ilvl w:val="0"/>
          <w:numId w:val="2"/>
        </w:numPr>
        <w:spacing w:line="240" w:lineRule="auto"/>
        <w:rPr>
          <w:rFonts w:ascii="Tahoma" w:hAnsi="Tahoma" w:cs="Tahoma"/>
          <w:sz w:val="20"/>
          <w:szCs w:val="20"/>
        </w:rPr>
      </w:pPr>
      <w:r>
        <w:rPr>
          <w:rFonts w:ascii="Tahoma" w:hAnsi="Tahoma" w:cs="Tahoma"/>
          <w:sz w:val="20"/>
          <w:szCs w:val="20"/>
        </w:rPr>
        <w:t>W</w:t>
      </w:r>
      <w:r w:rsidR="00C74BE1" w:rsidRPr="00D56464">
        <w:rPr>
          <w:rFonts w:ascii="Tahoma" w:hAnsi="Tahoma" w:cs="Tahoma"/>
          <w:sz w:val="20"/>
          <w:szCs w:val="20"/>
        </w:rPr>
        <w:t xml:space="preserve">ell experience in working with a </w:t>
      </w:r>
      <w:proofErr w:type="spellStart"/>
      <w:r w:rsidR="00C74BE1" w:rsidRPr="00D56464">
        <w:rPr>
          <w:rFonts w:ascii="Tahoma" w:hAnsi="Tahoma" w:cs="Tahoma"/>
          <w:sz w:val="20"/>
          <w:szCs w:val="20"/>
        </w:rPr>
        <w:t>multi cultural</w:t>
      </w:r>
      <w:proofErr w:type="spellEnd"/>
      <w:r w:rsidR="00C74BE1" w:rsidRPr="00D56464">
        <w:rPr>
          <w:rFonts w:ascii="Tahoma" w:hAnsi="Tahoma" w:cs="Tahoma"/>
          <w:sz w:val="20"/>
          <w:szCs w:val="20"/>
        </w:rPr>
        <w:t xml:space="preserve"> work force </w:t>
      </w:r>
    </w:p>
    <w:p w:rsidR="00C74BE1" w:rsidRPr="00D56464" w:rsidRDefault="00C74BE1" w:rsidP="00C74BE1">
      <w:pPr>
        <w:pStyle w:val="ListParagraph"/>
        <w:numPr>
          <w:ilvl w:val="0"/>
          <w:numId w:val="2"/>
        </w:numPr>
        <w:spacing w:line="240" w:lineRule="auto"/>
        <w:rPr>
          <w:rFonts w:ascii="Tahoma" w:hAnsi="Tahoma" w:cs="Tahoma"/>
          <w:sz w:val="20"/>
          <w:szCs w:val="20"/>
        </w:rPr>
      </w:pPr>
      <w:r w:rsidRPr="00D56464">
        <w:rPr>
          <w:rFonts w:ascii="Tahoma" w:hAnsi="Tahoma" w:cs="Tahoma"/>
          <w:sz w:val="20"/>
          <w:szCs w:val="20"/>
        </w:rPr>
        <w:t xml:space="preserve">Willingness to work long and irregular hours when necessary </w:t>
      </w:r>
    </w:p>
    <w:p w:rsidR="00C74BE1" w:rsidRPr="00D56464" w:rsidRDefault="00C74BE1" w:rsidP="00C74BE1">
      <w:pPr>
        <w:pStyle w:val="ListParagraph"/>
        <w:numPr>
          <w:ilvl w:val="0"/>
          <w:numId w:val="2"/>
        </w:numPr>
        <w:spacing w:line="240" w:lineRule="auto"/>
        <w:rPr>
          <w:rFonts w:ascii="Tahoma" w:hAnsi="Tahoma" w:cs="Tahoma"/>
          <w:sz w:val="20"/>
          <w:szCs w:val="20"/>
        </w:rPr>
      </w:pPr>
      <w:r w:rsidRPr="00D56464">
        <w:rPr>
          <w:rFonts w:ascii="Tahoma" w:hAnsi="Tahoma" w:cs="Tahoma"/>
          <w:bCs/>
          <w:sz w:val="20"/>
          <w:szCs w:val="20"/>
        </w:rPr>
        <w:t>Friendly and confident manner with pleasant personality</w:t>
      </w:r>
    </w:p>
    <w:p w:rsidR="00C74BE1" w:rsidRPr="00D56464" w:rsidRDefault="00C74BE1" w:rsidP="00C74BE1">
      <w:pPr>
        <w:pStyle w:val="ListParagraph"/>
        <w:numPr>
          <w:ilvl w:val="0"/>
          <w:numId w:val="2"/>
        </w:numPr>
        <w:spacing w:line="240" w:lineRule="auto"/>
        <w:rPr>
          <w:rFonts w:ascii="Tahoma" w:hAnsi="Tahoma" w:cs="Tahoma"/>
          <w:sz w:val="20"/>
          <w:szCs w:val="20"/>
        </w:rPr>
      </w:pPr>
      <w:r w:rsidRPr="00D56464">
        <w:rPr>
          <w:rFonts w:ascii="Tahoma" w:hAnsi="Tahoma" w:cs="Tahoma"/>
          <w:bCs/>
          <w:sz w:val="20"/>
          <w:szCs w:val="20"/>
        </w:rPr>
        <w:t>Good listening skills</w:t>
      </w:r>
    </w:p>
    <w:p w:rsidR="00C74BE1" w:rsidRPr="00C74BE1" w:rsidRDefault="00C74BE1" w:rsidP="00C74BE1">
      <w:pPr>
        <w:pStyle w:val="ListParagraph"/>
        <w:numPr>
          <w:ilvl w:val="0"/>
          <w:numId w:val="2"/>
        </w:numPr>
        <w:spacing w:line="240" w:lineRule="auto"/>
        <w:rPr>
          <w:rFonts w:ascii="Tahoma" w:hAnsi="Tahoma" w:cs="Tahoma"/>
          <w:sz w:val="20"/>
          <w:szCs w:val="20"/>
        </w:rPr>
      </w:pPr>
      <w:r w:rsidRPr="00D56464">
        <w:rPr>
          <w:rFonts w:ascii="Tahoma" w:hAnsi="Tahoma" w:cs="Tahoma"/>
          <w:bCs/>
          <w:sz w:val="20"/>
          <w:szCs w:val="20"/>
        </w:rPr>
        <w:t>Energetic and results oriented</w:t>
      </w:r>
    </w:p>
    <w:p w:rsidR="00C74BE1" w:rsidRDefault="00C74BE1" w:rsidP="00C74BE1">
      <w:pPr>
        <w:pStyle w:val="ListParagraph"/>
        <w:spacing w:line="240" w:lineRule="auto"/>
        <w:ind w:left="360"/>
        <w:rPr>
          <w:rFonts w:ascii="Tahoma" w:hAnsi="Tahoma" w:cs="Tahoma"/>
          <w:bCs/>
          <w:sz w:val="20"/>
          <w:szCs w:val="20"/>
        </w:rPr>
      </w:pPr>
    </w:p>
    <w:p w:rsidR="00C74BE1" w:rsidRDefault="00C74BE1" w:rsidP="00C74BE1">
      <w:pPr>
        <w:pStyle w:val="ListParagraph"/>
        <w:spacing w:line="240" w:lineRule="auto"/>
        <w:ind w:left="360"/>
        <w:rPr>
          <w:rFonts w:ascii="Tahoma" w:hAnsi="Tahoma" w:cs="Tahoma"/>
          <w:bCs/>
          <w:sz w:val="20"/>
          <w:szCs w:val="20"/>
        </w:rPr>
      </w:pPr>
    </w:p>
    <w:p w:rsidR="00C74BE1" w:rsidRPr="00C97696" w:rsidRDefault="00C74BE1" w:rsidP="00C74BE1">
      <w:pPr>
        <w:spacing w:after="0" w:line="240" w:lineRule="auto"/>
        <w:ind w:right="-144"/>
        <w:rPr>
          <w:rFonts w:ascii="Tahoma" w:eastAsia="Arial" w:hAnsi="Tahoma" w:cs="Tahoma"/>
          <w:b/>
          <w:bCs/>
          <w:sz w:val="24"/>
          <w:szCs w:val="24"/>
        </w:rPr>
      </w:pPr>
      <w:r w:rsidRPr="00C97696">
        <w:rPr>
          <w:rFonts w:ascii="Tahoma" w:eastAsia="Arial" w:hAnsi="Tahoma" w:cs="Tahoma"/>
          <w:b/>
          <w:bCs/>
          <w:sz w:val="24"/>
          <w:szCs w:val="24"/>
        </w:rPr>
        <w:t xml:space="preserve">Work Experience: </w:t>
      </w:r>
    </w:p>
    <w:p w:rsidR="00C74BE1" w:rsidRDefault="00C74BE1" w:rsidP="00C74BE1">
      <w:pPr>
        <w:pStyle w:val="ListParagraph"/>
        <w:ind w:left="360"/>
      </w:pPr>
    </w:p>
    <w:p w:rsidR="00C74BE1" w:rsidRPr="00C97696" w:rsidRDefault="00C74BE1" w:rsidP="00C74BE1">
      <w:pPr>
        <w:spacing w:after="0" w:line="240" w:lineRule="auto"/>
        <w:ind w:right="-144"/>
        <w:rPr>
          <w:rFonts w:ascii="Tahoma" w:eastAsia="Times New Roman" w:hAnsi="Tahoma" w:cs="Tahoma"/>
          <w:b/>
          <w:bCs/>
          <w:color w:val="000000"/>
          <w:sz w:val="24"/>
          <w:szCs w:val="24"/>
          <w:u w:val="single"/>
        </w:rPr>
      </w:pPr>
      <w:r w:rsidRPr="00C97696">
        <w:rPr>
          <w:rFonts w:ascii="Tahoma" w:eastAsia="Times New Roman" w:hAnsi="Tahoma" w:cs="Tahoma"/>
          <w:b/>
          <w:bCs/>
          <w:color w:val="000000"/>
          <w:sz w:val="24"/>
          <w:szCs w:val="24"/>
          <w:u w:val="single"/>
        </w:rPr>
        <w:t>Procurement Officer</w:t>
      </w:r>
    </w:p>
    <w:p w:rsidR="00C74BE1" w:rsidRPr="00C97696" w:rsidRDefault="00C74BE1" w:rsidP="00C74BE1">
      <w:pPr>
        <w:widowControl w:val="0"/>
        <w:autoSpaceDE w:val="0"/>
        <w:autoSpaceDN w:val="0"/>
        <w:adjustRightInd w:val="0"/>
        <w:spacing w:after="0" w:line="240" w:lineRule="auto"/>
        <w:jc w:val="both"/>
        <w:rPr>
          <w:rFonts w:ascii="Tw Cen MT Condensed" w:eastAsia="Times New Roman" w:hAnsi="Tw Cen MT Condensed" w:cs="Browallia New"/>
          <w:color w:val="000000"/>
          <w:sz w:val="24"/>
          <w:szCs w:val="24"/>
        </w:rPr>
      </w:pPr>
      <w:r>
        <w:rPr>
          <w:rFonts w:ascii="Tw Cen MT Condensed" w:eastAsia="Times New Roman" w:hAnsi="Tw Cen MT Condensed" w:cs="Browallia New"/>
          <w:color w:val="000000"/>
          <w:sz w:val="24"/>
          <w:szCs w:val="24"/>
        </w:rPr>
        <w:t>May 9, 2010</w:t>
      </w:r>
      <w:r w:rsidRPr="00C97696">
        <w:rPr>
          <w:rFonts w:ascii="Tw Cen MT Condensed" w:eastAsia="Times New Roman" w:hAnsi="Tw Cen MT Condensed" w:cs="Browallia New"/>
          <w:color w:val="000000"/>
          <w:sz w:val="24"/>
          <w:szCs w:val="24"/>
        </w:rPr>
        <w:t xml:space="preserve"> - February 10, 2016</w:t>
      </w:r>
    </w:p>
    <w:p w:rsidR="00C74BE1" w:rsidRPr="00C97696" w:rsidRDefault="00C74BE1" w:rsidP="00C74BE1">
      <w:pPr>
        <w:widowControl w:val="0"/>
        <w:autoSpaceDE w:val="0"/>
        <w:autoSpaceDN w:val="0"/>
        <w:adjustRightInd w:val="0"/>
        <w:spacing w:after="0" w:line="240" w:lineRule="auto"/>
        <w:jc w:val="both"/>
        <w:rPr>
          <w:rFonts w:ascii="Tw Cen MT Condensed" w:eastAsia="Times New Roman" w:hAnsi="Tw Cen MT Condensed" w:cs="Browallia New"/>
          <w:color w:val="000000"/>
          <w:sz w:val="24"/>
          <w:szCs w:val="24"/>
        </w:rPr>
      </w:pPr>
      <w:r w:rsidRPr="00C97696">
        <w:rPr>
          <w:rFonts w:ascii="Tw Cen MT Condensed" w:eastAsia="Times New Roman" w:hAnsi="Tw Cen MT Condensed" w:cs="Browallia New"/>
          <w:color w:val="000000"/>
          <w:sz w:val="24"/>
          <w:szCs w:val="24"/>
        </w:rPr>
        <w:t xml:space="preserve">Al </w:t>
      </w:r>
      <w:proofErr w:type="spellStart"/>
      <w:r w:rsidRPr="00C97696">
        <w:rPr>
          <w:rFonts w:ascii="Tw Cen MT Condensed" w:eastAsia="Times New Roman" w:hAnsi="Tw Cen MT Condensed" w:cs="Browallia New"/>
          <w:color w:val="000000"/>
          <w:sz w:val="24"/>
          <w:szCs w:val="24"/>
        </w:rPr>
        <w:t>Fanar</w:t>
      </w:r>
      <w:proofErr w:type="spellEnd"/>
      <w:r w:rsidRPr="00C97696">
        <w:rPr>
          <w:rFonts w:ascii="Tw Cen MT Condensed" w:eastAsia="Times New Roman" w:hAnsi="Tw Cen MT Condensed" w:cs="Browallia New"/>
          <w:color w:val="000000"/>
          <w:sz w:val="24"/>
          <w:szCs w:val="24"/>
        </w:rPr>
        <w:t xml:space="preserve"> Trading</w:t>
      </w:r>
    </w:p>
    <w:p w:rsidR="00C74BE1" w:rsidRPr="00C97696" w:rsidRDefault="00C74BE1" w:rsidP="00C74BE1">
      <w:pPr>
        <w:widowControl w:val="0"/>
        <w:autoSpaceDE w:val="0"/>
        <w:autoSpaceDN w:val="0"/>
        <w:adjustRightInd w:val="0"/>
        <w:spacing w:after="0" w:line="240" w:lineRule="auto"/>
        <w:jc w:val="both"/>
        <w:rPr>
          <w:rFonts w:ascii="Tw Cen MT Condensed" w:eastAsia="Times New Roman" w:hAnsi="Tw Cen MT Condensed" w:cs="Browallia New"/>
          <w:color w:val="000000"/>
          <w:sz w:val="24"/>
          <w:szCs w:val="24"/>
        </w:rPr>
      </w:pPr>
      <w:proofErr w:type="spellStart"/>
      <w:r w:rsidRPr="00C97696">
        <w:rPr>
          <w:rFonts w:ascii="Tw Cen MT Condensed" w:eastAsia="Times New Roman" w:hAnsi="Tw Cen MT Condensed" w:cs="Browallia New"/>
          <w:color w:val="000000"/>
          <w:sz w:val="24"/>
          <w:szCs w:val="24"/>
        </w:rPr>
        <w:t>Heraa</w:t>
      </w:r>
      <w:proofErr w:type="spellEnd"/>
      <w:r w:rsidRPr="00C97696">
        <w:rPr>
          <w:rFonts w:ascii="Tw Cen MT Condensed" w:eastAsia="Times New Roman" w:hAnsi="Tw Cen MT Condensed" w:cs="Browallia New"/>
          <w:color w:val="000000"/>
          <w:sz w:val="24"/>
          <w:szCs w:val="24"/>
        </w:rPr>
        <w:t xml:space="preserve"> St. Jeddah K.S.A</w:t>
      </w:r>
    </w:p>
    <w:p w:rsidR="00C74BE1" w:rsidRPr="0097746A" w:rsidRDefault="00C74BE1" w:rsidP="00C74BE1">
      <w:pPr>
        <w:pStyle w:val="ListParagraph"/>
        <w:widowControl w:val="0"/>
        <w:autoSpaceDE w:val="0"/>
        <w:autoSpaceDN w:val="0"/>
        <w:adjustRightInd w:val="0"/>
        <w:spacing w:after="0" w:line="240" w:lineRule="auto"/>
        <w:ind w:left="360"/>
        <w:jc w:val="both"/>
        <w:rPr>
          <w:rFonts w:ascii="Tw Cen MT Condensed" w:eastAsia="Times New Roman" w:hAnsi="Tw Cen MT Condensed" w:cs="Browallia New"/>
          <w:color w:val="000000"/>
          <w:sz w:val="24"/>
          <w:szCs w:val="24"/>
        </w:rPr>
      </w:pPr>
    </w:p>
    <w:p w:rsidR="00C74BE1" w:rsidRPr="00C97696" w:rsidRDefault="00C74BE1" w:rsidP="00C74BE1">
      <w:pPr>
        <w:spacing w:line="240" w:lineRule="auto"/>
        <w:rPr>
          <w:rFonts w:ascii="Tw Cen MT Condensed" w:eastAsia="Times New Roman" w:hAnsi="Tw Cen MT Condensed" w:cs="Trebuchet MS"/>
          <w:b/>
          <w:bCs/>
        </w:rPr>
      </w:pPr>
      <w:r w:rsidRPr="00C97696">
        <w:rPr>
          <w:rFonts w:ascii="Tw Cen MT Condensed" w:eastAsia="Times New Roman" w:hAnsi="Tw Cen MT Condensed" w:cs="Trebuchet MS"/>
          <w:b/>
          <w:bCs/>
        </w:rPr>
        <w:t>Job Responsibilities:</w:t>
      </w:r>
    </w:p>
    <w:p w:rsidR="00C74BE1" w:rsidRDefault="00C74BE1" w:rsidP="00C74BE1">
      <w:pPr>
        <w:pStyle w:val="ListParagraph"/>
        <w:spacing w:line="240" w:lineRule="auto"/>
        <w:ind w:left="360"/>
        <w:rPr>
          <w:rFonts w:ascii="Tw Cen MT Condensed" w:eastAsia="Times New Roman" w:hAnsi="Tw Cen MT Condensed" w:cs="Trebuchet MS"/>
          <w:b/>
          <w:bCs/>
        </w:rPr>
      </w:pP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Managing a team of professional buyers.</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lastRenderedPageBreak/>
        <w:t>Responsible for Order Placement Timing, Supply / Demand Alignment, Material Replenishment and Supplier Performance.</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Continuously monitoring, evaluating and improving supplier performance.</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Sourcing the most afford</w:t>
      </w:r>
      <w:r w:rsidR="00675508">
        <w:rPr>
          <w:rFonts w:ascii="Tahoma" w:eastAsia="Times New Roman" w:hAnsi="Tahoma" w:cs="Tahoma"/>
          <w:sz w:val="20"/>
          <w:szCs w:val="20"/>
        </w:rPr>
        <w:t>able materials for the company</w:t>
      </w:r>
      <w:r w:rsidRPr="00C97696">
        <w:rPr>
          <w:rFonts w:ascii="Tahoma" w:eastAsia="Times New Roman" w:hAnsi="Tahoma" w:cs="Tahoma"/>
          <w:sz w:val="20"/>
          <w:szCs w:val="20"/>
        </w:rPr>
        <w:t xml:space="preserve"> manufacturing process.</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Projecting stock levels.</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Reviewing tenders and bids.</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Controlling the purchasing budget.</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Monitoring delivery times to ensure they are on time.</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Ensuring the adequate supply of all required materials, components and equipment.</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Delivering cost savings for the company.</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Managing the procurement supplier relationships for the company.</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Helping to source alternative items for buyers and customers.</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Developing sourcing strategies.</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Managing commodity cost initiatives.</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Preparing high quality tender documentation.</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Regularly contacting suppliers to renegotiate prices.</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Resolving disputes and claims with vendors and suppliers.</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Keeping all supplier programs current and accurate.</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Delegating projects and tasks to junior staff.</w:t>
      </w:r>
    </w:p>
    <w:p w:rsidR="00C74BE1" w:rsidRPr="00C97696" w:rsidRDefault="004D0246" w:rsidP="00C74BE1">
      <w:pPr>
        <w:pStyle w:val="ListParagraph"/>
        <w:numPr>
          <w:ilvl w:val="0"/>
          <w:numId w:val="3"/>
        </w:numPr>
        <w:spacing w:line="240" w:lineRule="auto"/>
        <w:rPr>
          <w:rFonts w:ascii="Tahoma" w:eastAsia="Times New Roman" w:hAnsi="Tahoma" w:cs="Tahoma"/>
          <w:sz w:val="20"/>
          <w:szCs w:val="20"/>
        </w:rPr>
      </w:pPr>
      <w:r>
        <w:rPr>
          <w:rFonts w:ascii="Tahoma" w:eastAsia="Times New Roman" w:hAnsi="Tahoma" w:cs="Tahoma"/>
          <w:sz w:val="20"/>
          <w:szCs w:val="20"/>
        </w:rPr>
        <w:t>Promoting best practic</w:t>
      </w:r>
      <w:r w:rsidR="00C74BE1" w:rsidRPr="00C97696">
        <w:rPr>
          <w:rFonts w:ascii="Tahoma" w:eastAsia="Times New Roman" w:hAnsi="Tahoma" w:cs="Tahoma"/>
          <w:sz w:val="20"/>
          <w:szCs w:val="20"/>
        </w:rPr>
        <w:t>e across the company.</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Involved in writing up contracts and the terms of sales.</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Developing relationships with distributors.</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Working to create and promote a safe working environment.</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Involved in selling off excess, damaged and inventory and stock.</w:t>
      </w:r>
    </w:p>
    <w:p w:rsidR="00C74BE1" w:rsidRPr="00C97696" w:rsidRDefault="00C74BE1" w:rsidP="00C74BE1">
      <w:pPr>
        <w:pStyle w:val="ListParagraph"/>
        <w:numPr>
          <w:ilvl w:val="0"/>
          <w:numId w:val="3"/>
        </w:numPr>
        <w:spacing w:line="240" w:lineRule="auto"/>
        <w:rPr>
          <w:rFonts w:ascii="Tahoma" w:eastAsia="Times New Roman" w:hAnsi="Tahoma" w:cs="Tahoma"/>
          <w:sz w:val="20"/>
          <w:szCs w:val="20"/>
        </w:rPr>
      </w:pPr>
      <w:r w:rsidRPr="00C97696">
        <w:rPr>
          <w:rFonts w:ascii="Tahoma" w:eastAsia="Times New Roman" w:hAnsi="Tahoma" w:cs="Tahoma"/>
          <w:sz w:val="20"/>
          <w:szCs w:val="20"/>
        </w:rPr>
        <w:t>Overseeing staff training.</w:t>
      </w:r>
    </w:p>
    <w:p w:rsidR="00C74BE1" w:rsidRDefault="00C74BE1" w:rsidP="00C74BE1">
      <w:pPr>
        <w:rPr>
          <w:rFonts w:ascii="Tahoma" w:hAnsi="Tahoma" w:cs="Tahoma"/>
          <w:b/>
          <w:bCs/>
          <w:sz w:val="24"/>
          <w:szCs w:val="24"/>
          <w:u w:val="single"/>
        </w:rPr>
      </w:pPr>
      <w:r w:rsidRPr="000F330E">
        <w:rPr>
          <w:rFonts w:ascii="Tahoma" w:hAnsi="Tahoma" w:cs="Tahoma"/>
          <w:b/>
          <w:bCs/>
          <w:sz w:val="24"/>
          <w:szCs w:val="24"/>
          <w:u w:val="single"/>
        </w:rPr>
        <w:t>Areas of Expertise:</w:t>
      </w:r>
    </w:p>
    <w:p w:rsidR="00C74BE1" w:rsidRPr="000F330E" w:rsidRDefault="00C74BE1" w:rsidP="00C74BE1">
      <w:pPr>
        <w:pStyle w:val="ListParagraph"/>
        <w:numPr>
          <w:ilvl w:val="0"/>
          <w:numId w:val="4"/>
        </w:numPr>
        <w:rPr>
          <w:rFonts w:ascii="Tahoma" w:hAnsi="Tahoma" w:cs="Tahoma"/>
        </w:rPr>
      </w:pPr>
      <w:r w:rsidRPr="000F330E">
        <w:rPr>
          <w:rFonts w:ascii="Tahoma" w:hAnsi="Tahoma" w:cs="Tahoma"/>
        </w:rPr>
        <w:t>Supply chain management</w:t>
      </w:r>
    </w:p>
    <w:p w:rsidR="00C74BE1" w:rsidRPr="000F330E" w:rsidRDefault="00C74BE1" w:rsidP="00C74BE1">
      <w:pPr>
        <w:pStyle w:val="ListParagraph"/>
        <w:numPr>
          <w:ilvl w:val="0"/>
          <w:numId w:val="4"/>
        </w:numPr>
        <w:rPr>
          <w:rFonts w:ascii="Tahoma" w:hAnsi="Tahoma" w:cs="Tahoma"/>
        </w:rPr>
      </w:pPr>
      <w:r w:rsidRPr="000F330E">
        <w:rPr>
          <w:rFonts w:ascii="Tahoma" w:hAnsi="Tahoma" w:cs="Tahoma"/>
        </w:rPr>
        <w:t>Budget management</w:t>
      </w:r>
    </w:p>
    <w:p w:rsidR="00C74BE1" w:rsidRPr="000F330E" w:rsidRDefault="00C74BE1" w:rsidP="00C74BE1">
      <w:pPr>
        <w:pStyle w:val="ListParagraph"/>
        <w:numPr>
          <w:ilvl w:val="0"/>
          <w:numId w:val="4"/>
        </w:numPr>
        <w:rPr>
          <w:rFonts w:ascii="Tahoma" w:hAnsi="Tahoma" w:cs="Tahoma"/>
        </w:rPr>
      </w:pPr>
      <w:r w:rsidRPr="000F330E">
        <w:rPr>
          <w:rFonts w:ascii="Tahoma" w:hAnsi="Tahoma" w:cs="Tahoma"/>
        </w:rPr>
        <w:t>Strong negotiating skills</w:t>
      </w:r>
    </w:p>
    <w:p w:rsidR="00C74BE1" w:rsidRPr="000F330E" w:rsidRDefault="00C74BE1" w:rsidP="00C74BE1">
      <w:pPr>
        <w:pStyle w:val="ListParagraph"/>
        <w:numPr>
          <w:ilvl w:val="0"/>
          <w:numId w:val="4"/>
        </w:numPr>
        <w:rPr>
          <w:rFonts w:ascii="Tahoma" w:hAnsi="Tahoma" w:cs="Tahoma"/>
        </w:rPr>
      </w:pPr>
      <w:r w:rsidRPr="000F330E">
        <w:rPr>
          <w:rFonts w:ascii="Tahoma" w:hAnsi="Tahoma" w:cs="Tahoma"/>
        </w:rPr>
        <w:t>Change management</w:t>
      </w:r>
    </w:p>
    <w:p w:rsidR="00C74BE1" w:rsidRDefault="00C74BE1" w:rsidP="00C74BE1">
      <w:pPr>
        <w:pStyle w:val="ListParagraph"/>
        <w:numPr>
          <w:ilvl w:val="0"/>
          <w:numId w:val="4"/>
        </w:numPr>
        <w:rPr>
          <w:rFonts w:ascii="Tahoma" w:hAnsi="Tahoma" w:cs="Tahoma"/>
        </w:rPr>
      </w:pPr>
      <w:r w:rsidRPr="000F330E">
        <w:rPr>
          <w:rFonts w:ascii="Tahoma" w:hAnsi="Tahoma" w:cs="Tahoma"/>
        </w:rPr>
        <w:t>Process management</w:t>
      </w:r>
    </w:p>
    <w:p w:rsidR="00C74BE1" w:rsidRDefault="00C74BE1" w:rsidP="00C74BE1">
      <w:pPr>
        <w:pStyle w:val="ListParagraph"/>
        <w:ind w:left="360"/>
        <w:rPr>
          <w:rFonts w:ascii="Tahoma" w:hAnsi="Tahoma" w:cs="Tahoma"/>
        </w:rPr>
      </w:pPr>
    </w:p>
    <w:p w:rsidR="00C74BE1" w:rsidRDefault="00C74BE1" w:rsidP="00C74BE1">
      <w:pPr>
        <w:pStyle w:val="ListParagraph"/>
        <w:ind w:left="360"/>
        <w:rPr>
          <w:rFonts w:ascii="Tahoma" w:hAnsi="Tahoma" w:cs="Tahoma"/>
        </w:rPr>
      </w:pPr>
    </w:p>
    <w:p w:rsidR="00C74BE1" w:rsidRDefault="00C74BE1" w:rsidP="00C74BE1">
      <w:pPr>
        <w:pStyle w:val="ListParagraph"/>
        <w:ind w:left="360"/>
        <w:rPr>
          <w:rFonts w:ascii="Tahoma" w:hAnsi="Tahoma" w:cs="Tahoma"/>
        </w:rPr>
      </w:pPr>
    </w:p>
    <w:p w:rsidR="00C74BE1" w:rsidRDefault="00C74BE1" w:rsidP="00C74BE1">
      <w:pPr>
        <w:pStyle w:val="ListParagraph"/>
        <w:ind w:left="360"/>
        <w:rPr>
          <w:rFonts w:ascii="Tahoma" w:hAnsi="Tahoma" w:cs="Tahoma"/>
        </w:rPr>
      </w:pPr>
    </w:p>
    <w:p w:rsidR="00C74BE1" w:rsidRDefault="00C74BE1" w:rsidP="00C74BE1">
      <w:pPr>
        <w:pStyle w:val="ListParagraph"/>
        <w:ind w:left="360"/>
        <w:rPr>
          <w:rFonts w:ascii="Tahoma" w:hAnsi="Tahoma" w:cs="Tahoma"/>
        </w:rPr>
      </w:pPr>
    </w:p>
    <w:p w:rsidR="00675508" w:rsidRDefault="00675508" w:rsidP="00AB2E64">
      <w:pPr>
        <w:spacing w:after="0" w:line="240" w:lineRule="auto"/>
        <w:ind w:right="-144"/>
        <w:rPr>
          <w:rFonts w:ascii="Tahoma" w:eastAsia="Arial" w:hAnsi="Tahoma" w:cs="Tahoma"/>
          <w:b/>
          <w:bCs/>
          <w:sz w:val="24"/>
          <w:szCs w:val="24"/>
        </w:rPr>
      </w:pPr>
    </w:p>
    <w:p w:rsidR="00AB2E64" w:rsidRPr="00C97696" w:rsidRDefault="00AB2E64" w:rsidP="00AB2E64">
      <w:pPr>
        <w:spacing w:after="0" w:line="240" w:lineRule="auto"/>
        <w:ind w:right="-144"/>
        <w:rPr>
          <w:rFonts w:ascii="Tahoma" w:eastAsia="Arial" w:hAnsi="Tahoma" w:cs="Tahoma"/>
          <w:b/>
          <w:bCs/>
          <w:sz w:val="24"/>
          <w:szCs w:val="24"/>
        </w:rPr>
      </w:pPr>
      <w:r w:rsidRPr="00C97696">
        <w:rPr>
          <w:rFonts w:ascii="Tahoma" w:eastAsia="Arial" w:hAnsi="Tahoma" w:cs="Tahoma"/>
          <w:b/>
          <w:bCs/>
          <w:sz w:val="24"/>
          <w:szCs w:val="24"/>
        </w:rPr>
        <w:t xml:space="preserve">Work Experience: </w:t>
      </w:r>
    </w:p>
    <w:p w:rsidR="00AB2E64" w:rsidRPr="00AB2E64" w:rsidRDefault="00AB2E64" w:rsidP="00AB2E64">
      <w:pPr>
        <w:pStyle w:val="ListParagraph"/>
        <w:spacing w:line="240" w:lineRule="auto"/>
        <w:ind w:left="360"/>
        <w:rPr>
          <w:rFonts w:ascii="Tahoma" w:hAnsi="Tahoma" w:cs="Tahoma"/>
          <w:sz w:val="20"/>
          <w:szCs w:val="20"/>
        </w:rPr>
      </w:pPr>
    </w:p>
    <w:p w:rsidR="00AB2E64" w:rsidRPr="00C97696" w:rsidRDefault="00AB2E64" w:rsidP="00AB2E64">
      <w:pPr>
        <w:spacing w:after="0" w:line="240" w:lineRule="auto"/>
        <w:ind w:right="-144"/>
        <w:rPr>
          <w:rFonts w:ascii="Tahoma" w:eastAsia="Times New Roman" w:hAnsi="Tahoma" w:cs="Tahoma"/>
          <w:b/>
          <w:bCs/>
          <w:color w:val="000000"/>
          <w:sz w:val="24"/>
          <w:szCs w:val="24"/>
          <w:u w:val="single"/>
        </w:rPr>
      </w:pPr>
      <w:r>
        <w:rPr>
          <w:rFonts w:ascii="Tahoma" w:eastAsia="Times New Roman" w:hAnsi="Tahoma" w:cs="Tahoma"/>
          <w:b/>
          <w:bCs/>
          <w:color w:val="000000"/>
          <w:sz w:val="24"/>
          <w:szCs w:val="24"/>
          <w:u w:val="single"/>
        </w:rPr>
        <w:t>Supervisor Sound and Lights Technician</w:t>
      </w:r>
    </w:p>
    <w:p w:rsidR="00AB2E64" w:rsidRPr="00C97696" w:rsidRDefault="00AB2E64" w:rsidP="00AB2E64">
      <w:pPr>
        <w:widowControl w:val="0"/>
        <w:autoSpaceDE w:val="0"/>
        <w:autoSpaceDN w:val="0"/>
        <w:adjustRightInd w:val="0"/>
        <w:spacing w:after="0" w:line="240" w:lineRule="auto"/>
        <w:jc w:val="both"/>
        <w:rPr>
          <w:rFonts w:ascii="Tw Cen MT Condensed" w:eastAsia="Times New Roman" w:hAnsi="Tw Cen MT Condensed" w:cs="Browallia New"/>
          <w:color w:val="000000"/>
          <w:sz w:val="24"/>
          <w:szCs w:val="24"/>
        </w:rPr>
      </w:pPr>
      <w:r>
        <w:rPr>
          <w:rFonts w:ascii="Tw Cen MT Condensed" w:eastAsia="Times New Roman" w:hAnsi="Tw Cen MT Condensed" w:cs="Browallia New"/>
          <w:color w:val="000000"/>
          <w:sz w:val="24"/>
          <w:szCs w:val="24"/>
        </w:rPr>
        <w:t xml:space="preserve">June </w:t>
      </w:r>
      <w:proofErr w:type="gramStart"/>
      <w:r>
        <w:rPr>
          <w:rFonts w:ascii="Tw Cen MT Condensed" w:eastAsia="Times New Roman" w:hAnsi="Tw Cen MT Condensed" w:cs="Browallia New"/>
          <w:color w:val="000000"/>
          <w:sz w:val="24"/>
          <w:szCs w:val="24"/>
        </w:rPr>
        <w:t>12</w:t>
      </w:r>
      <w:r w:rsidR="004A62F3">
        <w:rPr>
          <w:rFonts w:ascii="Tw Cen MT Condensed" w:eastAsia="Times New Roman" w:hAnsi="Tw Cen MT Condensed" w:cs="Browallia New"/>
          <w:color w:val="000000"/>
          <w:sz w:val="24"/>
          <w:szCs w:val="24"/>
        </w:rPr>
        <w:t xml:space="preserve"> ,</w:t>
      </w:r>
      <w:proofErr w:type="gramEnd"/>
      <w:r w:rsidR="004A62F3">
        <w:rPr>
          <w:rFonts w:ascii="Tw Cen MT Condensed" w:eastAsia="Times New Roman" w:hAnsi="Tw Cen MT Condensed" w:cs="Browallia New"/>
          <w:color w:val="000000"/>
          <w:sz w:val="24"/>
          <w:szCs w:val="24"/>
        </w:rPr>
        <w:t>2005</w:t>
      </w:r>
      <w:r>
        <w:rPr>
          <w:rFonts w:ascii="Tw Cen MT Condensed" w:eastAsia="Times New Roman" w:hAnsi="Tw Cen MT Condensed" w:cs="Browallia New"/>
          <w:color w:val="000000"/>
          <w:sz w:val="24"/>
          <w:szCs w:val="24"/>
        </w:rPr>
        <w:t xml:space="preserve">  - December 16 ,2009</w:t>
      </w:r>
    </w:p>
    <w:p w:rsidR="00AB2E64" w:rsidRPr="00C97696" w:rsidRDefault="004A62F3" w:rsidP="00AB2E64">
      <w:pPr>
        <w:widowControl w:val="0"/>
        <w:autoSpaceDE w:val="0"/>
        <w:autoSpaceDN w:val="0"/>
        <w:adjustRightInd w:val="0"/>
        <w:spacing w:after="0" w:line="240" w:lineRule="auto"/>
        <w:jc w:val="both"/>
        <w:rPr>
          <w:rFonts w:ascii="Tw Cen MT Condensed" w:eastAsia="Times New Roman" w:hAnsi="Tw Cen MT Condensed" w:cs="Browallia New"/>
          <w:color w:val="000000"/>
          <w:sz w:val="24"/>
          <w:szCs w:val="24"/>
        </w:rPr>
      </w:pPr>
      <w:r>
        <w:rPr>
          <w:rFonts w:ascii="Tw Cen MT Condensed" w:eastAsia="Times New Roman" w:hAnsi="Tw Cen MT Condensed" w:cs="Browallia New"/>
          <w:color w:val="000000"/>
          <w:sz w:val="24"/>
          <w:szCs w:val="24"/>
        </w:rPr>
        <w:t xml:space="preserve">Music Corner Events and Entertainment </w:t>
      </w:r>
    </w:p>
    <w:p w:rsidR="00AB2E64" w:rsidRPr="00C97696" w:rsidRDefault="004A62F3" w:rsidP="00AB2E64">
      <w:pPr>
        <w:widowControl w:val="0"/>
        <w:autoSpaceDE w:val="0"/>
        <w:autoSpaceDN w:val="0"/>
        <w:adjustRightInd w:val="0"/>
        <w:spacing w:after="0" w:line="240" w:lineRule="auto"/>
        <w:jc w:val="both"/>
        <w:rPr>
          <w:rFonts w:ascii="Tw Cen MT Condensed" w:eastAsia="Times New Roman" w:hAnsi="Tw Cen MT Condensed" w:cs="Browallia New"/>
          <w:color w:val="000000"/>
          <w:sz w:val="24"/>
          <w:szCs w:val="24"/>
        </w:rPr>
      </w:pPr>
      <w:r>
        <w:rPr>
          <w:rFonts w:ascii="Tw Cen MT Condensed" w:eastAsia="Times New Roman" w:hAnsi="Tw Cen MT Condensed" w:cs="Browallia New"/>
          <w:color w:val="000000"/>
          <w:sz w:val="24"/>
          <w:szCs w:val="24"/>
        </w:rPr>
        <w:t xml:space="preserve">North </w:t>
      </w:r>
      <w:proofErr w:type="spellStart"/>
      <w:r>
        <w:rPr>
          <w:rFonts w:ascii="Tw Cen MT Condensed" w:eastAsia="Times New Roman" w:hAnsi="Tw Cen MT Condensed" w:cs="Browallia New"/>
          <w:color w:val="000000"/>
          <w:sz w:val="24"/>
          <w:szCs w:val="24"/>
        </w:rPr>
        <w:t>Obhur</w:t>
      </w:r>
      <w:proofErr w:type="spellEnd"/>
      <w:r w:rsidR="00AB2E64" w:rsidRPr="00C97696">
        <w:rPr>
          <w:rFonts w:ascii="Tw Cen MT Condensed" w:eastAsia="Times New Roman" w:hAnsi="Tw Cen MT Condensed" w:cs="Browallia New"/>
          <w:color w:val="000000"/>
          <w:sz w:val="24"/>
          <w:szCs w:val="24"/>
        </w:rPr>
        <w:t xml:space="preserve"> Jeddah K.S.A</w:t>
      </w:r>
    </w:p>
    <w:p w:rsidR="00AB2E64" w:rsidRPr="00AB2E64" w:rsidRDefault="00AB2E64" w:rsidP="00AB2E64">
      <w:pPr>
        <w:pStyle w:val="ListParagraph"/>
        <w:ind w:left="360"/>
        <w:rPr>
          <w:rFonts w:ascii="Tahoma" w:hAnsi="Tahoma" w:cs="Tahoma"/>
          <w:sz w:val="20"/>
          <w:szCs w:val="20"/>
        </w:rPr>
      </w:pPr>
    </w:p>
    <w:p w:rsidR="00AB2E64" w:rsidRPr="00AB2E64" w:rsidRDefault="00AB2E64" w:rsidP="00AB2E64">
      <w:pPr>
        <w:rPr>
          <w:rFonts w:ascii="Tahoma" w:hAnsi="Tahoma" w:cs="Tahoma"/>
          <w:b/>
          <w:bCs/>
          <w:sz w:val="20"/>
          <w:szCs w:val="20"/>
        </w:rPr>
      </w:pPr>
      <w:r w:rsidRPr="00AB2E64">
        <w:rPr>
          <w:rFonts w:ascii="Tahoma" w:hAnsi="Tahoma" w:cs="Tahoma"/>
          <w:b/>
          <w:bCs/>
          <w:sz w:val="20"/>
          <w:szCs w:val="20"/>
        </w:rPr>
        <w:t>Job Responsibilities:</w:t>
      </w:r>
    </w:p>
    <w:p w:rsidR="00AB2E64" w:rsidRPr="00AB2E64" w:rsidRDefault="00AB2E64" w:rsidP="00AB2E64">
      <w:pPr>
        <w:pStyle w:val="ListParagraph"/>
        <w:spacing w:line="240" w:lineRule="auto"/>
        <w:ind w:left="360"/>
        <w:rPr>
          <w:rFonts w:ascii="Tahoma" w:hAnsi="Tahoma" w:cs="Tahoma"/>
          <w:sz w:val="20"/>
          <w:szCs w:val="20"/>
        </w:rPr>
      </w:pP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Set up and install equipment such as microphones, sound speakers, video screens, projectors, video monitors, recording equipment, connecting wires and cables, sound and mixing boards for events and functions such as concerts, sports events, meetings and conventions, presentations, and news conferences.</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Set up and operate sound equipment.</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Set up and operate light equipment</w:t>
      </w:r>
      <w:r w:rsidR="00903ED3">
        <w:rPr>
          <w:rFonts w:ascii="Tahoma" w:hAnsi="Tahoma" w:cs="Tahoma"/>
          <w:sz w:val="20"/>
          <w:szCs w:val="20"/>
        </w:rPr>
        <w:t>’</w:t>
      </w:r>
      <w:r w:rsidRPr="00AB2E64">
        <w:rPr>
          <w:rFonts w:ascii="Tahoma" w:hAnsi="Tahoma" w:cs="Tahoma"/>
          <w:sz w:val="20"/>
          <w:szCs w:val="20"/>
        </w:rPr>
        <w:t>s and controllers.</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Confer with meeting or concert director to establish cues and directions</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Create and install custom lighting systems.</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Monitor sound feeds to ensure quality.</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Ensure equipment is installed according to designated layout.</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Test and resolve equipment issues.</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Diagnose and correct media system problems.</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Mix sound inputs and feeds.</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Coordinate audio feeds with television images.</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Send in equipment for repairs as needed.</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Switch video input sources from one camera to another.</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Discuss assignments.</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Determine filming sequences and camera movements.</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Clean audio and video equipment and store properly.</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Ensure equipment the safe transfer and shipment of equipment.</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Compress and digitize audio and video data.</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Ensure the safe storage and integrity of data.</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Perform duties on location.</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Work with computer-controlled lighting systems.</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Duplicate audio and video data.</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Turn ideas into outlines, storyboards, and images.</w:t>
      </w:r>
    </w:p>
    <w:p w:rsidR="00AB2E64" w:rsidRPr="00AB2E64" w:rsidRDefault="00AB2E64" w:rsidP="00AB2E64">
      <w:pPr>
        <w:pStyle w:val="ListParagraph"/>
        <w:numPr>
          <w:ilvl w:val="0"/>
          <w:numId w:val="5"/>
        </w:numPr>
        <w:spacing w:line="240" w:lineRule="auto"/>
        <w:rPr>
          <w:rFonts w:ascii="Tahoma" w:hAnsi="Tahoma" w:cs="Tahoma"/>
          <w:sz w:val="20"/>
          <w:szCs w:val="20"/>
        </w:rPr>
      </w:pPr>
      <w:r w:rsidRPr="00AB2E64">
        <w:rPr>
          <w:rFonts w:ascii="Tahoma" w:hAnsi="Tahoma" w:cs="Tahoma"/>
          <w:sz w:val="20"/>
          <w:szCs w:val="20"/>
        </w:rPr>
        <w:t>Maintain inventory of equipment.</w:t>
      </w:r>
    </w:p>
    <w:p w:rsidR="00AB2E64" w:rsidRDefault="00AB2E64" w:rsidP="00C74BE1">
      <w:pPr>
        <w:pStyle w:val="ListParagraph"/>
        <w:spacing w:line="240" w:lineRule="auto"/>
        <w:ind w:left="360"/>
        <w:rPr>
          <w:rFonts w:ascii="Tahoma" w:hAnsi="Tahoma" w:cs="Tahoma"/>
          <w:sz w:val="20"/>
          <w:szCs w:val="20"/>
        </w:rPr>
      </w:pPr>
    </w:p>
    <w:p w:rsidR="00AB2E64" w:rsidRPr="009C7E06" w:rsidRDefault="00AB2E64" w:rsidP="009C7E06">
      <w:pPr>
        <w:spacing w:line="240" w:lineRule="auto"/>
        <w:rPr>
          <w:rFonts w:ascii="Tahoma" w:hAnsi="Tahoma" w:cs="Tahoma"/>
          <w:sz w:val="20"/>
          <w:szCs w:val="20"/>
        </w:rPr>
      </w:pPr>
      <w:bookmarkStart w:id="0" w:name="_GoBack"/>
      <w:bookmarkEnd w:id="0"/>
    </w:p>
    <w:p w:rsidR="00AB2E64" w:rsidRDefault="00AB2E64" w:rsidP="00C74BE1">
      <w:pPr>
        <w:pStyle w:val="ListParagraph"/>
        <w:spacing w:line="240" w:lineRule="auto"/>
        <w:ind w:left="360"/>
        <w:rPr>
          <w:rFonts w:ascii="Tahoma" w:hAnsi="Tahoma" w:cs="Tahoma"/>
          <w:sz w:val="20"/>
          <w:szCs w:val="20"/>
        </w:rPr>
      </w:pPr>
    </w:p>
    <w:p w:rsidR="00AB2E64" w:rsidRDefault="00AB2E64" w:rsidP="00C74BE1">
      <w:pPr>
        <w:pStyle w:val="ListParagraph"/>
        <w:spacing w:line="240" w:lineRule="auto"/>
        <w:ind w:left="360"/>
        <w:rPr>
          <w:rFonts w:ascii="Tahoma" w:hAnsi="Tahoma" w:cs="Tahoma"/>
          <w:sz w:val="20"/>
          <w:szCs w:val="20"/>
        </w:rPr>
      </w:pPr>
    </w:p>
    <w:p w:rsidR="00AB2E64" w:rsidRDefault="00AB2E64" w:rsidP="00C74BE1">
      <w:pPr>
        <w:pStyle w:val="ListParagraph"/>
        <w:spacing w:line="240" w:lineRule="auto"/>
        <w:ind w:left="360"/>
        <w:rPr>
          <w:rFonts w:ascii="Tahoma" w:hAnsi="Tahoma" w:cs="Tahoma"/>
          <w:sz w:val="20"/>
          <w:szCs w:val="20"/>
        </w:rPr>
      </w:pPr>
    </w:p>
    <w:p w:rsidR="00AB2E64" w:rsidRDefault="00AB2E64" w:rsidP="00C74BE1">
      <w:pPr>
        <w:pStyle w:val="ListParagraph"/>
        <w:spacing w:line="240" w:lineRule="auto"/>
        <w:ind w:left="360"/>
        <w:rPr>
          <w:rFonts w:ascii="Tahoma" w:hAnsi="Tahoma" w:cs="Tahoma"/>
          <w:sz w:val="20"/>
          <w:szCs w:val="20"/>
        </w:rPr>
      </w:pPr>
    </w:p>
    <w:p w:rsidR="00AB2E64" w:rsidRDefault="00AB2E64" w:rsidP="00C74BE1">
      <w:pPr>
        <w:pStyle w:val="ListParagraph"/>
        <w:spacing w:line="240" w:lineRule="auto"/>
        <w:ind w:left="360"/>
        <w:rPr>
          <w:rFonts w:ascii="Tahoma" w:hAnsi="Tahoma" w:cs="Tahoma"/>
          <w:sz w:val="20"/>
          <w:szCs w:val="20"/>
        </w:rPr>
      </w:pPr>
    </w:p>
    <w:p w:rsidR="00675508" w:rsidRDefault="00675508" w:rsidP="004A62F3">
      <w:pPr>
        <w:widowControl w:val="0"/>
        <w:autoSpaceDE w:val="0"/>
        <w:autoSpaceDN w:val="0"/>
        <w:adjustRightInd w:val="0"/>
        <w:spacing w:after="0" w:line="240" w:lineRule="auto"/>
        <w:rPr>
          <w:rFonts w:ascii="Tahoma" w:eastAsia="Times New Roman" w:hAnsi="Tahoma" w:cs="Tahoma"/>
          <w:b/>
          <w:bCs/>
          <w:sz w:val="24"/>
          <w:szCs w:val="24"/>
        </w:rPr>
      </w:pPr>
    </w:p>
    <w:p w:rsidR="004A62F3" w:rsidRPr="004A62F3" w:rsidRDefault="004A62F3" w:rsidP="004A62F3">
      <w:pPr>
        <w:widowControl w:val="0"/>
        <w:autoSpaceDE w:val="0"/>
        <w:autoSpaceDN w:val="0"/>
        <w:adjustRightInd w:val="0"/>
        <w:spacing w:after="0" w:line="240" w:lineRule="auto"/>
        <w:rPr>
          <w:rFonts w:ascii="Tahoma" w:eastAsia="Times New Roman" w:hAnsi="Tahoma" w:cs="Tahoma"/>
          <w:b/>
          <w:bCs/>
          <w:sz w:val="24"/>
          <w:szCs w:val="24"/>
        </w:rPr>
      </w:pPr>
      <w:r w:rsidRPr="004A62F3">
        <w:rPr>
          <w:rFonts w:ascii="Tahoma" w:eastAsia="Times New Roman" w:hAnsi="Tahoma" w:cs="Tahoma"/>
          <w:b/>
          <w:bCs/>
          <w:sz w:val="24"/>
          <w:szCs w:val="24"/>
        </w:rPr>
        <w:t>Work Experience:</w:t>
      </w:r>
    </w:p>
    <w:p w:rsidR="004A62F3" w:rsidRPr="004A62F3" w:rsidRDefault="004A62F3" w:rsidP="004A62F3">
      <w:pPr>
        <w:widowControl w:val="0"/>
        <w:autoSpaceDE w:val="0"/>
        <w:autoSpaceDN w:val="0"/>
        <w:adjustRightInd w:val="0"/>
        <w:spacing w:after="0" w:line="240" w:lineRule="auto"/>
        <w:rPr>
          <w:rFonts w:ascii="Times New Roman" w:eastAsia="Times New Roman" w:hAnsi="Times New Roman" w:cs="Times New Roman"/>
          <w:sz w:val="24"/>
          <w:szCs w:val="24"/>
        </w:rPr>
      </w:pPr>
    </w:p>
    <w:p w:rsidR="004A62F3" w:rsidRPr="004A62F3" w:rsidRDefault="004A62F3" w:rsidP="004A62F3">
      <w:pPr>
        <w:widowControl w:val="0"/>
        <w:autoSpaceDE w:val="0"/>
        <w:autoSpaceDN w:val="0"/>
        <w:adjustRightInd w:val="0"/>
        <w:spacing w:after="0" w:line="296" w:lineRule="exact"/>
        <w:rPr>
          <w:rFonts w:ascii="Times New Roman" w:eastAsia="Times New Roman" w:hAnsi="Times New Roman" w:cs="Times New Roman"/>
          <w:sz w:val="24"/>
          <w:szCs w:val="24"/>
        </w:rPr>
      </w:pPr>
    </w:p>
    <w:p w:rsidR="004A62F3" w:rsidRPr="004A62F3" w:rsidRDefault="004A62F3" w:rsidP="004A62F3">
      <w:pPr>
        <w:widowControl w:val="0"/>
        <w:autoSpaceDE w:val="0"/>
        <w:autoSpaceDN w:val="0"/>
        <w:adjustRightInd w:val="0"/>
        <w:spacing w:after="0" w:line="240" w:lineRule="auto"/>
        <w:rPr>
          <w:rFonts w:ascii="Tahoma" w:eastAsia="Times New Roman" w:hAnsi="Tahoma" w:cs="Tahoma"/>
          <w:b/>
          <w:bCs/>
          <w:sz w:val="24"/>
          <w:szCs w:val="24"/>
          <w:u w:val="single"/>
        </w:rPr>
      </w:pPr>
      <w:r w:rsidRPr="004A62F3">
        <w:rPr>
          <w:rFonts w:ascii="Tahoma" w:eastAsia="Times New Roman" w:hAnsi="Tahoma" w:cs="Tahoma"/>
          <w:b/>
          <w:bCs/>
          <w:sz w:val="24"/>
          <w:szCs w:val="24"/>
          <w:u w:val="single"/>
        </w:rPr>
        <w:t>Car Audio and Electrical Technician</w:t>
      </w:r>
    </w:p>
    <w:p w:rsidR="004A62F3" w:rsidRPr="004A62F3" w:rsidRDefault="004A62F3" w:rsidP="004A62F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Arial Narrow" w:eastAsia="Times New Roman" w:hAnsi="Arial Narrow" w:cs="Arial Narrow"/>
          <w:sz w:val="24"/>
          <w:szCs w:val="24"/>
        </w:rPr>
        <w:t>August 12, 2001 – November 19, 2004</w:t>
      </w:r>
    </w:p>
    <w:p w:rsidR="004A62F3" w:rsidRPr="004A62F3" w:rsidRDefault="004A62F3" w:rsidP="004A62F3">
      <w:pPr>
        <w:widowControl w:val="0"/>
        <w:autoSpaceDE w:val="0"/>
        <w:autoSpaceDN w:val="0"/>
        <w:adjustRightInd w:val="0"/>
        <w:spacing w:after="0" w:line="9" w:lineRule="exact"/>
        <w:rPr>
          <w:rFonts w:ascii="Times New Roman" w:eastAsia="Times New Roman" w:hAnsi="Times New Roman" w:cs="Times New Roman"/>
          <w:sz w:val="24"/>
          <w:szCs w:val="24"/>
        </w:rPr>
      </w:pPr>
    </w:p>
    <w:p w:rsidR="004A62F3" w:rsidRPr="004A62F3" w:rsidRDefault="004A62F3" w:rsidP="004A62F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Arial Narrow" w:eastAsia="Times New Roman" w:hAnsi="Arial Narrow" w:cs="Arial Narrow"/>
          <w:sz w:val="24"/>
          <w:szCs w:val="24"/>
        </w:rPr>
        <w:t xml:space="preserve">Bandar </w:t>
      </w:r>
      <w:proofErr w:type="spellStart"/>
      <w:r>
        <w:rPr>
          <w:rFonts w:ascii="Arial Narrow" w:eastAsia="Times New Roman" w:hAnsi="Arial Narrow" w:cs="Arial Narrow"/>
          <w:sz w:val="24"/>
          <w:szCs w:val="24"/>
        </w:rPr>
        <w:t>Ghalib</w:t>
      </w:r>
      <w:proofErr w:type="spellEnd"/>
      <w:r>
        <w:rPr>
          <w:rFonts w:ascii="Arial Narrow" w:eastAsia="Times New Roman" w:hAnsi="Arial Narrow" w:cs="Arial Narrow"/>
          <w:sz w:val="24"/>
          <w:szCs w:val="24"/>
        </w:rPr>
        <w:t xml:space="preserve"> &amp; Sons Auto Electronics and Accessories</w:t>
      </w:r>
    </w:p>
    <w:p w:rsidR="004A62F3" w:rsidRPr="004A62F3" w:rsidRDefault="004A62F3" w:rsidP="004A62F3">
      <w:pPr>
        <w:widowControl w:val="0"/>
        <w:autoSpaceDE w:val="0"/>
        <w:autoSpaceDN w:val="0"/>
        <w:adjustRightInd w:val="0"/>
        <w:spacing w:after="0" w:line="235" w:lineRule="auto"/>
        <w:rPr>
          <w:rFonts w:ascii="Arial Narrow" w:eastAsia="Times New Roman" w:hAnsi="Arial Narrow" w:cs="Arial Narrow"/>
          <w:sz w:val="24"/>
          <w:szCs w:val="24"/>
        </w:rPr>
      </w:pPr>
      <w:proofErr w:type="spellStart"/>
      <w:r w:rsidRPr="004A62F3">
        <w:rPr>
          <w:rFonts w:ascii="Arial Narrow" w:eastAsia="Times New Roman" w:hAnsi="Arial Narrow" w:cs="Arial Narrow"/>
          <w:sz w:val="24"/>
          <w:szCs w:val="24"/>
        </w:rPr>
        <w:t>Ta</w:t>
      </w:r>
      <w:r w:rsidR="00F00A2C">
        <w:rPr>
          <w:rFonts w:ascii="Arial Narrow" w:eastAsia="Times New Roman" w:hAnsi="Arial Narrow" w:cs="Arial Narrow"/>
          <w:sz w:val="24"/>
          <w:szCs w:val="24"/>
        </w:rPr>
        <w:t>liah</w:t>
      </w:r>
      <w:proofErr w:type="spellEnd"/>
      <w:r w:rsidRPr="004A62F3">
        <w:rPr>
          <w:rFonts w:ascii="Arial Narrow" w:eastAsia="Times New Roman" w:hAnsi="Arial Narrow" w:cs="Arial Narrow"/>
          <w:sz w:val="24"/>
          <w:szCs w:val="24"/>
        </w:rPr>
        <w:t xml:space="preserve"> St. Jeddah K.S.A</w:t>
      </w:r>
    </w:p>
    <w:p w:rsidR="004A62F3" w:rsidRDefault="004A62F3" w:rsidP="004A62F3">
      <w:pPr>
        <w:rPr>
          <w:rFonts w:ascii="Tahoma" w:hAnsi="Tahoma" w:cs="Tahoma"/>
          <w:sz w:val="20"/>
          <w:szCs w:val="20"/>
        </w:rPr>
      </w:pPr>
    </w:p>
    <w:p w:rsidR="004A62F3" w:rsidRPr="004A62F3" w:rsidRDefault="004A62F3" w:rsidP="004A62F3">
      <w:pPr>
        <w:rPr>
          <w:rFonts w:ascii="Tahoma" w:hAnsi="Tahoma" w:cs="Tahoma"/>
          <w:b/>
          <w:bCs/>
          <w:sz w:val="20"/>
          <w:szCs w:val="20"/>
        </w:rPr>
      </w:pPr>
      <w:r w:rsidRPr="004A62F3">
        <w:rPr>
          <w:rFonts w:ascii="Tahoma" w:hAnsi="Tahoma" w:cs="Tahoma"/>
          <w:b/>
          <w:bCs/>
          <w:sz w:val="20"/>
          <w:szCs w:val="20"/>
        </w:rPr>
        <w:t>Job Responsibilities:</w:t>
      </w:r>
    </w:p>
    <w:p w:rsidR="004A62F3" w:rsidRPr="004A62F3" w:rsidRDefault="004A62F3" w:rsidP="004A62F3">
      <w:pPr>
        <w:pStyle w:val="ListParagraph"/>
        <w:spacing w:line="240" w:lineRule="auto"/>
        <w:ind w:left="360"/>
        <w:rPr>
          <w:rFonts w:ascii="Tahoma" w:hAnsi="Tahoma" w:cs="Tahoma"/>
          <w:sz w:val="20"/>
          <w:szCs w:val="20"/>
        </w:rPr>
      </w:pPr>
    </w:p>
    <w:p w:rsidR="004A62F3" w:rsidRPr="004A62F3" w:rsidRDefault="004A62F3" w:rsidP="004A62F3">
      <w:pPr>
        <w:pStyle w:val="ListParagraph"/>
        <w:numPr>
          <w:ilvl w:val="0"/>
          <w:numId w:val="6"/>
        </w:numPr>
        <w:rPr>
          <w:rFonts w:ascii="Tahoma" w:hAnsi="Tahoma" w:cs="Tahoma"/>
          <w:sz w:val="20"/>
          <w:szCs w:val="20"/>
        </w:rPr>
      </w:pPr>
      <w:r w:rsidRPr="004A62F3">
        <w:rPr>
          <w:rFonts w:ascii="Tahoma" w:hAnsi="Tahoma" w:cs="Tahoma"/>
          <w:sz w:val="20"/>
          <w:szCs w:val="20"/>
        </w:rPr>
        <w:lastRenderedPageBreak/>
        <w:t>Install equipment and accessories such as stereos, navigation equipment, communication equipment, and security systems.</w:t>
      </w:r>
    </w:p>
    <w:p w:rsidR="004A62F3" w:rsidRPr="004A62F3" w:rsidRDefault="004A62F3" w:rsidP="004A62F3">
      <w:pPr>
        <w:pStyle w:val="ListParagraph"/>
        <w:numPr>
          <w:ilvl w:val="0"/>
          <w:numId w:val="6"/>
        </w:numPr>
        <w:spacing w:line="240" w:lineRule="auto"/>
        <w:rPr>
          <w:rFonts w:ascii="Tahoma" w:hAnsi="Tahoma" w:cs="Tahoma"/>
          <w:sz w:val="20"/>
          <w:szCs w:val="20"/>
        </w:rPr>
      </w:pPr>
      <w:r w:rsidRPr="004A62F3">
        <w:rPr>
          <w:rFonts w:ascii="Tahoma" w:hAnsi="Tahoma" w:cs="Tahoma"/>
          <w:sz w:val="20"/>
          <w:szCs w:val="20"/>
        </w:rPr>
        <w:t>Splice wires with knives or cutting pliers, and solder connections to fixtures and equipment.</w:t>
      </w:r>
    </w:p>
    <w:p w:rsidR="004A62F3" w:rsidRPr="004A62F3" w:rsidRDefault="004A62F3" w:rsidP="004A62F3">
      <w:pPr>
        <w:pStyle w:val="ListParagraph"/>
        <w:numPr>
          <w:ilvl w:val="0"/>
          <w:numId w:val="6"/>
        </w:numPr>
        <w:spacing w:line="240" w:lineRule="auto"/>
        <w:rPr>
          <w:rFonts w:ascii="Tahoma" w:hAnsi="Tahoma" w:cs="Tahoma"/>
          <w:sz w:val="20"/>
          <w:szCs w:val="20"/>
        </w:rPr>
      </w:pPr>
      <w:r w:rsidRPr="004A62F3">
        <w:rPr>
          <w:rFonts w:ascii="Tahoma" w:hAnsi="Tahoma" w:cs="Tahoma"/>
          <w:sz w:val="20"/>
          <w:szCs w:val="20"/>
        </w:rPr>
        <w:t>Cut openings and drill holes for fixtures and equipment, using electric drills and routers.</w:t>
      </w:r>
    </w:p>
    <w:p w:rsidR="004A62F3" w:rsidRPr="004A62F3" w:rsidRDefault="004A62F3" w:rsidP="004A62F3">
      <w:pPr>
        <w:pStyle w:val="ListParagraph"/>
        <w:numPr>
          <w:ilvl w:val="0"/>
          <w:numId w:val="6"/>
        </w:numPr>
        <w:spacing w:line="240" w:lineRule="auto"/>
        <w:rPr>
          <w:rFonts w:ascii="Tahoma" w:hAnsi="Tahoma" w:cs="Tahoma"/>
          <w:sz w:val="20"/>
          <w:szCs w:val="20"/>
        </w:rPr>
      </w:pPr>
      <w:r w:rsidRPr="004A62F3">
        <w:rPr>
          <w:rFonts w:ascii="Tahoma" w:hAnsi="Tahoma" w:cs="Tahoma"/>
          <w:sz w:val="20"/>
          <w:szCs w:val="20"/>
        </w:rPr>
        <w:t>Diagnose or repair problems with electronic equipment, such as sound, navigation, communication, and security equipment, in motor vehicles.</w:t>
      </w:r>
    </w:p>
    <w:p w:rsidR="004A62F3" w:rsidRPr="004A62F3" w:rsidRDefault="004A62F3" w:rsidP="004A62F3">
      <w:pPr>
        <w:pStyle w:val="ListParagraph"/>
        <w:numPr>
          <w:ilvl w:val="0"/>
          <w:numId w:val="6"/>
        </w:numPr>
        <w:spacing w:line="240" w:lineRule="auto"/>
        <w:rPr>
          <w:rFonts w:ascii="Tahoma" w:hAnsi="Tahoma" w:cs="Tahoma"/>
          <w:sz w:val="20"/>
          <w:szCs w:val="20"/>
        </w:rPr>
      </w:pPr>
      <w:r w:rsidRPr="004A62F3">
        <w:rPr>
          <w:rFonts w:ascii="Tahoma" w:hAnsi="Tahoma" w:cs="Tahoma"/>
          <w:sz w:val="20"/>
          <w:szCs w:val="20"/>
        </w:rPr>
        <w:t>Inspect and test electrical or electronic systems to locate and diagnose malfunctions, using visual inspections and testing instruments such as oscilloscopes and voltmeters.</w:t>
      </w:r>
    </w:p>
    <w:p w:rsidR="004A62F3" w:rsidRPr="004A62F3" w:rsidRDefault="004A62F3" w:rsidP="004A62F3">
      <w:pPr>
        <w:pStyle w:val="ListParagraph"/>
        <w:numPr>
          <w:ilvl w:val="0"/>
          <w:numId w:val="6"/>
        </w:numPr>
        <w:spacing w:line="240" w:lineRule="auto"/>
        <w:rPr>
          <w:rFonts w:ascii="Tahoma" w:hAnsi="Tahoma" w:cs="Tahoma"/>
          <w:sz w:val="20"/>
          <w:szCs w:val="20"/>
        </w:rPr>
      </w:pPr>
      <w:r w:rsidRPr="004A62F3">
        <w:rPr>
          <w:rFonts w:ascii="Tahoma" w:hAnsi="Tahoma" w:cs="Tahoma"/>
          <w:sz w:val="20"/>
          <w:szCs w:val="20"/>
        </w:rPr>
        <w:t>Run new speaker and electrical cables.</w:t>
      </w:r>
    </w:p>
    <w:p w:rsidR="004A62F3" w:rsidRPr="004A62F3" w:rsidRDefault="004A62F3" w:rsidP="004A62F3">
      <w:pPr>
        <w:pStyle w:val="ListParagraph"/>
        <w:numPr>
          <w:ilvl w:val="0"/>
          <w:numId w:val="6"/>
        </w:numPr>
        <w:spacing w:line="240" w:lineRule="auto"/>
        <w:rPr>
          <w:rFonts w:ascii="Tahoma" w:hAnsi="Tahoma" w:cs="Tahoma"/>
          <w:sz w:val="20"/>
          <w:szCs w:val="20"/>
        </w:rPr>
      </w:pPr>
      <w:r w:rsidRPr="004A62F3">
        <w:rPr>
          <w:rFonts w:ascii="Tahoma" w:hAnsi="Tahoma" w:cs="Tahoma"/>
          <w:sz w:val="20"/>
          <w:szCs w:val="20"/>
        </w:rPr>
        <w:t>Confer with customers to determine the nature of malfunctions.</w:t>
      </w:r>
    </w:p>
    <w:p w:rsidR="004A62F3" w:rsidRPr="004A62F3" w:rsidRDefault="004A62F3" w:rsidP="004A62F3">
      <w:pPr>
        <w:pStyle w:val="ListParagraph"/>
        <w:numPr>
          <w:ilvl w:val="0"/>
          <w:numId w:val="6"/>
        </w:numPr>
        <w:spacing w:line="240" w:lineRule="auto"/>
        <w:rPr>
          <w:rFonts w:ascii="Tahoma" w:hAnsi="Tahoma" w:cs="Tahoma"/>
          <w:sz w:val="20"/>
          <w:szCs w:val="20"/>
        </w:rPr>
      </w:pPr>
      <w:r w:rsidRPr="004A62F3">
        <w:rPr>
          <w:rFonts w:ascii="Tahoma" w:hAnsi="Tahoma" w:cs="Tahoma"/>
          <w:sz w:val="20"/>
          <w:szCs w:val="20"/>
        </w:rPr>
        <w:t>Remove seats, carpeting, and interiors of doors and add sound-absorbing material in empty spaces, reinstalling interior parts.</w:t>
      </w:r>
    </w:p>
    <w:p w:rsidR="004A62F3" w:rsidRPr="004A62F3" w:rsidRDefault="004A62F3" w:rsidP="004A62F3">
      <w:pPr>
        <w:pStyle w:val="ListParagraph"/>
        <w:numPr>
          <w:ilvl w:val="0"/>
          <w:numId w:val="6"/>
        </w:numPr>
        <w:spacing w:line="240" w:lineRule="auto"/>
        <w:rPr>
          <w:rFonts w:ascii="Tahoma" w:hAnsi="Tahoma" w:cs="Tahoma"/>
          <w:sz w:val="20"/>
          <w:szCs w:val="20"/>
        </w:rPr>
      </w:pPr>
      <w:r w:rsidRPr="004A62F3">
        <w:rPr>
          <w:rFonts w:ascii="Tahoma" w:hAnsi="Tahoma" w:cs="Tahoma"/>
          <w:sz w:val="20"/>
          <w:szCs w:val="20"/>
        </w:rPr>
        <w:t>Replace and clean electrical or electronic components.</w:t>
      </w:r>
    </w:p>
    <w:p w:rsidR="004A62F3" w:rsidRPr="004A62F3" w:rsidRDefault="004A62F3" w:rsidP="004A62F3">
      <w:pPr>
        <w:pStyle w:val="ListParagraph"/>
        <w:numPr>
          <w:ilvl w:val="0"/>
          <w:numId w:val="6"/>
        </w:numPr>
        <w:spacing w:line="240" w:lineRule="auto"/>
        <w:rPr>
          <w:rFonts w:ascii="Tahoma" w:hAnsi="Tahoma" w:cs="Tahoma"/>
          <w:sz w:val="20"/>
          <w:szCs w:val="20"/>
        </w:rPr>
      </w:pPr>
      <w:r w:rsidRPr="004A62F3">
        <w:rPr>
          <w:rFonts w:ascii="Tahoma" w:hAnsi="Tahoma" w:cs="Tahoma"/>
          <w:sz w:val="20"/>
          <w:szCs w:val="20"/>
        </w:rPr>
        <w:t>Estimate costs of repairs based on parts and labor charges.</w:t>
      </w:r>
    </w:p>
    <w:p w:rsidR="004A62F3" w:rsidRPr="004A62F3" w:rsidRDefault="004A62F3" w:rsidP="004A62F3">
      <w:pPr>
        <w:pStyle w:val="ListParagraph"/>
        <w:numPr>
          <w:ilvl w:val="0"/>
          <w:numId w:val="6"/>
        </w:numPr>
        <w:spacing w:line="240" w:lineRule="auto"/>
        <w:rPr>
          <w:rFonts w:ascii="Tahoma" w:hAnsi="Tahoma" w:cs="Tahoma"/>
          <w:sz w:val="20"/>
          <w:szCs w:val="20"/>
        </w:rPr>
      </w:pPr>
      <w:r w:rsidRPr="004A62F3">
        <w:rPr>
          <w:rFonts w:ascii="Tahoma" w:hAnsi="Tahoma" w:cs="Tahoma"/>
          <w:sz w:val="20"/>
          <w:szCs w:val="20"/>
        </w:rPr>
        <w:t>Record results of diagnostic tests.</w:t>
      </w:r>
    </w:p>
    <w:p w:rsidR="004A62F3" w:rsidRDefault="004A62F3" w:rsidP="004A62F3">
      <w:pPr>
        <w:pStyle w:val="ListParagraph"/>
        <w:numPr>
          <w:ilvl w:val="0"/>
          <w:numId w:val="6"/>
        </w:numPr>
        <w:spacing w:line="240" w:lineRule="auto"/>
        <w:rPr>
          <w:rFonts w:ascii="Tahoma" w:hAnsi="Tahoma" w:cs="Tahoma"/>
          <w:sz w:val="20"/>
          <w:szCs w:val="20"/>
        </w:rPr>
      </w:pPr>
      <w:r w:rsidRPr="004A62F3">
        <w:rPr>
          <w:rFonts w:ascii="Tahoma" w:hAnsi="Tahoma" w:cs="Tahoma"/>
          <w:sz w:val="20"/>
          <w:szCs w:val="20"/>
        </w:rPr>
        <w:t>Build fiberglass or wooden enclosures for sound components, and fit them to automobile dimensions.</w:t>
      </w:r>
    </w:p>
    <w:p w:rsidR="004A62F3" w:rsidRDefault="004A62F3" w:rsidP="004A62F3">
      <w:pPr>
        <w:pStyle w:val="ListParagraph"/>
        <w:spacing w:line="240" w:lineRule="auto"/>
        <w:ind w:left="360"/>
        <w:rPr>
          <w:rFonts w:ascii="Tahoma" w:hAnsi="Tahoma" w:cs="Tahoma"/>
          <w:sz w:val="20"/>
          <w:szCs w:val="20"/>
        </w:rPr>
      </w:pPr>
    </w:p>
    <w:p w:rsidR="004A62F3" w:rsidRDefault="004A62F3" w:rsidP="004A62F3">
      <w:pPr>
        <w:pStyle w:val="ListParagraph"/>
        <w:spacing w:line="240" w:lineRule="auto"/>
        <w:ind w:left="360"/>
        <w:rPr>
          <w:rFonts w:ascii="Tahoma" w:hAnsi="Tahoma" w:cs="Tahoma"/>
          <w:sz w:val="20"/>
          <w:szCs w:val="20"/>
        </w:rPr>
      </w:pPr>
    </w:p>
    <w:p w:rsidR="004A62F3" w:rsidRDefault="004A62F3" w:rsidP="004A62F3">
      <w:pPr>
        <w:pStyle w:val="ListParagraph"/>
        <w:spacing w:line="240" w:lineRule="auto"/>
        <w:ind w:left="360"/>
        <w:rPr>
          <w:rFonts w:ascii="Tahoma" w:hAnsi="Tahoma" w:cs="Tahoma"/>
          <w:sz w:val="20"/>
          <w:szCs w:val="20"/>
        </w:rPr>
      </w:pPr>
    </w:p>
    <w:p w:rsidR="004A62F3" w:rsidRPr="004A62F3" w:rsidRDefault="004A62F3" w:rsidP="004A62F3">
      <w:pPr>
        <w:rPr>
          <w:rFonts w:ascii="Tahoma" w:eastAsia="Times New Roman" w:hAnsi="Tahoma" w:cs="Tahoma"/>
          <w:b/>
          <w:bCs/>
        </w:rPr>
      </w:pPr>
      <w:r w:rsidRPr="004A62F3">
        <w:rPr>
          <w:rFonts w:ascii="Tahoma" w:eastAsia="Times New Roman" w:hAnsi="Tahoma" w:cs="Tahoma"/>
          <w:b/>
          <w:bCs/>
        </w:rPr>
        <w:t>Other Experiences and Skills:</w:t>
      </w:r>
    </w:p>
    <w:p w:rsidR="004A62F3" w:rsidRPr="004A62F3" w:rsidRDefault="004A62F3" w:rsidP="004A62F3">
      <w:pPr>
        <w:widowControl w:val="0"/>
        <w:numPr>
          <w:ilvl w:val="0"/>
          <w:numId w:val="7"/>
        </w:numPr>
        <w:autoSpaceDE w:val="0"/>
        <w:autoSpaceDN w:val="0"/>
        <w:adjustRightInd w:val="0"/>
        <w:spacing w:after="0" w:line="240" w:lineRule="auto"/>
        <w:contextualSpacing/>
        <w:rPr>
          <w:rFonts w:ascii="Tahoma" w:eastAsia="Times New Roman" w:hAnsi="Tahoma" w:cs="Tahoma"/>
          <w:sz w:val="20"/>
          <w:szCs w:val="20"/>
        </w:rPr>
      </w:pPr>
      <w:r w:rsidRPr="004A62F3">
        <w:rPr>
          <w:rFonts w:ascii="Tahoma" w:eastAsia="Times New Roman" w:hAnsi="Tahoma" w:cs="Tahoma"/>
          <w:sz w:val="20"/>
          <w:szCs w:val="20"/>
        </w:rPr>
        <w:t>Computer Hardware and Software Troubleshooting and Repairs, Installation of New Operating System and Drivers.</w:t>
      </w:r>
    </w:p>
    <w:p w:rsidR="004A62F3" w:rsidRPr="004A62F3" w:rsidRDefault="004A62F3" w:rsidP="004A62F3">
      <w:pPr>
        <w:widowControl w:val="0"/>
        <w:numPr>
          <w:ilvl w:val="0"/>
          <w:numId w:val="7"/>
        </w:numPr>
        <w:autoSpaceDE w:val="0"/>
        <w:autoSpaceDN w:val="0"/>
        <w:adjustRightInd w:val="0"/>
        <w:spacing w:after="0" w:line="240" w:lineRule="auto"/>
        <w:contextualSpacing/>
        <w:rPr>
          <w:rFonts w:ascii="Tahoma" w:eastAsia="Times New Roman" w:hAnsi="Tahoma" w:cs="Tahoma"/>
          <w:sz w:val="20"/>
          <w:szCs w:val="20"/>
        </w:rPr>
      </w:pPr>
      <w:r w:rsidRPr="004A62F3">
        <w:rPr>
          <w:rFonts w:ascii="Tahoma" w:eastAsia="Times New Roman" w:hAnsi="Tahoma" w:cs="Tahoma"/>
          <w:sz w:val="20"/>
          <w:szCs w:val="20"/>
        </w:rPr>
        <w:t>Knowledge of Photo and Video Editing.</w:t>
      </w:r>
    </w:p>
    <w:p w:rsidR="004A62F3" w:rsidRPr="004A62F3" w:rsidRDefault="004A62F3" w:rsidP="004A62F3">
      <w:pPr>
        <w:widowControl w:val="0"/>
        <w:numPr>
          <w:ilvl w:val="0"/>
          <w:numId w:val="7"/>
        </w:numPr>
        <w:autoSpaceDE w:val="0"/>
        <w:autoSpaceDN w:val="0"/>
        <w:adjustRightInd w:val="0"/>
        <w:spacing w:after="0" w:line="240" w:lineRule="auto"/>
        <w:contextualSpacing/>
        <w:rPr>
          <w:rFonts w:ascii="Tahoma" w:eastAsia="Times New Roman" w:hAnsi="Tahoma" w:cs="Tahoma"/>
          <w:sz w:val="20"/>
          <w:szCs w:val="20"/>
        </w:rPr>
      </w:pPr>
      <w:r w:rsidRPr="004A62F3">
        <w:rPr>
          <w:rFonts w:ascii="Tahoma" w:eastAsia="Times New Roman" w:hAnsi="Tahoma" w:cs="Tahoma"/>
          <w:sz w:val="20"/>
          <w:szCs w:val="20"/>
        </w:rPr>
        <w:t xml:space="preserve">Electronics and electrical with installation of </w:t>
      </w:r>
      <w:proofErr w:type="gramStart"/>
      <w:r w:rsidRPr="004A62F3">
        <w:rPr>
          <w:rFonts w:ascii="Tahoma" w:eastAsia="Times New Roman" w:hAnsi="Tahoma" w:cs="Tahoma"/>
          <w:sz w:val="20"/>
          <w:szCs w:val="20"/>
        </w:rPr>
        <w:t>Professional  Sound</w:t>
      </w:r>
      <w:proofErr w:type="gramEnd"/>
      <w:r w:rsidRPr="004A62F3">
        <w:rPr>
          <w:rFonts w:ascii="Tahoma" w:eastAsia="Times New Roman" w:hAnsi="Tahoma" w:cs="Tahoma"/>
          <w:sz w:val="20"/>
          <w:szCs w:val="20"/>
        </w:rPr>
        <w:t xml:space="preserve"> and Lights For Events and Entertainment.</w:t>
      </w:r>
    </w:p>
    <w:p w:rsidR="004A62F3" w:rsidRPr="004A62F3" w:rsidRDefault="004A62F3" w:rsidP="004A62F3">
      <w:pPr>
        <w:widowControl w:val="0"/>
        <w:numPr>
          <w:ilvl w:val="0"/>
          <w:numId w:val="7"/>
        </w:numPr>
        <w:autoSpaceDE w:val="0"/>
        <w:autoSpaceDN w:val="0"/>
        <w:adjustRightInd w:val="0"/>
        <w:spacing w:after="0" w:line="240" w:lineRule="auto"/>
        <w:contextualSpacing/>
        <w:rPr>
          <w:rFonts w:ascii="Tahoma" w:eastAsia="Times New Roman" w:hAnsi="Tahoma" w:cs="Tahoma"/>
          <w:sz w:val="20"/>
          <w:szCs w:val="20"/>
        </w:rPr>
      </w:pPr>
      <w:r w:rsidRPr="004A62F3">
        <w:rPr>
          <w:rFonts w:ascii="Tahoma" w:eastAsia="Times New Roman" w:hAnsi="Tahoma" w:cs="Tahoma"/>
          <w:sz w:val="20"/>
          <w:szCs w:val="20"/>
        </w:rPr>
        <w:t xml:space="preserve">Installation of Car Audio and Automotive Electrical and Mechanical Troubleshooting and Repairs. </w:t>
      </w:r>
    </w:p>
    <w:p w:rsidR="004A62F3" w:rsidRPr="004A62F3" w:rsidRDefault="004A62F3" w:rsidP="004A62F3">
      <w:pPr>
        <w:widowControl w:val="0"/>
        <w:numPr>
          <w:ilvl w:val="0"/>
          <w:numId w:val="7"/>
        </w:numPr>
        <w:autoSpaceDE w:val="0"/>
        <w:autoSpaceDN w:val="0"/>
        <w:adjustRightInd w:val="0"/>
        <w:spacing w:after="0" w:line="240" w:lineRule="auto"/>
        <w:contextualSpacing/>
        <w:rPr>
          <w:rFonts w:ascii="Tahoma" w:eastAsia="Times New Roman" w:hAnsi="Tahoma" w:cs="Tahoma"/>
          <w:sz w:val="20"/>
          <w:szCs w:val="20"/>
        </w:rPr>
      </w:pPr>
      <w:r w:rsidRPr="004A62F3">
        <w:rPr>
          <w:rFonts w:ascii="Tahoma" w:eastAsia="Times New Roman" w:hAnsi="Tahoma" w:cs="Tahoma"/>
          <w:sz w:val="20"/>
          <w:szCs w:val="20"/>
        </w:rPr>
        <w:t xml:space="preserve">Specialized in SEADOO Watercraft </w:t>
      </w:r>
      <w:proofErr w:type="spellStart"/>
      <w:r w:rsidRPr="004A62F3">
        <w:rPr>
          <w:rFonts w:ascii="Tahoma" w:eastAsia="Times New Roman" w:hAnsi="Tahoma" w:cs="Tahoma"/>
          <w:sz w:val="20"/>
          <w:szCs w:val="20"/>
        </w:rPr>
        <w:t>Jetski</w:t>
      </w:r>
      <w:proofErr w:type="spellEnd"/>
      <w:r w:rsidR="00F00A2C">
        <w:rPr>
          <w:rFonts w:ascii="Tahoma" w:eastAsia="Times New Roman" w:hAnsi="Tahoma" w:cs="Tahoma"/>
          <w:sz w:val="20"/>
          <w:szCs w:val="20"/>
        </w:rPr>
        <w:t xml:space="preserve"> and </w:t>
      </w:r>
      <w:proofErr w:type="spellStart"/>
      <w:r w:rsidR="00F00A2C">
        <w:rPr>
          <w:rFonts w:ascii="Tahoma" w:eastAsia="Times New Roman" w:hAnsi="Tahoma" w:cs="Tahoma"/>
          <w:sz w:val="20"/>
          <w:szCs w:val="20"/>
        </w:rPr>
        <w:t>Jetboats</w:t>
      </w:r>
      <w:proofErr w:type="spellEnd"/>
      <w:r w:rsidRPr="004A62F3">
        <w:rPr>
          <w:rFonts w:ascii="Tahoma" w:eastAsia="Times New Roman" w:hAnsi="Tahoma" w:cs="Tahoma"/>
          <w:sz w:val="20"/>
          <w:szCs w:val="20"/>
        </w:rPr>
        <w:t xml:space="preserve"> Electrical and Mechanical Troubleshooting and Repairs.</w:t>
      </w:r>
    </w:p>
    <w:p w:rsidR="004A62F3" w:rsidRPr="004A62F3" w:rsidRDefault="004A62F3" w:rsidP="004A62F3">
      <w:pPr>
        <w:widowControl w:val="0"/>
        <w:autoSpaceDE w:val="0"/>
        <w:autoSpaceDN w:val="0"/>
        <w:adjustRightInd w:val="0"/>
        <w:spacing w:after="0" w:line="240" w:lineRule="auto"/>
        <w:rPr>
          <w:rFonts w:ascii="Tahoma" w:eastAsia="Times New Roman" w:hAnsi="Tahoma" w:cs="Tahoma"/>
          <w:sz w:val="20"/>
          <w:szCs w:val="20"/>
        </w:rPr>
      </w:pPr>
      <w:r w:rsidRPr="004A62F3">
        <w:rPr>
          <w:rFonts w:ascii="Tahoma" w:eastAsia="Times New Roman" w:hAnsi="Tahoma" w:cs="Tahoma"/>
          <w:sz w:val="20"/>
          <w:szCs w:val="20"/>
        </w:rPr>
        <w:t xml:space="preserve"> </w:t>
      </w:r>
    </w:p>
    <w:p w:rsidR="004A62F3" w:rsidRPr="004A62F3" w:rsidRDefault="004A62F3" w:rsidP="004A62F3">
      <w:pPr>
        <w:widowControl w:val="0"/>
        <w:autoSpaceDE w:val="0"/>
        <w:autoSpaceDN w:val="0"/>
        <w:adjustRightInd w:val="0"/>
        <w:spacing w:after="0" w:line="240" w:lineRule="auto"/>
        <w:rPr>
          <w:rFonts w:ascii="Tahoma" w:eastAsia="Times New Roman" w:hAnsi="Tahoma" w:cs="Tahoma"/>
        </w:rPr>
      </w:pPr>
      <w:r w:rsidRPr="004A62F3">
        <w:rPr>
          <w:rFonts w:ascii="Tahoma" w:eastAsia="Times New Roman" w:hAnsi="Tahoma" w:cs="Tahoma"/>
        </w:rPr>
        <w:t>Declaration;</w:t>
      </w:r>
    </w:p>
    <w:p w:rsidR="004A62F3" w:rsidRPr="004A62F3" w:rsidRDefault="004A62F3" w:rsidP="004A62F3">
      <w:pPr>
        <w:widowControl w:val="0"/>
        <w:autoSpaceDE w:val="0"/>
        <w:autoSpaceDN w:val="0"/>
        <w:adjustRightInd w:val="0"/>
        <w:spacing w:after="0" w:line="240" w:lineRule="auto"/>
        <w:rPr>
          <w:rFonts w:ascii="Tahoma" w:eastAsia="Times New Roman" w:hAnsi="Tahoma" w:cs="Tahoma"/>
        </w:rPr>
      </w:pPr>
      <w:r w:rsidRPr="004A62F3">
        <w:rPr>
          <w:rFonts w:ascii="Tahoma" w:eastAsia="Times New Roman" w:hAnsi="Tahoma" w:cs="Tahoma"/>
        </w:rPr>
        <w:t>I hereby declare that the above-mentioned information is true, complete and correct to the best of my knowledge and belief.</w:t>
      </w:r>
    </w:p>
    <w:p w:rsidR="004A62F3" w:rsidRPr="004A62F3" w:rsidRDefault="004A62F3" w:rsidP="009C7E06">
      <w:pPr>
        <w:widowControl w:val="0"/>
        <w:autoSpaceDE w:val="0"/>
        <w:autoSpaceDN w:val="0"/>
        <w:adjustRightInd w:val="0"/>
        <w:spacing w:after="0" w:line="240" w:lineRule="auto"/>
        <w:ind w:left="7080"/>
        <w:rPr>
          <w:rFonts w:ascii="Times New Roman" w:eastAsia="Times New Roman" w:hAnsi="Times New Roman" w:cs="Times New Roman"/>
          <w:sz w:val="24"/>
          <w:szCs w:val="24"/>
        </w:rPr>
      </w:pPr>
      <w:r w:rsidRPr="004A62F3">
        <w:rPr>
          <w:rFonts w:ascii="Tahoma" w:eastAsia="Times New Roman" w:hAnsi="Tahoma" w:cs="Tahoma"/>
        </w:rPr>
        <w:t xml:space="preserve">                                                                                        </w:t>
      </w:r>
    </w:p>
    <w:sectPr w:rsidR="004A62F3" w:rsidRPr="004A62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Browallia New">
    <w:altName w:val="Arial Unicode MS"/>
    <w:charset w:val="00"/>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2665"/>
      </v:shape>
    </w:pict>
  </w:numPicBullet>
  <w:abstractNum w:abstractNumId="0">
    <w:nsid w:val="1A4A418F"/>
    <w:multiLevelType w:val="hybridMultilevel"/>
    <w:tmpl w:val="BB9E216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09415F1"/>
    <w:multiLevelType w:val="hybridMultilevel"/>
    <w:tmpl w:val="10B684B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B048CE"/>
    <w:multiLevelType w:val="hybridMultilevel"/>
    <w:tmpl w:val="E9E0E2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A33D96"/>
    <w:multiLevelType w:val="hybridMultilevel"/>
    <w:tmpl w:val="D75463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3E730B8"/>
    <w:multiLevelType w:val="hybridMultilevel"/>
    <w:tmpl w:val="995E2E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2F4525"/>
    <w:multiLevelType w:val="hybridMultilevel"/>
    <w:tmpl w:val="3BA8F05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1462126"/>
    <w:multiLevelType w:val="hybridMultilevel"/>
    <w:tmpl w:val="D468476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E1"/>
    <w:rsid w:val="004A62F3"/>
    <w:rsid w:val="004D0246"/>
    <w:rsid w:val="00675508"/>
    <w:rsid w:val="009005E3"/>
    <w:rsid w:val="00903ED3"/>
    <w:rsid w:val="009C7E06"/>
    <w:rsid w:val="00A77F1C"/>
    <w:rsid w:val="00AB2E64"/>
    <w:rsid w:val="00C74BE1"/>
    <w:rsid w:val="00F00A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BE1"/>
    <w:rPr>
      <w:color w:val="0000FF" w:themeColor="hyperlink"/>
      <w:u w:val="single"/>
    </w:rPr>
  </w:style>
  <w:style w:type="paragraph" w:styleId="BalloonText">
    <w:name w:val="Balloon Text"/>
    <w:basedOn w:val="Normal"/>
    <w:link w:val="BalloonTextChar"/>
    <w:uiPriority w:val="99"/>
    <w:semiHidden/>
    <w:unhideWhenUsed/>
    <w:rsid w:val="00C74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E1"/>
    <w:rPr>
      <w:rFonts w:ascii="Tahoma" w:eastAsiaTheme="minorEastAsia" w:hAnsi="Tahoma" w:cs="Tahoma"/>
      <w:sz w:val="16"/>
      <w:szCs w:val="16"/>
    </w:rPr>
  </w:style>
  <w:style w:type="paragraph" w:styleId="ListParagraph">
    <w:name w:val="List Paragraph"/>
    <w:basedOn w:val="Normal"/>
    <w:uiPriority w:val="34"/>
    <w:qFormat/>
    <w:rsid w:val="00C74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BE1"/>
    <w:rPr>
      <w:color w:val="0000FF" w:themeColor="hyperlink"/>
      <w:u w:val="single"/>
    </w:rPr>
  </w:style>
  <w:style w:type="paragraph" w:styleId="BalloonText">
    <w:name w:val="Balloon Text"/>
    <w:basedOn w:val="Normal"/>
    <w:link w:val="BalloonTextChar"/>
    <w:uiPriority w:val="99"/>
    <w:semiHidden/>
    <w:unhideWhenUsed/>
    <w:rsid w:val="00C74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E1"/>
    <w:rPr>
      <w:rFonts w:ascii="Tahoma" w:eastAsiaTheme="minorEastAsia" w:hAnsi="Tahoma" w:cs="Tahoma"/>
      <w:sz w:val="16"/>
      <w:szCs w:val="16"/>
    </w:rPr>
  </w:style>
  <w:style w:type="paragraph" w:styleId="ListParagraph">
    <w:name w:val="List Paragraph"/>
    <w:basedOn w:val="Normal"/>
    <w:uiPriority w:val="34"/>
    <w:qFormat/>
    <w:rsid w:val="00C74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2464">
      <w:bodyDiv w:val="1"/>
      <w:marLeft w:val="0"/>
      <w:marRight w:val="0"/>
      <w:marTop w:val="0"/>
      <w:marBottom w:val="0"/>
      <w:divBdr>
        <w:top w:val="none" w:sz="0" w:space="0" w:color="auto"/>
        <w:left w:val="none" w:sz="0" w:space="0" w:color="auto"/>
        <w:bottom w:val="none" w:sz="0" w:space="0" w:color="auto"/>
        <w:right w:val="none" w:sz="0" w:space="0" w:color="auto"/>
      </w:divBdr>
    </w:div>
    <w:div w:id="827288057">
      <w:bodyDiv w:val="1"/>
      <w:marLeft w:val="0"/>
      <w:marRight w:val="0"/>
      <w:marTop w:val="0"/>
      <w:marBottom w:val="0"/>
      <w:divBdr>
        <w:top w:val="none" w:sz="0" w:space="0" w:color="auto"/>
        <w:left w:val="none" w:sz="0" w:space="0" w:color="auto"/>
        <w:bottom w:val="none" w:sz="0" w:space="0" w:color="auto"/>
        <w:right w:val="none" w:sz="0" w:space="0" w:color="auto"/>
      </w:divBdr>
    </w:div>
    <w:div w:id="971908065">
      <w:bodyDiv w:val="1"/>
      <w:marLeft w:val="0"/>
      <w:marRight w:val="0"/>
      <w:marTop w:val="0"/>
      <w:marBottom w:val="0"/>
      <w:divBdr>
        <w:top w:val="none" w:sz="0" w:space="0" w:color="auto"/>
        <w:left w:val="none" w:sz="0" w:space="0" w:color="auto"/>
        <w:bottom w:val="none" w:sz="0" w:space="0" w:color="auto"/>
        <w:right w:val="none" w:sz="0" w:space="0" w:color="auto"/>
      </w:divBdr>
    </w:div>
    <w:div w:id="1166551002">
      <w:bodyDiv w:val="1"/>
      <w:marLeft w:val="0"/>
      <w:marRight w:val="0"/>
      <w:marTop w:val="0"/>
      <w:marBottom w:val="0"/>
      <w:divBdr>
        <w:top w:val="none" w:sz="0" w:space="0" w:color="auto"/>
        <w:left w:val="none" w:sz="0" w:space="0" w:color="auto"/>
        <w:bottom w:val="none" w:sz="0" w:space="0" w:color="auto"/>
        <w:right w:val="none" w:sz="0" w:space="0" w:color="auto"/>
      </w:divBdr>
    </w:div>
    <w:div w:id="1183855709">
      <w:bodyDiv w:val="1"/>
      <w:marLeft w:val="0"/>
      <w:marRight w:val="0"/>
      <w:marTop w:val="0"/>
      <w:marBottom w:val="0"/>
      <w:divBdr>
        <w:top w:val="none" w:sz="0" w:space="0" w:color="auto"/>
        <w:left w:val="none" w:sz="0" w:space="0" w:color="auto"/>
        <w:bottom w:val="none" w:sz="0" w:space="0" w:color="auto"/>
        <w:right w:val="none" w:sz="0" w:space="0" w:color="auto"/>
      </w:divBdr>
    </w:div>
    <w:div w:id="1297448820">
      <w:bodyDiv w:val="1"/>
      <w:marLeft w:val="0"/>
      <w:marRight w:val="0"/>
      <w:marTop w:val="0"/>
      <w:marBottom w:val="0"/>
      <w:divBdr>
        <w:top w:val="none" w:sz="0" w:space="0" w:color="auto"/>
        <w:left w:val="none" w:sz="0" w:space="0" w:color="auto"/>
        <w:bottom w:val="none" w:sz="0" w:space="0" w:color="auto"/>
        <w:right w:val="none" w:sz="0" w:space="0" w:color="auto"/>
      </w:divBdr>
    </w:div>
    <w:div w:id="1824657558">
      <w:bodyDiv w:val="1"/>
      <w:marLeft w:val="0"/>
      <w:marRight w:val="0"/>
      <w:marTop w:val="0"/>
      <w:marBottom w:val="0"/>
      <w:divBdr>
        <w:top w:val="none" w:sz="0" w:space="0" w:color="auto"/>
        <w:left w:val="none" w:sz="0" w:space="0" w:color="auto"/>
        <w:bottom w:val="none" w:sz="0" w:space="0" w:color="auto"/>
        <w:right w:val="none" w:sz="0" w:space="0" w:color="auto"/>
      </w:divBdr>
    </w:div>
    <w:div w:id="19424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Bernaldez Olaer</dc:creator>
  <cp:lastModifiedBy>602HRDESK</cp:lastModifiedBy>
  <cp:revision>6</cp:revision>
  <dcterms:created xsi:type="dcterms:W3CDTF">2017-02-04T07:19:00Z</dcterms:created>
  <dcterms:modified xsi:type="dcterms:W3CDTF">2017-03-04T09:38:00Z</dcterms:modified>
</cp:coreProperties>
</file>