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AD" w:rsidRDefault="00D5584F" w:rsidP="0071330C">
      <w:pPr>
        <w:textAlignment w:val="baseline"/>
        <w:rPr>
          <w:rFonts w:asciiTheme="minorHAnsi" w:hAnsiTheme="minorHAnsi"/>
          <w:b/>
          <w:bCs/>
          <w:sz w:val="22"/>
          <w:szCs w:val="22"/>
        </w:rPr>
      </w:pPr>
      <w:r>
        <w:rPr>
          <w:rFonts w:asciiTheme="minorHAnsi" w:hAnsiTheme="minorHAnsi"/>
          <w:b/>
          <w:bCs/>
          <w:sz w:val="32"/>
          <w:szCs w:val="22"/>
        </w:rPr>
        <w:t>Krupesh</w:t>
      </w:r>
      <w:r w:rsidR="006C3938" w:rsidRPr="00CC5696">
        <w:rPr>
          <w:rFonts w:asciiTheme="minorHAnsi" w:hAnsiTheme="minorHAnsi"/>
          <w:b/>
          <w:bCs/>
          <w:sz w:val="22"/>
          <w:szCs w:val="22"/>
        </w:rPr>
        <w:tab/>
      </w:r>
      <w:r w:rsidR="006C3938" w:rsidRPr="00CC5696">
        <w:rPr>
          <w:rFonts w:asciiTheme="minorHAnsi" w:hAnsiTheme="minorHAnsi"/>
          <w:b/>
          <w:bCs/>
          <w:sz w:val="22"/>
          <w:szCs w:val="22"/>
        </w:rPr>
        <w:tab/>
      </w:r>
      <w:r w:rsidR="006C3938" w:rsidRPr="00CC5696">
        <w:rPr>
          <w:rFonts w:asciiTheme="minorHAnsi" w:hAnsiTheme="minorHAnsi"/>
          <w:b/>
          <w:bCs/>
          <w:sz w:val="22"/>
          <w:szCs w:val="22"/>
        </w:rPr>
        <w:tab/>
      </w:r>
      <w:r w:rsidR="006C3938" w:rsidRPr="00CC5696">
        <w:rPr>
          <w:rFonts w:asciiTheme="minorHAnsi" w:hAnsiTheme="minorHAnsi"/>
          <w:b/>
          <w:bCs/>
          <w:sz w:val="22"/>
          <w:szCs w:val="22"/>
        </w:rPr>
        <w:tab/>
      </w:r>
      <w:r w:rsidR="006C3938" w:rsidRPr="00CC5696">
        <w:rPr>
          <w:rFonts w:asciiTheme="minorHAnsi" w:hAnsiTheme="minorHAnsi"/>
          <w:b/>
          <w:bCs/>
          <w:sz w:val="22"/>
          <w:szCs w:val="22"/>
        </w:rPr>
        <w:tab/>
      </w:r>
      <w:r w:rsidR="006C3938" w:rsidRPr="00CC5696">
        <w:rPr>
          <w:rFonts w:asciiTheme="minorHAnsi" w:hAnsiTheme="minorHAnsi"/>
          <w:b/>
          <w:bCs/>
          <w:sz w:val="22"/>
          <w:szCs w:val="22"/>
        </w:rPr>
        <w:tab/>
      </w:r>
    </w:p>
    <w:p w:rsidR="002B4DAD" w:rsidRDefault="00173DA9" w:rsidP="002B4DAD">
      <w:pPr>
        <w:textAlignment w:val="baseline"/>
        <w:rPr>
          <w:rFonts w:asciiTheme="minorHAnsi" w:hAnsiTheme="minorHAnsi"/>
          <w:b/>
          <w:bCs/>
          <w:sz w:val="22"/>
          <w:szCs w:val="22"/>
        </w:rPr>
      </w:pPr>
      <w:r w:rsidRPr="00CC5696">
        <w:rPr>
          <w:rFonts w:asciiTheme="minorHAnsi" w:hAnsiTheme="minorHAnsi"/>
          <w:b/>
          <w:bCs/>
          <w:sz w:val="22"/>
          <w:szCs w:val="22"/>
        </w:rPr>
        <w:t>Email</w:t>
      </w:r>
      <w:r w:rsidR="001554E7">
        <w:rPr>
          <w:rFonts w:asciiTheme="minorHAnsi" w:hAnsiTheme="minorHAnsi"/>
          <w:b/>
          <w:bCs/>
          <w:sz w:val="22"/>
          <w:szCs w:val="22"/>
        </w:rPr>
        <w:t xml:space="preserve"> ID</w:t>
      </w:r>
      <w:r w:rsidRPr="00CC5696">
        <w:rPr>
          <w:rFonts w:asciiTheme="minorHAnsi" w:hAnsiTheme="minorHAnsi"/>
          <w:b/>
          <w:bCs/>
          <w:sz w:val="22"/>
          <w:szCs w:val="22"/>
        </w:rPr>
        <w:t xml:space="preserve">: </w:t>
      </w:r>
      <w:hyperlink r:id="rId7" w:history="1">
        <w:r w:rsidR="002B4DAD" w:rsidRPr="008F7441">
          <w:rPr>
            <w:rStyle w:val="Hyperlink"/>
            <w:rFonts w:asciiTheme="minorHAnsi" w:hAnsiTheme="minorHAnsi"/>
            <w:b/>
            <w:bCs/>
            <w:sz w:val="22"/>
            <w:szCs w:val="22"/>
          </w:rPr>
          <w:t>Krupesh.341990@2freemail.com</w:t>
        </w:r>
      </w:hyperlink>
      <w:r w:rsidR="002B4DAD">
        <w:rPr>
          <w:rFonts w:asciiTheme="minorHAnsi" w:hAnsiTheme="minorHAnsi"/>
          <w:b/>
          <w:bCs/>
          <w:sz w:val="22"/>
          <w:szCs w:val="22"/>
        </w:rPr>
        <w:t xml:space="preserve"> </w:t>
      </w:r>
      <w:r w:rsidR="00FB6CE0">
        <w:rPr>
          <w:rFonts w:asciiTheme="minorHAnsi" w:hAnsiTheme="minorHAnsi"/>
          <w:b/>
          <w:bCs/>
          <w:sz w:val="22"/>
          <w:szCs w:val="22"/>
        </w:rPr>
        <w:tab/>
      </w:r>
      <w:r w:rsidR="00FB6CE0">
        <w:rPr>
          <w:rFonts w:asciiTheme="minorHAnsi" w:hAnsiTheme="minorHAnsi"/>
          <w:b/>
          <w:bCs/>
          <w:sz w:val="22"/>
          <w:szCs w:val="22"/>
        </w:rPr>
        <w:tab/>
      </w:r>
      <w:r w:rsidR="00FB6CE0">
        <w:rPr>
          <w:rFonts w:asciiTheme="minorHAnsi" w:hAnsiTheme="minorHAnsi"/>
          <w:b/>
          <w:bCs/>
          <w:sz w:val="22"/>
          <w:szCs w:val="22"/>
        </w:rPr>
        <w:tab/>
      </w:r>
      <w:r w:rsidR="00FB6CE0">
        <w:rPr>
          <w:rFonts w:asciiTheme="minorHAnsi" w:hAnsiTheme="minorHAnsi"/>
          <w:b/>
          <w:bCs/>
          <w:sz w:val="22"/>
          <w:szCs w:val="22"/>
        </w:rPr>
        <w:tab/>
      </w:r>
    </w:p>
    <w:p w:rsidR="006C3938" w:rsidRPr="00CC5696" w:rsidRDefault="002B4DAD" w:rsidP="002B4DAD">
      <w:pPr>
        <w:textAlignment w:val="baseline"/>
        <w:rPr>
          <w:rFonts w:asciiTheme="minorHAnsi" w:hAnsiTheme="minorHAnsi"/>
          <w:b/>
          <w:bCs/>
          <w:sz w:val="22"/>
          <w:szCs w:val="22"/>
        </w:rPr>
      </w:pPr>
      <w:r>
        <w:rPr>
          <w:rFonts w:asciiTheme="minorHAnsi" w:hAnsiTheme="minorHAnsi"/>
          <w:sz w:val="22"/>
          <w:szCs w:val="22"/>
        </w:rPr>
        <w:t>C/o- +971504973598</w:t>
      </w:r>
    </w:p>
    <w:p w:rsidR="006C3938" w:rsidRPr="00CC5696" w:rsidRDefault="00767B0D" w:rsidP="0071330C">
      <w:pPr>
        <w:textAlignment w:val="baseline"/>
        <w:rPr>
          <w:rFonts w:asciiTheme="minorHAnsi" w:hAnsiTheme="minorHAnsi"/>
          <w:b/>
          <w:bCs/>
          <w:sz w:val="22"/>
          <w:szCs w:val="22"/>
        </w:rPr>
      </w:pPr>
      <w:r w:rsidRPr="00767B0D">
        <w:rPr>
          <w:rFonts w:asciiTheme="minorHAnsi" w:hAnsiTheme="minorHAnsi"/>
          <w:noProof/>
          <w:sz w:val="22"/>
          <w:szCs w:val="22"/>
          <w:lang w:val="en-US"/>
        </w:rPr>
        <w:pict>
          <v:line id="Line 2" o:spid="_x0000_s1026" style="position:absolute;z-index:251653632;visibility:visible;mso-wrap-distance-top:-8e-5mm;mso-wrap-distance-bottom:-8e-5mm" from="0,5.55pt" to="50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" o:allowincell="f" strokeweight="5pt">
            <v:stroke linestyle="thickThin"/>
          </v:line>
        </w:pict>
      </w:r>
    </w:p>
    <w:p w:rsidR="00DD2B12" w:rsidRDefault="00DD2B12" w:rsidP="0071330C">
      <w:pPr>
        <w:pStyle w:val="BodyTextIndent"/>
        <w:spacing w:after="0"/>
        <w:ind w:left="0" w:right="173"/>
        <w:rPr>
          <w:rFonts w:asciiTheme="minorHAnsi" w:hAnsiTheme="minorHAnsi" w:cs="Tahoma"/>
          <w:b/>
          <w:sz w:val="22"/>
          <w:szCs w:val="22"/>
        </w:rPr>
      </w:pPr>
    </w:p>
    <w:p w:rsidR="0071330C" w:rsidRPr="00740B48" w:rsidRDefault="00740B48" w:rsidP="00CD5A83">
      <w:pPr>
        <w:pStyle w:val="BodyTextIndent"/>
        <w:spacing w:after="0"/>
        <w:ind w:left="0"/>
        <w:rPr>
          <w:rFonts w:asciiTheme="minorHAnsi" w:hAnsiTheme="minorHAnsi" w:cs="Tahoma"/>
          <w:b/>
          <w:sz w:val="22"/>
          <w:szCs w:val="22"/>
          <w:u w:val="single"/>
        </w:rPr>
      </w:pPr>
      <w:r w:rsidRPr="00740B48">
        <w:rPr>
          <w:rFonts w:asciiTheme="minorHAnsi" w:hAnsiTheme="minorHAnsi" w:cs="Tahoma"/>
          <w:b/>
          <w:sz w:val="22"/>
          <w:szCs w:val="22"/>
          <w:u w:val="single"/>
        </w:rPr>
        <w:t>CAREER OBJECTIVE</w:t>
      </w:r>
    </w:p>
    <w:p w:rsidR="002D1901" w:rsidRPr="00CC5696" w:rsidRDefault="002D1901" w:rsidP="0071330C">
      <w:pPr>
        <w:pStyle w:val="BodyTextIndent"/>
        <w:spacing w:after="0"/>
        <w:ind w:left="0" w:right="173"/>
        <w:rPr>
          <w:rFonts w:asciiTheme="minorHAnsi" w:hAnsiTheme="minorHAnsi" w:cs="Tahoma"/>
          <w:b/>
          <w:sz w:val="22"/>
          <w:szCs w:val="22"/>
        </w:rPr>
      </w:pPr>
    </w:p>
    <w:p w:rsidR="0071330C" w:rsidRPr="00CC5696" w:rsidRDefault="00872BF5" w:rsidP="00FC019C">
      <w:pPr>
        <w:pStyle w:val="BodyTextIndent"/>
        <w:spacing w:after="0"/>
        <w:ind w:left="450" w:right="90"/>
        <w:rPr>
          <w:rFonts w:asciiTheme="minorHAnsi" w:hAnsiTheme="minorHAnsi" w:cs="Tahoma"/>
          <w:sz w:val="22"/>
          <w:szCs w:val="22"/>
        </w:rPr>
      </w:pPr>
      <w:r w:rsidRPr="00E57069">
        <w:rPr>
          <w:rFonts w:ascii="Calibri" w:hAnsi="Calibri" w:cs="Calibri"/>
          <w:sz w:val="20"/>
          <w:szCs w:val="20"/>
        </w:rPr>
        <w:t>Seeking a challenging position in a reputed organization which provides opportunities for professional growth and advancement, where I can utilize my theoretical knowledge and acquired skills towards becoming a valuable team member</w:t>
      </w:r>
      <w:r w:rsidR="0071330C" w:rsidRPr="00CC5696">
        <w:rPr>
          <w:rFonts w:asciiTheme="minorHAnsi" w:hAnsiTheme="minorHAnsi" w:cs="Tahoma"/>
          <w:sz w:val="22"/>
          <w:szCs w:val="22"/>
        </w:rPr>
        <w:t xml:space="preserve">. </w:t>
      </w:r>
    </w:p>
    <w:p w:rsidR="0071330C" w:rsidRPr="00CC5696" w:rsidRDefault="0071330C" w:rsidP="0071330C">
      <w:pPr>
        <w:pStyle w:val="BodyTextIndent"/>
        <w:spacing w:after="0"/>
        <w:ind w:left="0" w:right="173"/>
        <w:rPr>
          <w:rFonts w:asciiTheme="minorHAnsi" w:hAnsiTheme="minorHAnsi" w:cs="Tahoma"/>
          <w:b/>
          <w:sz w:val="22"/>
          <w:szCs w:val="22"/>
        </w:rPr>
      </w:pPr>
    </w:p>
    <w:p w:rsidR="002D1901" w:rsidRPr="00740B48" w:rsidRDefault="00872BF5" w:rsidP="0071330C">
      <w:pPr>
        <w:textAlignment w:val="baseline"/>
        <w:rPr>
          <w:rFonts w:asciiTheme="minorHAnsi" w:hAnsiTheme="minorHAnsi"/>
          <w:b/>
          <w:bCs/>
          <w:sz w:val="22"/>
          <w:szCs w:val="22"/>
          <w:u w:val="single"/>
        </w:rPr>
      </w:pPr>
      <w:r w:rsidRPr="00740B48">
        <w:rPr>
          <w:rFonts w:asciiTheme="minorHAnsi" w:hAnsiTheme="minorHAnsi"/>
          <w:b/>
          <w:bCs/>
          <w:sz w:val="22"/>
          <w:szCs w:val="22"/>
          <w:u w:val="single"/>
        </w:rPr>
        <w:t>PROFESSIONAL QUALIFICATION</w:t>
      </w:r>
    </w:p>
    <w:tbl>
      <w:tblPr>
        <w:tblpPr w:leftFromText="180" w:rightFromText="180" w:vertAnchor="text" w:tblpXSpec="center" w:tblpY="1"/>
        <w:tblOverlap w:val="never"/>
        <w:tblW w:w="8920" w:type="dxa"/>
        <w:tblBorders>
          <w:top w:val="single" w:sz="8" w:space="0" w:color="000000"/>
          <w:left w:val="single" w:sz="8" w:space="0" w:color="808080"/>
          <w:bottom w:val="single" w:sz="8" w:space="0" w:color="808080"/>
          <w:right w:val="single" w:sz="8" w:space="0" w:color="808080"/>
          <w:insideH w:val="single" w:sz="8" w:space="0" w:color="808080"/>
          <w:insideV w:val="single" w:sz="8" w:space="0" w:color="808080"/>
        </w:tblBorders>
        <w:tblCellMar>
          <w:left w:w="0" w:type="dxa"/>
          <w:right w:w="0" w:type="dxa"/>
        </w:tblCellMar>
        <w:tblLook w:val="04A0"/>
      </w:tblPr>
      <w:tblGrid>
        <w:gridCol w:w="1825"/>
        <w:gridCol w:w="1877"/>
        <w:gridCol w:w="1981"/>
        <w:gridCol w:w="2063"/>
        <w:gridCol w:w="1174"/>
      </w:tblGrid>
      <w:tr w:rsidR="00B50E20" w:rsidRPr="00CC5696" w:rsidTr="001911A4">
        <w:trPr>
          <w:trHeight w:val="277"/>
        </w:trPr>
        <w:tc>
          <w:tcPr>
            <w:tcW w:w="1825" w:type="dxa"/>
            <w:tcBorders>
              <w:left w:val="single" w:sz="4" w:space="0" w:color="auto"/>
              <w:right w:val="single" w:sz="4" w:space="0" w:color="auto"/>
            </w:tcBorders>
            <w:shd w:val="clear" w:color="auto" w:fill="D9D9D9" w:themeFill="background1" w:themeFillShade="D9"/>
          </w:tcPr>
          <w:p w:rsidR="00B50E20" w:rsidRPr="00872BF5" w:rsidRDefault="00B50E20" w:rsidP="00B50E20">
            <w:pPr>
              <w:pStyle w:val="NoSpacing"/>
              <w:contextualSpacing/>
              <w:jc w:val="center"/>
              <w:rPr>
                <w:rFonts w:asciiTheme="minorHAnsi" w:hAnsiTheme="minorHAnsi" w:cstheme="minorHAnsi"/>
                <w:b/>
              </w:rPr>
            </w:pPr>
            <w:r>
              <w:rPr>
                <w:rFonts w:asciiTheme="minorHAnsi" w:hAnsiTheme="minorHAnsi" w:cstheme="minorHAnsi"/>
                <w:b/>
              </w:rPr>
              <w:t>Course</w:t>
            </w:r>
          </w:p>
        </w:tc>
        <w:tc>
          <w:tcPr>
            <w:tcW w:w="3858" w:type="dxa"/>
            <w:gridSpan w:val="2"/>
            <w:tcBorders>
              <w:left w:val="single" w:sz="4" w:space="0" w:color="auto"/>
              <w:right w:val="single" w:sz="4" w:space="0" w:color="auto"/>
            </w:tcBorders>
            <w:shd w:val="clear" w:color="auto" w:fill="D9D9D9" w:themeFill="background1" w:themeFillShade="D9"/>
          </w:tcPr>
          <w:p w:rsidR="00B50E20" w:rsidRPr="00872BF5" w:rsidRDefault="00B50E20" w:rsidP="00B50E20">
            <w:pPr>
              <w:pStyle w:val="NoSpacing"/>
              <w:contextualSpacing/>
              <w:jc w:val="center"/>
              <w:rPr>
                <w:rFonts w:asciiTheme="minorHAnsi" w:hAnsiTheme="minorHAnsi" w:cstheme="minorHAnsi"/>
                <w:b/>
              </w:rPr>
            </w:pPr>
            <w:r>
              <w:rPr>
                <w:rFonts w:asciiTheme="minorHAnsi" w:hAnsiTheme="minorHAnsi" w:cstheme="minorHAnsi"/>
                <w:b/>
              </w:rPr>
              <w:t>Institute / University</w:t>
            </w:r>
          </w:p>
        </w:tc>
        <w:tc>
          <w:tcPr>
            <w:tcW w:w="2063" w:type="dxa"/>
            <w:tcBorders>
              <w:left w:val="single" w:sz="4" w:space="0" w:color="auto"/>
              <w:right w:val="single" w:sz="4" w:space="0" w:color="auto"/>
            </w:tcBorders>
            <w:shd w:val="clear" w:color="auto" w:fill="D9D9D9" w:themeFill="background1" w:themeFillShade="D9"/>
          </w:tcPr>
          <w:p w:rsidR="00B50E20" w:rsidRPr="00872BF5" w:rsidRDefault="00B50E20" w:rsidP="00B50E20">
            <w:pPr>
              <w:pStyle w:val="NoSpacing"/>
              <w:contextualSpacing/>
              <w:jc w:val="center"/>
              <w:rPr>
                <w:rFonts w:asciiTheme="minorHAnsi" w:hAnsiTheme="minorHAnsi" w:cstheme="minorHAnsi"/>
                <w:b/>
              </w:rPr>
            </w:pPr>
            <w:r>
              <w:rPr>
                <w:rFonts w:asciiTheme="minorHAnsi" w:hAnsiTheme="minorHAnsi" w:cstheme="minorHAnsi"/>
                <w:b/>
              </w:rPr>
              <w:t>Year of Passing</w:t>
            </w:r>
          </w:p>
        </w:tc>
        <w:tc>
          <w:tcPr>
            <w:tcW w:w="1174" w:type="dxa"/>
            <w:tcBorders>
              <w:left w:val="single" w:sz="4" w:space="0" w:color="auto"/>
              <w:right w:val="single" w:sz="4" w:space="0" w:color="auto"/>
            </w:tcBorders>
            <w:shd w:val="clear" w:color="auto" w:fill="D9D9D9" w:themeFill="background1" w:themeFillShade="D9"/>
          </w:tcPr>
          <w:p w:rsidR="00B50E20" w:rsidRPr="00872BF5" w:rsidRDefault="00B50E20" w:rsidP="00B50E20">
            <w:pPr>
              <w:pStyle w:val="NoSpacing"/>
              <w:contextualSpacing/>
              <w:jc w:val="center"/>
              <w:rPr>
                <w:rFonts w:asciiTheme="minorHAnsi" w:hAnsiTheme="minorHAnsi" w:cstheme="minorHAnsi"/>
                <w:b/>
              </w:rPr>
            </w:pPr>
            <w:r>
              <w:rPr>
                <w:rFonts w:asciiTheme="minorHAnsi" w:hAnsiTheme="minorHAnsi" w:cstheme="minorHAnsi"/>
                <w:b/>
              </w:rPr>
              <w:t>Percentage</w:t>
            </w:r>
          </w:p>
        </w:tc>
      </w:tr>
      <w:tr w:rsidR="0044753F" w:rsidRPr="00CC5696" w:rsidTr="00B32934">
        <w:trPr>
          <w:trHeight w:val="334"/>
        </w:trPr>
        <w:tc>
          <w:tcPr>
            <w:tcW w:w="1825" w:type="dxa"/>
            <w:tcBorders>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44753F" w:rsidRDefault="0099475B" w:rsidP="00B50E20">
            <w:pPr>
              <w:pStyle w:val="NoSpacing"/>
              <w:spacing w:after="100" w:afterAutospacing="1"/>
              <w:contextualSpacing/>
              <w:rPr>
                <w:rFonts w:asciiTheme="minorHAnsi" w:hAnsiTheme="minorHAnsi"/>
                <w:bCs/>
                <w:kern w:val="24"/>
              </w:rPr>
            </w:pPr>
            <w:r>
              <w:rPr>
                <w:rFonts w:asciiTheme="minorHAnsi" w:hAnsiTheme="minorHAnsi"/>
                <w:bCs/>
                <w:kern w:val="24"/>
              </w:rPr>
              <w:t>CA Final</w:t>
            </w:r>
          </w:p>
        </w:tc>
        <w:tc>
          <w:tcPr>
            <w:tcW w:w="3858" w:type="dxa"/>
            <w:gridSpan w:val="2"/>
            <w:tcBorders>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44753F" w:rsidRDefault="0044753F" w:rsidP="00B50E20">
            <w:pPr>
              <w:pStyle w:val="NoSpacing"/>
              <w:contextualSpacing/>
              <w:jc w:val="center"/>
              <w:rPr>
                <w:rFonts w:asciiTheme="minorHAnsi" w:hAnsiTheme="minorHAnsi"/>
                <w:kern w:val="24"/>
              </w:rPr>
            </w:pPr>
            <w:r>
              <w:rPr>
                <w:rFonts w:asciiTheme="minorHAnsi" w:hAnsiTheme="minorHAnsi"/>
                <w:kern w:val="24"/>
              </w:rPr>
              <w:t>ICAI</w:t>
            </w:r>
          </w:p>
        </w:tc>
        <w:tc>
          <w:tcPr>
            <w:tcW w:w="2063" w:type="dxa"/>
            <w:tcBorders>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44753F" w:rsidRDefault="0044753F" w:rsidP="00B50E20">
            <w:pPr>
              <w:contextualSpacing/>
              <w:jc w:val="center"/>
              <w:rPr>
                <w:rFonts w:asciiTheme="minorHAnsi" w:hAnsiTheme="minorHAnsi"/>
                <w:sz w:val="22"/>
                <w:szCs w:val="22"/>
                <w:lang w:val="es-ES"/>
              </w:rPr>
            </w:pPr>
            <w:r>
              <w:rPr>
                <w:rFonts w:asciiTheme="minorHAnsi" w:hAnsiTheme="minorHAnsi"/>
                <w:sz w:val="22"/>
                <w:szCs w:val="22"/>
                <w:lang w:val="es-ES"/>
              </w:rPr>
              <w:t>Nov 2015</w:t>
            </w:r>
          </w:p>
        </w:tc>
        <w:tc>
          <w:tcPr>
            <w:tcW w:w="1174" w:type="dxa"/>
            <w:tcBorders>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44753F" w:rsidRDefault="0044753F" w:rsidP="00B50E20">
            <w:pPr>
              <w:contextualSpacing/>
              <w:jc w:val="center"/>
              <w:rPr>
                <w:rFonts w:asciiTheme="minorHAnsi" w:hAnsiTheme="minorHAnsi"/>
                <w:sz w:val="22"/>
                <w:szCs w:val="22"/>
                <w:lang w:val="es-ES"/>
              </w:rPr>
            </w:pPr>
            <w:r>
              <w:rPr>
                <w:rFonts w:asciiTheme="minorHAnsi" w:hAnsiTheme="minorHAnsi"/>
                <w:sz w:val="22"/>
                <w:szCs w:val="22"/>
                <w:lang w:val="es-ES"/>
              </w:rPr>
              <w:t>5</w:t>
            </w:r>
            <w:r w:rsidR="0099475B">
              <w:rPr>
                <w:rFonts w:asciiTheme="minorHAnsi" w:hAnsiTheme="minorHAnsi"/>
                <w:sz w:val="22"/>
                <w:szCs w:val="22"/>
                <w:lang w:val="es-ES"/>
              </w:rPr>
              <w:t>2%</w:t>
            </w:r>
          </w:p>
        </w:tc>
      </w:tr>
      <w:tr w:rsidR="0071330C" w:rsidRPr="00CC5696" w:rsidTr="00B32934">
        <w:trPr>
          <w:trHeight w:val="298"/>
        </w:trPr>
        <w:tc>
          <w:tcPr>
            <w:tcW w:w="1825"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rsidR="00C834A5" w:rsidRPr="00CC5696" w:rsidRDefault="00C834A5" w:rsidP="00B50E20">
            <w:pPr>
              <w:pStyle w:val="NoSpacing"/>
              <w:contextualSpacing/>
              <w:rPr>
                <w:rFonts w:asciiTheme="minorHAnsi" w:hAnsiTheme="minorHAnsi"/>
                <w:bCs/>
                <w:kern w:val="24"/>
              </w:rPr>
            </w:pPr>
            <w:r w:rsidRPr="00CC5696">
              <w:rPr>
                <w:rFonts w:asciiTheme="minorHAnsi" w:hAnsiTheme="minorHAnsi"/>
                <w:bCs/>
                <w:kern w:val="24"/>
              </w:rPr>
              <w:t>B.Com</w:t>
            </w:r>
          </w:p>
        </w:tc>
        <w:tc>
          <w:tcPr>
            <w:tcW w:w="1877" w:type="dxa"/>
            <w:tcBorders>
              <w:top w:val="single" w:sz="4" w:space="0" w:color="auto"/>
              <w:left w:val="single" w:sz="4" w:space="0" w:color="auto"/>
              <w:bottom w:val="single" w:sz="4" w:space="0" w:color="auto"/>
            </w:tcBorders>
            <w:tcMar>
              <w:top w:w="15" w:type="dxa"/>
              <w:left w:w="74" w:type="dxa"/>
              <w:bottom w:w="0" w:type="dxa"/>
              <w:right w:w="74" w:type="dxa"/>
            </w:tcMar>
            <w:vAlign w:val="center"/>
          </w:tcPr>
          <w:p w:rsidR="00C834A5" w:rsidRPr="00CC5696" w:rsidRDefault="00C834A5" w:rsidP="00B50E20">
            <w:pPr>
              <w:contextualSpacing/>
              <w:rPr>
                <w:rFonts w:asciiTheme="minorHAnsi" w:hAnsiTheme="minorHAnsi"/>
                <w:sz w:val="22"/>
                <w:szCs w:val="22"/>
              </w:rPr>
            </w:pPr>
            <w:r w:rsidRPr="00CC5696">
              <w:rPr>
                <w:rFonts w:asciiTheme="minorHAnsi" w:hAnsiTheme="minorHAnsi"/>
                <w:sz w:val="22"/>
                <w:szCs w:val="22"/>
              </w:rPr>
              <w:t>Mumbai</w:t>
            </w:r>
            <w:r w:rsidR="00740B48">
              <w:rPr>
                <w:rFonts w:asciiTheme="minorHAnsi" w:hAnsiTheme="minorHAnsi"/>
                <w:sz w:val="22"/>
                <w:szCs w:val="22"/>
              </w:rPr>
              <w:t xml:space="preserve"> University</w:t>
            </w:r>
          </w:p>
        </w:tc>
        <w:tc>
          <w:tcPr>
            <w:tcW w:w="1981" w:type="dxa"/>
            <w:tcBorders>
              <w:top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C834A5" w:rsidRPr="00CC5696" w:rsidRDefault="00C834A5" w:rsidP="00B50E20">
            <w:pPr>
              <w:contextualSpacing/>
              <w:rPr>
                <w:rFonts w:asciiTheme="minorHAnsi" w:hAnsiTheme="minorHAnsi"/>
                <w:sz w:val="22"/>
                <w:szCs w:val="22"/>
              </w:rPr>
            </w:pPr>
            <w:r w:rsidRPr="00CC5696">
              <w:rPr>
                <w:rFonts w:asciiTheme="minorHAnsi" w:hAnsiTheme="minorHAnsi"/>
                <w:sz w:val="22"/>
                <w:szCs w:val="22"/>
              </w:rPr>
              <w:t>N.M College</w:t>
            </w:r>
          </w:p>
        </w:tc>
        <w:tc>
          <w:tcPr>
            <w:tcW w:w="206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rsidR="00C834A5" w:rsidRPr="00CC5696" w:rsidRDefault="00C834A5" w:rsidP="00B50E20">
            <w:pPr>
              <w:contextualSpacing/>
              <w:jc w:val="center"/>
              <w:rPr>
                <w:rFonts w:asciiTheme="minorHAnsi" w:hAnsiTheme="minorHAnsi"/>
                <w:sz w:val="22"/>
                <w:szCs w:val="22"/>
              </w:rPr>
            </w:pPr>
            <w:r w:rsidRPr="00CC5696">
              <w:rPr>
                <w:rFonts w:asciiTheme="minorHAnsi" w:hAnsiTheme="minorHAnsi"/>
                <w:sz w:val="22"/>
                <w:szCs w:val="22"/>
              </w:rPr>
              <w:t>2012</w:t>
            </w:r>
          </w:p>
        </w:tc>
        <w:tc>
          <w:tcPr>
            <w:tcW w:w="1174"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rsidR="00C834A5" w:rsidRPr="00CC5696" w:rsidRDefault="00584EA2" w:rsidP="00B50E20">
            <w:pPr>
              <w:contextualSpacing/>
              <w:jc w:val="center"/>
              <w:rPr>
                <w:rFonts w:asciiTheme="minorHAnsi" w:hAnsiTheme="minorHAnsi"/>
                <w:sz w:val="22"/>
                <w:szCs w:val="22"/>
              </w:rPr>
            </w:pPr>
            <w:r>
              <w:rPr>
                <w:rFonts w:asciiTheme="minorHAnsi" w:hAnsiTheme="minorHAnsi"/>
                <w:sz w:val="22"/>
                <w:szCs w:val="22"/>
              </w:rPr>
              <w:t>75</w:t>
            </w:r>
            <w:r w:rsidR="00C834A5" w:rsidRPr="00CC5696">
              <w:rPr>
                <w:rFonts w:asciiTheme="minorHAnsi" w:hAnsiTheme="minorHAnsi"/>
                <w:sz w:val="22"/>
                <w:szCs w:val="22"/>
              </w:rPr>
              <w:t>%</w:t>
            </w:r>
          </w:p>
        </w:tc>
      </w:tr>
      <w:tr w:rsidR="0071330C" w:rsidRPr="00CC5696" w:rsidTr="00B32934">
        <w:trPr>
          <w:trHeight w:val="307"/>
        </w:trPr>
        <w:tc>
          <w:tcPr>
            <w:tcW w:w="1825"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rsidR="00C834A5" w:rsidRPr="00CC5696" w:rsidRDefault="00C834A5" w:rsidP="00B50E20">
            <w:pPr>
              <w:pStyle w:val="NoSpacing"/>
              <w:contextualSpacing/>
              <w:rPr>
                <w:rFonts w:asciiTheme="minorHAnsi" w:hAnsiTheme="minorHAnsi"/>
                <w:bCs/>
                <w:kern w:val="24"/>
              </w:rPr>
            </w:pPr>
            <w:r w:rsidRPr="00CC5696">
              <w:rPr>
                <w:rFonts w:asciiTheme="minorHAnsi" w:hAnsiTheme="minorHAnsi"/>
                <w:bCs/>
                <w:kern w:val="24"/>
              </w:rPr>
              <w:t>HSC</w:t>
            </w:r>
          </w:p>
        </w:tc>
        <w:tc>
          <w:tcPr>
            <w:tcW w:w="1877" w:type="dxa"/>
            <w:tcBorders>
              <w:top w:val="single" w:sz="4" w:space="0" w:color="auto"/>
              <w:left w:val="single" w:sz="4" w:space="0" w:color="auto"/>
              <w:bottom w:val="single" w:sz="4" w:space="0" w:color="auto"/>
            </w:tcBorders>
            <w:tcMar>
              <w:top w:w="15" w:type="dxa"/>
              <w:left w:w="74" w:type="dxa"/>
              <w:bottom w:w="0" w:type="dxa"/>
              <w:right w:w="74" w:type="dxa"/>
            </w:tcMar>
            <w:vAlign w:val="center"/>
          </w:tcPr>
          <w:p w:rsidR="00C834A5" w:rsidRPr="00CC5696" w:rsidRDefault="00C834A5" w:rsidP="00B50E20">
            <w:pPr>
              <w:contextualSpacing/>
              <w:rPr>
                <w:rFonts w:asciiTheme="minorHAnsi" w:hAnsiTheme="minorHAnsi"/>
                <w:sz w:val="22"/>
                <w:szCs w:val="22"/>
              </w:rPr>
            </w:pPr>
            <w:r w:rsidRPr="00CC5696">
              <w:rPr>
                <w:rFonts w:asciiTheme="minorHAnsi" w:hAnsiTheme="minorHAnsi"/>
                <w:sz w:val="22"/>
                <w:szCs w:val="22"/>
              </w:rPr>
              <w:t>Mumbai</w:t>
            </w:r>
            <w:r w:rsidR="00740B48">
              <w:rPr>
                <w:rFonts w:asciiTheme="minorHAnsi" w:hAnsiTheme="minorHAnsi"/>
                <w:sz w:val="22"/>
                <w:szCs w:val="22"/>
              </w:rPr>
              <w:t xml:space="preserve"> University</w:t>
            </w:r>
          </w:p>
        </w:tc>
        <w:tc>
          <w:tcPr>
            <w:tcW w:w="1981" w:type="dxa"/>
            <w:tcBorders>
              <w:top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C834A5" w:rsidRPr="00CC5696" w:rsidRDefault="00C834A5" w:rsidP="00B50E20">
            <w:pPr>
              <w:contextualSpacing/>
              <w:rPr>
                <w:rFonts w:asciiTheme="minorHAnsi" w:hAnsiTheme="minorHAnsi"/>
                <w:sz w:val="22"/>
                <w:szCs w:val="22"/>
              </w:rPr>
            </w:pPr>
            <w:r w:rsidRPr="00CC5696">
              <w:rPr>
                <w:rFonts w:asciiTheme="minorHAnsi" w:hAnsiTheme="minorHAnsi"/>
                <w:sz w:val="22"/>
                <w:szCs w:val="22"/>
              </w:rPr>
              <w:t>N.M College</w:t>
            </w:r>
          </w:p>
        </w:tc>
        <w:tc>
          <w:tcPr>
            <w:tcW w:w="206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rsidR="00C834A5" w:rsidRPr="00CC5696" w:rsidRDefault="00C834A5" w:rsidP="00B50E20">
            <w:pPr>
              <w:contextualSpacing/>
              <w:jc w:val="center"/>
              <w:rPr>
                <w:rFonts w:asciiTheme="minorHAnsi" w:hAnsiTheme="minorHAnsi"/>
                <w:sz w:val="22"/>
                <w:szCs w:val="22"/>
              </w:rPr>
            </w:pPr>
            <w:r w:rsidRPr="00CC5696">
              <w:rPr>
                <w:rFonts w:asciiTheme="minorHAnsi" w:hAnsiTheme="minorHAnsi"/>
                <w:sz w:val="22"/>
                <w:szCs w:val="22"/>
              </w:rPr>
              <w:t>2009</w:t>
            </w:r>
          </w:p>
        </w:tc>
        <w:tc>
          <w:tcPr>
            <w:tcW w:w="1174"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rsidR="00C834A5" w:rsidRPr="00CC5696" w:rsidRDefault="009F37C5" w:rsidP="00B50E20">
            <w:pPr>
              <w:contextualSpacing/>
              <w:jc w:val="center"/>
              <w:rPr>
                <w:rFonts w:asciiTheme="minorHAnsi" w:hAnsiTheme="minorHAnsi"/>
                <w:sz w:val="22"/>
                <w:szCs w:val="22"/>
              </w:rPr>
            </w:pPr>
            <w:r>
              <w:rPr>
                <w:rFonts w:asciiTheme="minorHAnsi" w:hAnsiTheme="minorHAnsi"/>
                <w:sz w:val="22"/>
                <w:szCs w:val="22"/>
              </w:rPr>
              <w:t>81</w:t>
            </w:r>
            <w:r w:rsidR="00C834A5" w:rsidRPr="00CC5696">
              <w:rPr>
                <w:rFonts w:asciiTheme="minorHAnsi" w:hAnsiTheme="minorHAnsi"/>
                <w:sz w:val="22"/>
                <w:szCs w:val="22"/>
              </w:rPr>
              <w:t>%</w:t>
            </w:r>
          </w:p>
        </w:tc>
      </w:tr>
      <w:tr w:rsidR="0071330C" w:rsidRPr="00CC5696" w:rsidTr="00185DE6">
        <w:trPr>
          <w:trHeight w:val="462"/>
        </w:trPr>
        <w:tc>
          <w:tcPr>
            <w:tcW w:w="1825"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rsidR="00C834A5" w:rsidRPr="00CC5696" w:rsidRDefault="00C834A5" w:rsidP="00B50E20">
            <w:pPr>
              <w:pStyle w:val="NoSpacing"/>
              <w:ind w:left="-154" w:firstLine="154"/>
              <w:contextualSpacing/>
              <w:rPr>
                <w:rFonts w:asciiTheme="minorHAnsi" w:hAnsiTheme="minorHAnsi"/>
              </w:rPr>
            </w:pPr>
            <w:r w:rsidRPr="00CC5696">
              <w:rPr>
                <w:rFonts w:asciiTheme="minorHAnsi" w:hAnsiTheme="minorHAnsi"/>
                <w:bCs/>
                <w:kern w:val="24"/>
              </w:rPr>
              <w:t>SSC</w:t>
            </w:r>
          </w:p>
        </w:tc>
        <w:tc>
          <w:tcPr>
            <w:tcW w:w="1877" w:type="dxa"/>
            <w:tcBorders>
              <w:top w:val="single" w:sz="4" w:space="0" w:color="auto"/>
              <w:left w:val="single" w:sz="4" w:space="0" w:color="auto"/>
              <w:bottom w:val="single" w:sz="4" w:space="0" w:color="auto"/>
            </w:tcBorders>
            <w:tcMar>
              <w:top w:w="15" w:type="dxa"/>
              <w:left w:w="74" w:type="dxa"/>
              <w:bottom w:w="0" w:type="dxa"/>
              <w:right w:w="74" w:type="dxa"/>
            </w:tcMar>
            <w:vAlign w:val="center"/>
          </w:tcPr>
          <w:p w:rsidR="00C834A5" w:rsidRPr="00CC5696" w:rsidRDefault="00C834A5" w:rsidP="00B50E20">
            <w:pPr>
              <w:contextualSpacing/>
              <w:rPr>
                <w:rFonts w:asciiTheme="minorHAnsi" w:hAnsiTheme="minorHAnsi"/>
                <w:sz w:val="22"/>
                <w:szCs w:val="22"/>
              </w:rPr>
            </w:pPr>
            <w:r w:rsidRPr="00CC5696">
              <w:rPr>
                <w:rFonts w:asciiTheme="minorHAnsi" w:hAnsiTheme="minorHAnsi"/>
                <w:sz w:val="22"/>
                <w:szCs w:val="22"/>
              </w:rPr>
              <w:t xml:space="preserve">Maharashtra </w:t>
            </w:r>
            <w:r w:rsidR="00740B48">
              <w:rPr>
                <w:rFonts w:asciiTheme="minorHAnsi" w:hAnsiTheme="minorHAnsi"/>
                <w:sz w:val="22"/>
                <w:szCs w:val="22"/>
              </w:rPr>
              <w:t xml:space="preserve">State </w:t>
            </w:r>
            <w:r w:rsidRPr="00CC5696">
              <w:rPr>
                <w:rFonts w:asciiTheme="minorHAnsi" w:hAnsiTheme="minorHAnsi"/>
                <w:sz w:val="22"/>
                <w:szCs w:val="22"/>
              </w:rPr>
              <w:t>Board</w:t>
            </w:r>
          </w:p>
        </w:tc>
        <w:tc>
          <w:tcPr>
            <w:tcW w:w="1981" w:type="dxa"/>
            <w:tcBorders>
              <w:top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tcPr>
          <w:p w:rsidR="00C834A5" w:rsidRPr="00CC5696" w:rsidRDefault="00365B20" w:rsidP="00B50E20">
            <w:pPr>
              <w:contextualSpacing/>
              <w:rPr>
                <w:rFonts w:asciiTheme="minorHAnsi" w:hAnsiTheme="minorHAnsi"/>
                <w:sz w:val="22"/>
                <w:szCs w:val="22"/>
              </w:rPr>
            </w:pPr>
            <w:r>
              <w:rPr>
                <w:rFonts w:asciiTheme="minorHAnsi" w:hAnsiTheme="minorHAnsi"/>
                <w:sz w:val="22"/>
                <w:szCs w:val="22"/>
              </w:rPr>
              <w:t>J. B. Khot</w:t>
            </w:r>
          </w:p>
        </w:tc>
        <w:tc>
          <w:tcPr>
            <w:tcW w:w="2063"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rsidR="00C834A5" w:rsidRPr="00CC5696" w:rsidRDefault="00C834A5" w:rsidP="00B50E20">
            <w:pPr>
              <w:contextualSpacing/>
              <w:jc w:val="center"/>
              <w:rPr>
                <w:rFonts w:asciiTheme="minorHAnsi" w:hAnsiTheme="minorHAnsi"/>
                <w:sz w:val="22"/>
                <w:szCs w:val="22"/>
              </w:rPr>
            </w:pPr>
            <w:r w:rsidRPr="00CC5696">
              <w:rPr>
                <w:rFonts w:asciiTheme="minorHAnsi" w:hAnsiTheme="minorHAnsi"/>
                <w:sz w:val="22"/>
                <w:szCs w:val="22"/>
              </w:rPr>
              <w:t>2007</w:t>
            </w:r>
          </w:p>
        </w:tc>
        <w:tc>
          <w:tcPr>
            <w:tcW w:w="1174"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vAlign w:val="center"/>
            <w:hideMark/>
          </w:tcPr>
          <w:p w:rsidR="00C834A5" w:rsidRPr="00CC5696" w:rsidRDefault="002E7A22" w:rsidP="00B50E20">
            <w:pPr>
              <w:contextualSpacing/>
              <w:jc w:val="center"/>
              <w:rPr>
                <w:rFonts w:asciiTheme="minorHAnsi" w:hAnsiTheme="minorHAnsi"/>
                <w:sz w:val="22"/>
                <w:szCs w:val="22"/>
              </w:rPr>
            </w:pPr>
            <w:r>
              <w:rPr>
                <w:rFonts w:asciiTheme="minorHAnsi" w:hAnsiTheme="minorHAnsi"/>
                <w:sz w:val="22"/>
                <w:szCs w:val="22"/>
              </w:rPr>
              <w:t>85%</w:t>
            </w:r>
          </w:p>
        </w:tc>
      </w:tr>
    </w:tbl>
    <w:p w:rsidR="006C630E" w:rsidRDefault="006C630E" w:rsidP="0071330C">
      <w:pPr>
        <w:textAlignment w:val="baseline"/>
        <w:rPr>
          <w:rFonts w:asciiTheme="minorHAnsi" w:eastAsia="+mn-ea" w:hAnsiTheme="minorHAnsi"/>
          <w:b/>
          <w:color w:val="000000"/>
          <w:kern w:val="24"/>
          <w:sz w:val="22"/>
          <w:szCs w:val="22"/>
        </w:rPr>
      </w:pPr>
    </w:p>
    <w:p w:rsidR="006C630E" w:rsidRDefault="006C630E" w:rsidP="0071330C">
      <w:pPr>
        <w:textAlignment w:val="baseline"/>
        <w:rPr>
          <w:rFonts w:asciiTheme="minorHAnsi" w:eastAsia="+mn-ea" w:hAnsiTheme="minorHAnsi"/>
          <w:b/>
          <w:color w:val="000000"/>
          <w:kern w:val="24"/>
          <w:sz w:val="22"/>
          <w:szCs w:val="22"/>
        </w:rPr>
      </w:pPr>
    </w:p>
    <w:p w:rsidR="005A3F80" w:rsidRPr="006C630E" w:rsidRDefault="00740B48" w:rsidP="00CD5A83">
      <w:pPr>
        <w:pStyle w:val="ListParagraph"/>
        <w:spacing w:after="0"/>
        <w:ind w:left="0"/>
        <w:textAlignment w:val="baseline"/>
        <w:rPr>
          <w:rFonts w:asciiTheme="minorHAnsi" w:eastAsia="+mn-ea" w:hAnsiTheme="minorHAnsi"/>
          <w:b/>
          <w:color w:val="000000"/>
          <w:kern w:val="24"/>
        </w:rPr>
      </w:pPr>
      <w:r w:rsidRPr="003E315A">
        <w:rPr>
          <w:rFonts w:asciiTheme="minorHAnsi" w:eastAsia="+mn-ea" w:hAnsiTheme="minorHAnsi"/>
          <w:b/>
          <w:color w:val="000000"/>
          <w:kern w:val="24"/>
          <w:u w:val="single"/>
        </w:rPr>
        <w:t>WORK EXPERIENCE</w:t>
      </w:r>
      <w:r w:rsidR="001D4082" w:rsidRPr="003E315A">
        <w:rPr>
          <w:rFonts w:asciiTheme="minorHAnsi" w:eastAsia="+mn-ea" w:hAnsiTheme="minorHAnsi"/>
          <w:b/>
          <w:color w:val="000000"/>
          <w:kern w:val="24"/>
          <w:u w:val="single"/>
        </w:rPr>
        <w:t>:</w:t>
      </w:r>
    </w:p>
    <w:p w:rsidR="003E315A" w:rsidRDefault="00BA1659" w:rsidP="003E315A">
      <w:pPr>
        <w:pStyle w:val="ListParagraph"/>
        <w:numPr>
          <w:ilvl w:val="0"/>
          <w:numId w:val="22"/>
        </w:numPr>
        <w:autoSpaceDE w:val="0"/>
        <w:autoSpaceDN w:val="0"/>
        <w:adjustRightInd w:val="0"/>
        <w:ind w:left="900"/>
        <w:rPr>
          <w:rFonts w:asciiTheme="minorHAnsi" w:hAnsiTheme="minorHAnsi" w:cs="TT159t00"/>
          <w:b/>
        </w:rPr>
      </w:pPr>
      <w:r>
        <w:rPr>
          <w:rFonts w:asciiTheme="minorHAnsi" w:hAnsiTheme="minorHAnsi" w:cs="TT159t00"/>
          <w:b/>
        </w:rPr>
        <w:t>KPMG India, Internal Audit</w:t>
      </w:r>
      <w:r w:rsidR="003E315A" w:rsidRPr="003E315A">
        <w:rPr>
          <w:rFonts w:asciiTheme="minorHAnsi" w:hAnsiTheme="minorHAnsi" w:cs="TT159t00"/>
          <w:b/>
        </w:rPr>
        <w:t xml:space="preserve"> ( February 2015 till date)</w:t>
      </w:r>
    </w:p>
    <w:p w:rsidR="00BA1659" w:rsidRDefault="00BA1659" w:rsidP="00740B48">
      <w:pPr>
        <w:pStyle w:val="ListParagraph"/>
        <w:numPr>
          <w:ilvl w:val="0"/>
          <w:numId w:val="23"/>
        </w:numPr>
        <w:tabs>
          <w:tab w:val="clear" w:pos="340"/>
          <w:tab w:val="num" w:pos="1240"/>
        </w:tabs>
        <w:autoSpaceDE w:val="0"/>
        <w:autoSpaceDN w:val="0"/>
        <w:adjustRightInd w:val="0"/>
        <w:ind w:left="1240"/>
        <w:rPr>
          <w:rFonts w:asciiTheme="minorHAnsi" w:hAnsiTheme="minorHAnsi" w:cs="TT159t00"/>
        </w:rPr>
      </w:pPr>
      <w:r>
        <w:rPr>
          <w:rFonts w:asciiTheme="minorHAnsi" w:hAnsiTheme="minorHAnsi" w:cs="TT159t00"/>
        </w:rPr>
        <w:t>I have been team member as well as team leader in conducting various process reviews</w:t>
      </w:r>
      <w:r w:rsidRPr="00EE2E2B">
        <w:rPr>
          <w:rFonts w:asciiTheme="minorHAnsi" w:hAnsiTheme="minorHAnsi" w:cs="TT159t00"/>
          <w:b/>
        </w:rPr>
        <w:t xml:space="preserve">, internal audit engagements </w:t>
      </w:r>
      <w:r>
        <w:rPr>
          <w:rFonts w:asciiTheme="minorHAnsi" w:hAnsiTheme="minorHAnsi" w:cs="TT159t00"/>
        </w:rPr>
        <w:t xml:space="preserve">for companies in various sectors including Manufacturing, </w:t>
      </w:r>
      <w:r w:rsidR="009E58AE">
        <w:rPr>
          <w:rFonts w:asciiTheme="minorHAnsi" w:hAnsiTheme="minorHAnsi" w:cs="TT159t00"/>
        </w:rPr>
        <w:t>Logistics and Aviation.</w:t>
      </w:r>
    </w:p>
    <w:p w:rsidR="00740B48" w:rsidRDefault="00740B48" w:rsidP="00740B48">
      <w:pPr>
        <w:pStyle w:val="ListParagraph"/>
        <w:numPr>
          <w:ilvl w:val="0"/>
          <w:numId w:val="23"/>
        </w:numPr>
        <w:tabs>
          <w:tab w:val="clear" w:pos="340"/>
          <w:tab w:val="num" w:pos="1240"/>
        </w:tabs>
        <w:autoSpaceDE w:val="0"/>
        <w:autoSpaceDN w:val="0"/>
        <w:adjustRightInd w:val="0"/>
        <w:ind w:left="1240"/>
        <w:rPr>
          <w:rFonts w:asciiTheme="minorHAnsi" w:hAnsiTheme="minorHAnsi" w:cs="TT159t00"/>
        </w:rPr>
      </w:pPr>
      <w:r w:rsidRPr="00740B48">
        <w:rPr>
          <w:rFonts w:asciiTheme="minorHAnsi" w:hAnsiTheme="minorHAnsi" w:cs="TT159t00"/>
        </w:rPr>
        <w:t xml:space="preserve">I have been core team member in conducting the </w:t>
      </w:r>
      <w:r w:rsidRPr="00740B48">
        <w:rPr>
          <w:rFonts w:asciiTheme="minorHAnsi" w:hAnsiTheme="minorHAnsi" w:cs="TT159t00"/>
          <w:b/>
        </w:rPr>
        <w:t>Internal Financial Control (IFC)</w:t>
      </w:r>
      <w:r w:rsidR="007D5489">
        <w:rPr>
          <w:rFonts w:asciiTheme="minorHAnsi" w:hAnsiTheme="minorHAnsi" w:cs="TT159t00"/>
        </w:rPr>
        <w:t xml:space="preserve"> assessment of a client </w:t>
      </w:r>
      <w:r w:rsidRPr="00740B48">
        <w:rPr>
          <w:rFonts w:asciiTheme="minorHAnsi" w:hAnsiTheme="minorHAnsi" w:cs="TT159t00"/>
        </w:rPr>
        <w:t xml:space="preserve">which involved </w:t>
      </w:r>
      <w:r w:rsidRPr="00740B48">
        <w:rPr>
          <w:rFonts w:asciiTheme="minorHAnsi" w:hAnsiTheme="minorHAnsi" w:cs="TT159t00"/>
          <w:b/>
        </w:rPr>
        <w:t>preparation of Risk and Control Matrix</w:t>
      </w:r>
      <w:r w:rsidRPr="00740B48">
        <w:rPr>
          <w:rFonts w:asciiTheme="minorHAnsi" w:hAnsiTheme="minorHAnsi" w:cs="TT159t00"/>
        </w:rPr>
        <w:t xml:space="preserve"> along with preparation of process flow charts for key areas such as Procurement, Order to Cash, Treasury, Finance and Accounts etc., conducting test of design (TOD) and discussion on gaps noted. </w:t>
      </w:r>
      <w:r w:rsidR="002414CF">
        <w:rPr>
          <w:rFonts w:asciiTheme="minorHAnsi" w:hAnsiTheme="minorHAnsi" w:cs="TT159t00"/>
        </w:rPr>
        <w:t xml:space="preserve">I have also been team member as well as team leader for conducting </w:t>
      </w:r>
      <w:r w:rsidR="002414CF" w:rsidRPr="002414CF">
        <w:rPr>
          <w:rFonts w:asciiTheme="minorHAnsi" w:hAnsiTheme="minorHAnsi" w:cs="TT159t00"/>
          <w:b/>
        </w:rPr>
        <w:t>test of effectiveness (TOE)</w:t>
      </w:r>
      <w:r w:rsidR="002414CF">
        <w:rPr>
          <w:rFonts w:asciiTheme="minorHAnsi" w:hAnsiTheme="minorHAnsi" w:cs="TT159t00"/>
        </w:rPr>
        <w:t xml:space="preserve">  across various IFC assignments.</w:t>
      </w:r>
    </w:p>
    <w:p w:rsidR="002414CF" w:rsidRDefault="002414CF" w:rsidP="00740B48">
      <w:pPr>
        <w:pStyle w:val="ListParagraph"/>
        <w:numPr>
          <w:ilvl w:val="0"/>
          <w:numId w:val="23"/>
        </w:numPr>
        <w:tabs>
          <w:tab w:val="clear" w:pos="340"/>
          <w:tab w:val="num" w:pos="1240"/>
        </w:tabs>
        <w:autoSpaceDE w:val="0"/>
        <w:autoSpaceDN w:val="0"/>
        <w:adjustRightInd w:val="0"/>
        <w:ind w:left="1240"/>
        <w:rPr>
          <w:rFonts w:asciiTheme="minorHAnsi" w:hAnsiTheme="minorHAnsi" w:cs="TT159t00"/>
        </w:rPr>
      </w:pPr>
      <w:r>
        <w:rPr>
          <w:rFonts w:asciiTheme="minorHAnsi" w:hAnsiTheme="minorHAnsi" w:cs="TT159t00"/>
        </w:rPr>
        <w:t xml:space="preserve">Providing recommendations on the design and implementation of improvements to address deficiencies or gaps in process and </w:t>
      </w:r>
      <w:r w:rsidR="007D5489">
        <w:rPr>
          <w:rFonts w:asciiTheme="minorHAnsi" w:hAnsiTheme="minorHAnsi" w:cs="TT159t00"/>
        </w:rPr>
        <w:t xml:space="preserve">controls that have been identified </w:t>
      </w:r>
      <w:r w:rsidR="00A44D76">
        <w:rPr>
          <w:rFonts w:asciiTheme="minorHAnsi" w:hAnsiTheme="minorHAnsi" w:cs="TT159t00"/>
        </w:rPr>
        <w:t>as a part of internal audit risk assignment.</w:t>
      </w:r>
    </w:p>
    <w:p w:rsidR="00A93CAB" w:rsidRDefault="00A93CAB" w:rsidP="00740B48">
      <w:pPr>
        <w:pStyle w:val="ListParagraph"/>
        <w:numPr>
          <w:ilvl w:val="0"/>
          <w:numId w:val="23"/>
        </w:numPr>
        <w:tabs>
          <w:tab w:val="clear" w:pos="340"/>
          <w:tab w:val="num" w:pos="1240"/>
        </w:tabs>
        <w:autoSpaceDE w:val="0"/>
        <w:autoSpaceDN w:val="0"/>
        <w:adjustRightInd w:val="0"/>
        <w:ind w:left="1240"/>
        <w:rPr>
          <w:rFonts w:asciiTheme="minorHAnsi" w:hAnsiTheme="minorHAnsi" w:cs="TT159t00"/>
        </w:rPr>
      </w:pPr>
      <w:r>
        <w:rPr>
          <w:rFonts w:asciiTheme="minorHAnsi" w:hAnsiTheme="minorHAnsi" w:cs="TT159t00"/>
        </w:rPr>
        <w:t xml:space="preserve">I have been active member </w:t>
      </w:r>
      <w:r w:rsidR="00D91A9E">
        <w:rPr>
          <w:rFonts w:asciiTheme="minorHAnsi" w:hAnsiTheme="minorHAnsi" w:cs="TT159t00"/>
        </w:rPr>
        <w:t xml:space="preserve">in conducting </w:t>
      </w:r>
      <w:r w:rsidR="00D91A9E" w:rsidRPr="00D91A9E">
        <w:rPr>
          <w:rFonts w:asciiTheme="minorHAnsi" w:hAnsiTheme="minorHAnsi" w:cs="TT159t00"/>
          <w:b/>
        </w:rPr>
        <w:t>Data Validation assignments</w:t>
      </w:r>
      <w:r w:rsidR="00D91A9E" w:rsidRPr="0063020D">
        <w:rPr>
          <w:rFonts w:asciiTheme="minorHAnsi" w:hAnsiTheme="minorHAnsi" w:cs="TT159t00"/>
        </w:rPr>
        <w:t>.</w:t>
      </w:r>
    </w:p>
    <w:p w:rsidR="001657EE" w:rsidRPr="00740B48" w:rsidRDefault="001657EE" w:rsidP="001657EE">
      <w:pPr>
        <w:pStyle w:val="ListParagraph"/>
        <w:autoSpaceDE w:val="0"/>
        <w:autoSpaceDN w:val="0"/>
        <w:adjustRightInd w:val="0"/>
        <w:ind w:left="1240"/>
        <w:rPr>
          <w:rFonts w:asciiTheme="minorHAnsi" w:hAnsiTheme="minorHAnsi" w:cs="TT159t00"/>
        </w:rPr>
      </w:pPr>
    </w:p>
    <w:p w:rsidR="006C630E" w:rsidRPr="00C42CC5" w:rsidRDefault="006C630E" w:rsidP="00C42CC5">
      <w:pPr>
        <w:pStyle w:val="ListParagraph"/>
        <w:numPr>
          <w:ilvl w:val="0"/>
          <w:numId w:val="22"/>
        </w:numPr>
        <w:autoSpaceDE w:val="0"/>
        <w:autoSpaceDN w:val="0"/>
        <w:adjustRightInd w:val="0"/>
        <w:ind w:left="900"/>
        <w:rPr>
          <w:rFonts w:asciiTheme="minorHAnsi" w:hAnsiTheme="minorHAnsi" w:cs="TT159t00"/>
          <w:b/>
        </w:rPr>
      </w:pPr>
      <w:r w:rsidRPr="00C42CC5">
        <w:rPr>
          <w:rFonts w:asciiTheme="minorHAnsi" w:hAnsiTheme="minorHAnsi" w:cs="TT159t00"/>
          <w:b/>
        </w:rPr>
        <w:t>Articleship Firm: G. M. Kapadia &amp; Co.</w:t>
      </w:r>
      <w:r w:rsidR="00C42CC5" w:rsidRPr="00C42CC5">
        <w:rPr>
          <w:rFonts w:asciiTheme="minorHAnsi" w:hAnsiTheme="minorHAnsi" w:cs="TT159t00"/>
          <w:b/>
        </w:rPr>
        <w:t xml:space="preserve"> (March 2011 to March 2014)</w:t>
      </w:r>
    </w:p>
    <w:p w:rsidR="00C834A5" w:rsidRDefault="00EB3143" w:rsidP="006C630E">
      <w:pPr>
        <w:pStyle w:val="ListParagraph"/>
        <w:numPr>
          <w:ilvl w:val="0"/>
          <w:numId w:val="20"/>
        </w:numPr>
        <w:tabs>
          <w:tab w:val="clear" w:pos="340"/>
          <w:tab w:val="num" w:pos="1080"/>
        </w:tabs>
        <w:autoSpaceDE w:val="0"/>
        <w:autoSpaceDN w:val="0"/>
        <w:adjustRightInd w:val="0"/>
        <w:ind w:left="1350"/>
        <w:rPr>
          <w:rFonts w:asciiTheme="minorHAnsi" w:hAnsiTheme="minorHAnsi" w:cs="TT159t00"/>
        </w:rPr>
      </w:pPr>
      <w:r>
        <w:rPr>
          <w:rFonts w:asciiTheme="minorHAnsi" w:hAnsiTheme="minorHAnsi" w:cs="TT159t00"/>
        </w:rPr>
        <w:t>Actively involved in assign</w:t>
      </w:r>
      <w:r w:rsidR="00945BB5">
        <w:rPr>
          <w:rFonts w:asciiTheme="minorHAnsi" w:hAnsiTheme="minorHAnsi" w:cs="TT159t00"/>
        </w:rPr>
        <w:t>ments involving statutory audit of group companies of K. rahejaPvt Ltd.</w:t>
      </w:r>
      <w:r w:rsidR="00082FCB">
        <w:rPr>
          <w:rFonts w:asciiTheme="minorHAnsi" w:hAnsiTheme="minorHAnsi" w:cs="TT159t00"/>
        </w:rPr>
        <w:t>(</w:t>
      </w:r>
      <w:r w:rsidR="0073379F">
        <w:rPr>
          <w:rFonts w:asciiTheme="minorHAnsi" w:hAnsiTheme="minorHAnsi" w:cs="TT159t00"/>
        </w:rPr>
        <w:t xml:space="preserve">eg. </w:t>
      </w:r>
      <w:r w:rsidR="00082FCB">
        <w:rPr>
          <w:rFonts w:asciiTheme="minorHAnsi" w:hAnsiTheme="minorHAnsi" w:cs="TT159t00"/>
        </w:rPr>
        <w:t>Bank reconciliation, Vouching, ledger scrutiny)</w:t>
      </w:r>
    </w:p>
    <w:p w:rsidR="00945BB5" w:rsidRPr="006C630E" w:rsidRDefault="00945BB5" w:rsidP="006C630E">
      <w:pPr>
        <w:pStyle w:val="ListParagraph"/>
        <w:numPr>
          <w:ilvl w:val="0"/>
          <w:numId w:val="20"/>
        </w:numPr>
        <w:tabs>
          <w:tab w:val="clear" w:pos="340"/>
          <w:tab w:val="num" w:pos="1080"/>
        </w:tabs>
        <w:autoSpaceDE w:val="0"/>
        <w:autoSpaceDN w:val="0"/>
        <w:adjustRightInd w:val="0"/>
        <w:ind w:left="1350"/>
        <w:rPr>
          <w:rFonts w:asciiTheme="minorHAnsi" w:hAnsiTheme="minorHAnsi" w:cs="TT159t00"/>
        </w:rPr>
      </w:pPr>
      <w:r>
        <w:rPr>
          <w:rFonts w:asciiTheme="minorHAnsi" w:hAnsiTheme="minorHAnsi" w:cs="TT159t00"/>
        </w:rPr>
        <w:t>Actively involved in conducting int</w:t>
      </w:r>
      <w:r w:rsidR="00911E6F">
        <w:rPr>
          <w:rFonts w:asciiTheme="minorHAnsi" w:hAnsiTheme="minorHAnsi" w:cs="TT159t00"/>
        </w:rPr>
        <w:t>ernal audit of Mazagon Dock Ltd where reviewed Procure to Pay and Finance &amp; Accounts processes.</w:t>
      </w:r>
    </w:p>
    <w:p w:rsidR="00204D84" w:rsidRPr="00B164AF" w:rsidRDefault="001F7C1D" w:rsidP="00B164AF">
      <w:pPr>
        <w:rPr>
          <w:rFonts w:asciiTheme="minorHAnsi" w:hAnsiTheme="minorHAnsi"/>
          <w:b/>
          <w:sz w:val="22"/>
          <w:szCs w:val="22"/>
          <w:u w:val="single"/>
        </w:rPr>
      </w:pPr>
      <w:r w:rsidRPr="00081AFE">
        <w:rPr>
          <w:rFonts w:asciiTheme="minorHAnsi" w:hAnsiTheme="minorHAnsi"/>
          <w:b/>
          <w:sz w:val="22"/>
          <w:szCs w:val="22"/>
          <w:u w:val="single"/>
        </w:rPr>
        <w:t>KEY ASSIGNMENTS HANDLED</w:t>
      </w:r>
    </w:p>
    <w:p w:rsidR="00423275" w:rsidRPr="00204D84" w:rsidRDefault="00204D84" w:rsidP="00E479AE">
      <w:pPr>
        <w:pStyle w:val="ListParagraph"/>
        <w:numPr>
          <w:ilvl w:val="0"/>
          <w:numId w:val="24"/>
        </w:numPr>
        <w:tabs>
          <w:tab w:val="clear" w:pos="340"/>
        </w:tabs>
        <w:ind w:left="360" w:firstLine="0"/>
        <w:rPr>
          <w:rFonts w:asciiTheme="minorHAnsi" w:hAnsiTheme="minorHAnsi"/>
          <w:b/>
        </w:rPr>
      </w:pPr>
      <w:r>
        <w:rPr>
          <w:rFonts w:asciiTheme="minorHAnsi" w:hAnsiTheme="minorHAnsi"/>
          <w:b/>
        </w:rPr>
        <w:t>Blue Dart Aviation Ltd</w:t>
      </w:r>
      <w:r w:rsidR="00B164AF" w:rsidRPr="00423275">
        <w:rPr>
          <w:rFonts w:asciiTheme="minorHAnsi" w:hAnsiTheme="minorHAnsi"/>
        </w:rPr>
        <w:t xml:space="preserve">: </w:t>
      </w:r>
      <w:r w:rsidR="00423275" w:rsidRPr="00423275">
        <w:rPr>
          <w:rFonts w:asciiTheme="minorHAnsi" w:hAnsiTheme="minorHAnsi"/>
        </w:rPr>
        <w:t xml:space="preserve">A </w:t>
      </w:r>
      <w:r>
        <w:rPr>
          <w:rFonts w:asciiTheme="minorHAnsi" w:hAnsiTheme="minorHAnsi"/>
        </w:rPr>
        <w:t xml:space="preserve">core </w:t>
      </w:r>
      <w:r w:rsidR="002C1524" w:rsidRPr="00423275">
        <w:rPr>
          <w:rFonts w:asciiTheme="minorHAnsi" w:hAnsiTheme="minorHAnsi"/>
        </w:rPr>
        <w:t xml:space="preserve">team member in conducting </w:t>
      </w:r>
      <w:r w:rsidR="00B164AF" w:rsidRPr="00423275">
        <w:rPr>
          <w:rFonts w:asciiTheme="minorHAnsi" w:hAnsiTheme="minorHAnsi"/>
        </w:rPr>
        <w:t xml:space="preserve">internal audit of </w:t>
      </w:r>
      <w:r>
        <w:rPr>
          <w:rFonts w:asciiTheme="minorHAnsi" w:hAnsiTheme="minorHAnsi"/>
        </w:rPr>
        <w:t>finance &amp; Accounts, Pr</w:t>
      </w:r>
      <w:r w:rsidR="00487022">
        <w:rPr>
          <w:rFonts w:asciiTheme="minorHAnsi" w:hAnsiTheme="minorHAnsi"/>
        </w:rPr>
        <w:t>ocure to Pay, Flight operations.</w:t>
      </w:r>
    </w:p>
    <w:p w:rsidR="00204D84" w:rsidRPr="00204D84" w:rsidRDefault="00204D84" w:rsidP="00204D84">
      <w:pPr>
        <w:pStyle w:val="ListParagraph"/>
        <w:numPr>
          <w:ilvl w:val="0"/>
          <w:numId w:val="24"/>
        </w:numPr>
        <w:tabs>
          <w:tab w:val="clear" w:pos="340"/>
        </w:tabs>
        <w:ind w:left="360" w:firstLine="0"/>
        <w:rPr>
          <w:rFonts w:asciiTheme="minorHAnsi" w:hAnsiTheme="minorHAnsi"/>
          <w:b/>
        </w:rPr>
      </w:pPr>
      <w:r w:rsidRPr="00423275">
        <w:rPr>
          <w:rFonts w:asciiTheme="minorHAnsi" w:hAnsiTheme="minorHAnsi"/>
          <w:b/>
        </w:rPr>
        <w:t>Vedanta Ltd</w:t>
      </w:r>
      <w:r w:rsidRPr="00423275">
        <w:rPr>
          <w:rFonts w:asciiTheme="minorHAnsi" w:hAnsiTheme="minorHAnsi"/>
        </w:rPr>
        <w:t xml:space="preserve">: A team member in conducting internal audit of </w:t>
      </w:r>
      <w:r>
        <w:rPr>
          <w:rFonts w:asciiTheme="minorHAnsi" w:hAnsiTheme="minorHAnsi"/>
        </w:rPr>
        <w:t>Procument process</w:t>
      </w:r>
      <w:r w:rsidR="00F9780C">
        <w:rPr>
          <w:rFonts w:asciiTheme="minorHAnsi" w:hAnsiTheme="minorHAnsi"/>
        </w:rPr>
        <w:t>.</w:t>
      </w:r>
    </w:p>
    <w:p w:rsidR="00423275" w:rsidRPr="00423275" w:rsidRDefault="00423275" w:rsidP="00E479AE">
      <w:pPr>
        <w:pStyle w:val="ListParagraph"/>
        <w:numPr>
          <w:ilvl w:val="0"/>
          <w:numId w:val="24"/>
        </w:numPr>
        <w:tabs>
          <w:tab w:val="clear" w:pos="340"/>
        </w:tabs>
        <w:ind w:left="360" w:firstLine="0"/>
        <w:rPr>
          <w:rFonts w:asciiTheme="minorHAnsi" w:hAnsiTheme="minorHAnsi"/>
          <w:b/>
        </w:rPr>
      </w:pPr>
      <w:r w:rsidRPr="00423275">
        <w:rPr>
          <w:rFonts w:asciiTheme="minorHAnsi" w:hAnsiTheme="minorHAnsi"/>
          <w:b/>
        </w:rPr>
        <w:lastRenderedPageBreak/>
        <w:t>Mumbai International Ai</w:t>
      </w:r>
      <w:r w:rsidR="00F23E99">
        <w:rPr>
          <w:rFonts w:asciiTheme="minorHAnsi" w:hAnsiTheme="minorHAnsi"/>
          <w:b/>
        </w:rPr>
        <w:t>r</w:t>
      </w:r>
      <w:r w:rsidRPr="00423275">
        <w:rPr>
          <w:rFonts w:asciiTheme="minorHAnsi" w:hAnsiTheme="minorHAnsi"/>
          <w:b/>
        </w:rPr>
        <w:t>port Pvt Ltd</w:t>
      </w:r>
      <w:r w:rsidRPr="00423275">
        <w:rPr>
          <w:rFonts w:asciiTheme="minorHAnsi" w:hAnsiTheme="minorHAnsi"/>
        </w:rPr>
        <w:t>: A core team member in conducting internal audit of Finance &amp;</w:t>
      </w:r>
      <w:r w:rsidR="00275A38">
        <w:rPr>
          <w:rFonts w:asciiTheme="minorHAnsi" w:hAnsiTheme="minorHAnsi"/>
        </w:rPr>
        <w:t>Accounts.</w:t>
      </w:r>
    </w:p>
    <w:p w:rsidR="00A04017" w:rsidRPr="00F04380" w:rsidRDefault="00A04017" w:rsidP="00B164AF">
      <w:pPr>
        <w:pStyle w:val="ListParagraph"/>
        <w:numPr>
          <w:ilvl w:val="0"/>
          <w:numId w:val="24"/>
        </w:numPr>
        <w:tabs>
          <w:tab w:val="clear" w:pos="340"/>
        </w:tabs>
        <w:ind w:left="360" w:firstLine="0"/>
        <w:rPr>
          <w:rFonts w:asciiTheme="minorHAnsi" w:hAnsiTheme="minorHAnsi"/>
          <w:b/>
        </w:rPr>
      </w:pPr>
      <w:r w:rsidRPr="001F7C1D">
        <w:rPr>
          <w:rFonts w:asciiTheme="minorHAnsi" w:hAnsiTheme="minorHAnsi"/>
          <w:b/>
        </w:rPr>
        <w:t>Mundra International Container Terminal Pvt Ltd</w:t>
      </w:r>
      <w:r>
        <w:rPr>
          <w:rFonts w:asciiTheme="minorHAnsi" w:hAnsiTheme="minorHAnsi"/>
          <w:b/>
        </w:rPr>
        <w:t xml:space="preserve"> (Subsidiary of Dubai Ports World) </w:t>
      </w:r>
      <w:r>
        <w:rPr>
          <w:rFonts w:asciiTheme="minorHAnsi" w:hAnsiTheme="minorHAnsi"/>
        </w:rPr>
        <w:t xml:space="preserve">: Core team member in </w:t>
      </w:r>
      <w:r w:rsidR="00C36234">
        <w:rPr>
          <w:rFonts w:asciiTheme="minorHAnsi" w:hAnsiTheme="minorHAnsi"/>
        </w:rPr>
        <w:t xml:space="preserve">conducting Internal Financial </w:t>
      </w:r>
      <w:r>
        <w:rPr>
          <w:rFonts w:asciiTheme="minorHAnsi" w:hAnsiTheme="minorHAnsi"/>
        </w:rPr>
        <w:t>Controls</w:t>
      </w:r>
      <w:r w:rsidRPr="00A93CAB">
        <w:rPr>
          <w:rFonts w:asciiTheme="minorHAnsi" w:hAnsiTheme="minorHAnsi"/>
        </w:rPr>
        <w:t>.</w:t>
      </w:r>
    </w:p>
    <w:p w:rsidR="00B164AF" w:rsidRPr="00F04380" w:rsidRDefault="00B164AF" w:rsidP="00B164AF">
      <w:pPr>
        <w:pStyle w:val="ListParagraph"/>
        <w:numPr>
          <w:ilvl w:val="0"/>
          <w:numId w:val="24"/>
        </w:numPr>
        <w:tabs>
          <w:tab w:val="clear" w:pos="340"/>
        </w:tabs>
        <w:ind w:left="360" w:firstLine="0"/>
        <w:rPr>
          <w:rFonts w:asciiTheme="minorHAnsi" w:hAnsiTheme="minorHAnsi"/>
          <w:b/>
        </w:rPr>
      </w:pPr>
      <w:r w:rsidRPr="00F04380">
        <w:rPr>
          <w:rFonts w:asciiTheme="minorHAnsi" w:hAnsiTheme="minorHAnsi"/>
          <w:b/>
        </w:rPr>
        <w:t xml:space="preserve">Tata Motors Financial Services Ltd: </w:t>
      </w:r>
      <w:r w:rsidRPr="00F04380">
        <w:rPr>
          <w:rFonts w:asciiTheme="minorHAnsi" w:hAnsiTheme="minorHAnsi"/>
        </w:rPr>
        <w:t>Independently handled internal audit of Procure to pay process.</w:t>
      </w:r>
    </w:p>
    <w:p w:rsidR="00B164AF" w:rsidRPr="00D16794" w:rsidRDefault="00B164AF" w:rsidP="00B164AF">
      <w:pPr>
        <w:pStyle w:val="ListParagraph"/>
        <w:numPr>
          <w:ilvl w:val="0"/>
          <w:numId w:val="24"/>
        </w:numPr>
        <w:tabs>
          <w:tab w:val="clear" w:pos="340"/>
        </w:tabs>
        <w:ind w:left="360" w:firstLine="0"/>
        <w:rPr>
          <w:rFonts w:asciiTheme="minorHAnsi" w:hAnsiTheme="minorHAnsi"/>
          <w:b/>
        </w:rPr>
      </w:pPr>
      <w:r w:rsidRPr="00F04380">
        <w:rPr>
          <w:rFonts w:asciiTheme="minorHAnsi" w:hAnsiTheme="minorHAnsi"/>
          <w:b/>
        </w:rPr>
        <w:t>Greaves Cotton Ltd:</w:t>
      </w:r>
      <w:r w:rsidRPr="00F04380">
        <w:rPr>
          <w:rFonts w:asciiTheme="minorHAnsi" w:hAnsiTheme="minorHAnsi"/>
        </w:rPr>
        <w:t xml:space="preserve"> A team member in conducting internal audit of processes such as Procure to Pay and Payroll.</w:t>
      </w:r>
    </w:p>
    <w:p w:rsidR="00D16794" w:rsidRPr="00F04380" w:rsidRDefault="00D16794" w:rsidP="00B164AF">
      <w:pPr>
        <w:pStyle w:val="ListParagraph"/>
        <w:numPr>
          <w:ilvl w:val="0"/>
          <w:numId w:val="24"/>
        </w:numPr>
        <w:tabs>
          <w:tab w:val="clear" w:pos="340"/>
        </w:tabs>
        <w:ind w:left="360" w:firstLine="0"/>
        <w:rPr>
          <w:rFonts w:asciiTheme="minorHAnsi" w:hAnsiTheme="minorHAnsi"/>
          <w:b/>
        </w:rPr>
      </w:pPr>
      <w:r>
        <w:rPr>
          <w:rFonts w:asciiTheme="minorHAnsi" w:hAnsiTheme="minorHAnsi"/>
          <w:b/>
        </w:rPr>
        <w:t xml:space="preserve">Mazagon Dock Ltd (Manufacturer of ships): </w:t>
      </w:r>
      <w:r>
        <w:rPr>
          <w:rFonts w:asciiTheme="minorHAnsi" w:hAnsiTheme="minorHAnsi"/>
        </w:rPr>
        <w:t>A core team member in conducting internal audit of processes such as Procure</w:t>
      </w:r>
      <w:r w:rsidR="00665821">
        <w:rPr>
          <w:rFonts w:asciiTheme="minorHAnsi" w:hAnsiTheme="minorHAnsi"/>
        </w:rPr>
        <w:t xml:space="preserve"> to Pay, HR &amp; Payroll, Finance, Treasury</w:t>
      </w:r>
      <w:r>
        <w:rPr>
          <w:rFonts w:asciiTheme="minorHAnsi" w:hAnsiTheme="minorHAnsi"/>
        </w:rPr>
        <w:t xml:space="preserve"> etc.</w:t>
      </w:r>
    </w:p>
    <w:p w:rsidR="001F7C1D" w:rsidRPr="003637D2" w:rsidRDefault="003637D2" w:rsidP="00CD5A83">
      <w:pPr>
        <w:pStyle w:val="ListParagraph"/>
        <w:numPr>
          <w:ilvl w:val="0"/>
          <w:numId w:val="24"/>
        </w:numPr>
        <w:tabs>
          <w:tab w:val="clear" w:pos="340"/>
        </w:tabs>
        <w:ind w:left="360" w:firstLine="0"/>
        <w:rPr>
          <w:rFonts w:asciiTheme="minorHAnsi" w:hAnsiTheme="minorHAnsi"/>
          <w:b/>
          <w:u w:val="single"/>
        </w:rPr>
      </w:pPr>
      <w:r>
        <w:rPr>
          <w:rFonts w:asciiTheme="minorHAnsi" w:hAnsiTheme="minorHAnsi"/>
          <w:b/>
        </w:rPr>
        <w:t>Siyaram Silk Mills</w:t>
      </w:r>
      <w:r w:rsidR="001F7C1D" w:rsidRPr="001F7C1D">
        <w:rPr>
          <w:rFonts w:asciiTheme="minorHAnsi" w:hAnsiTheme="minorHAnsi"/>
          <w:b/>
        </w:rPr>
        <w:t xml:space="preserve"> Ltd</w:t>
      </w:r>
      <w:r w:rsidR="001F7C1D">
        <w:rPr>
          <w:rFonts w:asciiTheme="minorHAnsi" w:hAnsiTheme="minorHAnsi"/>
        </w:rPr>
        <w:t>: Core team member in</w:t>
      </w:r>
      <w:r>
        <w:rPr>
          <w:rFonts w:asciiTheme="minorHAnsi" w:hAnsiTheme="minorHAnsi"/>
        </w:rPr>
        <w:t xml:space="preserve"> conducting Internal Financial </w:t>
      </w:r>
      <w:r w:rsidR="001F7C1D">
        <w:rPr>
          <w:rFonts w:asciiTheme="minorHAnsi" w:hAnsiTheme="minorHAnsi"/>
        </w:rPr>
        <w:t>Controls</w:t>
      </w:r>
      <w:r w:rsidR="00A93CAB" w:rsidRPr="00A93CAB">
        <w:rPr>
          <w:rFonts w:asciiTheme="minorHAnsi" w:hAnsiTheme="minorHAnsi"/>
        </w:rPr>
        <w:t>.</w:t>
      </w:r>
    </w:p>
    <w:p w:rsidR="00ED1EB2" w:rsidRPr="00636E50" w:rsidRDefault="00ED1EB2" w:rsidP="00BA6ABA">
      <w:pPr>
        <w:pStyle w:val="ListParagraph"/>
        <w:numPr>
          <w:ilvl w:val="0"/>
          <w:numId w:val="24"/>
        </w:numPr>
        <w:tabs>
          <w:tab w:val="clear" w:pos="340"/>
        </w:tabs>
        <w:ind w:left="360" w:firstLine="0"/>
        <w:rPr>
          <w:rFonts w:asciiTheme="minorHAnsi" w:hAnsiTheme="minorHAnsi"/>
          <w:b/>
        </w:rPr>
      </w:pPr>
      <w:bookmarkStart w:id="0" w:name="_GoBack"/>
      <w:bookmarkEnd w:id="0"/>
      <w:r>
        <w:rPr>
          <w:rFonts w:asciiTheme="minorHAnsi" w:hAnsiTheme="minorHAnsi"/>
          <w:b/>
        </w:rPr>
        <w:t>Abby Awards:</w:t>
      </w:r>
      <w:r>
        <w:rPr>
          <w:rFonts w:asciiTheme="minorHAnsi" w:hAnsiTheme="minorHAnsi"/>
        </w:rPr>
        <w:t xml:space="preserve"> Actively involved in Data validation process.</w:t>
      </w:r>
    </w:p>
    <w:p w:rsidR="006C22A9" w:rsidRDefault="00636E50" w:rsidP="00636E50">
      <w:pPr>
        <w:autoSpaceDE w:val="0"/>
        <w:autoSpaceDN w:val="0"/>
        <w:adjustRightInd w:val="0"/>
        <w:rPr>
          <w:rFonts w:asciiTheme="minorHAnsi" w:eastAsia="+mn-ea" w:hAnsiTheme="minorHAnsi"/>
          <w:b/>
          <w:color w:val="000000"/>
          <w:kern w:val="24"/>
          <w:sz w:val="22"/>
          <w:szCs w:val="22"/>
          <w:u w:val="single"/>
        </w:rPr>
      </w:pPr>
      <w:r>
        <w:rPr>
          <w:rFonts w:asciiTheme="minorHAnsi" w:eastAsia="+mn-ea" w:hAnsiTheme="minorHAnsi"/>
          <w:b/>
          <w:color w:val="000000"/>
          <w:kern w:val="24"/>
          <w:sz w:val="22"/>
          <w:szCs w:val="22"/>
          <w:u w:val="single"/>
        </w:rPr>
        <w:t>RECOGNITION</w:t>
      </w:r>
    </w:p>
    <w:p w:rsidR="00354135" w:rsidRPr="00354135" w:rsidRDefault="00636E50" w:rsidP="00354135">
      <w:pPr>
        <w:pStyle w:val="ListParagraph"/>
        <w:numPr>
          <w:ilvl w:val="0"/>
          <w:numId w:val="25"/>
        </w:numPr>
        <w:autoSpaceDE w:val="0"/>
        <w:autoSpaceDN w:val="0"/>
        <w:adjustRightInd w:val="0"/>
        <w:rPr>
          <w:rFonts w:asciiTheme="minorHAnsi" w:eastAsia="+mn-ea" w:hAnsiTheme="minorHAnsi"/>
          <w:color w:val="000000"/>
          <w:kern w:val="24"/>
        </w:rPr>
      </w:pPr>
      <w:r w:rsidRPr="00636E50">
        <w:rPr>
          <w:rFonts w:asciiTheme="minorHAnsi" w:eastAsia="+mn-ea" w:hAnsiTheme="minorHAnsi"/>
          <w:color w:val="000000"/>
          <w:kern w:val="24"/>
        </w:rPr>
        <w:t xml:space="preserve">Awarded </w:t>
      </w:r>
      <w:r w:rsidRPr="009E7A6B">
        <w:rPr>
          <w:rFonts w:asciiTheme="minorHAnsi" w:eastAsia="+mn-ea" w:hAnsiTheme="minorHAnsi"/>
          <w:b/>
          <w:color w:val="000000"/>
          <w:kern w:val="24"/>
        </w:rPr>
        <w:t>‘KPMG KUDOS’</w:t>
      </w:r>
      <w:r w:rsidR="00662F07" w:rsidRPr="00662F07">
        <w:rPr>
          <w:rFonts w:asciiTheme="minorHAnsi" w:eastAsia="+mn-ea" w:hAnsiTheme="minorHAnsi"/>
          <w:color w:val="000000"/>
          <w:kern w:val="24"/>
        </w:rPr>
        <w:t>and</w:t>
      </w:r>
      <w:r w:rsidR="00662F07">
        <w:rPr>
          <w:rFonts w:asciiTheme="minorHAnsi" w:eastAsia="+mn-ea" w:hAnsiTheme="minorHAnsi"/>
          <w:b/>
          <w:color w:val="000000"/>
          <w:kern w:val="24"/>
        </w:rPr>
        <w:t xml:space="preserve"> ‘</w:t>
      </w:r>
      <w:r w:rsidR="00E60430">
        <w:rPr>
          <w:rFonts w:asciiTheme="minorHAnsi" w:eastAsia="+mn-ea" w:hAnsiTheme="minorHAnsi"/>
          <w:b/>
          <w:color w:val="000000"/>
          <w:kern w:val="24"/>
        </w:rPr>
        <w:t>SUPER TEAM</w:t>
      </w:r>
      <w:r w:rsidR="00662F07">
        <w:rPr>
          <w:rFonts w:asciiTheme="minorHAnsi" w:eastAsia="+mn-ea" w:hAnsiTheme="minorHAnsi"/>
          <w:b/>
          <w:color w:val="000000"/>
          <w:kern w:val="24"/>
        </w:rPr>
        <w:t>’</w:t>
      </w:r>
      <w:r w:rsidRPr="00636E50">
        <w:rPr>
          <w:rFonts w:asciiTheme="minorHAnsi" w:eastAsia="+mn-ea" w:hAnsiTheme="minorHAnsi"/>
          <w:color w:val="000000"/>
          <w:kern w:val="24"/>
        </w:rPr>
        <w:t xml:space="preserve"> – a recognition of exceptional performance at KPMG – in the year 2015</w:t>
      </w:r>
      <w:r w:rsidR="00354135">
        <w:rPr>
          <w:rFonts w:asciiTheme="minorHAnsi" w:eastAsia="+mn-ea" w:hAnsiTheme="minorHAnsi"/>
          <w:color w:val="000000"/>
          <w:kern w:val="24"/>
        </w:rPr>
        <w:t>.</w:t>
      </w:r>
    </w:p>
    <w:p w:rsidR="006C22A9" w:rsidRPr="009E7DD5" w:rsidRDefault="006C22A9" w:rsidP="00CD5A83">
      <w:pPr>
        <w:autoSpaceDE w:val="0"/>
        <w:autoSpaceDN w:val="0"/>
        <w:adjustRightInd w:val="0"/>
        <w:rPr>
          <w:rFonts w:asciiTheme="minorHAnsi" w:eastAsia="+mn-ea" w:hAnsiTheme="minorHAnsi"/>
          <w:b/>
          <w:color w:val="000000"/>
          <w:kern w:val="24"/>
          <w:sz w:val="22"/>
          <w:szCs w:val="22"/>
          <w:u w:val="single"/>
        </w:rPr>
      </w:pPr>
      <w:r w:rsidRPr="009E7DD5">
        <w:rPr>
          <w:rFonts w:asciiTheme="minorHAnsi" w:eastAsia="+mn-ea" w:hAnsiTheme="minorHAnsi"/>
          <w:b/>
          <w:color w:val="000000"/>
          <w:kern w:val="24"/>
          <w:sz w:val="22"/>
          <w:szCs w:val="22"/>
          <w:u w:val="single"/>
        </w:rPr>
        <w:t>TECHNICAL SKILLS</w:t>
      </w:r>
    </w:p>
    <w:p w:rsidR="006C22A9" w:rsidRPr="00CC5696" w:rsidRDefault="006C22A9" w:rsidP="000F09C6">
      <w:pPr>
        <w:pStyle w:val="ListParagraph"/>
        <w:numPr>
          <w:ilvl w:val="0"/>
          <w:numId w:val="3"/>
        </w:numPr>
        <w:ind w:left="360" w:firstLine="0"/>
        <w:textAlignment w:val="baseline"/>
        <w:rPr>
          <w:rFonts w:asciiTheme="minorHAnsi" w:eastAsia="+mn-ea" w:hAnsiTheme="minorHAnsi"/>
          <w:color w:val="000000"/>
          <w:kern w:val="24"/>
        </w:rPr>
      </w:pPr>
      <w:r w:rsidRPr="00CC5696">
        <w:rPr>
          <w:rFonts w:asciiTheme="minorHAnsi" w:hAnsiTheme="minorHAnsi" w:cs="TT159t00"/>
          <w:color w:val="000000"/>
        </w:rPr>
        <w:t xml:space="preserve">Adept in </w:t>
      </w:r>
      <w:r>
        <w:rPr>
          <w:rFonts w:asciiTheme="minorHAnsi" w:hAnsiTheme="minorHAnsi" w:cs="TT159t00"/>
          <w:color w:val="000000"/>
        </w:rPr>
        <w:t xml:space="preserve">SAP,Tally, </w:t>
      </w:r>
      <w:r w:rsidRPr="00CC5696">
        <w:rPr>
          <w:rFonts w:asciiTheme="minorHAnsi" w:hAnsiTheme="minorHAnsi" w:cs="TT159t00"/>
          <w:color w:val="000000"/>
        </w:rPr>
        <w:t>Microsoft Excel, Word, PowerPoint &amp; Internet applications.</w:t>
      </w:r>
    </w:p>
    <w:p w:rsidR="006C22A9" w:rsidRPr="00CC5696" w:rsidRDefault="006C22A9" w:rsidP="00CD5A83">
      <w:pPr>
        <w:autoSpaceDE w:val="0"/>
        <w:autoSpaceDN w:val="0"/>
        <w:adjustRightInd w:val="0"/>
        <w:rPr>
          <w:rFonts w:asciiTheme="minorHAnsi" w:hAnsiTheme="minorHAnsi" w:cs="TT159t00"/>
          <w:b/>
          <w:color w:val="000000"/>
          <w:sz w:val="22"/>
          <w:szCs w:val="22"/>
        </w:rPr>
      </w:pPr>
      <w:r w:rsidRPr="009E7DD5">
        <w:rPr>
          <w:rFonts w:asciiTheme="minorHAnsi" w:hAnsiTheme="minorHAnsi" w:cs="TT159t00"/>
          <w:b/>
          <w:color w:val="000000"/>
          <w:sz w:val="22"/>
          <w:szCs w:val="22"/>
          <w:u w:val="single"/>
        </w:rPr>
        <w:t>HOBBIES</w:t>
      </w:r>
    </w:p>
    <w:p w:rsidR="006C22A9" w:rsidRPr="00CC5696" w:rsidRDefault="006C22A9" w:rsidP="000F09C6">
      <w:pPr>
        <w:pStyle w:val="ListParagraph"/>
        <w:numPr>
          <w:ilvl w:val="0"/>
          <w:numId w:val="4"/>
        </w:numPr>
        <w:autoSpaceDE w:val="0"/>
        <w:autoSpaceDN w:val="0"/>
        <w:adjustRightInd w:val="0"/>
        <w:ind w:left="360" w:firstLine="0"/>
        <w:rPr>
          <w:rFonts w:asciiTheme="minorHAnsi" w:hAnsiTheme="minorHAnsi" w:cs="TT159t00"/>
        </w:rPr>
      </w:pPr>
      <w:r w:rsidRPr="00CC5696">
        <w:rPr>
          <w:rFonts w:asciiTheme="minorHAnsi" w:hAnsiTheme="minorHAnsi" w:cs="TT159t00"/>
          <w:color w:val="000000"/>
        </w:rPr>
        <w:t>Trave</w:t>
      </w:r>
      <w:r>
        <w:rPr>
          <w:rFonts w:asciiTheme="minorHAnsi" w:hAnsiTheme="minorHAnsi" w:cs="TT159t00"/>
          <w:color w:val="000000"/>
        </w:rPr>
        <w:t>l</w:t>
      </w:r>
      <w:r w:rsidRPr="00CC5696">
        <w:rPr>
          <w:rFonts w:asciiTheme="minorHAnsi" w:hAnsiTheme="minorHAnsi" w:cs="TT159t00"/>
          <w:color w:val="000000"/>
        </w:rPr>
        <w:t xml:space="preserve">ling, </w:t>
      </w:r>
      <w:r>
        <w:rPr>
          <w:rFonts w:asciiTheme="minorHAnsi" w:hAnsiTheme="minorHAnsi" w:cs="TT159t00"/>
          <w:color w:val="000000"/>
        </w:rPr>
        <w:t>Playing Table Tennis, Badminton</w:t>
      </w:r>
      <w:r w:rsidRPr="00CC5696">
        <w:rPr>
          <w:rFonts w:asciiTheme="minorHAnsi" w:hAnsiTheme="minorHAnsi" w:cs="TT159t00"/>
          <w:color w:val="000000"/>
        </w:rPr>
        <w:t xml:space="preserve"> and Cricket.</w:t>
      </w:r>
    </w:p>
    <w:p w:rsidR="006C22A9" w:rsidRPr="00CC5696" w:rsidRDefault="006C22A9" w:rsidP="00CD5A83">
      <w:pPr>
        <w:textAlignment w:val="baseline"/>
        <w:rPr>
          <w:rFonts w:asciiTheme="minorHAnsi" w:eastAsia="+mn-ea" w:hAnsiTheme="minorHAnsi"/>
          <w:b/>
          <w:color w:val="000000"/>
          <w:kern w:val="24"/>
          <w:sz w:val="22"/>
          <w:szCs w:val="22"/>
        </w:rPr>
      </w:pPr>
      <w:r w:rsidRPr="009E7DD5">
        <w:rPr>
          <w:rFonts w:asciiTheme="minorHAnsi" w:eastAsia="+mn-ea" w:hAnsiTheme="minorHAnsi"/>
          <w:b/>
          <w:color w:val="000000"/>
          <w:kern w:val="24"/>
          <w:sz w:val="22"/>
          <w:szCs w:val="22"/>
          <w:u w:val="single"/>
        </w:rPr>
        <w:t>BEYOND ACADEMICS</w:t>
      </w:r>
    </w:p>
    <w:p w:rsidR="006C22A9" w:rsidRDefault="006C22A9" w:rsidP="000F09C6">
      <w:pPr>
        <w:pStyle w:val="ListParagraph"/>
        <w:numPr>
          <w:ilvl w:val="0"/>
          <w:numId w:val="2"/>
        </w:numPr>
        <w:rPr>
          <w:rFonts w:asciiTheme="minorHAnsi" w:hAnsiTheme="minorHAnsi"/>
        </w:rPr>
      </w:pPr>
      <w:r w:rsidRPr="00610A1D">
        <w:rPr>
          <w:rFonts w:asciiTheme="minorHAnsi" w:hAnsiTheme="minorHAnsi"/>
        </w:rPr>
        <w:t>Part of Deeds of Kindness Trust- An NGO</w:t>
      </w:r>
    </w:p>
    <w:p w:rsidR="006C22A9" w:rsidRPr="009E58AE" w:rsidRDefault="00823ED5" w:rsidP="006C22A9">
      <w:pPr>
        <w:pStyle w:val="ListParagraph"/>
        <w:numPr>
          <w:ilvl w:val="0"/>
          <w:numId w:val="2"/>
        </w:numPr>
        <w:ind w:left="360" w:firstLine="0"/>
        <w:rPr>
          <w:rFonts w:asciiTheme="minorHAnsi" w:hAnsiTheme="minorHAnsi"/>
        </w:rPr>
      </w:pPr>
      <w:r w:rsidRPr="00CC5696">
        <w:rPr>
          <w:rFonts w:asciiTheme="minorHAnsi" w:hAnsiTheme="minorHAnsi"/>
        </w:rPr>
        <w:t>Part of National Social Service Unit of NarseeMonjee College of Commerce and Economics.</w:t>
      </w:r>
    </w:p>
    <w:sectPr w:rsidR="006C22A9" w:rsidRPr="009E58AE" w:rsidSect="002B4DAD">
      <w:headerReference w:type="default" r:id="rId8"/>
      <w:type w:val="continuous"/>
      <w:pgSz w:w="12240" w:h="15840" w:code="1"/>
      <w:pgMar w:top="426" w:right="1080" w:bottom="1440" w:left="1080" w:header="216"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472" w:rsidRDefault="00233472">
      <w:r>
        <w:separator/>
      </w:r>
    </w:p>
  </w:endnote>
  <w:endnote w:type="continuationSeparator" w:id="1">
    <w:p w:rsidR="00233472" w:rsidRDefault="00233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TT159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472" w:rsidRDefault="00233472">
      <w:r>
        <w:separator/>
      </w:r>
    </w:p>
  </w:footnote>
  <w:footnote w:type="continuationSeparator" w:id="1">
    <w:p w:rsidR="00233472" w:rsidRDefault="00233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86" w:rsidRDefault="00C46E86">
    <w:pPr>
      <w:pStyle w:val="Header"/>
    </w:pPr>
  </w:p>
  <w:p w:rsidR="002F0B38" w:rsidRPr="002B31B3" w:rsidRDefault="002F0B38" w:rsidP="008D3EF5">
    <w:pPr>
      <w:pStyle w:val="Header"/>
      <w:tabs>
        <w:tab w:val="clear" w:pos="8640"/>
        <w:tab w:val="left" w:pos="9000"/>
      </w:tabs>
      <w:jc w:val="right"/>
      <w:rPr>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PersonalInfo"/>
      <w:lvlText w:val="*"/>
      <w:lvlJc w:val="left"/>
    </w:lvl>
  </w:abstractNum>
  <w:abstractNum w:abstractNumId="1">
    <w:nsid w:val="066A5099"/>
    <w:multiLevelType w:val="multilevel"/>
    <w:tmpl w:val="41CEC7D6"/>
    <w:lvl w:ilvl="0">
      <w:start w:val="2"/>
      <w:numFmt w:val="decimal"/>
      <w:lvlText w:val="%1"/>
      <w:lvlJc w:val="left"/>
      <w:pPr>
        <w:tabs>
          <w:tab w:val="num" w:pos="340"/>
        </w:tabs>
        <w:ind w:left="340" w:hanging="340"/>
      </w:pPr>
      <w:rPr>
        <w:rFonts w:hint="default"/>
        <w:b/>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
    <w:nsid w:val="06FE6C96"/>
    <w:multiLevelType w:val="hybridMultilevel"/>
    <w:tmpl w:val="2362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F77BD"/>
    <w:multiLevelType w:val="hybridMultilevel"/>
    <w:tmpl w:val="C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6244E"/>
    <w:multiLevelType w:val="hybridMultilevel"/>
    <w:tmpl w:val="3CDC1D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B41060"/>
    <w:multiLevelType w:val="singleLevel"/>
    <w:tmpl w:val="3E64DDCA"/>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14413A8F"/>
    <w:multiLevelType w:val="hybridMultilevel"/>
    <w:tmpl w:val="9D9258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82E411A"/>
    <w:multiLevelType w:val="hybridMultilevel"/>
    <w:tmpl w:val="9B20B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C1249"/>
    <w:multiLevelType w:val="hybridMultilevel"/>
    <w:tmpl w:val="4F68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200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AC85271"/>
    <w:multiLevelType w:val="hybridMultilevel"/>
    <w:tmpl w:val="DF2A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D17F4"/>
    <w:multiLevelType w:val="hybridMultilevel"/>
    <w:tmpl w:val="4918AA12"/>
    <w:lvl w:ilvl="0" w:tplc="E0D60B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55E1D"/>
    <w:multiLevelType w:val="hybridMultilevel"/>
    <w:tmpl w:val="796456CE"/>
    <w:lvl w:ilvl="0" w:tplc="873C8B08">
      <w:numFmt w:val="bullet"/>
      <w:lvlText w:val="·"/>
      <w:lvlJc w:val="left"/>
      <w:pPr>
        <w:ind w:left="720" w:hanging="360"/>
      </w:pPr>
      <w:rPr>
        <w:rFonts w:ascii="Calibri" w:eastAsia="Times New Roman" w:hAnsi="Calibri" w:cs="Symbol" w:hint="default"/>
      </w:rPr>
    </w:lvl>
    <w:lvl w:ilvl="1" w:tplc="873C8B08">
      <w:numFmt w:val="bullet"/>
      <w:lvlText w:val="·"/>
      <w:lvlJc w:val="left"/>
      <w:pPr>
        <w:ind w:left="1440" w:hanging="360"/>
      </w:pPr>
      <w:rPr>
        <w:rFonts w:ascii="Calibri" w:eastAsia="Times New Roman" w:hAnsi="Calibri" w:cs="Symbol" w:hint="default"/>
      </w:rPr>
    </w:lvl>
    <w:lvl w:ilvl="2" w:tplc="40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9069B"/>
    <w:multiLevelType w:val="hybridMultilevel"/>
    <w:tmpl w:val="4CF6E71A"/>
    <w:lvl w:ilvl="0" w:tplc="6EDC4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B54B4E"/>
    <w:multiLevelType w:val="hybridMultilevel"/>
    <w:tmpl w:val="8644663C"/>
    <w:lvl w:ilvl="0" w:tplc="40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883580"/>
    <w:multiLevelType w:val="hybridMultilevel"/>
    <w:tmpl w:val="EBF84DFC"/>
    <w:lvl w:ilvl="0" w:tplc="873C8B08">
      <w:numFmt w:val="bullet"/>
      <w:lvlText w:val="·"/>
      <w:lvlJc w:val="left"/>
      <w:pPr>
        <w:ind w:left="1800" w:hanging="360"/>
      </w:pPr>
      <w:rPr>
        <w:rFonts w:ascii="Calibri" w:eastAsia="Times New Roman" w:hAnsi="Calibri"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1810579"/>
    <w:multiLevelType w:val="singleLevel"/>
    <w:tmpl w:val="7270D512"/>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52484EA9"/>
    <w:multiLevelType w:val="singleLevel"/>
    <w:tmpl w:val="AF724424"/>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582E213B"/>
    <w:multiLevelType w:val="hybridMultilevel"/>
    <w:tmpl w:val="1D8A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942AA"/>
    <w:multiLevelType w:val="singleLevel"/>
    <w:tmpl w:val="56FC57AC"/>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63A31F8C"/>
    <w:multiLevelType w:val="multilevel"/>
    <w:tmpl w:val="8A7071F8"/>
    <w:lvl w:ilvl="0">
      <w:start w:val="1"/>
      <w:numFmt w:val="decimal"/>
      <w:lvlText w:val="%1"/>
      <w:lvlJc w:val="left"/>
      <w:pPr>
        <w:tabs>
          <w:tab w:val="num" w:pos="340"/>
        </w:tabs>
        <w:ind w:left="340" w:hanging="340"/>
      </w:pPr>
      <w:rPr>
        <w:rFonts w:hint="default"/>
        <w:b/>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1">
    <w:nsid w:val="641418D2"/>
    <w:multiLevelType w:val="hybridMultilevel"/>
    <w:tmpl w:val="921EFFDA"/>
    <w:lvl w:ilvl="0" w:tplc="E0D60B1C">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4851FE0"/>
    <w:multiLevelType w:val="hybridMultilevel"/>
    <w:tmpl w:val="0DE0B1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EAB5660"/>
    <w:multiLevelType w:val="multilevel"/>
    <w:tmpl w:val="8E7EDFC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4">
    <w:nsid w:val="78D25560"/>
    <w:multiLevelType w:val="hybridMultilevel"/>
    <w:tmpl w:val="E89688C2"/>
    <w:lvl w:ilvl="0" w:tplc="56A8D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2">
    <w:abstractNumId w:val="6"/>
  </w:num>
  <w:num w:numId="3">
    <w:abstractNumId w:val="3"/>
  </w:num>
  <w:num w:numId="4">
    <w:abstractNumId w:val="8"/>
  </w:num>
  <w:num w:numId="5">
    <w:abstractNumId w:val="7"/>
  </w:num>
  <w:num w:numId="6">
    <w:abstractNumId w:val="15"/>
  </w:num>
  <w:num w:numId="7">
    <w:abstractNumId w:val="12"/>
  </w:num>
  <w:num w:numId="8">
    <w:abstractNumId w:val="14"/>
  </w:num>
  <w:num w:numId="9">
    <w:abstractNumId w:val="21"/>
  </w:num>
  <w:num w:numId="10">
    <w:abstractNumId w:val="22"/>
  </w:num>
  <w:num w:numId="11">
    <w:abstractNumId w:val="13"/>
  </w:num>
  <w:num w:numId="12">
    <w:abstractNumId w:val="10"/>
  </w:num>
  <w:num w:numId="13">
    <w:abstractNumId w:val="11"/>
  </w:num>
  <w:num w:numId="14">
    <w:abstractNumId w:val="2"/>
  </w:num>
  <w:num w:numId="15">
    <w:abstractNumId w:val="17"/>
  </w:num>
  <w:num w:numId="16">
    <w:abstractNumId w:val="24"/>
  </w:num>
  <w:num w:numId="17">
    <w:abstractNumId w:val="20"/>
  </w:num>
  <w:num w:numId="18">
    <w:abstractNumId w:val="23"/>
  </w:num>
  <w:num w:numId="19">
    <w:abstractNumId w:val="1"/>
  </w:num>
  <w:num w:numId="20">
    <w:abstractNumId w:val="5"/>
  </w:num>
  <w:num w:numId="21">
    <w:abstractNumId w:val="9"/>
  </w:num>
  <w:num w:numId="22">
    <w:abstractNumId w:val="4"/>
  </w:num>
  <w:num w:numId="23">
    <w:abstractNumId w:val="19"/>
  </w:num>
  <w:num w:numId="24">
    <w:abstractNumId w:val="16"/>
  </w:num>
  <w:num w:numId="25">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8F49F5"/>
    <w:rsid w:val="00001296"/>
    <w:rsid w:val="000028D1"/>
    <w:rsid w:val="0000309D"/>
    <w:rsid w:val="000031C6"/>
    <w:rsid w:val="00003E65"/>
    <w:rsid w:val="000063B9"/>
    <w:rsid w:val="0000651B"/>
    <w:rsid w:val="00006C05"/>
    <w:rsid w:val="00012143"/>
    <w:rsid w:val="00013C55"/>
    <w:rsid w:val="00014F22"/>
    <w:rsid w:val="00016851"/>
    <w:rsid w:val="00017DC9"/>
    <w:rsid w:val="0002052B"/>
    <w:rsid w:val="00023C86"/>
    <w:rsid w:val="00030BBC"/>
    <w:rsid w:val="000314B4"/>
    <w:rsid w:val="00032029"/>
    <w:rsid w:val="00033419"/>
    <w:rsid w:val="000348CF"/>
    <w:rsid w:val="00034B89"/>
    <w:rsid w:val="00035346"/>
    <w:rsid w:val="00037CF4"/>
    <w:rsid w:val="0004141E"/>
    <w:rsid w:val="0004277E"/>
    <w:rsid w:val="000445F7"/>
    <w:rsid w:val="00047286"/>
    <w:rsid w:val="00047635"/>
    <w:rsid w:val="000527E0"/>
    <w:rsid w:val="00052916"/>
    <w:rsid w:val="00054158"/>
    <w:rsid w:val="00061028"/>
    <w:rsid w:val="00061246"/>
    <w:rsid w:val="0006600D"/>
    <w:rsid w:val="000661F6"/>
    <w:rsid w:val="00066B56"/>
    <w:rsid w:val="00067876"/>
    <w:rsid w:val="000712F8"/>
    <w:rsid w:val="00071D22"/>
    <w:rsid w:val="0007293F"/>
    <w:rsid w:val="00072BBF"/>
    <w:rsid w:val="00075656"/>
    <w:rsid w:val="000769AA"/>
    <w:rsid w:val="000816E5"/>
    <w:rsid w:val="00081AFE"/>
    <w:rsid w:val="00082FCB"/>
    <w:rsid w:val="000852C8"/>
    <w:rsid w:val="000873FC"/>
    <w:rsid w:val="00092F0B"/>
    <w:rsid w:val="000931D4"/>
    <w:rsid w:val="0009404D"/>
    <w:rsid w:val="00095178"/>
    <w:rsid w:val="00096080"/>
    <w:rsid w:val="0009757C"/>
    <w:rsid w:val="000A2BD8"/>
    <w:rsid w:val="000A3FBB"/>
    <w:rsid w:val="000B07D5"/>
    <w:rsid w:val="000B205A"/>
    <w:rsid w:val="000B526C"/>
    <w:rsid w:val="000B69ED"/>
    <w:rsid w:val="000B79C5"/>
    <w:rsid w:val="000C38A3"/>
    <w:rsid w:val="000C5E4B"/>
    <w:rsid w:val="000C6BEA"/>
    <w:rsid w:val="000D23DA"/>
    <w:rsid w:val="000D63A0"/>
    <w:rsid w:val="000D64D9"/>
    <w:rsid w:val="000D7B01"/>
    <w:rsid w:val="000E1CE2"/>
    <w:rsid w:val="000E743F"/>
    <w:rsid w:val="000F09C6"/>
    <w:rsid w:val="000F35C8"/>
    <w:rsid w:val="000F4979"/>
    <w:rsid w:val="000F66B9"/>
    <w:rsid w:val="000F6E06"/>
    <w:rsid w:val="00100B8E"/>
    <w:rsid w:val="00103D8D"/>
    <w:rsid w:val="00103DDE"/>
    <w:rsid w:val="00104381"/>
    <w:rsid w:val="00105589"/>
    <w:rsid w:val="00106F25"/>
    <w:rsid w:val="00107336"/>
    <w:rsid w:val="00107875"/>
    <w:rsid w:val="00115D8A"/>
    <w:rsid w:val="00116FA7"/>
    <w:rsid w:val="00117129"/>
    <w:rsid w:val="00121623"/>
    <w:rsid w:val="00121A8F"/>
    <w:rsid w:val="00122145"/>
    <w:rsid w:val="00124E58"/>
    <w:rsid w:val="00127AB8"/>
    <w:rsid w:val="00132018"/>
    <w:rsid w:val="001320D5"/>
    <w:rsid w:val="00132A9A"/>
    <w:rsid w:val="00133D85"/>
    <w:rsid w:val="00133FB0"/>
    <w:rsid w:val="00135CCE"/>
    <w:rsid w:val="00135F47"/>
    <w:rsid w:val="00137BFA"/>
    <w:rsid w:val="00137FD6"/>
    <w:rsid w:val="00151A4F"/>
    <w:rsid w:val="0015346C"/>
    <w:rsid w:val="001545F8"/>
    <w:rsid w:val="001554E7"/>
    <w:rsid w:val="0015656A"/>
    <w:rsid w:val="001657EE"/>
    <w:rsid w:val="00170204"/>
    <w:rsid w:val="00170C45"/>
    <w:rsid w:val="00171E20"/>
    <w:rsid w:val="00173BCE"/>
    <w:rsid w:val="00173DA9"/>
    <w:rsid w:val="001745F1"/>
    <w:rsid w:val="00174F7C"/>
    <w:rsid w:val="00174FE7"/>
    <w:rsid w:val="001757E7"/>
    <w:rsid w:val="001802A9"/>
    <w:rsid w:val="00180548"/>
    <w:rsid w:val="001809CE"/>
    <w:rsid w:val="0018170A"/>
    <w:rsid w:val="00183F94"/>
    <w:rsid w:val="00185DE6"/>
    <w:rsid w:val="0018621B"/>
    <w:rsid w:val="00186A89"/>
    <w:rsid w:val="0018798D"/>
    <w:rsid w:val="00187E55"/>
    <w:rsid w:val="001911A4"/>
    <w:rsid w:val="001915CC"/>
    <w:rsid w:val="00192212"/>
    <w:rsid w:val="00192EA3"/>
    <w:rsid w:val="001931F7"/>
    <w:rsid w:val="0019344D"/>
    <w:rsid w:val="00193B2B"/>
    <w:rsid w:val="00195B24"/>
    <w:rsid w:val="001A26AA"/>
    <w:rsid w:val="001A2D17"/>
    <w:rsid w:val="001A3B36"/>
    <w:rsid w:val="001A7EA9"/>
    <w:rsid w:val="001B0159"/>
    <w:rsid w:val="001B1D38"/>
    <w:rsid w:val="001B2970"/>
    <w:rsid w:val="001B32A8"/>
    <w:rsid w:val="001B33B4"/>
    <w:rsid w:val="001B676D"/>
    <w:rsid w:val="001B72A2"/>
    <w:rsid w:val="001B7C6F"/>
    <w:rsid w:val="001C374A"/>
    <w:rsid w:val="001C4B95"/>
    <w:rsid w:val="001C4CBA"/>
    <w:rsid w:val="001C727F"/>
    <w:rsid w:val="001D2D2C"/>
    <w:rsid w:val="001D4082"/>
    <w:rsid w:val="001D57F4"/>
    <w:rsid w:val="001D6305"/>
    <w:rsid w:val="001E0062"/>
    <w:rsid w:val="001E03B8"/>
    <w:rsid w:val="001E054F"/>
    <w:rsid w:val="001E07C9"/>
    <w:rsid w:val="001E1E87"/>
    <w:rsid w:val="001E1EA9"/>
    <w:rsid w:val="001E2A0A"/>
    <w:rsid w:val="001E545E"/>
    <w:rsid w:val="001E586A"/>
    <w:rsid w:val="001E5974"/>
    <w:rsid w:val="001E62F5"/>
    <w:rsid w:val="001E7188"/>
    <w:rsid w:val="001F08DA"/>
    <w:rsid w:val="001F1675"/>
    <w:rsid w:val="001F2FF8"/>
    <w:rsid w:val="001F30BB"/>
    <w:rsid w:val="001F5219"/>
    <w:rsid w:val="001F6F07"/>
    <w:rsid w:val="001F7493"/>
    <w:rsid w:val="001F7C1D"/>
    <w:rsid w:val="001F7DC2"/>
    <w:rsid w:val="00203066"/>
    <w:rsid w:val="002032F0"/>
    <w:rsid w:val="002034CA"/>
    <w:rsid w:val="0020371D"/>
    <w:rsid w:val="00204CAA"/>
    <w:rsid w:val="00204D84"/>
    <w:rsid w:val="00204F29"/>
    <w:rsid w:val="002069DD"/>
    <w:rsid w:val="002118FA"/>
    <w:rsid w:val="00212920"/>
    <w:rsid w:val="0021390F"/>
    <w:rsid w:val="0021529F"/>
    <w:rsid w:val="002156EE"/>
    <w:rsid w:val="00216522"/>
    <w:rsid w:val="00216934"/>
    <w:rsid w:val="0022088F"/>
    <w:rsid w:val="00220988"/>
    <w:rsid w:val="00225166"/>
    <w:rsid w:val="0022630D"/>
    <w:rsid w:val="002265FD"/>
    <w:rsid w:val="002302CB"/>
    <w:rsid w:val="002314FF"/>
    <w:rsid w:val="0023331D"/>
    <w:rsid w:val="00233472"/>
    <w:rsid w:val="00233492"/>
    <w:rsid w:val="002414CF"/>
    <w:rsid w:val="00241803"/>
    <w:rsid w:val="0024199B"/>
    <w:rsid w:val="0024232B"/>
    <w:rsid w:val="00244A69"/>
    <w:rsid w:val="00245932"/>
    <w:rsid w:val="00246F5F"/>
    <w:rsid w:val="002527B4"/>
    <w:rsid w:val="00253218"/>
    <w:rsid w:val="00253E2E"/>
    <w:rsid w:val="00255188"/>
    <w:rsid w:val="00255B40"/>
    <w:rsid w:val="00260F70"/>
    <w:rsid w:val="0026425F"/>
    <w:rsid w:val="0026563A"/>
    <w:rsid w:val="00265F8D"/>
    <w:rsid w:val="00271851"/>
    <w:rsid w:val="0027561A"/>
    <w:rsid w:val="00275A38"/>
    <w:rsid w:val="00275B9D"/>
    <w:rsid w:val="00276F1E"/>
    <w:rsid w:val="00280A0F"/>
    <w:rsid w:val="0028109F"/>
    <w:rsid w:val="00282B9D"/>
    <w:rsid w:val="00286165"/>
    <w:rsid w:val="00293C5D"/>
    <w:rsid w:val="002A2930"/>
    <w:rsid w:val="002A37EA"/>
    <w:rsid w:val="002A4778"/>
    <w:rsid w:val="002A48BB"/>
    <w:rsid w:val="002A53D7"/>
    <w:rsid w:val="002B1C7F"/>
    <w:rsid w:val="002B31B3"/>
    <w:rsid w:val="002B4DAD"/>
    <w:rsid w:val="002B6761"/>
    <w:rsid w:val="002B6D01"/>
    <w:rsid w:val="002B7555"/>
    <w:rsid w:val="002C0245"/>
    <w:rsid w:val="002C1524"/>
    <w:rsid w:val="002C2136"/>
    <w:rsid w:val="002C3428"/>
    <w:rsid w:val="002C39E4"/>
    <w:rsid w:val="002C457C"/>
    <w:rsid w:val="002C6518"/>
    <w:rsid w:val="002C725A"/>
    <w:rsid w:val="002C7922"/>
    <w:rsid w:val="002D1901"/>
    <w:rsid w:val="002D481C"/>
    <w:rsid w:val="002E0F1B"/>
    <w:rsid w:val="002E680E"/>
    <w:rsid w:val="002E6A8A"/>
    <w:rsid w:val="002E7608"/>
    <w:rsid w:val="002E78C6"/>
    <w:rsid w:val="002E7A22"/>
    <w:rsid w:val="002F0609"/>
    <w:rsid w:val="002F06CC"/>
    <w:rsid w:val="002F07BB"/>
    <w:rsid w:val="002F0B38"/>
    <w:rsid w:val="002F102A"/>
    <w:rsid w:val="002F32D4"/>
    <w:rsid w:val="002F4740"/>
    <w:rsid w:val="002F6247"/>
    <w:rsid w:val="002F7354"/>
    <w:rsid w:val="0030051E"/>
    <w:rsid w:val="00300E1E"/>
    <w:rsid w:val="00300FA1"/>
    <w:rsid w:val="00301887"/>
    <w:rsid w:val="0030259C"/>
    <w:rsid w:val="003025E6"/>
    <w:rsid w:val="003028E8"/>
    <w:rsid w:val="00303685"/>
    <w:rsid w:val="003075BD"/>
    <w:rsid w:val="00311F05"/>
    <w:rsid w:val="0031338C"/>
    <w:rsid w:val="00313A02"/>
    <w:rsid w:val="0031511F"/>
    <w:rsid w:val="003169BF"/>
    <w:rsid w:val="0031734B"/>
    <w:rsid w:val="00317B5C"/>
    <w:rsid w:val="0032063E"/>
    <w:rsid w:val="00320F2B"/>
    <w:rsid w:val="003225D3"/>
    <w:rsid w:val="003262CE"/>
    <w:rsid w:val="0032686C"/>
    <w:rsid w:val="00331349"/>
    <w:rsid w:val="00333834"/>
    <w:rsid w:val="00333D03"/>
    <w:rsid w:val="0033490A"/>
    <w:rsid w:val="00335279"/>
    <w:rsid w:val="0033527B"/>
    <w:rsid w:val="00340CCB"/>
    <w:rsid w:val="00340E9B"/>
    <w:rsid w:val="00343445"/>
    <w:rsid w:val="0034534E"/>
    <w:rsid w:val="003521C6"/>
    <w:rsid w:val="00353458"/>
    <w:rsid w:val="003536D4"/>
    <w:rsid w:val="00354135"/>
    <w:rsid w:val="00355451"/>
    <w:rsid w:val="00356D0A"/>
    <w:rsid w:val="00357A8A"/>
    <w:rsid w:val="00357CED"/>
    <w:rsid w:val="00357DF5"/>
    <w:rsid w:val="003637D2"/>
    <w:rsid w:val="00364D89"/>
    <w:rsid w:val="00365B20"/>
    <w:rsid w:val="0036652E"/>
    <w:rsid w:val="00370734"/>
    <w:rsid w:val="003717AA"/>
    <w:rsid w:val="00373F5E"/>
    <w:rsid w:val="00376D9D"/>
    <w:rsid w:val="0038032F"/>
    <w:rsid w:val="003805D9"/>
    <w:rsid w:val="00380D69"/>
    <w:rsid w:val="00380DCD"/>
    <w:rsid w:val="00382DFD"/>
    <w:rsid w:val="00383EF6"/>
    <w:rsid w:val="0038440E"/>
    <w:rsid w:val="003856FC"/>
    <w:rsid w:val="003874D9"/>
    <w:rsid w:val="00391155"/>
    <w:rsid w:val="003918E4"/>
    <w:rsid w:val="00394635"/>
    <w:rsid w:val="00394957"/>
    <w:rsid w:val="00395505"/>
    <w:rsid w:val="00395F2E"/>
    <w:rsid w:val="00397378"/>
    <w:rsid w:val="003974D4"/>
    <w:rsid w:val="003A0277"/>
    <w:rsid w:val="003A03DF"/>
    <w:rsid w:val="003A0405"/>
    <w:rsid w:val="003A0B97"/>
    <w:rsid w:val="003A2587"/>
    <w:rsid w:val="003A3D39"/>
    <w:rsid w:val="003A40DD"/>
    <w:rsid w:val="003A4A18"/>
    <w:rsid w:val="003A4E87"/>
    <w:rsid w:val="003A5163"/>
    <w:rsid w:val="003A58B8"/>
    <w:rsid w:val="003B24F6"/>
    <w:rsid w:val="003B45A5"/>
    <w:rsid w:val="003B59EF"/>
    <w:rsid w:val="003C086D"/>
    <w:rsid w:val="003C2B3F"/>
    <w:rsid w:val="003C50B0"/>
    <w:rsid w:val="003C5D6C"/>
    <w:rsid w:val="003C611F"/>
    <w:rsid w:val="003C667B"/>
    <w:rsid w:val="003D1101"/>
    <w:rsid w:val="003D3308"/>
    <w:rsid w:val="003D33B2"/>
    <w:rsid w:val="003D54D3"/>
    <w:rsid w:val="003D572B"/>
    <w:rsid w:val="003D7D34"/>
    <w:rsid w:val="003E1C02"/>
    <w:rsid w:val="003E315A"/>
    <w:rsid w:val="003E44E5"/>
    <w:rsid w:val="003E5058"/>
    <w:rsid w:val="003E5911"/>
    <w:rsid w:val="003F1F1F"/>
    <w:rsid w:val="003F37B1"/>
    <w:rsid w:val="003F43A8"/>
    <w:rsid w:val="003F56C2"/>
    <w:rsid w:val="003F56C3"/>
    <w:rsid w:val="003F7795"/>
    <w:rsid w:val="0040068D"/>
    <w:rsid w:val="00400FF0"/>
    <w:rsid w:val="004027B4"/>
    <w:rsid w:val="0040294B"/>
    <w:rsid w:val="00406D0B"/>
    <w:rsid w:val="00407C6E"/>
    <w:rsid w:val="00411B24"/>
    <w:rsid w:val="00416D50"/>
    <w:rsid w:val="00417A82"/>
    <w:rsid w:val="00417A8D"/>
    <w:rsid w:val="004222EB"/>
    <w:rsid w:val="00423275"/>
    <w:rsid w:val="00424742"/>
    <w:rsid w:val="00424F62"/>
    <w:rsid w:val="00425C40"/>
    <w:rsid w:val="004327D5"/>
    <w:rsid w:val="00433007"/>
    <w:rsid w:val="00433C06"/>
    <w:rsid w:val="004341A8"/>
    <w:rsid w:val="0043429E"/>
    <w:rsid w:val="004414E2"/>
    <w:rsid w:val="0044152F"/>
    <w:rsid w:val="00444905"/>
    <w:rsid w:val="00444DE5"/>
    <w:rsid w:val="00444FE9"/>
    <w:rsid w:val="0044753F"/>
    <w:rsid w:val="00452754"/>
    <w:rsid w:val="00455186"/>
    <w:rsid w:val="00456403"/>
    <w:rsid w:val="00456958"/>
    <w:rsid w:val="00460BC4"/>
    <w:rsid w:val="00462DC4"/>
    <w:rsid w:val="004645D2"/>
    <w:rsid w:val="00464F70"/>
    <w:rsid w:val="00465E4C"/>
    <w:rsid w:val="00466AD0"/>
    <w:rsid w:val="00467B2C"/>
    <w:rsid w:val="00470CE7"/>
    <w:rsid w:val="00472D19"/>
    <w:rsid w:val="004737F7"/>
    <w:rsid w:val="00477E73"/>
    <w:rsid w:val="0048025E"/>
    <w:rsid w:val="00484230"/>
    <w:rsid w:val="004842B6"/>
    <w:rsid w:val="00487022"/>
    <w:rsid w:val="00487DDE"/>
    <w:rsid w:val="004919FF"/>
    <w:rsid w:val="00492914"/>
    <w:rsid w:val="00492BCE"/>
    <w:rsid w:val="004933F2"/>
    <w:rsid w:val="0049504E"/>
    <w:rsid w:val="00497AA6"/>
    <w:rsid w:val="004A0DEC"/>
    <w:rsid w:val="004A1EBF"/>
    <w:rsid w:val="004A2B25"/>
    <w:rsid w:val="004B5126"/>
    <w:rsid w:val="004B687A"/>
    <w:rsid w:val="004C505D"/>
    <w:rsid w:val="004C52FE"/>
    <w:rsid w:val="004C7AD7"/>
    <w:rsid w:val="004C7C64"/>
    <w:rsid w:val="004D025C"/>
    <w:rsid w:val="004D15A2"/>
    <w:rsid w:val="004D24ED"/>
    <w:rsid w:val="004D38A4"/>
    <w:rsid w:val="004D68E9"/>
    <w:rsid w:val="004D76CE"/>
    <w:rsid w:val="004D7E0E"/>
    <w:rsid w:val="004E094B"/>
    <w:rsid w:val="004E351F"/>
    <w:rsid w:val="004E507E"/>
    <w:rsid w:val="004F2353"/>
    <w:rsid w:val="004F237E"/>
    <w:rsid w:val="004F3231"/>
    <w:rsid w:val="004F36CD"/>
    <w:rsid w:val="00501C61"/>
    <w:rsid w:val="00502081"/>
    <w:rsid w:val="00502CD8"/>
    <w:rsid w:val="00503165"/>
    <w:rsid w:val="00503B82"/>
    <w:rsid w:val="00505CDB"/>
    <w:rsid w:val="0050685A"/>
    <w:rsid w:val="00507D02"/>
    <w:rsid w:val="00510954"/>
    <w:rsid w:val="00511C44"/>
    <w:rsid w:val="0051352B"/>
    <w:rsid w:val="00515334"/>
    <w:rsid w:val="00517996"/>
    <w:rsid w:val="00520941"/>
    <w:rsid w:val="0052387C"/>
    <w:rsid w:val="00524C6B"/>
    <w:rsid w:val="0052582F"/>
    <w:rsid w:val="00530AC3"/>
    <w:rsid w:val="00537786"/>
    <w:rsid w:val="00540C28"/>
    <w:rsid w:val="0054119A"/>
    <w:rsid w:val="005424B5"/>
    <w:rsid w:val="00543F39"/>
    <w:rsid w:val="005455C4"/>
    <w:rsid w:val="005460D0"/>
    <w:rsid w:val="005461A5"/>
    <w:rsid w:val="00546874"/>
    <w:rsid w:val="00547D08"/>
    <w:rsid w:val="00547DF9"/>
    <w:rsid w:val="00552C95"/>
    <w:rsid w:val="005535D9"/>
    <w:rsid w:val="00554A1B"/>
    <w:rsid w:val="00555805"/>
    <w:rsid w:val="00562034"/>
    <w:rsid w:val="00562301"/>
    <w:rsid w:val="00563754"/>
    <w:rsid w:val="0056445F"/>
    <w:rsid w:val="00564ACE"/>
    <w:rsid w:val="00565EC0"/>
    <w:rsid w:val="00566146"/>
    <w:rsid w:val="005709AD"/>
    <w:rsid w:val="005722F4"/>
    <w:rsid w:val="00575526"/>
    <w:rsid w:val="00577B69"/>
    <w:rsid w:val="00581DE8"/>
    <w:rsid w:val="00584EA2"/>
    <w:rsid w:val="00585F70"/>
    <w:rsid w:val="005929F8"/>
    <w:rsid w:val="005A0540"/>
    <w:rsid w:val="005A2612"/>
    <w:rsid w:val="005A29F1"/>
    <w:rsid w:val="005A3C51"/>
    <w:rsid w:val="005A3F80"/>
    <w:rsid w:val="005A404D"/>
    <w:rsid w:val="005A4809"/>
    <w:rsid w:val="005A4959"/>
    <w:rsid w:val="005A7B54"/>
    <w:rsid w:val="005B0793"/>
    <w:rsid w:val="005B1349"/>
    <w:rsid w:val="005B3941"/>
    <w:rsid w:val="005B4E80"/>
    <w:rsid w:val="005B6CE4"/>
    <w:rsid w:val="005C6113"/>
    <w:rsid w:val="005D29F2"/>
    <w:rsid w:val="005D333E"/>
    <w:rsid w:val="005D4EB4"/>
    <w:rsid w:val="005D51FC"/>
    <w:rsid w:val="005E0B9B"/>
    <w:rsid w:val="005E4CE0"/>
    <w:rsid w:val="005F1502"/>
    <w:rsid w:val="005F6AF5"/>
    <w:rsid w:val="006001DF"/>
    <w:rsid w:val="00602C20"/>
    <w:rsid w:val="0060524C"/>
    <w:rsid w:val="006064E1"/>
    <w:rsid w:val="00610A1D"/>
    <w:rsid w:val="00612F84"/>
    <w:rsid w:val="00612FC1"/>
    <w:rsid w:val="00615C5D"/>
    <w:rsid w:val="00622CD7"/>
    <w:rsid w:val="006238C7"/>
    <w:rsid w:val="00623B59"/>
    <w:rsid w:val="00623DE0"/>
    <w:rsid w:val="0063020D"/>
    <w:rsid w:val="00630FEE"/>
    <w:rsid w:val="00633DD4"/>
    <w:rsid w:val="00633FBB"/>
    <w:rsid w:val="00634D65"/>
    <w:rsid w:val="00636E50"/>
    <w:rsid w:val="00637A6A"/>
    <w:rsid w:val="00640902"/>
    <w:rsid w:val="00640F0E"/>
    <w:rsid w:val="00641ECC"/>
    <w:rsid w:val="00641FF0"/>
    <w:rsid w:val="00643F43"/>
    <w:rsid w:val="00645971"/>
    <w:rsid w:val="00647391"/>
    <w:rsid w:val="006473DF"/>
    <w:rsid w:val="0065250F"/>
    <w:rsid w:val="0065341E"/>
    <w:rsid w:val="00655E30"/>
    <w:rsid w:val="006568EE"/>
    <w:rsid w:val="006572C8"/>
    <w:rsid w:val="00660FED"/>
    <w:rsid w:val="00662634"/>
    <w:rsid w:val="00662C55"/>
    <w:rsid w:val="00662F07"/>
    <w:rsid w:val="0066323C"/>
    <w:rsid w:val="00663806"/>
    <w:rsid w:val="0066449E"/>
    <w:rsid w:val="0066498D"/>
    <w:rsid w:val="00665821"/>
    <w:rsid w:val="00666EC8"/>
    <w:rsid w:val="0067196A"/>
    <w:rsid w:val="00671EE1"/>
    <w:rsid w:val="0067416C"/>
    <w:rsid w:val="00674248"/>
    <w:rsid w:val="00675A0E"/>
    <w:rsid w:val="006804D1"/>
    <w:rsid w:val="00683274"/>
    <w:rsid w:val="006847EB"/>
    <w:rsid w:val="00685657"/>
    <w:rsid w:val="00685B28"/>
    <w:rsid w:val="00690497"/>
    <w:rsid w:val="0069069B"/>
    <w:rsid w:val="00692DAE"/>
    <w:rsid w:val="006934A1"/>
    <w:rsid w:val="006939DA"/>
    <w:rsid w:val="00696E32"/>
    <w:rsid w:val="006A25BB"/>
    <w:rsid w:val="006A4DAC"/>
    <w:rsid w:val="006A59C4"/>
    <w:rsid w:val="006A6059"/>
    <w:rsid w:val="006B06A6"/>
    <w:rsid w:val="006B1F32"/>
    <w:rsid w:val="006B6591"/>
    <w:rsid w:val="006B6DBF"/>
    <w:rsid w:val="006C14F9"/>
    <w:rsid w:val="006C22A9"/>
    <w:rsid w:val="006C3938"/>
    <w:rsid w:val="006C3ACB"/>
    <w:rsid w:val="006C630E"/>
    <w:rsid w:val="006D0CD1"/>
    <w:rsid w:val="006D2D12"/>
    <w:rsid w:val="006D35A1"/>
    <w:rsid w:val="006E25D5"/>
    <w:rsid w:val="006E320B"/>
    <w:rsid w:val="006E4912"/>
    <w:rsid w:val="006E628F"/>
    <w:rsid w:val="006E7260"/>
    <w:rsid w:val="006E7766"/>
    <w:rsid w:val="006F008A"/>
    <w:rsid w:val="006F022E"/>
    <w:rsid w:val="006F083F"/>
    <w:rsid w:val="006F0CE2"/>
    <w:rsid w:val="006F0F52"/>
    <w:rsid w:val="006F2373"/>
    <w:rsid w:val="006F598F"/>
    <w:rsid w:val="00701219"/>
    <w:rsid w:val="00702343"/>
    <w:rsid w:val="00702557"/>
    <w:rsid w:val="00702722"/>
    <w:rsid w:val="00702B04"/>
    <w:rsid w:val="00707118"/>
    <w:rsid w:val="00707E24"/>
    <w:rsid w:val="00707F6A"/>
    <w:rsid w:val="0071005E"/>
    <w:rsid w:val="0071075A"/>
    <w:rsid w:val="00710C76"/>
    <w:rsid w:val="00711A89"/>
    <w:rsid w:val="0071330C"/>
    <w:rsid w:val="00714DA5"/>
    <w:rsid w:val="00720852"/>
    <w:rsid w:val="00721D17"/>
    <w:rsid w:val="00722B28"/>
    <w:rsid w:val="00722F38"/>
    <w:rsid w:val="007311F9"/>
    <w:rsid w:val="007312B9"/>
    <w:rsid w:val="00731577"/>
    <w:rsid w:val="007315A8"/>
    <w:rsid w:val="0073371F"/>
    <w:rsid w:val="0073379F"/>
    <w:rsid w:val="00736133"/>
    <w:rsid w:val="00740B48"/>
    <w:rsid w:val="00744561"/>
    <w:rsid w:val="00746B17"/>
    <w:rsid w:val="00750B09"/>
    <w:rsid w:val="00753BAD"/>
    <w:rsid w:val="0076393A"/>
    <w:rsid w:val="00766DE3"/>
    <w:rsid w:val="00767B0D"/>
    <w:rsid w:val="007701FA"/>
    <w:rsid w:val="0077133E"/>
    <w:rsid w:val="00771749"/>
    <w:rsid w:val="00771D33"/>
    <w:rsid w:val="00771DFD"/>
    <w:rsid w:val="00773E10"/>
    <w:rsid w:val="00774102"/>
    <w:rsid w:val="00774F39"/>
    <w:rsid w:val="00777174"/>
    <w:rsid w:val="0077734B"/>
    <w:rsid w:val="00777900"/>
    <w:rsid w:val="00777A09"/>
    <w:rsid w:val="0078157F"/>
    <w:rsid w:val="00783864"/>
    <w:rsid w:val="0078669F"/>
    <w:rsid w:val="00786CFD"/>
    <w:rsid w:val="00790570"/>
    <w:rsid w:val="00793E26"/>
    <w:rsid w:val="007944EF"/>
    <w:rsid w:val="00794A4A"/>
    <w:rsid w:val="00794FBE"/>
    <w:rsid w:val="007A1791"/>
    <w:rsid w:val="007A33B1"/>
    <w:rsid w:val="007A4374"/>
    <w:rsid w:val="007A5576"/>
    <w:rsid w:val="007A61CE"/>
    <w:rsid w:val="007A6BF2"/>
    <w:rsid w:val="007A7D80"/>
    <w:rsid w:val="007B0729"/>
    <w:rsid w:val="007B0AEA"/>
    <w:rsid w:val="007B0FFA"/>
    <w:rsid w:val="007B1FBA"/>
    <w:rsid w:val="007B24B9"/>
    <w:rsid w:val="007B2F48"/>
    <w:rsid w:val="007B5857"/>
    <w:rsid w:val="007C0385"/>
    <w:rsid w:val="007C0BC5"/>
    <w:rsid w:val="007C1F9F"/>
    <w:rsid w:val="007C5FE8"/>
    <w:rsid w:val="007C6E31"/>
    <w:rsid w:val="007D0C4B"/>
    <w:rsid w:val="007D13A8"/>
    <w:rsid w:val="007D2051"/>
    <w:rsid w:val="007D35E2"/>
    <w:rsid w:val="007D5489"/>
    <w:rsid w:val="007D576F"/>
    <w:rsid w:val="007D6024"/>
    <w:rsid w:val="007D7263"/>
    <w:rsid w:val="007E14FD"/>
    <w:rsid w:val="007E2B7B"/>
    <w:rsid w:val="007F536B"/>
    <w:rsid w:val="007F6803"/>
    <w:rsid w:val="007F790B"/>
    <w:rsid w:val="00800102"/>
    <w:rsid w:val="008017E7"/>
    <w:rsid w:val="00804B24"/>
    <w:rsid w:val="0080590B"/>
    <w:rsid w:val="008063AF"/>
    <w:rsid w:val="0080783D"/>
    <w:rsid w:val="0081211B"/>
    <w:rsid w:val="00812F4A"/>
    <w:rsid w:val="00814B56"/>
    <w:rsid w:val="00815CF0"/>
    <w:rsid w:val="008161B7"/>
    <w:rsid w:val="00823E80"/>
    <w:rsid w:val="00823ED5"/>
    <w:rsid w:val="00825FB4"/>
    <w:rsid w:val="00826DC4"/>
    <w:rsid w:val="00827BD1"/>
    <w:rsid w:val="00833495"/>
    <w:rsid w:val="00834214"/>
    <w:rsid w:val="0083478C"/>
    <w:rsid w:val="00834CE8"/>
    <w:rsid w:val="00835521"/>
    <w:rsid w:val="008407BC"/>
    <w:rsid w:val="00841E2B"/>
    <w:rsid w:val="00843B63"/>
    <w:rsid w:val="00843DA1"/>
    <w:rsid w:val="00844302"/>
    <w:rsid w:val="00847ACB"/>
    <w:rsid w:val="00851CE1"/>
    <w:rsid w:val="008533C8"/>
    <w:rsid w:val="008537EE"/>
    <w:rsid w:val="0085385F"/>
    <w:rsid w:val="00856817"/>
    <w:rsid w:val="00861B13"/>
    <w:rsid w:val="0086266B"/>
    <w:rsid w:val="00863B41"/>
    <w:rsid w:val="00864344"/>
    <w:rsid w:val="0086471E"/>
    <w:rsid w:val="008668BB"/>
    <w:rsid w:val="00867DDB"/>
    <w:rsid w:val="00871300"/>
    <w:rsid w:val="0087153D"/>
    <w:rsid w:val="00871D9C"/>
    <w:rsid w:val="00872BF5"/>
    <w:rsid w:val="00874109"/>
    <w:rsid w:val="00874304"/>
    <w:rsid w:val="00876B77"/>
    <w:rsid w:val="00876DD3"/>
    <w:rsid w:val="0087753A"/>
    <w:rsid w:val="00877D39"/>
    <w:rsid w:val="00881006"/>
    <w:rsid w:val="0088232B"/>
    <w:rsid w:val="0088259B"/>
    <w:rsid w:val="00882C7C"/>
    <w:rsid w:val="008852AA"/>
    <w:rsid w:val="00887A93"/>
    <w:rsid w:val="00887E57"/>
    <w:rsid w:val="00890320"/>
    <w:rsid w:val="008969C6"/>
    <w:rsid w:val="0089784E"/>
    <w:rsid w:val="008A15FE"/>
    <w:rsid w:val="008A6A9D"/>
    <w:rsid w:val="008A7F4D"/>
    <w:rsid w:val="008B245A"/>
    <w:rsid w:val="008B31FA"/>
    <w:rsid w:val="008B68A0"/>
    <w:rsid w:val="008C0620"/>
    <w:rsid w:val="008C3F99"/>
    <w:rsid w:val="008C549B"/>
    <w:rsid w:val="008C5913"/>
    <w:rsid w:val="008C5D13"/>
    <w:rsid w:val="008D0CF5"/>
    <w:rsid w:val="008D2D9F"/>
    <w:rsid w:val="008D3EF5"/>
    <w:rsid w:val="008D508F"/>
    <w:rsid w:val="008E19C7"/>
    <w:rsid w:val="008E3C4E"/>
    <w:rsid w:val="008E3DD5"/>
    <w:rsid w:val="008E445F"/>
    <w:rsid w:val="008E4CC1"/>
    <w:rsid w:val="008E5782"/>
    <w:rsid w:val="008E5D86"/>
    <w:rsid w:val="008E6174"/>
    <w:rsid w:val="008E777D"/>
    <w:rsid w:val="008F03D5"/>
    <w:rsid w:val="008F25FF"/>
    <w:rsid w:val="008F49F5"/>
    <w:rsid w:val="008F66F7"/>
    <w:rsid w:val="008F7F66"/>
    <w:rsid w:val="0090779F"/>
    <w:rsid w:val="00910DCD"/>
    <w:rsid w:val="00911260"/>
    <w:rsid w:val="00911924"/>
    <w:rsid w:val="00911E6F"/>
    <w:rsid w:val="00915B70"/>
    <w:rsid w:val="00925AE8"/>
    <w:rsid w:val="00927482"/>
    <w:rsid w:val="00927B16"/>
    <w:rsid w:val="00931C5C"/>
    <w:rsid w:val="0093234D"/>
    <w:rsid w:val="0093276E"/>
    <w:rsid w:val="009329F4"/>
    <w:rsid w:val="00932F5E"/>
    <w:rsid w:val="009337EF"/>
    <w:rsid w:val="0093657A"/>
    <w:rsid w:val="00937C65"/>
    <w:rsid w:val="0094228A"/>
    <w:rsid w:val="009428A5"/>
    <w:rsid w:val="00942FBA"/>
    <w:rsid w:val="00943D55"/>
    <w:rsid w:val="00944131"/>
    <w:rsid w:val="009444A0"/>
    <w:rsid w:val="0094503B"/>
    <w:rsid w:val="00945118"/>
    <w:rsid w:val="00945BB5"/>
    <w:rsid w:val="00945E77"/>
    <w:rsid w:val="009474BB"/>
    <w:rsid w:val="00947B07"/>
    <w:rsid w:val="009518D0"/>
    <w:rsid w:val="009547A6"/>
    <w:rsid w:val="00954C59"/>
    <w:rsid w:val="00961AF4"/>
    <w:rsid w:val="00966B26"/>
    <w:rsid w:val="00966B8D"/>
    <w:rsid w:val="00970CD6"/>
    <w:rsid w:val="00971269"/>
    <w:rsid w:val="0097198B"/>
    <w:rsid w:val="00972679"/>
    <w:rsid w:val="00972698"/>
    <w:rsid w:val="00972E4B"/>
    <w:rsid w:val="00973D9B"/>
    <w:rsid w:val="00976575"/>
    <w:rsid w:val="00980150"/>
    <w:rsid w:val="00980467"/>
    <w:rsid w:val="0098111F"/>
    <w:rsid w:val="00981139"/>
    <w:rsid w:val="00981EF9"/>
    <w:rsid w:val="00983B5D"/>
    <w:rsid w:val="00983D1F"/>
    <w:rsid w:val="00983F8F"/>
    <w:rsid w:val="0098414B"/>
    <w:rsid w:val="009867EA"/>
    <w:rsid w:val="00991AE9"/>
    <w:rsid w:val="00991C4A"/>
    <w:rsid w:val="0099212C"/>
    <w:rsid w:val="009939CD"/>
    <w:rsid w:val="00994029"/>
    <w:rsid w:val="0099475B"/>
    <w:rsid w:val="009A125A"/>
    <w:rsid w:val="009A2E93"/>
    <w:rsid w:val="009A2E95"/>
    <w:rsid w:val="009A310D"/>
    <w:rsid w:val="009A4127"/>
    <w:rsid w:val="009A4989"/>
    <w:rsid w:val="009A65B6"/>
    <w:rsid w:val="009A68F1"/>
    <w:rsid w:val="009A6AB5"/>
    <w:rsid w:val="009A7073"/>
    <w:rsid w:val="009A71CD"/>
    <w:rsid w:val="009B23F6"/>
    <w:rsid w:val="009B28F3"/>
    <w:rsid w:val="009B3F97"/>
    <w:rsid w:val="009B5150"/>
    <w:rsid w:val="009B730A"/>
    <w:rsid w:val="009C02EE"/>
    <w:rsid w:val="009C348E"/>
    <w:rsid w:val="009C3B45"/>
    <w:rsid w:val="009C68E8"/>
    <w:rsid w:val="009D16CE"/>
    <w:rsid w:val="009D78AD"/>
    <w:rsid w:val="009E1372"/>
    <w:rsid w:val="009E58AE"/>
    <w:rsid w:val="009E6F19"/>
    <w:rsid w:val="009E788C"/>
    <w:rsid w:val="009E7A6B"/>
    <w:rsid w:val="009E7DD5"/>
    <w:rsid w:val="009F1853"/>
    <w:rsid w:val="009F25DC"/>
    <w:rsid w:val="009F29BF"/>
    <w:rsid w:val="009F37C5"/>
    <w:rsid w:val="009F3EDF"/>
    <w:rsid w:val="009F458C"/>
    <w:rsid w:val="00A005DE"/>
    <w:rsid w:val="00A00BFB"/>
    <w:rsid w:val="00A00C94"/>
    <w:rsid w:val="00A00D1C"/>
    <w:rsid w:val="00A032C8"/>
    <w:rsid w:val="00A04017"/>
    <w:rsid w:val="00A055EE"/>
    <w:rsid w:val="00A10B96"/>
    <w:rsid w:val="00A13A99"/>
    <w:rsid w:val="00A15A2D"/>
    <w:rsid w:val="00A1641B"/>
    <w:rsid w:val="00A16C9E"/>
    <w:rsid w:val="00A1735C"/>
    <w:rsid w:val="00A22C25"/>
    <w:rsid w:val="00A23800"/>
    <w:rsid w:val="00A23BF7"/>
    <w:rsid w:val="00A2544C"/>
    <w:rsid w:val="00A31B24"/>
    <w:rsid w:val="00A33547"/>
    <w:rsid w:val="00A35C05"/>
    <w:rsid w:val="00A37560"/>
    <w:rsid w:val="00A37FB1"/>
    <w:rsid w:val="00A40A4B"/>
    <w:rsid w:val="00A419F0"/>
    <w:rsid w:val="00A41E18"/>
    <w:rsid w:val="00A4256E"/>
    <w:rsid w:val="00A44A4F"/>
    <w:rsid w:val="00A44D76"/>
    <w:rsid w:val="00A529D2"/>
    <w:rsid w:val="00A571E3"/>
    <w:rsid w:val="00A60CBB"/>
    <w:rsid w:val="00A611A7"/>
    <w:rsid w:val="00A61C55"/>
    <w:rsid w:val="00A62080"/>
    <w:rsid w:val="00A62161"/>
    <w:rsid w:val="00A62ACF"/>
    <w:rsid w:val="00A64300"/>
    <w:rsid w:val="00A7198E"/>
    <w:rsid w:val="00A736B2"/>
    <w:rsid w:val="00A75257"/>
    <w:rsid w:val="00A772A4"/>
    <w:rsid w:val="00A77AA1"/>
    <w:rsid w:val="00A80FB5"/>
    <w:rsid w:val="00A81064"/>
    <w:rsid w:val="00A82D99"/>
    <w:rsid w:val="00A8350E"/>
    <w:rsid w:val="00A83F3D"/>
    <w:rsid w:val="00A85550"/>
    <w:rsid w:val="00A877F8"/>
    <w:rsid w:val="00A904B6"/>
    <w:rsid w:val="00A92E17"/>
    <w:rsid w:val="00A93CAB"/>
    <w:rsid w:val="00A93F00"/>
    <w:rsid w:val="00A96326"/>
    <w:rsid w:val="00A963D1"/>
    <w:rsid w:val="00AA40DE"/>
    <w:rsid w:val="00AB00A7"/>
    <w:rsid w:val="00AB2C47"/>
    <w:rsid w:val="00AB7492"/>
    <w:rsid w:val="00AC0653"/>
    <w:rsid w:val="00AC24F6"/>
    <w:rsid w:val="00AC3200"/>
    <w:rsid w:val="00AC369F"/>
    <w:rsid w:val="00AD1247"/>
    <w:rsid w:val="00AD4BC1"/>
    <w:rsid w:val="00AD63F1"/>
    <w:rsid w:val="00AE0733"/>
    <w:rsid w:val="00AE1111"/>
    <w:rsid w:val="00AE1612"/>
    <w:rsid w:val="00AE1DC9"/>
    <w:rsid w:val="00AE294C"/>
    <w:rsid w:val="00AE2D8B"/>
    <w:rsid w:val="00AE405D"/>
    <w:rsid w:val="00AE456A"/>
    <w:rsid w:val="00AE54FB"/>
    <w:rsid w:val="00AE5824"/>
    <w:rsid w:val="00AE625B"/>
    <w:rsid w:val="00AE62D4"/>
    <w:rsid w:val="00AE7FD2"/>
    <w:rsid w:val="00AF06FA"/>
    <w:rsid w:val="00AF0A9F"/>
    <w:rsid w:val="00AF0D7B"/>
    <w:rsid w:val="00AF2539"/>
    <w:rsid w:val="00AF36DE"/>
    <w:rsid w:val="00AF52B6"/>
    <w:rsid w:val="00AF676D"/>
    <w:rsid w:val="00AF73F1"/>
    <w:rsid w:val="00B00A2D"/>
    <w:rsid w:val="00B00E6B"/>
    <w:rsid w:val="00B02067"/>
    <w:rsid w:val="00B020BD"/>
    <w:rsid w:val="00B0316E"/>
    <w:rsid w:val="00B058D3"/>
    <w:rsid w:val="00B058E6"/>
    <w:rsid w:val="00B079BC"/>
    <w:rsid w:val="00B12133"/>
    <w:rsid w:val="00B164AF"/>
    <w:rsid w:val="00B16B14"/>
    <w:rsid w:val="00B173C3"/>
    <w:rsid w:val="00B20970"/>
    <w:rsid w:val="00B20EB2"/>
    <w:rsid w:val="00B21FA0"/>
    <w:rsid w:val="00B239FC"/>
    <w:rsid w:val="00B23B28"/>
    <w:rsid w:val="00B241BD"/>
    <w:rsid w:val="00B2743B"/>
    <w:rsid w:val="00B32934"/>
    <w:rsid w:val="00B34386"/>
    <w:rsid w:val="00B34AE5"/>
    <w:rsid w:val="00B34E1D"/>
    <w:rsid w:val="00B365D1"/>
    <w:rsid w:val="00B37A19"/>
    <w:rsid w:val="00B406DE"/>
    <w:rsid w:val="00B40791"/>
    <w:rsid w:val="00B40F85"/>
    <w:rsid w:val="00B420EE"/>
    <w:rsid w:val="00B422F4"/>
    <w:rsid w:val="00B429C6"/>
    <w:rsid w:val="00B444E1"/>
    <w:rsid w:val="00B47CF5"/>
    <w:rsid w:val="00B47EBC"/>
    <w:rsid w:val="00B50E20"/>
    <w:rsid w:val="00B510DF"/>
    <w:rsid w:val="00B51D44"/>
    <w:rsid w:val="00B52213"/>
    <w:rsid w:val="00B54124"/>
    <w:rsid w:val="00B54359"/>
    <w:rsid w:val="00B60481"/>
    <w:rsid w:val="00B62A69"/>
    <w:rsid w:val="00B63E20"/>
    <w:rsid w:val="00B64B59"/>
    <w:rsid w:val="00B65101"/>
    <w:rsid w:val="00B65619"/>
    <w:rsid w:val="00B661D4"/>
    <w:rsid w:val="00B6656C"/>
    <w:rsid w:val="00B67961"/>
    <w:rsid w:val="00B708E6"/>
    <w:rsid w:val="00B70A9B"/>
    <w:rsid w:val="00B71CE2"/>
    <w:rsid w:val="00B72D9C"/>
    <w:rsid w:val="00B73CF5"/>
    <w:rsid w:val="00B75F1E"/>
    <w:rsid w:val="00B911A6"/>
    <w:rsid w:val="00B91441"/>
    <w:rsid w:val="00B92081"/>
    <w:rsid w:val="00B9263B"/>
    <w:rsid w:val="00B9385B"/>
    <w:rsid w:val="00B94A05"/>
    <w:rsid w:val="00B96C76"/>
    <w:rsid w:val="00B9709D"/>
    <w:rsid w:val="00B973E6"/>
    <w:rsid w:val="00B9759A"/>
    <w:rsid w:val="00BA154F"/>
    <w:rsid w:val="00BA1659"/>
    <w:rsid w:val="00BA1C4E"/>
    <w:rsid w:val="00BA4004"/>
    <w:rsid w:val="00BA4AD7"/>
    <w:rsid w:val="00BA5FF1"/>
    <w:rsid w:val="00BA6ABA"/>
    <w:rsid w:val="00BA71AC"/>
    <w:rsid w:val="00BB05D9"/>
    <w:rsid w:val="00BB3D14"/>
    <w:rsid w:val="00BB3DFE"/>
    <w:rsid w:val="00BB6386"/>
    <w:rsid w:val="00BC1A89"/>
    <w:rsid w:val="00BC30FC"/>
    <w:rsid w:val="00BC52D7"/>
    <w:rsid w:val="00BC6D9B"/>
    <w:rsid w:val="00BC72CD"/>
    <w:rsid w:val="00BD13C0"/>
    <w:rsid w:val="00BD15B1"/>
    <w:rsid w:val="00BD22C2"/>
    <w:rsid w:val="00BD3AE5"/>
    <w:rsid w:val="00BD3BCE"/>
    <w:rsid w:val="00BD3CB4"/>
    <w:rsid w:val="00BD4D8F"/>
    <w:rsid w:val="00BD59F7"/>
    <w:rsid w:val="00BD711C"/>
    <w:rsid w:val="00BE03B7"/>
    <w:rsid w:val="00BE1E95"/>
    <w:rsid w:val="00BE22D8"/>
    <w:rsid w:val="00BE6BE1"/>
    <w:rsid w:val="00BE70FC"/>
    <w:rsid w:val="00BF230F"/>
    <w:rsid w:val="00BF2BFD"/>
    <w:rsid w:val="00BF38FE"/>
    <w:rsid w:val="00BF5C84"/>
    <w:rsid w:val="00BF6092"/>
    <w:rsid w:val="00C0029A"/>
    <w:rsid w:val="00C00D9D"/>
    <w:rsid w:val="00C01892"/>
    <w:rsid w:val="00C033A9"/>
    <w:rsid w:val="00C105B8"/>
    <w:rsid w:val="00C10ABE"/>
    <w:rsid w:val="00C1639E"/>
    <w:rsid w:val="00C17059"/>
    <w:rsid w:val="00C217FE"/>
    <w:rsid w:val="00C255C6"/>
    <w:rsid w:val="00C27114"/>
    <w:rsid w:val="00C323A3"/>
    <w:rsid w:val="00C33EB5"/>
    <w:rsid w:val="00C3515A"/>
    <w:rsid w:val="00C36234"/>
    <w:rsid w:val="00C3642D"/>
    <w:rsid w:val="00C370F4"/>
    <w:rsid w:val="00C40369"/>
    <w:rsid w:val="00C41479"/>
    <w:rsid w:val="00C42CC5"/>
    <w:rsid w:val="00C438DA"/>
    <w:rsid w:val="00C43AEB"/>
    <w:rsid w:val="00C44DFC"/>
    <w:rsid w:val="00C46E86"/>
    <w:rsid w:val="00C51324"/>
    <w:rsid w:val="00C51E69"/>
    <w:rsid w:val="00C60CEE"/>
    <w:rsid w:val="00C616BD"/>
    <w:rsid w:val="00C64F9F"/>
    <w:rsid w:val="00C711B1"/>
    <w:rsid w:val="00C712EE"/>
    <w:rsid w:val="00C7137C"/>
    <w:rsid w:val="00C73EB2"/>
    <w:rsid w:val="00C7459A"/>
    <w:rsid w:val="00C74D12"/>
    <w:rsid w:val="00C757D8"/>
    <w:rsid w:val="00C82A22"/>
    <w:rsid w:val="00C834A5"/>
    <w:rsid w:val="00C93FEF"/>
    <w:rsid w:val="00C946DE"/>
    <w:rsid w:val="00C96BE0"/>
    <w:rsid w:val="00C972DD"/>
    <w:rsid w:val="00CA1AD8"/>
    <w:rsid w:val="00CA2891"/>
    <w:rsid w:val="00CA3A64"/>
    <w:rsid w:val="00CA5255"/>
    <w:rsid w:val="00CA673F"/>
    <w:rsid w:val="00CB0145"/>
    <w:rsid w:val="00CB0333"/>
    <w:rsid w:val="00CB051D"/>
    <w:rsid w:val="00CB15CA"/>
    <w:rsid w:val="00CB36DF"/>
    <w:rsid w:val="00CB48DD"/>
    <w:rsid w:val="00CB4E6E"/>
    <w:rsid w:val="00CB5423"/>
    <w:rsid w:val="00CB6B0A"/>
    <w:rsid w:val="00CB7EA9"/>
    <w:rsid w:val="00CC2711"/>
    <w:rsid w:val="00CC2911"/>
    <w:rsid w:val="00CC5696"/>
    <w:rsid w:val="00CD1F3F"/>
    <w:rsid w:val="00CD2AB8"/>
    <w:rsid w:val="00CD42BC"/>
    <w:rsid w:val="00CD4523"/>
    <w:rsid w:val="00CD47D4"/>
    <w:rsid w:val="00CD5A83"/>
    <w:rsid w:val="00CD5B25"/>
    <w:rsid w:val="00CD68D9"/>
    <w:rsid w:val="00CD6EA9"/>
    <w:rsid w:val="00CE1F25"/>
    <w:rsid w:val="00CF0DEA"/>
    <w:rsid w:val="00CF1BDD"/>
    <w:rsid w:val="00CF40FC"/>
    <w:rsid w:val="00CF4AEF"/>
    <w:rsid w:val="00CF6A6C"/>
    <w:rsid w:val="00CF73AF"/>
    <w:rsid w:val="00D00A19"/>
    <w:rsid w:val="00D01C70"/>
    <w:rsid w:val="00D03C64"/>
    <w:rsid w:val="00D05653"/>
    <w:rsid w:val="00D06441"/>
    <w:rsid w:val="00D10138"/>
    <w:rsid w:val="00D1172B"/>
    <w:rsid w:val="00D12231"/>
    <w:rsid w:val="00D154A9"/>
    <w:rsid w:val="00D16794"/>
    <w:rsid w:val="00D17F21"/>
    <w:rsid w:val="00D215A1"/>
    <w:rsid w:val="00D227FF"/>
    <w:rsid w:val="00D22D15"/>
    <w:rsid w:val="00D26DDB"/>
    <w:rsid w:val="00D31133"/>
    <w:rsid w:val="00D311DA"/>
    <w:rsid w:val="00D33ADF"/>
    <w:rsid w:val="00D33FCC"/>
    <w:rsid w:val="00D34581"/>
    <w:rsid w:val="00D36903"/>
    <w:rsid w:val="00D375DC"/>
    <w:rsid w:val="00D40EC2"/>
    <w:rsid w:val="00D42F31"/>
    <w:rsid w:val="00D43333"/>
    <w:rsid w:val="00D4333A"/>
    <w:rsid w:val="00D442E6"/>
    <w:rsid w:val="00D5051A"/>
    <w:rsid w:val="00D5126F"/>
    <w:rsid w:val="00D5166C"/>
    <w:rsid w:val="00D51958"/>
    <w:rsid w:val="00D52015"/>
    <w:rsid w:val="00D52222"/>
    <w:rsid w:val="00D53A7B"/>
    <w:rsid w:val="00D5446A"/>
    <w:rsid w:val="00D5584F"/>
    <w:rsid w:val="00D56359"/>
    <w:rsid w:val="00D61F15"/>
    <w:rsid w:val="00D62CB6"/>
    <w:rsid w:val="00D654EA"/>
    <w:rsid w:val="00D65EC0"/>
    <w:rsid w:val="00D65F0B"/>
    <w:rsid w:val="00D6685D"/>
    <w:rsid w:val="00D718D0"/>
    <w:rsid w:val="00D73F1D"/>
    <w:rsid w:val="00D745A4"/>
    <w:rsid w:val="00D745D1"/>
    <w:rsid w:val="00D75A30"/>
    <w:rsid w:val="00D805A5"/>
    <w:rsid w:val="00D828B1"/>
    <w:rsid w:val="00D83BD6"/>
    <w:rsid w:val="00D85996"/>
    <w:rsid w:val="00D87C6B"/>
    <w:rsid w:val="00D91A9E"/>
    <w:rsid w:val="00D927A6"/>
    <w:rsid w:val="00D92F7B"/>
    <w:rsid w:val="00D943DA"/>
    <w:rsid w:val="00D945CE"/>
    <w:rsid w:val="00D970D2"/>
    <w:rsid w:val="00DA0B51"/>
    <w:rsid w:val="00DA0F50"/>
    <w:rsid w:val="00DA1099"/>
    <w:rsid w:val="00DA5CEA"/>
    <w:rsid w:val="00DA75A2"/>
    <w:rsid w:val="00DB1A6A"/>
    <w:rsid w:val="00DB2403"/>
    <w:rsid w:val="00DB26B7"/>
    <w:rsid w:val="00DB2FAB"/>
    <w:rsid w:val="00DB3908"/>
    <w:rsid w:val="00DB4DBF"/>
    <w:rsid w:val="00DB5CC4"/>
    <w:rsid w:val="00DB6064"/>
    <w:rsid w:val="00DB6803"/>
    <w:rsid w:val="00DB7E74"/>
    <w:rsid w:val="00DC0124"/>
    <w:rsid w:val="00DC19F2"/>
    <w:rsid w:val="00DC3829"/>
    <w:rsid w:val="00DC3DAF"/>
    <w:rsid w:val="00DC3EC4"/>
    <w:rsid w:val="00DC52FB"/>
    <w:rsid w:val="00DC5DDC"/>
    <w:rsid w:val="00DD2B12"/>
    <w:rsid w:val="00DD38CA"/>
    <w:rsid w:val="00DD4CD6"/>
    <w:rsid w:val="00DD6C04"/>
    <w:rsid w:val="00DE171D"/>
    <w:rsid w:val="00DE2213"/>
    <w:rsid w:val="00DE3E27"/>
    <w:rsid w:val="00DE4506"/>
    <w:rsid w:val="00DE4554"/>
    <w:rsid w:val="00DE4B64"/>
    <w:rsid w:val="00DE5147"/>
    <w:rsid w:val="00DF0806"/>
    <w:rsid w:val="00DF1225"/>
    <w:rsid w:val="00DF320B"/>
    <w:rsid w:val="00DF4972"/>
    <w:rsid w:val="00DF4E2A"/>
    <w:rsid w:val="00DF5B06"/>
    <w:rsid w:val="00DF7769"/>
    <w:rsid w:val="00DF7947"/>
    <w:rsid w:val="00E008D4"/>
    <w:rsid w:val="00E020ED"/>
    <w:rsid w:val="00E02381"/>
    <w:rsid w:val="00E02CBC"/>
    <w:rsid w:val="00E03451"/>
    <w:rsid w:val="00E05A79"/>
    <w:rsid w:val="00E05D5F"/>
    <w:rsid w:val="00E05F01"/>
    <w:rsid w:val="00E06C8A"/>
    <w:rsid w:val="00E14A21"/>
    <w:rsid w:val="00E15C3C"/>
    <w:rsid w:val="00E16E21"/>
    <w:rsid w:val="00E171C4"/>
    <w:rsid w:val="00E20A85"/>
    <w:rsid w:val="00E22732"/>
    <w:rsid w:val="00E23ED8"/>
    <w:rsid w:val="00E33AAE"/>
    <w:rsid w:val="00E37D81"/>
    <w:rsid w:val="00E41C33"/>
    <w:rsid w:val="00E41D12"/>
    <w:rsid w:val="00E42BCE"/>
    <w:rsid w:val="00E435AD"/>
    <w:rsid w:val="00E43660"/>
    <w:rsid w:val="00E44163"/>
    <w:rsid w:val="00E44E2E"/>
    <w:rsid w:val="00E44F6C"/>
    <w:rsid w:val="00E4589D"/>
    <w:rsid w:val="00E46AFD"/>
    <w:rsid w:val="00E52523"/>
    <w:rsid w:val="00E528E7"/>
    <w:rsid w:val="00E552FA"/>
    <w:rsid w:val="00E57D27"/>
    <w:rsid w:val="00E60430"/>
    <w:rsid w:val="00E60856"/>
    <w:rsid w:val="00E634B3"/>
    <w:rsid w:val="00E644B5"/>
    <w:rsid w:val="00E65216"/>
    <w:rsid w:val="00E65C84"/>
    <w:rsid w:val="00E66F86"/>
    <w:rsid w:val="00E71FF8"/>
    <w:rsid w:val="00E72C94"/>
    <w:rsid w:val="00E740BA"/>
    <w:rsid w:val="00E74CB6"/>
    <w:rsid w:val="00E7575E"/>
    <w:rsid w:val="00E7710A"/>
    <w:rsid w:val="00E77EA1"/>
    <w:rsid w:val="00E80758"/>
    <w:rsid w:val="00E80F1F"/>
    <w:rsid w:val="00E81AAE"/>
    <w:rsid w:val="00E8290E"/>
    <w:rsid w:val="00E85216"/>
    <w:rsid w:val="00E856D7"/>
    <w:rsid w:val="00E85996"/>
    <w:rsid w:val="00E85B89"/>
    <w:rsid w:val="00E85F57"/>
    <w:rsid w:val="00E85FB4"/>
    <w:rsid w:val="00E91588"/>
    <w:rsid w:val="00E92BA6"/>
    <w:rsid w:val="00E93680"/>
    <w:rsid w:val="00E93EC6"/>
    <w:rsid w:val="00E94541"/>
    <w:rsid w:val="00E969A1"/>
    <w:rsid w:val="00EA1072"/>
    <w:rsid w:val="00EA3465"/>
    <w:rsid w:val="00EA385A"/>
    <w:rsid w:val="00EA49FD"/>
    <w:rsid w:val="00EA5BC0"/>
    <w:rsid w:val="00EA75C6"/>
    <w:rsid w:val="00EB0915"/>
    <w:rsid w:val="00EB155A"/>
    <w:rsid w:val="00EB1C4B"/>
    <w:rsid w:val="00EB3143"/>
    <w:rsid w:val="00EB6BC2"/>
    <w:rsid w:val="00EC0946"/>
    <w:rsid w:val="00EC1325"/>
    <w:rsid w:val="00EC1718"/>
    <w:rsid w:val="00EC29D0"/>
    <w:rsid w:val="00EC308C"/>
    <w:rsid w:val="00EC3D8F"/>
    <w:rsid w:val="00EC3F2B"/>
    <w:rsid w:val="00EC5908"/>
    <w:rsid w:val="00ED188D"/>
    <w:rsid w:val="00ED1EB2"/>
    <w:rsid w:val="00ED4968"/>
    <w:rsid w:val="00ED67B2"/>
    <w:rsid w:val="00ED76AE"/>
    <w:rsid w:val="00ED786D"/>
    <w:rsid w:val="00ED7870"/>
    <w:rsid w:val="00EE0611"/>
    <w:rsid w:val="00EE2E2B"/>
    <w:rsid w:val="00EE4409"/>
    <w:rsid w:val="00EE4A67"/>
    <w:rsid w:val="00EE52D8"/>
    <w:rsid w:val="00EE60CF"/>
    <w:rsid w:val="00EE675A"/>
    <w:rsid w:val="00EF709A"/>
    <w:rsid w:val="00EF7208"/>
    <w:rsid w:val="00EF7675"/>
    <w:rsid w:val="00F009A5"/>
    <w:rsid w:val="00F028D6"/>
    <w:rsid w:val="00F02EF4"/>
    <w:rsid w:val="00F04380"/>
    <w:rsid w:val="00F051B8"/>
    <w:rsid w:val="00F12ABC"/>
    <w:rsid w:val="00F12C40"/>
    <w:rsid w:val="00F13B22"/>
    <w:rsid w:val="00F14E94"/>
    <w:rsid w:val="00F14F07"/>
    <w:rsid w:val="00F1598C"/>
    <w:rsid w:val="00F20011"/>
    <w:rsid w:val="00F236F8"/>
    <w:rsid w:val="00F23E99"/>
    <w:rsid w:val="00F26BBA"/>
    <w:rsid w:val="00F270C9"/>
    <w:rsid w:val="00F2736A"/>
    <w:rsid w:val="00F3046A"/>
    <w:rsid w:val="00F30CF6"/>
    <w:rsid w:val="00F31D97"/>
    <w:rsid w:val="00F33669"/>
    <w:rsid w:val="00F35215"/>
    <w:rsid w:val="00F364DE"/>
    <w:rsid w:val="00F375C4"/>
    <w:rsid w:val="00F4289D"/>
    <w:rsid w:val="00F43D53"/>
    <w:rsid w:val="00F456F3"/>
    <w:rsid w:val="00F457E5"/>
    <w:rsid w:val="00F45936"/>
    <w:rsid w:val="00F45F58"/>
    <w:rsid w:val="00F4653B"/>
    <w:rsid w:val="00F47E56"/>
    <w:rsid w:val="00F508B6"/>
    <w:rsid w:val="00F50D1B"/>
    <w:rsid w:val="00F520EC"/>
    <w:rsid w:val="00F52175"/>
    <w:rsid w:val="00F5440C"/>
    <w:rsid w:val="00F5516D"/>
    <w:rsid w:val="00F55540"/>
    <w:rsid w:val="00F56574"/>
    <w:rsid w:val="00F578C0"/>
    <w:rsid w:val="00F60155"/>
    <w:rsid w:val="00F605B4"/>
    <w:rsid w:val="00F628D4"/>
    <w:rsid w:val="00F62B25"/>
    <w:rsid w:val="00F63EC0"/>
    <w:rsid w:val="00F640AD"/>
    <w:rsid w:val="00F66F63"/>
    <w:rsid w:val="00F67C09"/>
    <w:rsid w:val="00F67D93"/>
    <w:rsid w:val="00F70861"/>
    <w:rsid w:val="00F715A4"/>
    <w:rsid w:val="00F72A28"/>
    <w:rsid w:val="00F73AF5"/>
    <w:rsid w:val="00F75701"/>
    <w:rsid w:val="00F83296"/>
    <w:rsid w:val="00F83D7B"/>
    <w:rsid w:val="00F864A7"/>
    <w:rsid w:val="00F91A5C"/>
    <w:rsid w:val="00F91B84"/>
    <w:rsid w:val="00F940B8"/>
    <w:rsid w:val="00F973F2"/>
    <w:rsid w:val="00F9780C"/>
    <w:rsid w:val="00FA14C6"/>
    <w:rsid w:val="00FA3A16"/>
    <w:rsid w:val="00FA41C4"/>
    <w:rsid w:val="00FA7A49"/>
    <w:rsid w:val="00FA7A62"/>
    <w:rsid w:val="00FB1051"/>
    <w:rsid w:val="00FB4E2E"/>
    <w:rsid w:val="00FB576F"/>
    <w:rsid w:val="00FB6CE0"/>
    <w:rsid w:val="00FC019C"/>
    <w:rsid w:val="00FC0954"/>
    <w:rsid w:val="00FC16AA"/>
    <w:rsid w:val="00FC22A7"/>
    <w:rsid w:val="00FC469C"/>
    <w:rsid w:val="00FC4F10"/>
    <w:rsid w:val="00FD04FC"/>
    <w:rsid w:val="00FD2841"/>
    <w:rsid w:val="00FD3542"/>
    <w:rsid w:val="00FD3BC6"/>
    <w:rsid w:val="00FD5E6C"/>
    <w:rsid w:val="00FD6BF2"/>
    <w:rsid w:val="00FE0E5F"/>
    <w:rsid w:val="00FE11AE"/>
    <w:rsid w:val="00FE353C"/>
    <w:rsid w:val="00FE3560"/>
    <w:rsid w:val="00FF05D6"/>
    <w:rsid w:val="00FF130B"/>
    <w:rsid w:val="00FF5B21"/>
    <w:rsid w:val="00FF6923"/>
    <w:rsid w:val="00FF6A31"/>
    <w:rsid w:val="00FF767A"/>
    <w:rsid w:val="00FF7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2C"/>
    <w:rPr>
      <w:sz w:val="24"/>
      <w:szCs w:val="24"/>
      <w:lang w:val="en-GB"/>
    </w:rPr>
  </w:style>
  <w:style w:type="paragraph" w:styleId="Heading1">
    <w:name w:val="heading 1"/>
    <w:basedOn w:val="Normal"/>
    <w:next w:val="Normal"/>
    <w:qFormat/>
    <w:rsid w:val="001D2D2C"/>
    <w:pPr>
      <w:keepNext/>
      <w:jc w:val="both"/>
      <w:outlineLvl w:val="0"/>
    </w:pPr>
    <w:rPr>
      <w:rFonts w:ascii="Garamond" w:hAnsi="Garamond"/>
      <w:i/>
      <w:iCs/>
      <w:sz w:val="20"/>
    </w:rPr>
  </w:style>
  <w:style w:type="paragraph" w:styleId="Heading2">
    <w:name w:val="heading 2"/>
    <w:basedOn w:val="Normal"/>
    <w:next w:val="Normal"/>
    <w:qFormat/>
    <w:rsid w:val="001D2D2C"/>
    <w:pPr>
      <w:keepNext/>
      <w:outlineLvl w:val="1"/>
    </w:pPr>
    <w:rPr>
      <w:b/>
      <w:sz w:val="20"/>
      <w:szCs w:val="20"/>
    </w:rPr>
  </w:style>
  <w:style w:type="paragraph" w:styleId="Heading3">
    <w:name w:val="heading 3"/>
    <w:basedOn w:val="Normal"/>
    <w:next w:val="Normal"/>
    <w:qFormat/>
    <w:rsid w:val="001D2D2C"/>
    <w:pPr>
      <w:keepNext/>
      <w:tabs>
        <w:tab w:val="left" w:pos="0"/>
        <w:tab w:val="left" w:pos="180"/>
      </w:tabs>
      <w:outlineLvl w:val="2"/>
    </w:pPr>
    <w:rPr>
      <w:rFonts w:ascii="Garamond" w:hAnsi="Garamond"/>
      <w:bCs/>
      <w:i/>
      <w:iCs/>
      <w:sz w:val="20"/>
    </w:rPr>
  </w:style>
  <w:style w:type="paragraph" w:styleId="Heading4">
    <w:name w:val="heading 4"/>
    <w:basedOn w:val="Normal"/>
    <w:next w:val="Normal"/>
    <w:qFormat/>
    <w:rsid w:val="001D2D2C"/>
    <w:pPr>
      <w:keepNext/>
      <w:spacing w:line="360" w:lineRule="auto"/>
      <w:jc w:val="both"/>
      <w:outlineLvl w:val="3"/>
    </w:pPr>
    <w:rPr>
      <w:rFonts w:ascii="Garamond" w:hAnsi="Garamond"/>
      <w:b/>
      <w:sz w:val="20"/>
    </w:rPr>
  </w:style>
  <w:style w:type="paragraph" w:styleId="Heading5">
    <w:name w:val="heading 5"/>
    <w:basedOn w:val="Normal"/>
    <w:next w:val="Normal"/>
    <w:qFormat/>
    <w:rsid w:val="001D2D2C"/>
    <w:pPr>
      <w:keepNext/>
      <w:outlineLvl w:val="4"/>
    </w:pPr>
    <w:rPr>
      <w:rFonts w:ascii="Garamond" w:hAnsi="Garamond"/>
      <w:b/>
      <w:sz w:val="22"/>
    </w:rPr>
  </w:style>
  <w:style w:type="paragraph" w:styleId="Heading6">
    <w:name w:val="heading 6"/>
    <w:basedOn w:val="Normal"/>
    <w:next w:val="Normal"/>
    <w:qFormat/>
    <w:rsid w:val="001D2D2C"/>
    <w:pPr>
      <w:keepNext/>
      <w:jc w:val="center"/>
      <w:outlineLvl w:val="5"/>
    </w:pPr>
    <w:rPr>
      <w:rFonts w:ascii="Garamond" w:hAnsi="Garamond"/>
      <w:b/>
      <w:sz w:val="20"/>
      <w:lang w:val="fr-FR"/>
    </w:rPr>
  </w:style>
  <w:style w:type="paragraph" w:styleId="Heading7">
    <w:name w:val="heading 7"/>
    <w:basedOn w:val="Normal"/>
    <w:next w:val="Normal"/>
    <w:qFormat/>
    <w:rsid w:val="001D2D2C"/>
    <w:pPr>
      <w:keepNext/>
      <w:outlineLvl w:val="6"/>
    </w:pPr>
    <w:rPr>
      <w:rFonts w:ascii="Garamond" w:hAnsi="Garamond"/>
      <w:b/>
      <w:bCs/>
      <w:sz w:val="21"/>
    </w:rPr>
  </w:style>
  <w:style w:type="paragraph" w:styleId="Heading8">
    <w:name w:val="heading 8"/>
    <w:basedOn w:val="Normal"/>
    <w:next w:val="Normal"/>
    <w:qFormat/>
    <w:rsid w:val="001D2D2C"/>
    <w:pPr>
      <w:keepNext/>
      <w:ind w:left="1620"/>
      <w:outlineLvl w:val="7"/>
    </w:pPr>
    <w:rPr>
      <w:rFonts w:ascii="Garamond" w:hAnsi="Garamond"/>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2D2C"/>
    <w:pPr>
      <w:tabs>
        <w:tab w:val="center" w:pos="4320"/>
        <w:tab w:val="right" w:pos="8640"/>
      </w:tabs>
    </w:pPr>
    <w:rPr>
      <w:rFonts w:ascii="Trebuchet MS" w:hAnsi="Trebuchet MS"/>
      <w:sz w:val="22"/>
    </w:rPr>
  </w:style>
  <w:style w:type="paragraph" w:styleId="Footer">
    <w:name w:val="footer"/>
    <w:basedOn w:val="Normal"/>
    <w:link w:val="FooterChar"/>
    <w:uiPriority w:val="99"/>
    <w:rsid w:val="001D2D2C"/>
    <w:pPr>
      <w:tabs>
        <w:tab w:val="center" w:pos="4320"/>
        <w:tab w:val="right" w:pos="8640"/>
      </w:tabs>
    </w:pPr>
    <w:rPr>
      <w:rFonts w:ascii="Trebuchet MS" w:hAnsi="Trebuchet MS"/>
      <w:sz w:val="22"/>
    </w:rPr>
  </w:style>
  <w:style w:type="character" w:styleId="Hyperlink">
    <w:name w:val="Hyperlink"/>
    <w:rsid w:val="001D2D2C"/>
    <w:rPr>
      <w:color w:val="0000FF"/>
      <w:u w:val="single"/>
    </w:rPr>
  </w:style>
  <w:style w:type="paragraph" w:customStyle="1" w:styleId="PersonalInfo">
    <w:name w:val="Personal Info"/>
    <w:basedOn w:val="Normal"/>
    <w:next w:val="Normal"/>
    <w:rsid w:val="001D2D2C"/>
    <w:pPr>
      <w:numPr>
        <w:numId w:val="1"/>
      </w:numPr>
      <w:spacing w:before="220" w:after="60" w:line="240" w:lineRule="atLeast"/>
      <w:ind w:left="245" w:hanging="245"/>
      <w:jc w:val="both"/>
    </w:pPr>
    <w:rPr>
      <w:rFonts w:ascii="Garamond" w:hAnsi="Garamond"/>
      <w:sz w:val="22"/>
      <w:szCs w:val="20"/>
    </w:rPr>
  </w:style>
  <w:style w:type="character" w:customStyle="1" w:styleId="OrgName">
    <w:name w:val="OrgName"/>
    <w:rsid w:val="005929F8"/>
    <w:rPr>
      <w:b/>
      <w:caps/>
    </w:rPr>
  </w:style>
  <w:style w:type="paragraph" w:customStyle="1" w:styleId="ResumeJobHead">
    <w:name w:val="ResumeJobHead"/>
    <w:basedOn w:val="Normal"/>
    <w:next w:val="Normal"/>
    <w:rsid w:val="005929F8"/>
    <w:pPr>
      <w:jc w:val="both"/>
    </w:pPr>
    <w:rPr>
      <w:sz w:val="20"/>
      <w:szCs w:val="20"/>
      <w:lang w:val="en-US"/>
    </w:rPr>
  </w:style>
  <w:style w:type="character" w:styleId="CommentReference">
    <w:name w:val="annotation reference"/>
    <w:semiHidden/>
    <w:rsid w:val="00407C6E"/>
    <w:rPr>
      <w:sz w:val="16"/>
      <w:szCs w:val="16"/>
    </w:rPr>
  </w:style>
  <w:style w:type="paragraph" w:styleId="CommentText">
    <w:name w:val="annotation text"/>
    <w:basedOn w:val="Normal"/>
    <w:semiHidden/>
    <w:rsid w:val="00407C6E"/>
    <w:rPr>
      <w:sz w:val="20"/>
      <w:szCs w:val="20"/>
    </w:rPr>
  </w:style>
  <w:style w:type="paragraph" w:styleId="CommentSubject">
    <w:name w:val="annotation subject"/>
    <w:basedOn w:val="CommentText"/>
    <w:next w:val="CommentText"/>
    <w:semiHidden/>
    <w:rsid w:val="00407C6E"/>
    <w:rPr>
      <w:b/>
      <w:bCs/>
    </w:rPr>
  </w:style>
  <w:style w:type="paragraph" w:styleId="BalloonText">
    <w:name w:val="Balloon Text"/>
    <w:basedOn w:val="Normal"/>
    <w:semiHidden/>
    <w:rsid w:val="00407C6E"/>
    <w:rPr>
      <w:rFonts w:ascii="Tahoma" w:hAnsi="Tahoma" w:cs="Tahoma"/>
      <w:sz w:val="16"/>
      <w:szCs w:val="16"/>
    </w:rPr>
  </w:style>
  <w:style w:type="table" w:styleId="TableGrid">
    <w:name w:val="Table Grid"/>
    <w:basedOn w:val="TableNormal"/>
    <w:rsid w:val="004D6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BodyText"/>
    <w:rsid w:val="00C82A22"/>
    <w:pPr>
      <w:tabs>
        <w:tab w:val="num" w:pos="6120"/>
      </w:tabs>
      <w:spacing w:after="60" w:line="240" w:lineRule="atLeast"/>
      <w:ind w:left="6120" w:hanging="360"/>
      <w:jc w:val="both"/>
    </w:pPr>
    <w:rPr>
      <w:rFonts w:ascii="Garamond" w:hAnsi="Garamond"/>
      <w:sz w:val="22"/>
      <w:szCs w:val="20"/>
      <w:lang w:val="en-US"/>
    </w:rPr>
  </w:style>
  <w:style w:type="paragraph" w:styleId="BodyText">
    <w:name w:val="Body Text"/>
    <w:basedOn w:val="Normal"/>
    <w:link w:val="BodyTextChar"/>
    <w:rsid w:val="00C82A22"/>
    <w:pPr>
      <w:spacing w:after="120"/>
    </w:pPr>
  </w:style>
  <w:style w:type="character" w:customStyle="1" w:styleId="BodyTextChar">
    <w:name w:val="Body Text Char"/>
    <w:link w:val="BodyText"/>
    <w:rsid w:val="00C82A22"/>
    <w:rPr>
      <w:sz w:val="24"/>
      <w:szCs w:val="24"/>
      <w:lang w:val="en-GB"/>
    </w:rPr>
  </w:style>
  <w:style w:type="paragraph" w:styleId="NoSpacing">
    <w:name w:val="No Spacing"/>
    <w:basedOn w:val="Normal"/>
    <w:link w:val="NoSpacingChar"/>
    <w:uiPriority w:val="1"/>
    <w:qFormat/>
    <w:rsid w:val="0027561A"/>
    <w:rPr>
      <w:rFonts w:ascii="Calibri" w:hAnsi="Calibri"/>
      <w:sz w:val="22"/>
      <w:szCs w:val="22"/>
      <w:lang w:val="en-US" w:bidi="en-US"/>
    </w:rPr>
  </w:style>
  <w:style w:type="character" w:customStyle="1" w:styleId="FooterChar">
    <w:name w:val="Footer Char"/>
    <w:link w:val="Footer"/>
    <w:uiPriority w:val="99"/>
    <w:rsid w:val="00B16B14"/>
    <w:rPr>
      <w:rFonts w:ascii="Trebuchet MS" w:hAnsi="Trebuchet MS"/>
      <w:sz w:val="22"/>
      <w:szCs w:val="24"/>
      <w:lang w:val="en-GB" w:eastAsia="en-US"/>
    </w:rPr>
  </w:style>
  <w:style w:type="character" w:customStyle="1" w:styleId="HeaderChar">
    <w:name w:val="Header Char"/>
    <w:link w:val="Header"/>
    <w:uiPriority w:val="99"/>
    <w:rsid w:val="005D333E"/>
    <w:rPr>
      <w:rFonts w:ascii="Trebuchet MS" w:hAnsi="Trebuchet MS"/>
      <w:sz w:val="22"/>
      <w:szCs w:val="24"/>
      <w:lang w:val="en-GB" w:eastAsia="en-US"/>
    </w:rPr>
  </w:style>
  <w:style w:type="paragraph" w:styleId="ListParagraph">
    <w:name w:val="List Paragraph"/>
    <w:basedOn w:val="Normal"/>
    <w:uiPriority w:val="34"/>
    <w:qFormat/>
    <w:rsid w:val="003A0277"/>
    <w:pPr>
      <w:spacing w:after="200" w:line="276" w:lineRule="auto"/>
      <w:ind w:left="720"/>
      <w:contextualSpacing/>
    </w:pPr>
    <w:rPr>
      <w:rFonts w:ascii="Calibri" w:eastAsia="Calibri" w:hAnsi="Calibri"/>
      <w:sz w:val="22"/>
      <w:szCs w:val="22"/>
      <w:lang w:val="en-US"/>
    </w:rPr>
  </w:style>
  <w:style w:type="paragraph" w:styleId="BodyText2">
    <w:name w:val="Body Text 2"/>
    <w:basedOn w:val="Normal"/>
    <w:link w:val="BodyText2Char"/>
    <w:unhideWhenUsed/>
    <w:rsid w:val="00944131"/>
    <w:pPr>
      <w:spacing w:after="120" w:line="480" w:lineRule="auto"/>
    </w:pPr>
  </w:style>
  <w:style w:type="character" w:customStyle="1" w:styleId="BodyText2Char">
    <w:name w:val="Body Text 2 Char"/>
    <w:link w:val="BodyText2"/>
    <w:rsid w:val="00944131"/>
    <w:rPr>
      <w:sz w:val="24"/>
      <w:szCs w:val="24"/>
      <w:lang w:val="en-GB" w:eastAsia="en-US"/>
    </w:rPr>
  </w:style>
  <w:style w:type="character" w:customStyle="1" w:styleId="NoSpacingChar">
    <w:name w:val="No Spacing Char"/>
    <w:basedOn w:val="DefaultParagraphFont"/>
    <w:link w:val="NoSpacing"/>
    <w:uiPriority w:val="1"/>
    <w:rsid w:val="00D6685D"/>
    <w:rPr>
      <w:rFonts w:ascii="Calibri" w:hAnsi="Calibri"/>
      <w:sz w:val="22"/>
      <w:szCs w:val="22"/>
      <w:lang w:bidi="en-US"/>
    </w:rPr>
  </w:style>
  <w:style w:type="character" w:styleId="Strong">
    <w:name w:val="Strong"/>
    <w:basedOn w:val="DefaultParagraphFont"/>
    <w:uiPriority w:val="22"/>
    <w:qFormat/>
    <w:rsid w:val="007F6803"/>
    <w:rPr>
      <w:b/>
      <w:bCs/>
    </w:rPr>
  </w:style>
  <w:style w:type="paragraph" w:styleId="BodyTextIndent">
    <w:name w:val="Body Text Indent"/>
    <w:basedOn w:val="Normal"/>
    <w:link w:val="BodyTextIndentChar"/>
    <w:rsid w:val="0071330C"/>
    <w:pPr>
      <w:spacing w:after="120"/>
      <w:ind w:left="360"/>
    </w:pPr>
  </w:style>
  <w:style w:type="character" w:customStyle="1" w:styleId="BodyTextIndentChar">
    <w:name w:val="Body Text Indent Char"/>
    <w:basedOn w:val="DefaultParagraphFont"/>
    <w:link w:val="BodyTextIndent"/>
    <w:rsid w:val="0071330C"/>
    <w:rPr>
      <w:sz w:val="24"/>
      <w:szCs w:val="24"/>
      <w:lang w:val="en-GB"/>
    </w:rPr>
  </w:style>
</w:styles>
</file>

<file path=word/webSettings.xml><?xml version="1.0" encoding="utf-8"?>
<w:webSettings xmlns:r="http://schemas.openxmlformats.org/officeDocument/2006/relationships" xmlns:w="http://schemas.openxmlformats.org/wordprocessingml/2006/main">
  <w:divs>
    <w:div w:id="95710965">
      <w:bodyDiv w:val="1"/>
      <w:marLeft w:val="0"/>
      <w:marRight w:val="0"/>
      <w:marTop w:val="0"/>
      <w:marBottom w:val="0"/>
      <w:divBdr>
        <w:top w:val="none" w:sz="0" w:space="0" w:color="auto"/>
        <w:left w:val="none" w:sz="0" w:space="0" w:color="auto"/>
        <w:bottom w:val="none" w:sz="0" w:space="0" w:color="auto"/>
        <w:right w:val="none" w:sz="0" w:space="0" w:color="auto"/>
      </w:divBdr>
    </w:div>
    <w:div w:id="1393848112">
      <w:bodyDiv w:val="1"/>
      <w:marLeft w:val="0"/>
      <w:marRight w:val="0"/>
      <w:marTop w:val="0"/>
      <w:marBottom w:val="0"/>
      <w:divBdr>
        <w:top w:val="none" w:sz="0" w:space="0" w:color="auto"/>
        <w:left w:val="none" w:sz="0" w:space="0" w:color="auto"/>
        <w:bottom w:val="none" w:sz="0" w:space="0" w:color="auto"/>
        <w:right w:val="none" w:sz="0" w:space="0" w:color="auto"/>
      </w:divBdr>
    </w:div>
    <w:div w:id="1778674370">
      <w:bodyDiv w:val="1"/>
      <w:marLeft w:val="0"/>
      <w:marRight w:val="0"/>
      <w:marTop w:val="0"/>
      <w:marBottom w:val="0"/>
      <w:divBdr>
        <w:top w:val="none" w:sz="0" w:space="0" w:color="auto"/>
        <w:left w:val="none" w:sz="0" w:space="0" w:color="auto"/>
        <w:bottom w:val="none" w:sz="0" w:space="0" w:color="auto"/>
        <w:right w:val="none" w:sz="0" w:space="0" w:color="auto"/>
      </w:divBdr>
    </w:div>
    <w:div w:id="1893611188">
      <w:bodyDiv w:val="1"/>
      <w:marLeft w:val="120"/>
      <w:marRight w:val="120"/>
      <w:marTop w:val="45"/>
      <w:marBottom w:val="45"/>
      <w:divBdr>
        <w:top w:val="none" w:sz="0" w:space="0" w:color="auto"/>
        <w:left w:val="none" w:sz="0" w:space="0" w:color="auto"/>
        <w:bottom w:val="none" w:sz="0" w:space="0" w:color="auto"/>
        <w:right w:val="none" w:sz="0" w:space="0" w:color="auto"/>
      </w:divBdr>
      <w:divsChild>
        <w:div w:id="910433985">
          <w:marLeft w:val="0"/>
          <w:marRight w:val="0"/>
          <w:marTop w:val="0"/>
          <w:marBottom w:val="0"/>
          <w:divBdr>
            <w:top w:val="none" w:sz="0" w:space="0" w:color="auto"/>
            <w:left w:val="none" w:sz="0" w:space="0" w:color="auto"/>
            <w:bottom w:val="none" w:sz="0" w:space="0" w:color="auto"/>
            <w:right w:val="none" w:sz="0" w:space="0" w:color="auto"/>
          </w:divBdr>
          <w:divsChild>
            <w:div w:id="2008363353">
              <w:marLeft w:val="240"/>
              <w:marRight w:val="240"/>
              <w:marTop w:val="0"/>
              <w:marBottom w:val="0"/>
              <w:divBdr>
                <w:top w:val="none" w:sz="0" w:space="0" w:color="auto"/>
                <w:left w:val="none" w:sz="0" w:space="0" w:color="auto"/>
                <w:bottom w:val="none" w:sz="0" w:space="0" w:color="auto"/>
                <w:right w:val="none" w:sz="0" w:space="0" w:color="auto"/>
              </w:divBdr>
              <w:divsChild>
                <w:div w:id="8232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5937">
      <w:bodyDiv w:val="1"/>
      <w:marLeft w:val="0"/>
      <w:marRight w:val="0"/>
      <w:marTop w:val="0"/>
      <w:marBottom w:val="0"/>
      <w:divBdr>
        <w:top w:val="none" w:sz="0" w:space="0" w:color="auto"/>
        <w:left w:val="none" w:sz="0" w:space="0" w:color="auto"/>
        <w:bottom w:val="none" w:sz="0" w:space="0" w:color="auto"/>
        <w:right w:val="none" w:sz="0" w:space="0" w:color="auto"/>
      </w:divBdr>
    </w:div>
    <w:div w:id="2069646938">
      <w:bodyDiv w:val="1"/>
      <w:marLeft w:val="0"/>
      <w:marRight w:val="0"/>
      <w:marTop w:val="0"/>
      <w:marBottom w:val="0"/>
      <w:divBdr>
        <w:top w:val="none" w:sz="0" w:space="0" w:color="auto"/>
        <w:left w:val="none" w:sz="0" w:space="0" w:color="auto"/>
        <w:bottom w:val="none" w:sz="0" w:space="0" w:color="auto"/>
        <w:right w:val="none" w:sz="0" w:space="0" w:color="auto"/>
      </w:divBdr>
    </w:div>
    <w:div w:id="2140830731">
      <w:bodyDiv w:val="1"/>
      <w:marLeft w:val="120"/>
      <w:marRight w:val="120"/>
      <w:marTop w:val="45"/>
      <w:marBottom w:val="45"/>
      <w:divBdr>
        <w:top w:val="none" w:sz="0" w:space="0" w:color="auto"/>
        <w:left w:val="none" w:sz="0" w:space="0" w:color="auto"/>
        <w:bottom w:val="none" w:sz="0" w:space="0" w:color="auto"/>
        <w:right w:val="none" w:sz="0" w:space="0" w:color="auto"/>
      </w:divBdr>
      <w:divsChild>
        <w:div w:id="2110076024">
          <w:marLeft w:val="0"/>
          <w:marRight w:val="0"/>
          <w:marTop w:val="0"/>
          <w:marBottom w:val="0"/>
          <w:divBdr>
            <w:top w:val="none" w:sz="0" w:space="0" w:color="auto"/>
            <w:left w:val="none" w:sz="0" w:space="0" w:color="auto"/>
            <w:bottom w:val="none" w:sz="0" w:space="0" w:color="auto"/>
            <w:right w:val="none" w:sz="0" w:space="0" w:color="auto"/>
          </w:divBdr>
          <w:divsChild>
            <w:div w:id="604852026">
              <w:marLeft w:val="240"/>
              <w:marRight w:val="240"/>
              <w:marTop w:val="0"/>
              <w:marBottom w:val="0"/>
              <w:divBdr>
                <w:top w:val="none" w:sz="0" w:space="0" w:color="auto"/>
                <w:left w:val="none" w:sz="0" w:space="0" w:color="auto"/>
                <w:bottom w:val="none" w:sz="0" w:space="0" w:color="auto"/>
                <w:right w:val="none" w:sz="0" w:space="0" w:color="auto"/>
              </w:divBdr>
              <w:divsChild>
                <w:div w:id="2005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upesh.34199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3427</CharactersWithSpaces>
  <SharedDoc>false</SharedDoc>
  <HLinks>
    <vt:vector size="6" baseType="variant">
      <vt:variant>
        <vt:i4>2031660</vt:i4>
      </vt:variant>
      <vt:variant>
        <vt:i4>0</vt:i4>
      </vt:variant>
      <vt:variant>
        <vt:i4>0</vt:i4>
      </vt:variant>
      <vt:variant>
        <vt:i4>5</vt:i4>
      </vt:variant>
      <vt:variant>
        <vt:lpwstr>mailto:gandhi_pinky_bharat@yahoo.com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HRDESK4</cp:lastModifiedBy>
  <cp:revision>68</cp:revision>
  <cp:lastPrinted>2015-01-28T11:39:00Z</cp:lastPrinted>
  <dcterms:created xsi:type="dcterms:W3CDTF">2016-03-04T10:09:00Z</dcterms:created>
  <dcterms:modified xsi:type="dcterms:W3CDTF">2018-03-09T15:45:00Z</dcterms:modified>
</cp:coreProperties>
</file>