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63" w:rsidRDefault="00CC3863" w:rsidP="00CC3863">
      <w:pPr>
        <w:spacing w:after="0"/>
        <w:rPr>
          <w:noProof/>
          <w:lang w:eastAsia="en-IN"/>
        </w:rPr>
      </w:pPr>
      <w:r>
        <w:rPr>
          <w:noProof/>
          <w:lang w:val="en-US"/>
        </w:rPr>
        <w:drawing>
          <wp:inline distT="0" distB="0" distL="0" distR="0">
            <wp:extent cx="2590800" cy="571500"/>
            <wp:effectExtent l="0" t="0" r="0" b="0"/>
            <wp:docPr id="6" name="Picture 6"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C3863" w:rsidRDefault="00CC3863" w:rsidP="00CC3863">
      <w:pPr>
        <w:spacing w:after="0"/>
        <w:rPr>
          <w:noProof/>
          <w:lang w:eastAsia="en-IN"/>
        </w:rPr>
      </w:pPr>
      <w:r>
        <w:rPr>
          <w:noProof/>
          <w:lang w:eastAsia="en-IN"/>
        </w:rPr>
        <w:t xml:space="preserve">Contact HR Consultant for CV No: </w:t>
      </w:r>
      <w:r>
        <w:rPr>
          <w:noProof/>
          <w:lang w:eastAsia="en-IN"/>
        </w:rPr>
        <w:t>342020</w:t>
      </w:r>
    </w:p>
    <w:p w:rsidR="00CC3863" w:rsidRDefault="00CC3863" w:rsidP="00CC3863">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A3657A" w:rsidRPr="00A7408C" w:rsidRDefault="00CC3863" w:rsidP="00CC3863">
      <w:pPr>
        <w:spacing w:after="0"/>
        <w:ind w:right="-590"/>
        <w:rPr>
          <w:i/>
          <w:color w:val="C0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IN"/>
        </w:rPr>
        <w:t xml:space="preserve">Website: </w:t>
      </w:r>
      <w:hyperlink r:id="rId9" w:history="1">
        <w:r>
          <w:rPr>
            <w:rStyle w:val="Hyperlink"/>
            <w:noProof/>
            <w:lang w:eastAsia="en-IN"/>
          </w:rPr>
          <w:t>http://www.gulfjobseeker.com/employer/cvdatabasepaid.php</w:t>
        </w:r>
      </w:hyperlink>
    </w:p>
    <w:p w:rsidR="00CC3863" w:rsidRDefault="00CC3863" w:rsidP="00A3657A">
      <w:pPr>
        <w:spacing w:after="0"/>
        <w:ind w:right="-590"/>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3657A" w:rsidRDefault="00A3657A" w:rsidP="00A3657A">
      <w:pPr>
        <w:spacing w:after="0"/>
        <w:ind w:right="-590"/>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57A">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CAREER ABRIDGEMENT:</w:t>
      </w:r>
    </w:p>
    <w:p w:rsidR="00A3657A" w:rsidRDefault="00A3657A" w:rsidP="00A3657A">
      <w:pPr>
        <w:spacing w:after="0"/>
        <w:ind w:right="-590"/>
        <w:rPr>
          <w:sz w:val="20"/>
        </w:rPr>
      </w:pPr>
      <w:r>
        <w:rPr>
          <w:sz w:val="20"/>
        </w:rPr>
        <w:t xml:space="preserve">HR Professional with </w:t>
      </w:r>
      <w:r w:rsidRPr="00CA1427">
        <w:rPr>
          <w:sz w:val="20"/>
        </w:rPr>
        <w:t xml:space="preserve">Master degree </w:t>
      </w:r>
      <w:r>
        <w:rPr>
          <w:sz w:val="20"/>
        </w:rPr>
        <w:t>specializing</w:t>
      </w:r>
      <w:r w:rsidRPr="00CA1427">
        <w:rPr>
          <w:sz w:val="20"/>
        </w:rPr>
        <w:t xml:space="preserve"> in Human Resources</w:t>
      </w:r>
      <w:r>
        <w:rPr>
          <w:sz w:val="20"/>
        </w:rPr>
        <w:t>,</w:t>
      </w:r>
      <w:r w:rsidRPr="00CA1427">
        <w:rPr>
          <w:sz w:val="20"/>
        </w:rPr>
        <w:t xml:space="preserve"> offering </w:t>
      </w:r>
      <w:r>
        <w:rPr>
          <w:sz w:val="20"/>
        </w:rPr>
        <w:t>8</w:t>
      </w:r>
      <w:r w:rsidRPr="00CA1427">
        <w:rPr>
          <w:sz w:val="20"/>
        </w:rPr>
        <w:t xml:space="preserve"> </w:t>
      </w:r>
      <w:r w:rsidR="002A7BE5">
        <w:rPr>
          <w:sz w:val="20"/>
        </w:rPr>
        <w:t>+</w:t>
      </w:r>
      <w:r w:rsidRPr="00CA1427">
        <w:rPr>
          <w:sz w:val="20"/>
        </w:rPr>
        <w:t>years of distinguished experience by commended performance and proven results. E</w:t>
      </w:r>
      <w:r>
        <w:rPr>
          <w:sz w:val="20"/>
        </w:rPr>
        <w:t>xtensive background in HR G</w:t>
      </w:r>
      <w:r w:rsidRPr="00CA1427">
        <w:rPr>
          <w:sz w:val="20"/>
        </w:rPr>
        <w:t>eneralist affairs, including experience in employee recruitment and retention, engagement, leave management, benefits and compensation, HR records management, on boarding, exit, payroll &amp; PMS. Demonstrated success in negotiating win-win compromises, developing teambuilding programs, and writing personnel manuals, corporate policies, job descriptions and management reports.</w:t>
      </w:r>
    </w:p>
    <w:p w:rsidR="00A3657A" w:rsidRDefault="00A3657A" w:rsidP="00A3657A">
      <w:pPr>
        <w:spacing w:after="0"/>
        <w:ind w:right="-590"/>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57A">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SKILLS</w:t>
      </w:r>
      <w:r>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 KNOWLEDGE SUMMARY</w:t>
      </w:r>
      <w:r w:rsidRPr="00A3657A">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3657A" w:rsidRPr="00A3657A" w:rsidRDefault="00A3657A" w:rsidP="00A3657A">
      <w:pPr>
        <w:spacing w:after="0"/>
        <w:ind w:right="-590"/>
        <w:rPr>
          <w:sz w:val="20"/>
        </w:rPr>
      </w:pPr>
      <w:r>
        <w:rPr>
          <w:sz w:val="20"/>
        </w:rPr>
        <w:t>*</w:t>
      </w:r>
      <w:r w:rsidRPr="00A3657A">
        <w:rPr>
          <w:sz w:val="20"/>
        </w:rPr>
        <w:t>UAE &amp; Indian Labour Law Knowledge and Labour Agreements</w:t>
      </w:r>
      <w:r w:rsidR="006B6CD2">
        <w:rPr>
          <w:sz w:val="20"/>
        </w:rPr>
        <w:t>.</w:t>
      </w:r>
      <w:r w:rsidR="006B6CD2">
        <w:rPr>
          <w:sz w:val="20"/>
        </w:rPr>
        <w:tab/>
      </w:r>
      <w:r w:rsidR="002A7BE5">
        <w:rPr>
          <w:sz w:val="20"/>
        </w:rPr>
        <w:tab/>
      </w:r>
      <w:r>
        <w:rPr>
          <w:sz w:val="20"/>
        </w:rPr>
        <w:t>*</w:t>
      </w:r>
      <w:r w:rsidR="002A7BE5">
        <w:rPr>
          <w:sz w:val="20"/>
        </w:rPr>
        <w:t>Compensation &amp; B</w:t>
      </w:r>
      <w:r w:rsidRPr="00A3657A">
        <w:rPr>
          <w:sz w:val="20"/>
        </w:rPr>
        <w:t>enefit Administration</w:t>
      </w:r>
    </w:p>
    <w:p w:rsidR="00A3657A" w:rsidRDefault="00A3657A" w:rsidP="00A3657A">
      <w:pPr>
        <w:spacing w:after="0"/>
        <w:ind w:right="-590"/>
        <w:rPr>
          <w:sz w:val="20"/>
        </w:rPr>
      </w:pPr>
      <w:r>
        <w:rPr>
          <w:sz w:val="20"/>
        </w:rPr>
        <w:t>*Strong Analytical skills defining all aspects of HR Metric</w:t>
      </w:r>
      <w:r w:rsidR="004E0E2D">
        <w:rPr>
          <w:sz w:val="20"/>
        </w:rPr>
        <w:t>s</w:t>
      </w:r>
      <w:r w:rsidR="002A7BE5">
        <w:rPr>
          <w:sz w:val="20"/>
        </w:rPr>
        <w:t xml:space="preserve"> in business sense</w:t>
      </w:r>
      <w:r w:rsidRPr="00A3657A">
        <w:rPr>
          <w:sz w:val="20"/>
        </w:rPr>
        <w:tab/>
      </w:r>
      <w:r>
        <w:rPr>
          <w:sz w:val="20"/>
        </w:rPr>
        <w:t>*Policy Designing/ Development &amp; Implementation</w:t>
      </w:r>
    </w:p>
    <w:p w:rsidR="00A3657A" w:rsidRDefault="00A3657A" w:rsidP="00A3657A">
      <w:pPr>
        <w:spacing w:after="0"/>
        <w:ind w:right="-590"/>
        <w:rPr>
          <w:sz w:val="20"/>
        </w:rPr>
      </w:pPr>
      <w:r>
        <w:rPr>
          <w:sz w:val="20"/>
        </w:rPr>
        <w:t>*Manpower Planning &amp;Budgeting</w:t>
      </w:r>
      <w:r>
        <w:rPr>
          <w:sz w:val="20"/>
        </w:rPr>
        <w:tab/>
      </w:r>
      <w:r>
        <w:rPr>
          <w:sz w:val="20"/>
        </w:rPr>
        <w:tab/>
      </w:r>
      <w:r>
        <w:rPr>
          <w:sz w:val="20"/>
        </w:rPr>
        <w:tab/>
      </w:r>
      <w:r>
        <w:rPr>
          <w:sz w:val="20"/>
        </w:rPr>
        <w:tab/>
      </w:r>
      <w:r>
        <w:rPr>
          <w:sz w:val="20"/>
        </w:rPr>
        <w:tab/>
      </w:r>
      <w:r w:rsidR="002A7BE5">
        <w:rPr>
          <w:sz w:val="20"/>
        </w:rPr>
        <w:tab/>
      </w:r>
      <w:r>
        <w:rPr>
          <w:sz w:val="20"/>
        </w:rPr>
        <w:t>*Staffing and Deployment</w:t>
      </w:r>
    </w:p>
    <w:p w:rsidR="002A7BE5" w:rsidRDefault="00A3657A" w:rsidP="00A3657A">
      <w:pPr>
        <w:spacing w:after="0"/>
        <w:ind w:right="-590"/>
        <w:rPr>
          <w:b/>
          <w:color w:val="44546A" w:themeColor="text2"/>
          <w:sz w:val="20"/>
        </w:rPr>
      </w:pPr>
      <w:r>
        <w:rPr>
          <w:sz w:val="20"/>
        </w:rPr>
        <w:t xml:space="preserve">*Organizational Development </w:t>
      </w:r>
      <w:r w:rsidR="002A7BE5">
        <w:rPr>
          <w:sz w:val="20"/>
        </w:rPr>
        <w:t>&amp; Change</w:t>
      </w:r>
      <w:r>
        <w:rPr>
          <w:sz w:val="20"/>
        </w:rPr>
        <w:tab/>
      </w:r>
      <w:r>
        <w:rPr>
          <w:sz w:val="20"/>
        </w:rPr>
        <w:tab/>
      </w:r>
      <w:r>
        <w:rPr>
          <w:sz w:val="20"/>
        </w:rPr>
        <w:tab/>
      </w:r>
      <w:r>
        <w:rPr>
          <w:sz w:val="20"/>
        </w:rPr>
        <w:tab/>
      </w:r>
      <w:r>
        <w:rPr>
          <w:sz w:val="20"/>
        </w:rPr>
        <w:tab/>
        <w:t xml:space="preserve">*Excellent </w:t>
      </w:r>
      <w:r w:rsidR="006B6CD2">
        <w:rPr>
          <w:sz w:val="20"/>
        </w:rPr>
        <w:t xml:space="preserve">Communication </w:t>
      </w:r>
      <w:r w:rsidR="006B6CD2" w:rsidRPr="006B6CD2">
        <w:rPr>
          <w:b/>
          <w:color w:val="44546A" w:themeColor="text2"/>
          <w:sz w:val="20"/>
        </w:rPr>
        <w:t>(multi linguistic)</w:t>
      </w:r>
    </w:p>
    <w:p w:rsidR="00A3657A" w:rsidRDefault="00A3657A" w:rsidP="00A3657A">
      <w:pPr>
        <w:spacing w:after="0"/>
        <w:ind w:right="-590"/>
        <w:rPr>
          <w:sz w:val="20"/>
        </w:rPr>
      </w:pPr>
      <w:r>
        <w:rPr>
          <w:sz w:val="20"/>
        </w:rPr>
        <w:t>*Performance Management</w:t>
      </w:r>
      <w:r>
        <w:rPr>
          <w:sz w:val="20"/>
        </w:rPr>
        <w:tab/>
      </w:r>
      <w:r>
        <w:rPr>
          <w:sz w:val="20"/>
        </w:rPr>
        <w:tab/>
      </w:r>
      <w:r>
        <w:rPr>
          <w:sz w:val="20"/>
        </w:rPr>
        <w:tab/>
      </w:r>
      <w:r>
        <w:rPr>
          <w:sz w:val="20"/>
        </w:rPr>
        <w:tab/>
      </w:r>
      <w:r>
        <w:rPr>
          <w:sz w:val="20"/>
        </w:rPr>
        <w:tab/>
      </w:r>
      <w:r w:rsidR="002A7BE5">
        <w:rPr>
          <w:sz w:val="20"/>
        </w:rPr>
        <w:tab/>
      </w:r>
      <w:r>
        <w:rPr>
          <w:sz w:val="20"/>
        </w:rPr>
        <w:t>*Gallup Engagement Experience</w:t>
      </w:r>
    </w:p>
    <w:p w:rsidR="00A3657A" w:rsidRPr="00A3657A" w:rsidRDefault="00A3657A" w:rsidP="00A3657A">
      <w:pPr>
        <w:spacing w:after="0"/>
        <w:ind w:right="-590"/>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57A">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PROFESSIONAL ASSOCIATIONS:</w:t>
      </w:r>
    </w:p>
    <w:p w:rsidR="006F3867" w:rsidRPr="006F3867" w:rsidRDefault="00A43037" w:rsidP="003F04CA">
      <w:pPr>
        <w:pStyle w:val="ListParagraph"/>
        <w:numPr>
          <w:ilvl w:val="0"/>
          <w:numId w:val="3"/>
        </w:numPr>
        <w:spacing w:after="0"/>
        <w:ind w:left="540" w:right="-590" w:hanging="180"/>
        <w:rPr>
          <w:rFonts w:asciiTheme="minorHAnsi" w:hAnsiTheme="minorHAnsi" w:cs="Arial"/>
          <w:sz w:val="20"/>
          <w:szCs w:val="20"/>
          <w:shd w:val="clear" w:color="auto" w:fill="FFFFFF"/>
        </w:rPr>
      </w:pPr>
      <w:r w:rsidRPr="006F3867">
        <w:rPr>
          <w:b/>
          <w:color w:val="44546A" w:themeColor="text2"/>
          <w:sz w:val="20"/>
        </w:rPr>
        <w:t xml:space="preserve">HR MANAGER @ Concept Piping Systems Industries LLC, a member of GGICO </w:t>
      </w:r>
      <w:proofErr w:type="spellStart"/>
      <w:r w:rsidRPr="006F3867">
        <w:rPr>
          <w:b/>
          <w:color w:val="44546A" w:themeColor="text2"/>
          <w:sz w:val="20"/>
        </w:rPr>
        <w:t>Psc</w:t>
      </w:r>
      <w:proofErr w:type="spellEnd"/>
      <w:r w:rsidRPr="006F3867">
        <w:rPr>
          <w:b/>
          <w:color w:val="44546A" w:themeColor="text2"/>
          <w:sz w:val="20"/>
        </w:rPr>
        <w:t xml:space="preserve">, since March 2016 </w:t>
      </w:r>
    </w:p>
    <w:p w:rsidR="00A43037" w:rsidRPr="006F3867" w:rsidRDefault="00A43037" w:rsidP="006F3867">
      <w:pPr>
        <w:spacing w:after="0"/>
        <w:ind w:right="-590"/>
        <w:rPr>
          <w:rFonts w:asciiTheme="minorHAnsi" w:hAnsiTheme="minorHAnsi" w:cs="Arial"/>
          <w:sz w:val="20"/>
          <w:szCs w:val="20"/>
          <w:shd w:val="clear" w:color="auto" w:fill="FFFFFF"/>
        </w:rPr>
      </w:pPr>
      <w:r w:rsidRPr="006F3867">
        <w:rPr>
          <w:b/>
          <w:i/>
          <w:color w:val="C00000"/>
          <w:sz w:val="20"/>
          <w:u w:val="single"/>
        </w:rPr>
        <w:t>Job Summary:</w:t>
      </w:r>
    </w:p>
    <w:p w:rsidR="006B6CF3" w:rsidRPr="009E7AD2" w:rsidRDefault="006B6CF3" w:rsidP="006F3867">
      <w:pPr>
        <w:spacing w:after="0"/>
        <w:ind w:left="360" w:right="-590"/>
        <w:jc w:val="both"/>
        <w:rPr>
          <w:rFonts w:asciiTheme="minorHAnsi" w:hAnsiTheme="minorHAnsi" w:cs="Arial"/>
          <w:sz w:val="20"/>
          <w:szCs w:val="20"/>
          <w:shd w:val="clear" w:color="auto" w:fill="FFFFFF"/>
        </w:rPr>
      </w:pPr>
      <w:r w:rsidRPr="006B6CF3">
        <w:rPr>
          <w:rFonts w:asciiTheme="minorHAnsi" w:hAnsiTheme="minorHAnsi" w:cs="Arial"/>
          <w:sz w:val="20"/>
          <w:szCs w:val="20"/>
          <w:shd w:val="clear" w:color="auto" w:fill="FFFFFF"/>
        </w:rPr>
        <w:t>Key activities include maintaining the organization</w:t>
      </w:r>
      <w:r>
        <w:rPr>
          <w:rFonts w:asciiTheme="minorHAnsi" w:hAnsiTheme="minorHAnsi" w:cs="Arial"/>
          <w:sz w:val="20"/>
          <w:szCs w:val="20"/>
          <w:shd w:val="clear" w:color="auto" w:fill="FFFFFF"/>
        </w:rPr>
        <w:t xml:space="preserve"> in line with HR Policies</w:t>
      </w:r>
      <w:r w:rsidRPr="006B6CF3">
        <w:rPr>
          <w:rFonts w:asciiTheme="minorHAnsi" w:hAnsiTheme="minorHAnsi" w:cs="Arial"/>
          <w:sz w:val="20"/>
          <w:szCs w:val="20"/>
          <w:shd w:val="clear" w:color="auto" w:fill="FFFFFF"/>
        </w:rPr>
        <w:t xml:space="preserve"> and work structure for </w:t>
      </w:r>
      <w:r>
        <w:rPr>
          <w:rFonts w:asciiTheme="minorHAnsi" w:hAnsiTheme="minorHAnsi" w:cs="Arial"/>
          <w:sz w:val="20"/>
          <w:szCs w:val="20"/>
          <w:shd w:val="clear" w:color="auto" w:fill="FFFFFF"/>
        </w:rPr>
        <w:t>220+</w:t>
      </w:r>
      <w:r w:rsidRPr="006B6CF3">
        <w:rPr>
          <w:rFonts w:asciiTheme="minorHAnsi" w:hAnsiTheme="minorHAnsi" w:cs="Arial"/>
          <w:sz w:val="20"/>
          <w:szCs w:val="20"/>
          <w:shd w:val="clear" w:color="auto" w:fill="FFFFFF"/>
        </w:rPr>
        <w:t xml:space="preserve"> personnel. </w:t>
      </w:r>
      <w:r>
        <w:rPr>
          <w:rFonts w:asciiTheme="minorHAnsi" w:hAnsiTheme="minorHAnsi" w:cs="Arial"/>
          <w:sz w:val="20"/>
          <w:szCs w:val="20"/>
          <w:shd w:val="clear" w:color="auto" w:fill="FFFFFF"/>
        </w:rPr>
        <w:t>Advising</w:t>
      </w:r>
      <w:r w:rsidRPr="006B6CF3">
        <w:rPr>
          <w:rFonts w:asciiTheme="minorHAnsi" w:hAnsiTheme="minorHAnsi" w:cs="Arial"/>
          <w:sz w:val="20"/>
          <w:szCs w:val="20"/>
          <w:shd w:val="clear" w:color="auto" w:fill="FFFFFF"/>
        </w:rPr>
        <w:t xml:space="preserve"> </w:t>
      </w:r>
      <w:r>
        <w:rPr>
          <w:rFonts w:asciiTheme="minorHAnsi" w:hAnsiTheme="minorHAnsi" w:cs="Arial"/>
          <w:sz w:val="20"/>
          <w:szCs w:val="20"/>
          <w:shd w:val="clear" w:color="auto" w:fill="FFFFFF"/>
        </w:rPr>
        <w:t>M</w:t>
      </w:r>
      <w:r w:rsidRPr="006B6CF3">
        <w:rPr>
          <w:rFonts w:asciiTheme="minorHAnsi" w:hAnsiTheme="minorHAnsi" w:cs="Arial"/>
          <w:sz w:val="20"/>
          <w:szCs w:val="20"/>
          <w:shd w:val="clear" w:color="auto" w:fill="FFFFFF"/>
        </w:rPr>
        <w:t xml:space="preserve">anagers and employees on organizational policies and procedures, ensuring compliance with the UAE Labour Law. Day to day activities include managing a team of </w:t>
      </w:r>
      <w:r>
        <w:rPr>
          <w:rFonts w:asciiTheme="minorHAnsi" w:hAnsiTheme="minorHAnsi" w:cs="Arial"/>
          <w:sz w:val="20"/>
          <w:szCs w:val="20"/>
          <w:shd w:val="clear" w:color="auto" w:fill="FFFFFF"/>
        </w:rPr>
        <w:t>4</w:t>
      </w:r>
      <w:r w:rsidRPr="006B6CF3">
        <w:rPr>
          <w:rFonts w:asciiTheme="minorHAnsi" w:hAnsiTheme="minorHAnsi" w:cs="Arial"/>
          <w:sz w:val="20"/>
          <w:szCs w:val="20"/>
          <w:shd w:val="clear" w:color="auto" w:fill="FFFFFF"/>
        </w:rPr>
        <w:t xml:space="preserve"> employees</w:t>
      </w:r>
      <w:r>
        <w:rPr>
          <w:rFonts w:asciiTheme="minorHAnsi" w:hAnsiTheme="minorHAnsi" w:cs="Arial"/>
          <w:sz w:val="20"/>
          <w:szCs w:val="20"/>
          <w:shd w:val="clear" w:color="auto" w:fill="FFFFFF"/>
        </w:rPr>
        <w:t>,</w:t>
      </w:r>
      <w:r w:rsidRPr="006B6CF3">
        <w:rPr>
          <w:rFonts w:asciiTheme="minorHAnsi" w:hAnsiTheme="minorHAnsi" w:cs="Arial"/>
          <w:sz w:val="20"/>
          <w:szCs w:val="20"/>
          <w:shd w:val="clear" w:color="auto" w:fill="FFFFFF"/>
        </w:rPr>
        <w:t xml:space="preserve"> </w:t>
      </w:r>
      <w:r>
        <w:rPr>
          <w:rFonts w:asciiTheme="minorHAnsi" w:hAnsiTheme="minorHAnsi" w:cs="Arial"/>
          <w:sz w:val="20"/>
          <w:szCs w:val="20"/>
          <w:shd w:val="clear" w:color="auto" w:fill="FFFFFF"/>
        </w:rPr>
        <w:t>a</w:t>
      </w:r>
      <w:r w:rsidRPr="009E7AD2">
        <w:rPr>
          <w:rFonts w:asciiTheme="minorHAnsi" w:hAnsiTheme="minorHAnsi" w:cs="Arial"/>
          <w:sz w:val="20"/>
          <w:szCs w:val="20"/>
          <w:shd w:val="clear" w:color="auto" w:fill="FFFFFF"/>
        </w:rPr>
        <w:t xml:space="preserve">ligning job descriptions to reflect changing dynamics in roles and responsibilities. Managing and administering compensation and benefits. Administering the </w:t>
      </w:r>
      <w:r w:rsidR="004E0E2D">
        <w:rPr>
          <w:rFonts w:asciiTheme="minorHAnsi" w:hAnsiTheme="minorHAnsi" w:cs="Arial"/>
          <w:sz w:val="20"/>
          <w:szCs w:val="20"/>
          <w:shd w:val="clear" w:color="auto" w:fill="FFFFFF"/>
        </w:rPr>
        <w:t>P</w:t>
      </w:r>
      <w:r w:rsidRPr="009E7AD2">
        <w:rPr>
          <w:rFonts w:asciiTheme="minorHAnsi" w:hAnsiTheme="minorHAnsi" w:cs="Arial"/>
          <w:sz w:val="20"/>
          <w:szCs w:val="20"/>
          <w:shd w:val="clear" w:color="auto" w:fill="FFFFFF"/>
        </w:rPr>
        <w:t xml:space="preserve">erformance </w:t>
      </w:r>
      <w:r w:rsidR="004E0E2D">
        <w:rPr>
          <w:rFonts w:asciiTheme="minorHAnsi" w:hAnsiTheme="minorHAnsi" w:cs="Arial"/>
          <w:sz w:val="20"/>
          <w:szCs w:val="20"/>
          <w:shd w:val="clear" w:color="auto" w:fill="FFFFFF"/>
        </w:rPr>
        <w:t>Management S</w:t>
      </w:r>
      <w:r w:rsidRPr="009E7AD2">
        <w:rPr>
          <w:rFonts w:asciiTheme="minorHAnsi" w:hAnsiTheme="minorHAnsi" w:cs="Arial"/>
          <w:sz w:val="20"/>
          <w:szCs w:val="20"/>
          <w:shd w:val="clear" w:color="auto" w:fill="FFFFFF"/>
        </w:rPr>
        <w:t xml:space="preserve">ystem. Coaching Managers to assess </w:t>
      </w:r>
      <w:r w:rsidR="004E0E2D">
        <w:rPr>
          <w:rFonts w:asciiTheme="minorHAnsi" w:hAnsiTheme="minorHAnsi" w:cs="Arial"/>
          <w:sz w:val="20"/>
          <w:szCs w:val="20"/>
          <w:shd w:val="clear" w:color="auto" w:fill="FFFFFF"/>
        </w:rPr>
        <w:t>P</w:t>
      </w:r>
      <w:r w:rsidRPr="009E7AD2">
        <w:rPr>
          <w:rFonts w:asciiTheme="minorHAnsi" w:hAnsiTheme="minorHAnsi" w:cs="Arial"/>
          <w:sz w:val="20"/>
          <w:szCs w:val="20"/>
          <w:shd w:val="clear" w:color="auto" w:fill="FFFFFF"/>
        </w:rPr>
        <w:t>erformance effectively. Handling grievance and disciplinary issues.</w:t>
      </w:r>
      <w:r w:rsidRPr="009E7AD2">
        <w:rPr>
          <w:rFonts w:asciiTheme="minorHAnsi" w:hAnsiTheme="minorHAnsi"/>
        </w:rPr>
        <w:t> </w:t>
      </w:r>
      <w:r w:rsidRPr="009E7AD2">
        <w:rPr>
          <w:rFonts w:asciiTheme="minorHAnsi" w:hAnsiTheme="minorHAnsi" w:cs="Arial"/>
          <w:sz w:val="20"/>
          <w:szCs w:val="20"/>
          <w:shd w:val="clear" w:color="auto" w:fill="FFFFFF"/>
        </w:rPr>
        <w:t xml:space="preserve">Enforce UAE </w:t>
      </w:r>
      <w:r w:rsidR="004E0E2D">
        <w:rPr>
          <w:rFonts w:asciiTheme="minorHAnsi" w:hAnsiTheme="minorHAnsi" w:cs="Arial"/>
          <w:sz w:val="20"/>
          <w:szCs w:val="20"/>
          <w:shd w:val="clear" w:color="auto" w:fill="FFFFFF"/>
        </w:rPr>
        <w:t>L</w:t>
      </w:r>
      <w:r w:rsidR="004E0E2D" w:rsidRPr="009E7AD2">
        <w:rPr>
          <w:rFonts w:asciiTheme="minorHAnsi" w:hAnsiTheme="minorHAnsi" w:cs="Arial"/>
          <w:sz w:val="20"/>
          <w:szCs w:val="20"/>
          <w:shd w:val="clear" w:color="auto" w:fill="FFFFFF"/>
        </w:rPr>
        <w:t>abour</w:t>
      </w:r>
      <w:r w:rsidRPr="009E7AD2">
        <w:rPr>
          <w:rFonts w:asciiTheme="minorHAnsi" w:hAnsiTheme="minorHAnsi" w:cs="Arial"/>
          <w:sz w:val="20"/>
          <w:szCs w:val="20"/>
          <w:shd w:val="clear" w:color="auto" w:fill="FFFFFF"/>
        </w:rPr>
        <w:t xml:space="preserve"> legislation within the decision making process of the company. Auditing and document control.</w:t>
      </w:r>
      <w:r w:rsidR="00DF325C">
        <w:rPr>
          <w:rFonts w:asciiTheme="minorHAnsi" w:hAnsiTheme="minorHAnsi" w:cs="Arial"/>
          <w:sz w:val="20"/>
          <w:szCs w:val="20"/>
          <w:shd w:val="clear" w:color="auto" w:fill="FFFFFF"/>
        </w:rPr>
        <w:t xml:space="preserve"> </w:t>
      </w:r>
    </w:p>
    <w:p w:rsidR="005F1702" w:rsidRDefault="005F1702" w:rsidP="00A3657A">
      <w:pPr>
        <w:spacing w:after="0"/>
        <w:ind w:right="-590"/>
        <w:rPr>
          <w:b/>
          <w:i/>
          <w:color w:val="C00000"/>
          <w:sz w:val="20"/>
          <w:u w:val="single"/>
        </w:rPr>
      </w:pPr>
      <w:r>
        <w:rPr>
          <w:b/>
          <w:i/>
          <w:color w:val="C00000"/>
          <w:sz w:val="20"/>
          <w:u w:val="single"/>
        </w:rPr>
        <w:t>Significant Highlights:</w:t>
      </w:r>
    </w:p>
    <w:p w:rsidR="005F1702" w:rsidRPr="005F1702" w:rsidRDefault="005F1702" w:rsidP="005F1702">
      <w:pPr>
        <w:pStyle w:val="ListParagraph"/>
        <w:numPr>
          <w:ilvl w:val="0"/>
          <w:numId w:val="2"/>
        </w:numPr>
        <w:spacing w:after="0"/>
        <w:ind w:right="-590"/>
        <w:rPr>
          <w:sz w:val="20"/>
        </w:rPr>
      </w:pPr>
      <w:r w:rsidRPr="005F1702">
        <w:rPr>
          <w:sz w:val="20"/>
        </w:rPr>
        <w:t>Grounds up initiative by introducing HR SOP for Personnel File Management and implemented in the second month and completed the task by creating Files for 225 employees in electronic and physical forms.</w:t>
      </w:r>
    </w:p>
    <w:p w:rsidR="000C22F6" w:rsidRPr="000C22F6" w:rsidRDefault="000C22F6" w:rsidP="000C22F6">
      <w:pPr>
        <w:pStyle w:val="ListParagraph"/>
        <w:numPr>
          <w:ilvl w:val="0"/>
          <w:numId w:val="2"/>
        </w:numPr>
        <w:spacing w:after="0"/>
        <w:ind w:right="-590"/>
        <w:rPr>
          <w:sz w:val="20"/>
        </w:rPr>
      </w:pPr>
      <w:r w:rsidRPr="000C22F6">
        <w:rPr>
          <w:b/>
          <w:sz w:val="20"/>
        </w:rPr>
        <w:t>Employee Engagement:</w:t>
      </w:r>
      <w:r w:rsidRPr="000C22F6">
        <w:rPr>
          <w:sz w:val="20"/>
        </w:rPr>
        <w:t xml:space="preserve"> Launched the first of its kind, employee recognition and reward program in the group increasing employee </w:t>
      </w:r>
      <w:r>
        <w:rPr>
          <w:sz w:val="20"/>
        </w:rPr>
        <w:t>productivity</w:t>
      </w:r>
      <w:r w:rsidRPr="000C22F6">
        <w:rPr>
          <w:sz w:val="20"/>
        </w:rPr>
        <w:t xml:space="preserve"> and reducing </w:t>
      </w:r>
      <w:r w:rsidR="00280B3A">
        <w:rPr>
          <w:sz w:val="20"/>
        </w:rPr>
        <w:t>absenteeism (from 23</w:t>
      </w:r>
      <w:r>
        <w:rPr>
          <w:sz w:val="20"/>
        </w:rPr>
        <w:t xml:space="preserve">% to </w:t>
      </w:r>
      <w:r w:rsidR="00280B3A">
        <w:rPr>
          <w:sz w:val="20"/>
        </w:rPr>
        <w:t>10</w:t>
      </w:r>
      <w:r>
        <w:rPr>
          <w:sz w:val="20"/>
        </w:rPr>
        <w:t>%)</w:t>
      </w:r>
      <w:r>
        <w:rPr>
          <w:rFonts w:ascii="Arial" w:hAnsi="Arial" w:cs="Arial"/>
          <w:color w:val="333333"/>
          <w:sz w:val="20"/>
          <w:szCs w:val="20"/>
          <w:shd w:val="clear" w:color="auto" w:fill="FFFFFF"/>
        </w:rPr>
        <w:t>.</w:t>
      </w:r>
    </w:p>
    <w:p w:rsidR="005F1702" w:rsidRDefault="000C22F6" w:rsidP="000C22F6">
      <w:pPr>
        <w:pStyle w:val="ListParagraph"/>
        <w:numPr>
          <w:ilvl w:val="0"/>
          <w:numId w:val="2"/>
        </w:numPr>
        <w:spacing w:after="0"/>
        <w:ind w:right="-590"/>
        <w:rPr>
          <w:sz w:val="20"/>
        </w:rPr>
      </w:pPr>
      <w:r w:rsidRPr="000C22F6">
        <w:rPr>
          <w:sz w:val="20"/>
        </w:rPr>
        <w:t xml:space="preserve">Updated </w:t>
      </w:r>
      <w:r w:rsidR="00205987" w:rsidRPr="000C22F6">
        <w:rPr>
          <w:sz w:val="20"/>
        </w:rPr>
        <w:t>JDs</w:t>
      </w:r>
      <w:r w:rsidR="00205987">
        <w:rPr>
          <w:sz w:val="20"/>
        </w:rPr>
        <w:t xml:space="preserve"> (</w:t>
      </w:r>
      <w:r w:rsidR="006B6CF3">
        <w:rPr>
          <w:sz w:val="20"/>
        </w:rPr>
        <w:t>49)</w:t>
      </w:r>
      <w:r w:rsidRPr="000C22F6">
        <w:rPr>
          <w:sz w:val="20"/>
        </w:rPr>
        <w:t xml:space="preserve">, eliminated job redundancies, refined hiring needs and devised recruitment initiatives in conjunction with </w:t>
      </w:r>
      <w:r>
        <w:rPr>
          <w:sz w:val="20"/>
        </w:rPr>
        <w:t>Business requirements effectively</w:t>
      </w:r>
      <w:r w:rsidRPr="000C22F6">
        <w:rPr>
          <w:sz w:val="20"/>
        </w:rPr>
        <w:t>.</w:t>
      </w:r>
    </w:p>
    <w:p w:rsidR="000C22F6" w:rsidRDefault="000C22F6" w:rsidP="000C22F6">
      <w:pPr>
        <w:pStyle w:val="ListParagraph"/>
        <w:numPr>
          <w:ilvl w:val="0"/>
          <w:numId w:val="2"/>
        </w:numPr>
        <w:spacing w:after="0"/>
        <w:ind w:right="-590"/>
        <w:rPr>
          <w:sz w:val="20"/>
        </w:rPr>
      </w:pPr>
      <w:r w:rsidRPr="000C22F6">
        <w:rPr>
          <w:b/>
          <w:sz w:val="20"/>
        </w:rPr>
        <w:t>Process Orientation:</w:t>
      </w:r>
      <w:r>
        <w:rPr>
          <w:rFonts w:ascii="Arial" w:hAnsi="Arial" w:cs="Arial"/>
          <w:color w:val="333333"/>
          <w:sz w:val="20"/>
          <w:szCs w:val="20"/>
          <w:shd w:val="clear" w:color="auto" w:fill="FFFFFF"/>
        </w:rPr>
        <w:t xml:space="preserve"> </w:t>
      </w:r>
      <w:r w:rsidRPr="000C22F6">
        <w:rPr>
          <w:sz w:val="20"/>
        </w:rPr>
        <w:t>Established and maintained proper structures and processes to track time and attendance, vacations and other activities resulting in efficiency gains of 30%. Improved paperwork processing time by streamlining processes.</w:t>
      </w:r>
    </w:p>
    <w:p w:rsidR="00004B88" w:rsidRDefault="00004B88" w:rsidP="000C22F6">
      <w:pPr>
        <w:pStyle w:val="ListParagraph"/>
        <w:numPr>
          <w:ilvl w:val="0"/>
          <w:numId w:val="2"/>
        </w:numPr>
        <w:spacing w:after="0"/>
        <w:ind w:right="-590"/>
        <w:rPr>
          <w:sz w:val="20"/>
        </w:rPr>
      </w:pPr>
      <w:r>
        <w:rPr>
          <w:b/>
          <w:sz w:val="20"/>
        </w:rPr>
        <w:t>Revenue Impact:</w:t>
      </w:r>
      <w:r>
        <w:rPr>
          <w:sz w:val="20"/>
        </w:rPr>
        <w:t xml:space="preserve">  Researched, Identified &amp; Presented the best provider for Medical Insurance benefit to suit the needs of current system and thereby saving up to AED 80</w:t>
      </w:r>
      <w:r w:rsidR="00132BE1">
        <w:rPr>
          <w:sz w:val="20"/>
        </w:rPr>
        <w:t>,</w:t>
      </w:r>
      <w:r>
        <w:rPr>
          <w:sz w:val="20"/>
        </w:rPr>
        <w:t>000.00 obtaining additional benefits.</w:t>
      </w:r>
    </w:p>
    <w:p w:rsidR="006B6CF3" w:rsidRPr="006F3867" w:rsidRDefault="006F3867" w:rsidP="006F3867">
      <w:pPr>
        <w:pStyle w:val="ListParagraph"/>
        <w:spacing w:after="0"/>
        <w:ind w:left="540" w:right="-590"/>
        <w:rPr>
          <w:b/>
          <w:color w:val="44546A" w:themeColor="text2"/>
          <w:sz w:val="20"/>
        </w:rPr>
      </w:pPr>
      <w:r>
        <w:rPr>
          <w:b/>
          <w:color w:val="44546A" w:themeColor="text2"/>
          <w:sz w:val="20"/>
        </w:rPr>
        <w:t xml:space="preserve">II. </w:t>
      </w:r>
      <w:r w:rsidR="00174D84">
        <w:rPr>
          <w:b/>
          <w:color w:val="44546A" w:themeColor="text2"/>
          <w:sz w:val="20"/>
        </w:rPr>
        <w:t>Senior Officer</w:t>
      </w:r>
      <w:r w:rsidR="00205987">
        <w:rPr>
          <w:b/>
          <w:color w:val="44546A" w:themeColor="text2"/>
          <w:sz w:val="20"/>
        </w:rPr>
        <w:t xml:space="preserve">- </w:t>
      </w:r>
      <w:r w:rsidR="00205987" w:rsidRPr="006F3867">
        <w:rPr>
          <w:b/>
          <w:color w:val="44546A" w:themeColor="text2"/>
          <w:sz w:val="20"/>
        </w:rPr>
        <w:t>HR</w:t>
      </w:r>
      <w:r w:rsidR="006B6CF3" w:rsidRPr="006F3867">
        <w:rPr>
          <w:b/>
          <w:color w:val="44546A" w:themeColor="text2"/>
          <w:sz w:val="20"/>
        </w:rPr>
        <w:t xml:space="preserve"> @ Mobile Land Systems FZ LLC- Assignment 2 (formerly called Safe cage Armours Works FZ LLC)</w:t>
      </w:r>
      <w:r w:rsidR="006B6CD2">
        <w:rPr>
          <w:b/>
          <w:color w:val="44546A" w:themeColor="text2"/>
          <w:sz w:val="20"/>
        </w:rPr>
        <w:t xml:space="preserve"> &amp;</w:t>
      </w:r>
      <w:r w:rsidR="006B6CD2">
        <w:rPr>
          <w:b/>
          <w:color w:val="44546A" w:themeColor="text2"/>
          <w:sz w:val="20"/>
        </w:rPr>
        <w:tab/>
      </w:r>
      <w:r w:rsidR="006B6CD2">
        <w:rPr>
          <w:b/>
          <w:color w:val="44546A" w:themeColor="text2"/>
          <w:sz w:val="20"/>
        </w:rPr>
        <w:tab/>
      </w:r>
      <w:r w:rsidR="006B6CF3" w:rsidRPr="006F3867">
        <w:rPr>
          <w:b/>
          <w:color w:val="44546A" w:themeColor="text2"/>
          <w:sz w:val="20"/>
        </w:rPr>
        <w:t>Q Group- Assignment 1</w:t>
      </w:r>
    </w:p>
    <w:p w:rsidR="006B6CF3" w:rsidRPr="006B6CF3" w:rsidRDefault="006B6CF3" w:rsidP="006B6CF3">
      <w:pPr>
        <w:spacing w:after="0"/>
        <w:ind w:right="-590"/>
        <w:rPr>
          <w:b/>
          <w:i/>
          <w:color w:val="C00000"/>
          <w:sz w:val="20"/>
          <w:u w:val="single"/>
        </w:rPr>
      </w:pPr>
      <w:r w:rsidRPr="006B6CF3">
        <w:rPr>
          <w:b/>
          <w:i/>
          <w:color w:val="C00000"/>
          <w:sz w:val="20"/>
          <w:u w:val="single"/>
        </w:rPr>
        <w:t>Job Summary:</w:t>
      </w:r>
    </w:p>
    <w:p w:rsidR="006B6CF3" w:rsidRPr="009E7AD2" w:rsidRDefault="006B6CF3" w:rsidP="006B6CF3">
      <w:pPr>
        <w:pStyle w:val="ListParagraph"/>
        <w:widowControl w:val="0"/>
        <w:autoSpaceDE w:val="0"/>
        <w:autoSpaceDN w:val="0"/>
        <w:adjustRightInd w:val="0"/>
        <w:spacing w:after="0" w:line="242" w:lineRule="exact"/>
        <w:ind w:left="540"/>
        <w:rPr>
          <w:b/>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AD2">
        <w:rPr>
          <w:b/>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Assignment 1</w:t>
      </w:r>
      <w:r w:rsidR="00177727">
        <w:rPr>
          <w:b/>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 2013 to July 2015)</w:t>
      </w:r>
    </w:p>
    <w:p w:rsidR="006B6CF3" w:rsidRPr="008B3FC0" w:rsidRDefault="006B6CF3" w:rsidP="006F3867">
      <w:pPr>
        <w:spacing w:after="0"/>
        <w:ind w:left="540" w:right="-590"/>
        <w:jc w:val="both"/>
        <w:rPr>
          <w:rFonts w:cs="Calibri"/>
          <w:b/>
          <w:color w:val="C00000"/>
          <w:position w:val="1"/>
          <w:sz w:val="20"/>
          <w:szCs w:val="20"/>
        </w:rPr>
      </w:pPr>
      <w:r w:rsidRPr="002822BF">
        <w:rPr>
          <w:rFonts w:cs="Calibri"/>
          <w:b/>
          <w:color w:val="000000"/>
          <w:position w:val="1"/>
          <w:sz w:val="20"/>
          <w:szCs w:val="20"/>
        </w:rPr>
        <w:t>S</w:t>
      </w:r>
      <w:r w:rsidR="005E59A5">
        <w:rPr>
          <w:rFonts w:cs="Calibri"/>
          <w:color w:val="000000"/>
          <w:position w:val="1"/>
          <w:sz w:val="20"/>
          <w:szCs w:val="20"/>
        </w:rPr>
        <w:t>tarted with Manpower Planning/B</w:t>
      </w:r>
      <w:r w:rsidRPr="002822BF">
        <w:rPr>
          <w:rFonts w:cs="Calibri"/>
          <w:color w:val="000000"/>
          <w:position w:val="1"/>
          <w:sz w:val="20"/>
          <w:szCs w:val="20"/>
        </w:rPr>
        <w:t xml:space="preserve">udgeting of </w:t>
      </w:r>
      <w:r>
        <w:rPr>
          <w:rFonts w:cs="Calibri"/>
          <w:color w:val="000000"/>
          <w:position w:val="1"/>
          <w:sz w:val="20"/>
          <w:szCs w:val="20"/>
        </w:rPr>
        <w:t>the</w:t>
      </w:r>
      <w:r w:rsidRPr="002822BF">
        <w:rPr>
          <w:rFonts w:cs="Calibri"/>
          <w:color w:val="000000"/>
          <w:position w:val="1"/>
          <w:sz w:val="20"/>
          <w:szCs w:val="20"/>
        </w:rPr>
        <w:t xml:space="preserve"> group for the expansion plan the company ha</w:t>
      </w:r>
      <w:r>
        <w:rPr>
          <w:rFonts w:cs="Calibri"/>
          <w:color w:val="000000"/>
          <w:position w:val="1"/>
          <w:sz w:val="20"/>
          <w:szCs w:val="20"/>
        </w:rPr>
        <w:t>d</w:t>
      </w:r>
      <w:r w:rsidRPr="002822BF">
        <w:rPr>
          <w:rFonts w:cs="Calibri"/>
          <w:color w:val="000000"/>
          <w:position w:val="1"/>
          <w:sz w:val="20"/>
          <w:szCs w:val="20"/>
        </w:rPr>
        <w:t xml:space="preserve"> visualize</w:t>
      </w:r>
      <w:r>
        <w:rPr>
          <w:rFonts w:cs="Calibri"/>
          <w:color w:val="000000"/>
          <w:position w:val="1"/>
          <w:sz w:val="20"/>
          <w:szCs w:val="20"/>
        </w:rPr>
        <w:t>d</w:t>
      </w:r>
      <w:r w:rsidRPr="002822BF">
        <w:rPr>
          <w:rFonts w:cs="Calibri"/>
          <w:color w:val="000000"/>
          <w:position w:val="1"/>
          <w:sz w:val="20"/>
          <w:szCs w:val="20"/>
        </w:rPr>
        <w:t xml:space="preserve">. Analysed department /business wise requirement of positions and created job descriptions&amp; designed Organizational charts for each business unit for all the group </w:t>
      </w:r>
      <w:r w:rsidR="005E59A5">
        <w:rPr>
          <w:rFonts w:cs="Calibri"/>
          <w:color w:val="000000"/>
          <w:position w:val="1"/>
          <w:sz w:val="20"/>
          <w:szCs w:val="20"/>
        </w:rPr>
        <w:t>C</w:t>
      </w:r>
      <w:r w:rsidRPr="002822BF">
        <w:rPr>
          <w:rFonts w:cs="Calibri"/>
          <w:color w:val="000000"/>
          <w:position w:val="1"/>
          <w:sz w:val="20"/>
          <w:szCs w:val="20"/>
        </w:rPr>
        <w:t>ompanies. Initiated hiring by various testing and interviewing processes for each position. Created a seamless database system recording each employee’s information and maintain both physical and electronic copies of files.</w:t>
      </w:r>
      <w:r>
        <w:rPr>
          <w:rFonts w:cs="Calibri"/>
          <w:color w:val="000000"/>
          <w:position w:val="1"/>
          <w:sz w:val="20"/>
          <w:szCs w:val="20"/>
        </w:rPr>
        <w:t xml:space="preserve"> Manage</w:t>
      </w:r>
      <w:r w:rsidR="009E7AD2">
        <w:rPr>
          <w:rFonts w:cs="Calibri"/>
          <w:color w:val="000000"/>
          <w:position w:val="1"/>
          <w:sz w:val="20"/>
          <w:szCs w:val="20"/>
        </w:rPr>
        <w:t>d</w:t>
      </w:r>
      <w:r>
        <w:rPr>
          <w:rFonts w:cs="Calibri"/>
          <w:color w:val="000000"/>
          <w:position w:val="1"/>
          <w:sz w:val="20"/>
          <w:szCs w:val="20"/>
        </w:rPr>
        <w:t xml:space="preserve"> Payroll, visa formalities, and leave records for payroll operations </w:t>
      </w:r>
      <w:r w:rsidR="009E7AD2">
        <w:rPr>
          <w:rFonts w:cs="Calibri"/>
          <w:color w:val="000000"/>
          <w:position w:val="1"/>
          <w:sz w:val="20"/>
          <w:szCs w:val="20"/>
        </w:rPr>
        <w:t xml:space="preserve">single </w:t>
      </w:r>
      <w:proofErr w:type="spellStart"/>
      <w:r w:rsidR="009E7AD2">
        <w:rPr>
          <w:rFonts w:cs="Calibri"/>
          <w:color w:val="000000"/>
          <w:position w:val="1"/>
          <w:sz w:val="20"/>
          <w:szCs w:val="20"/>
        </w:rPr>
        <w:t>handedly</w:t>
      </w:r>
      <w:proofErr w:type="spellEnd"/>
      <w:r>
        <w:rPr>
          <w:rFonts w:cs="Calibri"/>
          <w:color w:val="000000"/>
          <w:position w:val="1"/>
          <w:sz w:val="20"/>
          <w:szCs w:val="20"/>
        </w:rPr>
        <w:t>.</w:t>
      </w:r>
      <w:r w:rsidRPr="002822BF">
        <w:rPr>
          <w:rFonts w:cs="Calibri"/>
          <w:color w:val="000000"/>
          <w:position w:val="1"/>
          <w:sz w:val="20"/>
          <w:szCs w:val="20"/>
        </w:rPr>
        <w:t xml:space="preserve"> Develop, update and </w:t>
      </w:r>
      <w:r>
        <w:rPr>
          <w:rFonts w:cs="Calibri"/>
          <w:color w:val="000000"/>
          <w:position w:val="1"/>
          <w:sz w:val="20"/>
          <w:szCs w:val="20"/>
        </w:rPr>
        <w:t>maintain Em</w:t>
      </w:r>
      <w:r w:rsidRPr="002822BF">
        <w:rPr>
          <w:rFonts w:cs="Calibri"/>
          <w:color w:val="000000"/>
          <w:position w:val="1"/>
          <w:sz w:val="20"/>
          <w:szCs w:val="20"/>
        </w:rPr>
        <w:t xml:space="preserve">ployee handbook. </w:t>
      </w:r>
    </w:p>
    <w:p w:rsidR="006B6CF3" w:rsidRPr="009E7AD2" w:rsidRDefault="006B6CF3" w:rsidP="006B6CF3">
      <w:pPr>
        <w:pStyle w:val="ListParagraph"/>
        <w:widowControl w:val="0"/>
        <w:autoSpaceDE w:val="0"/>
        <w:autoSpaceDN w:val="0"/>
        <w:adjustRightInd w:val="0"/>
        <w:spacing w:after="0" w:line="242" w:lineRule="exact"/>
        <w:ind w:left="540"/>
        <w:rPr>
          <w:sz w:val="20"/>
          <w:szCs w:val="20"/>
        </w:rPr>
      </w:pPr>
      <w:r w:rsidRPr="009E7AD2">
        <w:rPr>
          <w:b/>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Assignment 2</w:t>
      </w:r>
      <w:r w:rsidR="00177727">
        <w:rPr>
          <w:b/>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(July 2015 to Feb 2016)</w:t>
      </w:r>
    </w:p>
    <w:p w:rsidR="009E7AD2" w:rsidRPr="009E7AD2" w:rsidRDefault="006B6CF3" w:rsidP="006F3867">
      <w:pPr>
        <w:widowControl w:val="0"/>
        <w:autoSpaceDE w:val="0"/>
        <w:autoSpaceDN w:val="0"/>
        <w:adjustRightInd w:val="0"/>
        <w:spacing w:after="0" w:line="242" w:lineRule="exact"/>
        <w:ind w:left="540"/>
        <w:rPr>
          <w:rFonts w:cs="Calibri"/>
          <w:color w:val="000000"/>
          <w:position w:val="1"/>
          <w:sz w:val="20"/>
          <w:szCs w:val="20"/>
        </w:rPr>
      </w:pPr>
      <w:r w:rsidRPr="009E7AD2">
        <w:rPr>
          <w:sz w:val="20"/>
          <w:szCs w:val="20"/>
        </w:rPr>
        <w:t xml:space="preserve">Having overall responsibility for the recruitment polices of the company and also the welfare of the staff. Also managing the information held on the HR database and personnel files to ensure it is updated in a timely and accurate manner. </w:t>
      </w:r>
      <w:r w:rsidR="009E7AD2">
        <w:rPr>
          <w:sz w:val="20"/>
          <w:szCs w:val="20"/>
        </w:rPr>
        <w:t>E</w:t>
      </w:r>
      <w:r w:rsidRPr="009E7AD2">
        <w:rPr>
          <w:sz w:val="20"/>
          <w:szCs w:val="20"/>
        </w:rPr>
        <w:t>nsuring that all procedures comply with the UAE Labour laws. Experience of managing grievance and disciplinary procedures.</w:t>
      </w:r>
      <w:r w:rsidR="009E7AD2" w:rsidRPr="009E7AD2">
        <w:rPr>
          <w:sz w:val="20"/>
          <w:szCs w:val="20"/>
        </w:rPr>
        <w:t xml:space="preserve"> </w:t>
      </w:r>
      <w:r w:rsidR="009E7AD2" w:rsidRPr="009E7AD2">
        <w:rPr>
          <w:rFonts w:cs="Calibri"/>
          <w:color w:val="000000"/>
          <w:position w:val="1"/>
          <w:sz w:val="20"/>
          <w:szCs w:val="20"/>
        </w:rPr>
        <w:t>Ensuring that only best candidates with the right qualifications, skills and experience are employed</w:t>
      </w:r>
      <w:r w:rsidR="009E7AD2">
        <w:rPr>
          <w:rFonts w:cs="Calibri"/>
          <w:color w:val="000000"/>
          <w:position w:val="1"/>
          <w:sz w:val="20"/>
          <w:szCs w:val="20"/>
        </w:rPr>
        <w:t xml:space="preserve">. </w:t>
      </w:r>
      <w:r w:rsidR="009E7AD2" w:rsidRPr="009E7AD2">
        <w:rPr>
          <w:rFonts w:cs="Calibri"/>
          <w:color w:val="000000"/>
          <w:position w:val="1"/>
          <w:sz w:val="20"/>
          <w:szCs w:val="20"/>
        </w:rPr>
        <w:t xml:space="preserve">Writing </w:t>
      </w:r>
      <w:r w:rsidR="009E7AD2" w:rsidRPr="009E7AD2">
        <w:rPr>
          <w:rFonts w:cs="Calibri"/>
          <w:color w:val="000000"/>
          <w:position w:val="1"/>
          <w:sz w:val="20"/>
          <w:szCs w:val="20"/>
        </w:rPr>
        <w:lastRenderedPageBreak/>
        <w:t>informative job descriptions.</w:t>
      </w:r>
      <w:r w:rsidR="009E7AD2">
        <w:rPr>
          <w:rFonts w:cs="Calibri"/>
          <w:color w:val="000000"/>
          <w:position w:val="1"/>
          <w:sz w:val="20"/>
          <w:szCs w:val="20"/>
        </w:rPr>
        <w:t xml:space="preserve"> </w:t>
      </w:r>
      <w:r w:rsidR="009E7AD2" w:rsidRPr="009E7AD2">
        <w:rPr>
          <w:rFonts w:cs="Calibri"/>
          <w:color w:val="000000"/>
          <w:position w:val="1"/>
          <w:sz w:val="20"/>
          <w:szCs w:val="20"/>
        </w:rPr>
        <w:t>Liaising closely with employee representatives, Functional Heads and solicitors.</w:t>
      </w:r>
      <w:r w:rsidR="009E7AD2">
        <w:rPr>
          <w:rFonts w:cs="Calibri"/>
          <w:color w:val="000000"/>
          <w:position w:val="1"/>
          <w:sz w:val="20"/>
          <w:szCs w:val="20"/>
        </w:rPr>
        <w:t xml:space="preserve"> </w:t>
      </w:r>
      <w:r w:rsidR="009E7AD2" w:rsidRPr="009E7AD2">
        <w:rPr>
          <w:rFonts w:cs="Calibri"/>
          <w:color w:val="000000"/>
          <w:position w:val="1"/>
          <w:sz w:val="20"/>
          <w:szCs w:val="20"/>
        </w:rPr>
        <w:t>Providing guidance to work colleagues and senior company Management on all employment matters.</w:t>
      </w:r>
    </w:p>
    <w:p w:rsidR="006B6CF3" w:rsidRPr="006F3867" w:rsidRDefault="006B6CF3" w:rsidP="006F3867">
      <w:pPr>
        <w:spacing w:after="0"/>
        <w:ind w:right="-590"/>
        <w:rPr>
          <w:b/>
          <w:i/>
          <w:color w:val="C00000"/>
          <w:sz w:val="20"/>
          <w:u w:val="single"/>
        </w:rPr>
      </w:pPr>
      <w:r w:rsidRPr="006F3867">
        <w:rPr>
          <w:b/>
          <w:i/>
          <w:color w:val="C00000"/>
          <w:sz w:val="20"/>
          <w:u w:val="single"/>
        </w:rPr>
        <w:t>Significant Highlights:</w:t>
      </w:r>
    </w:p>
    <w:p w:rsidR="006B6CF3" w:rsidRPr="009E7AD2"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Orchestrating daily H</w:t>
      </w:r>
      <w:r w:rsidR="009E7AD2" w:rsidRPr="009E7AD2">
        <w:rPr>
          <w:rFonts w:cs="Calibri"/>
          <w:color w:val="000000"/>
          <w:position w:val="1"/>
          <w:sz w:val="20"/>
          <w:szCs w:val="20"/>
        </w:rPr>
        <w:t xml:space="preserve">R </w:t>
      </w:r>
      <w:r w:rsidRPr="009E7AD2">
        <w:rPr>
          <w:rFonts w:cs="Calibri"/>
          <w:color w:val="000000"/>
          <w:position w:val="1"/>
          <w:sz w:val="20"/>
          <w:szCs w:val="20"/>
        </w:rPr>
        <w:t>functions supporting 150 plus employees and the leadership</w:t>
      </w:r>
      <w:r w:rsidR="009E7AD2" w:rsidRPr="009E7AD2">
        <w:rPr>
          <w:rFonts w:cs="Calibri"/>
          <w:color w:val="000000"/>
          <w:position w:val="1"/>
          <w:sz w:val="20"/>
          <w:szCs w:val="20"/>
        </w:rPr>
        <w:t xml:space="preserve"> team of</w:t>
      </w:r>
      <w:r w:rsidRPr="009E7AD2">
        <w:rPr>
          <w:rFonts w:cs="Calibri"/>
          <w:color w:val="000000"/>
          <w:position w:val="1"/>
          <w:sz w:val="20"/>
          <w:szCs w:val="20"/>
        </w:rPr>
        <w:t xml:space="preserve"> growing &amp; expanding group.</w:t>
      </w:r>
    </w:p>
    <w:p w:rsidR="006B6CF3" w:rsidRPr="009E7AD2"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Assimilated successfully an acquisition of a Rope Access Company, consisting of 50 staff to the existing Business.</w:t>
      </w:r>
    </w:p>
    <w:p w:rsidR="006B6CF3" w:rsidRPr="009E7AD2"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Streamlining talent management, developing a Performance Management tool for all group companies.</w:t>
      </w:r>
    </w:p>
    <w:p w:rsidR="006B6CF3" w:rsidRPr="009E7AD2"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Successfully completed Compensation &amp; Benefits Profiling for all existing employees (150) to grade and evaluate based on the Performance Appraisal system to be implemented.</w:t>
      </w:r>
    </w:p>
    <w:p w:rsidR="006B6CF3" w:rsidRPr="009E7AD2"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Initiated and successfully listed the company with the Bank that the Group have been partnering since its incorporation.</w:t>
      </w:r>
    </w:p>
    <w:p w:rsidR="006B6CF3" w:rsidRDefault="006B6CF3" w:rsidP="006B6CF3">
      <w:pPr>
        <w:pStyle w:val="ListParagraph"/>
        <w:widowControl w:val="0"/>
        <w:numPr>
          <w:ilvl w:val="0"/>
          <w:numId w:val="4"/>
        </w:numPr>
        <w:autoSpaceDE w:val="0"/>
        <w:autoSpaceDN w:val="0"/>
        <w:adjustRightInd w:val="0"/>
        <w:spacing w:after="0" w:line="242" w:lineRule="exact"/>
        <w:rPr>
          <w:rFonts w:cs="Calibri"/>
          <w:color w:val="000000"/>
          <w:position w:val="1"/>
          <w:sz w:val="20"/>
          <w:szCs w:val="20"/>
        </w:rPr>
      </w:pPr>
      <w:r w:rsidRPr="009E7AD2">
        <w:rPr>
          <w:rFonts w:cs="Calibri"/>
          <w:color w:val="000000"/>
          <w:position w:val="1"/>
          <w:sz w:val="20"/>
          <w:szCs w:val="20"/>
        </w:rPr>
        <w:t xml:space="preserve">Singlehandedly transitioned 19 employees from Q Group to </w:t>
      </w:r>
      <w:r w:rsidR="009E7AD2" w:rsidRPr="009E7AD2">
        <w:rPr>
          <w:rFonts w:cs="Calibri"/>
          <w:color w:val="000000"/>
          <w:position w:val="1"/>
          <w:sz w:val="20"/>
          <w:szCs w:val="20"/>
        </w:rPr>
        <w:t>MLS</w:t>
      </w:r>
      <w:r w:rsidRPr="009E7AD2">
        <w:rPr>
          <w:rFonts w:cs="Calibri"/>
          <w:color w:val="000000"/>
          <w:position w:val="1"/>
          <w:sz w:val="20"/>
          <w:szCs w:val="20"/>
        </w:rPr>
        <w:t xml:space="preserve"> with all their transfer formalities and settlements calculated with right closure within 7 days.</w:t>
      </w:r>
    </w:p>
    <w:p w:rsidR="006F3867" w:rsidRPr="006B6CD2" w:rsidRDefault="006F3867" w:rsidP="006B6CD2">
      <w:pPr>
        <w:pStyle w:val="ListParagraph"/>
        <w:spacing w:after="0"/>
        <w:ind w:left="540" w:right="-590"/>
        <w:rPr>
          <w:b/>
          <w:color w:val="44546A" w:themeColor="text2"/>
          <w:sz w:val="20"/>
        </w:rPr>
      </w:pPr>
      <w:r>
        <w:rPr>
          <w:b/>
          <w:color w:val="44546A" w:themeColor="text2"/>
          <w:sz w:val="20"/>
        </w:rPr>
        <w:t>III</w:t>
      </w:r>
      <w:proofErr w:type="gramStart"/>
      <w:r>
        <w:rPr>
          <w:b/>
          <w:color w:val="44546A" w:themeColor="text2"/>
          <w:sz w:val="20"/>
        </w:rPr>
        <w:t>.</w:t>
      </w:r>
      <w:r w:rsidR="00DF325C">
        <w:rPr>
          <w:b/>
          <w:color w:val="44546A" w:themeColor="text2"/>
          <w:sz w:val="20"/>
        </w:rPr>
        <w:t xml:space="preserve"> </w:t>
      </w:r>
      <w:r w:rsidR="009E7AD2" w:rsidRPr="006F3867">
        <w:rPr>
          <w:b/>
          <w:color w:val="44546A" w:themeColor="text2"/>
          <w:sz w:val="20"/>
        </w:rPr>
        <w:t xml:space="preserve"> Assistant</w:t>
      </w:r>
      <w:proofErr w:type="gramEnd"/>
      <w:r w:rsidR="009E7AD2" w:rsidRPr="006F3867">
        <w:rPr>
          <w:b/>
          <w:color w:val="44546A" w:themeColor="text2"/>
          <w:sz w:val="20"/>
        </w:rPr>
        <w:t xml:space="preserve"> Manager – Talent Engagement &amp; Management </w:t>
      </w:r>
      <w:proofErr w:type="spellStart"/>
      <w:r w:rsidR="009E7AD2" w:rsidRPr="006F3867">
        <w:rPr>
          <w:b/>
          <w:color w:val="44546A" w:themeColor="text2"/>
          <w:sz w:val="20"/>
        </w:rPr>
        <w:t>Aircel</w:t>
      </w:r>
      <w:proofErr w:type="spellEnd"/>
      <w:r w:rsidR="009E7AD2" w:rsidRPr="006F3867">
        <w:rPr>
          <w:b/>
          <w:color w:val="44546A" w:themeColor="text2"/>
          <w:sz w:val="20"/>
        </w:rPr>
        <w:t xml:space="preserve"> Limited– HR Generalist </w:t>
      </w:r>
      <w:r w:rsidRPr="006F3867">
        <w:rPr>
          <w:b/>
          <w:color w:val="44546A" w:themeColor="text2"/>
          <w:sz w:val="20"/>
        </w:rPr>
        <w:t>Feb ’10– Jan</w:t>
      </w:r>
      <w:r w:rsidR="009E7AD2" w:rsidRPr="006F3867">
        <w:rPr>
          <w:b/>
          <w:color w:val="44546A" w:themeColor="text2"/>
          <w:sz w:val="20"/>
        </w:rPr>
        <w:t>’</w:t>
      </w:r>
      <w:r w:rsidRPr="006F3867">
        <w:rPr>
          <w:b/>
          <w:color w:val="44546A" w:themeColor="text2"/>
          <w:sz w:val="20"/>
        </w:rPr>
        <w:t>13</w:t>
      </w:r>
    </w:p>
    <w:p w:rsidR="009E7AD2" w:rsidRPr="006F3867" w:rsidRDefault="009E7AD2" w:rsidP="006F3867">
      <w:pPr>
        <w:spacing w:after="0" w:line="240" w:lineRule="auto"/>
        <w:ind w:right="-590"/>
        <w:rPr>
          <w:b/>
          <w:i/>
          <w:color w:val="C00000"/>
          <w:sz w:val="20"/>
          <w:u w:val="single"/>
        </w:rPr>
      </w:pPr>
      <w:r w:rsidRPr="006F3867">
        <w:rPr>
          <w:b/>
          <w:i/>
          <w:color w:val="C00000"/>
          <w:sz w:val="20"/>
          <w:u w:val="single"/>
        </w:rPr>
        <w:t>Job Summary:</w:t>
      </w:r>
    </w:p>
    <w:p w:rsidR="006F3867" w:rsidRDefault="009E7AD2" w:rsidP="006F3867">
      <w:pPr>
        <w:pStyle w:val="ListParagraph"/>
        <w:widowControl w:val="0"/>
        <w:autoSpaceDE w:val="0"/>
        <w:autoSpaceDN w:val="0"/>
        <w:adjustRightInd w:val="0"/>
        <w:spacing w:after="0" w:line="242" w:lineRule="exact"/>
        <w:ind w:left="900"/>
        <w:rPr>
          <w:rFonts w:cs="Calibri"/>
          <w:color w:val="000000"/>
          <w:position w:val="1"/>
          <w:sz w:val="20"/>
          <w:szCs w:val="20"/>
        </w:rPr>
      </w:pPr>
      <w:r w:rsidRPr="009E7AD2">
        <w:rPr>
          <w:rFonts w:cs="Calibri"/>
          <w:color w:val="000000"/>
          <w:position w:val="1"/>
          <w:sz w:val="20"/>
          <w:szCs w:val="20"/>
        </w:rPr>
        <w:t>Recruited to help the expansion in</w:t>
      </w:r>
      <w:r w:rsidR="002A7BE5">
        <w:rPr>
          <w:rFonts w:cs="Calibri"/>
          <w:color w:val="000000"/>
          <w:position w:val="1"/>
          <w:sz w:val="20"/>
          <w:szCs w:val="20"/>
        </w:rPr>
        <w:t xml:space="preserve"> South</w:t>
      </w:r>
      <w:r w:rsidR="00B92573">
        <w:rPr>
          <w:rFonts w:cs="Calibri"/>
          <w:color w:val="000000"/>
          <w:position w:val="1"/>
          <w:sz w:val="20"/>
          <w:szCs w:val="20"/>
        </w:rPr>
        <w:t xml:space="preserve"> region</w:t>
      </w:r>
      <w:r w:rsidR="002A7BE5">
        <w:rPr>
          <w:rFonts w:cs="Calibri"/>
          <w:color w:val="000000"/>
          <w:position w:val="1"/>
          <w:sz w:val="20"/>
          <w:szCs w:val="20"/>
        </w:rPr>
        <w:t xml:space="preserve"> of</w:t>
      </w:r>
      <w:r w:rsidR="00B92573">
        <w:rPr>
          <w:rFonts w:cs="Calibri"/>
          <w:color w:val="000000"/>
          <w:position w:val="1"/>
          <w:sz w:val="20"/>
          <w:szCs w:val="20"/>
        </w:rPr>
        <w:t xml:space="preserve"> </w:t>
      </w:r>
      <w:r w:rsidRPr="009E7AD2">
        <w:rPr>
          <w:rFonts w:cs="Calibri"/>
          <w:color w:val="000000"/>
          <w:position w:val="1"/>
          <w:sz w:val="20"/>
          <w:szCs w:val="20"/>
        </w:rPr>
        <w:t xml:space="preserve">business HR Operations and later moved to HR BP role, by supporting in full spectrum of HR operations, business, systems and programs. </w:t>
      </w:r>
      <w:r w:rsidRPr="009E7AD2">
        <w:rPr>
          <w:rStyle w:val="apple-converted-space"/>
          <w:rFonts w:ascii="Arial" w:hAnsi="Arial" w:cs="Arial"/>
          <w:color w:val="000000"/>
          <w:sz w:val="20"/>
          <w:szCs w:val="20"/>
          <w:shd w:val="clear" w:color="auto" w:fill="FFFFFF"/>
        </w:rPr>
        <w:t> </w:t>
      </w:r>
      <w:r w:rsidR="00174D84">
        <w:rPr>
          <w:rFonts w:cs="Calibri"/>
          <w:color w:val="000000"/>
          <w:position w:val="1"/>
          <w:sz w:val="20"/>
          <w:szCs w:val="20"/>
        </w:rPr>
        <w:t>Worked with Senior M</w:t>
      </w:r>
      <w:r w:rsidRPr="009E7AD2">
        <w:rPr>
          <w:rFonts w:cs="Calibri"/>
          <w:color w:val="000000"/>
          <w:position w:val="1"/>
          <w:sz w:val="20"/>
          <w:szCs w:val="20"/>
        </w:rPr>
        <w:t xml:space="preserve">anagement to create HR policies and procedures; </w:t>
      </w:r>
      <w:proofErr w:type="gramStart"/>
      <w:r w:rsidRPr="009E7AD2">
        <w:rPr>
          <w:rFonts w:cs="Calibri"/>
          <w:color w:val="000000"/>
          <w:position w:val="1"/>
          <w:sz w:val="20"/>
          <w:szCs w:val="20"/>
        </w:rPr>
        <w:t>Developed</w:t>
      </w:r>
      <w:proofErr w:type="gramEnd"/>
      <w:r w:rsidRPr="009E7AD2">
        <w:rPr>
          <w:rFonts w:cs="Calibri"/>
          <w:color w:val="000000"/>
          <w:position w:val="1"/>
          <w:sz w:val="20"/>
          <w:szCs w:val="20"/>
        </w:rPr>
        <w:t xml:space="preserve"> retention programs through engagement; co-ordinated PMS; create</w:t>
      </w:r>
      <w:r>
        <w:rPr>
          <w:rFonts w:cs="Calibri"/>
          <w:color w:val="000000"/>
          <w:position w:val="1"/>
          <w:sz w:val="20"/>
          <w:szCs w:val="20"/>
        </w:rPr>
        <w:t>d</w:t>
      </w:r>
      <w:r w:rsidRPr="009E7AD2">
        <w:rPr>
          <w:rFonts w:cs="Calibri"/>
          <w:color w:val="000000"/>
          <w:position w:val="1"/>
          <w:sz w:val="20"/>
          <w:szCs w:val="20"/>
        </w:rPr>
        <w:t xml:space="preserve"> &amp; maintain</w:t>
      </w:r>
      <w:r>
        <w:rPr>
          <w:rFonts w:cs="Calibri"/>
          <w:color w:val="000000"/>
          <w:position w:val="1"/>
          <w:sz w:val="20"/>
          <w:szCs w:val="20"/>
        </w:rPr>
        <w:t>ed</w:t>
      </w:r>
      <w:r w:rsidRPr="009E7AD2">
        <w:rPr>
          <w:rFonts w:cs="Calibri"/>
          <w:color w:val="000000"/>
          <w:position w:val="1"/>
          <w:sz w:val="20"/>
          <w:szCs w:val="20"/>
        </w:rPr>
        <w:t xml:space="preserve"> databases; </w:t>
      </w:r>
      <w:r w:rsidR="002A7BE5">
        <w:rPr>
          <w:rFonts w:cs="Calibri"/>
          <w:color w:val="000000"/>
          <w:position w:val="1"/>
          <w:sz w:val="20"/>
          <w:szCs w:val="20"/>
        </w:rPr>
        <w:t>C</w:t>
      </w:r>
      <w:r w:rsidRPr="009E7AD2">
        <w:rPr>
          <w:rFonts w:cs="Calibri"/>
          <w:color w:val="000000"/>
          <w:position w:val="1"/>
          <w:sz w:val="20"/>
          <w:szCs w:val="20"/>
        </w:rPr>
        <w:t>o-ordinate</w:t>
      </w:r>
      <w:r>
        <w:rPr>
          <w:rFonts w:cs="Calibri"/>
          <w:color w:val="000000"/>
          <w:position w:val="1"/>
          <w:sz w:val="20"/>
          <w:szCs w:val="20"/>
        </w:rPr>
        <w:t>d</w:t>
      </w:r>
      <w:r w:rsidR="002A7BE5">
        <w:rPr>
          <w:rFonts w:cs="Calibri"/>
          <w:color w:val="000000"/>
          <w:position w:val="1"/>
          <w:sz w:val="20"/>
          <w:szCs w:val="20"/>
        </w:rPr>
        <w:t xml:space="preserve"> the delivery of</w:t>
      </w:r>
      <w:r w:rsidRPr="009E7AD2">
        <w:rPr>
          <w:rFonts w:cs="Calibri"/>
          <w:color w:val="000000"/>
          <w:position w:val="1"/>
          <w:sz w:val="20"/>
          <w:szCs w:val="20"/>
        </w:rPr>
        <w:t xml:space="preserve"> training courses/workshops whilst maintaining the appropriate reporting systems</w:t>
      </w:r>
      <w:r w:rsidR="002A7BE5">
        <w:rPr>
          <w:rFonts w:cs="Calibri"/>
          <w:color w:val="000000"/>
          <w:position w:val="1"/>
          <w:sz w:val="20"/>
          <w:szCs w:val="20"/>
        </w:rPr>
        <w:t xml:space="preserve"> with the help of L&amp;D team</w:t>
      </w:r>
      <w:r w:rsidRPr="009E7AD2">
        <w:rPr>
          <w:rFonts w:cs="Calibri"/>
          <w:color w:val="000000"/>
          <w:position w:val="1"/>
          <w:sz w:val="20"/>
          <w:szCs w:val="20"/>
        </w:rPr>
        <w:t>. Manage leave-of-absence programs and personnel records; administer payroll &amp;benefits enrolment; administer HR budget; provide smooth exit to resigned employees and handle other HR generalist workplace issues.</w:t>
      </w:r>
      <w:r w:rsidRPr="002A7BE5">
        <w:rPr>
          <w:rFonts w:cs="Calibri"/>
          <w:color w:val="000000"/>
          <w:position w:val="1"/>
          <w:sz w:val="20"/>
          <w:szCs w:val="20"/>
        </w:rPr>
        <w:t xml:space="preserve"> </w:t>
      </w:r>
      <w:r w:rsidR="006F3867" w:rsidRPr="002A7BE5">
        <w:rPr>
          <w:rFonts w:cs="Calibri"/>
          <w:color w:val="000000"/>
          <w:position w:val="1"/>
          <w:sz w:val="20"/>
          <w:szCs w:val="20"/>
        </w:rPr>
        <w:t>Partnering</w:t>
      </w:r>
      <w:r w:rsidR="006F3867" w:rsidRPr="002822BF">
        <w:rPr>
          <w:rFonts w:cs="Calibri"/>
          <w:color w:val="000000"/>
          <w:position w:val="1"/>
          <w:sz w:val="20"/>
          <w:szCs w:val="20"/>
        </w:rPr>
        <w:t xml:space="preserve"> with Executive Management team to identify Key Attributes, development</w:t>
      </w:r>
      <w:r w:rsidR="006F3867">
        <w:rPr>
          <w:rFonts w:cs="Calibri"/>
          <w:color w:val="000000"/>
          <w:position w:val="1"/>
          <w:sz w:val="20"/>
          <w:szCs w:val="20"/>
        </w:rPr>
        <w:t>al</w:t>
      </w:r>
      <w:r w:rsidR="006F3867" w:rsidRPr="002822BF">
        <w:rPr>
          <w:rFonts w:cs="Calibri"/>
          <w:color w:val="000000"/>
          <w:position w:val="1"/>
          <w:sz w:val="20"/>
          <w:szCs w:val="20"/>
        </w:rPr>
        <w:t xml:space="preserve"> assignment</w:t>
      </w:r>
      <w:r w:rsidR="006F3867">
        <w:rPr>
          <w:rFonts w:cs="Calibri"/>
          <w:color w:val="000000"/>
          <w:position w:val="1"/>
          <w:sz w:val="20"/>
          <w:szCs w:val="20"/>
        </w:rPr>
        <w:t>s</w:t>
      </w:r>
      <w:r w:rsidR="006F3867" w:rsidRPr="002822BF">
        <w:rPr>
          <w:rFonts w:cs="Calibri"/>
          <w:color w:val="000000"/>
          <w:position w:val="1"/>
          <w:sz w:val="20"/>
          <w:szCs w:val="20"/>
        </w:rPr>
        <w:t xml:space="preserve"> and performance metrics enabling the new performance Appraisal system to identify Hi-Pots.</w:t>
      </w:r>
      <w:r w:rsidR="00572746" w:rsidRPr="002A7BE5">
        <w:rPr>
          <w:rFonts w:cs="Calibri"/>
          <w:color w:val="000000"/>
          <w:position w:val="1"/>
          <w:sz w:val="20"/>
          <w:szCs w:val="20"/>
        </w:rPr>
        <w:t xml:space="preserve"> Roles realignment to support business evolution.</w:t>
      </w:r>
    </w:p>
    <w:p w:rsidR="009E7AD2" w:rsidRPr="006F3867" w:rsidRDefault="009E7AD2" w:rsidP="006F3867">
      <w:pPr>
        <w:spacing w:after="0"/>
        <w:ind w:right="-590"/>
        <w:rPr>
          <w:b/>
          <w:i/>
          <w:color w:val="C00000"/>
          <w:sz w:val="20"/>
          <w:u w:val="single"/>
        </w:rPr>
      </w:pPr>
      <w:r w:rsidRPr="006F3867">
        <w:rPr>
          <w:b/>
          <w:i/>
          <w:color w:val="C00000"/>
          <w:sz w:val="20"/>
          <w:u w:val="single"/>
        </w:rPr>
        <w:t>Significant Highlights:</w:t>
      </w:r>
    </w:p>
    <w:p w:rsidR="009E7AD2" w:rsidRPr="009E7AD2" w:rsidRDefault="009E7A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Nom</w:t>
      </w:r>
      <w:r w:rsidR="006F3867">
        <w:rPr>
          <w:rFonts w:cs="Calibri"/>
          <w:color w:val="000000"/>
          <w:position w:val="1"/>
          <w:sz w:val="20"/>
          <w:szCs w:val="20"/>
        </w:rPr>
        <w:t xml:space="preserve">inated twice &amp; represented the </w:t>
      </w:r>
      <w:r w:rsidRPr="009E7AD2">
        <w:rPr>
          <w:rFonts w:cs="Calibri"/>
          <w:color w:val="000000"/>
          <w:position w:val="1"/>
          <w:sz w:val="20"/>
          <w:szCs w:val="20"/>
        </w:rPr>
        <w:t xml:space="preserve">Editorial Group of </w:t>
      </w:r>
      <w:proofErr w:type="spellStart"/>
      <w:r w:rsidRPr="009E7AD2">
        <w:rPr>
          <w:rFonts w:cs="Calibri"/>
          <w:color w:val="000000"/>
          <w:position w:val="1"/>
          <w:sz w:val="20"/>
          <w:szCs w:val="20"/>
        </w:rPr>
        <w:t>Aircel</w:t>
      </w:r>
      <w:proofErr w:type="spellEnd"/>
      <w:r w:rsidRPr="009E7AD2">
        <w:rPr>
          <w:rFonts w:cs="Calibri"/>
          <w:color w:val="000000"/>
          <w:position w:val="1"/>
          <w:sz w:val="20"/>
          <w:szCs w:val="20"/>
        </w:rPr>
        <w:t xml:space="preserve"> Magazine &amp; Newsletter for 2 states</w:t>
      </w:r>
      <w:r w:rsidR="00174D84">
        <w:rPr>
          <w:rFonts w:cs="Calibri"/>
          <w:color w:val="000000"/>
          <w:position w:val="1"/>
          <w:sz w:val="20"/>
          <w:szCs w:val="20"/>
        </w:rPr>
        <w:t xml:space="preserve"> (TN &amp; Karnataka)</w:t>
      </w:r>
      <w:r w:rsidRPr="009E7AD2">
        <w:rPr>
          <w:rFonts w:cs="Calibri"/>
          <w:color w:val="000000"/>
          <w:position w:val="1"/>
          <w:sz w:val="20"/>
          <w:szCs w:val="20"/>
        </w:rPr>
        <w:t>.</w:t>
      </w:r>
    </w:p>
    <w:p w:rsidR="009E7AD2" w:rsidRPr="009E7AD2" w:rsidRDefault="009E7A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Introduced ‘555 Process’ – part of post recruitment &amp; worked very closely on the same, meeting employees on their 5thday, 5th  week &amp; 5th month post joining and tracking the feedback for betterment and sustenance.</w:t>
      </w:r>
    </w:p>
    <w:p w:rsidR="009E7AD2" w:rsidRPr="009E7AD2" w:rsidRDefault="009E7A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Driver of various Engagement initiatives – Skip level/ Manager 1 on 1/ HR 1 on 1 meetings.</w:t>
      </w:r>
    </w:p>
    <w:p w:rsidR="002A7BE5" w:rsidRDefault="009E7AD2" w:rsidP="002A7BE5">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Coordinated</w:t>
      </w:r>
      <w:r w:rsidR="00174D84">
        <w:rPr>
          <w:rFonts w:cs="Calibri"/>
          <w:color w:val="000000"/>
          <w:position w:val="1"/>
          <w:sz w:val="20"/>
          <w:szCs w:val="20"/>
        </w:rPr>
        <w:t xml:space="preserve"> with </w:t>
      </w:r>
      <w:r w:rsidRPr="009E7AD2">
        <w:rPr>
          <w:rFonts w:cs="Calibri"/>
          <w:color w:val="000000"/>
          <w:position w:val="1"/>
          <w:sz w:val="20"/>
          <w:szCs w:val="20"/>
        </w:rPr>
        <w:t xml:space="preserve">Gallup </w:t>
      </w:r>
      <w:r w:rsidR="00174D84">
        <w:rPr>
          <w:rFonts w:cs="Calibri"/>
          <w:color w:val="000000"/>
          <w:position w:val="1"/>
          <w:sz w:val="20"/>
          <w:szCs w:val="20"/>
        </w:rPr>
        <w:t xml:space="preserve">Team for Engagement </w:t>
      </w:r>
      <w:r w:rsidRPr="009E7AD2">
        <w:rPr>
          <w:rFonts w:cs="Calibri"/>
          <w:color w:val="000000"/>
          <w:position w:val="1"/>
          <w:sz w:val="20"/>
          <w:szCs w:val="20"/>
        </w:rPr>
        <w:t xml:space="preserve">Survey &amp; had been a moderator for action plan </w:t>
      </w:r>
      <w:r w:rsidR="00244DD2">
        <w:rPr>
          <w:rFonts w:cs="Calibri"/>
          <w:color w:val="000000"/>
          <w:position w:val="1"/>
          <w:sz w:val="20"/>
          <w:szCs w:val="20"/>
        </w:rPr>
        <w:t>thereby implementing the same</w:t>
      </w:r>
      <w:r w:rsidR="002A7BE5">
        <w:rPr>
          <w:rFonts w:cs="Calibri"/>
          <w:color w:val="000000"/>
          <w:position w:val="1"/>
          <w:sz w:val="20"/>
          <w:szCs w:val="20"/>
        </w:rPr>
        <w:t>.</w:t>
      </w:r>
    </w:p>
    <w:p w:rsidR="009E7AD2" w:rsidRPr="002A7BE5" w:rsidRDefault="002A7BE5" w:rsidP="002A7BE5">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Pr>
          <w:rFonts w:cs="Calibri"/>
          <w:color w:val="000000"/>
          <w:position w:val="1"/>
          <w:sz w:val="20"/>
          <w:szCs w:val="20"/>
        </w:rPr>
        <w:t>Formulated</w:t>
      </w:r>
      <w:r w:rsidR="00244DD2" w:rsidRPr="002A7BE5">
        <w:rPr>
          <w:rFonts w:cs="Calibri"/>
          <w:color w:val="000000"/>
          <w:position w:val="1"/>
          <w:sz w:val="20"/>
          <w:szCs w:val="20"/>
        </w:rPr>
        <w:t xml:space="preserve"> strategies along with Senior Management </w:t>
      </w:r>
      <w:r>
        <w:rPr>
          <w:rFonts w:cs="Calibri"/>
          <w:color w:val="000000"/>
          <w:position w:val="1"/>
          <w:sz w:val="20"/>
          <w:szCs w:val="20"/>
        </w:rPr>
        <w:t>for S</w:t>
      </w:r>
      <w:r w:rsidRPr="002A7BE5">
        <w:rPr>
          <w:rFonts w:cs="Calibri"/>
          <w:color w:val="000000"/>
          <w:position w:val="1"/>
          <w:sz w:val="20"/>
          <w:szCs w:val="20"/>
        </w:rPr>
        <w:t xml:space="preserve">uccession </w:t>
      </w:r>
      <w:r>
        <w:rPr>
          <w:rFonts w:cs="Calibri"/>
          <w:color w:val="000000"/>
          <w:position w:val="1"/>
          <w:sz w:val="20"/>
          <w:szCs w:val="20"/>
        </w:rPr>
        <w:t>P</w:t>
      </w:r>
      <w:r w:rsidRPr="002A7BE5">
        <w:rPr>
          <w:rFonts w:cs="Calibri"/>
          <w:color w:val="000000"/>
          <w:position w:val="1"/>
          <w:sz w:val="20"/>
          <w:szCs w:val="20"/>
        </w:rPr>
        <w:t xml:space="preserve">lanning </w:t>
      </w:r>
      <w:r>
        <w:rPr>
          <w:rFonts w:cs="Calibri"/>
          <w:color w:val="000000"/>
          <w:position w:val="1"/>
          <w:sz w:val="20"/>
          <w:szCs w:val="20"/>
        </w:rPr>
        <w:t xml:space="preserve">(9 Box Matrix) </w:t>
      </w:r>
      <w:r w:rsidRPr="002A7BE5">
        <w:rPr>
          <w:rFonts w:cs="Calibri"/>
          <w:color w:val="000000"/>
          <w:position w:val="1"/>
          <w:sz w:val="20"/>
          <w:szCs w:val="20"/>
        </w:rPr>
        <w:t>and re assessment for the same to identify Hi Pots in a span of 6 mon</w:t>
      </w:r>
      <w:r>
        <w:rPr>
          <w:rFonts w:cs="Calibri"/>
          <w:color w:val="000000"/>
          <w:position w:val="1"/>
          <w:sz w:val="20"/>
          <w:szCs w:val="20"/>
        </w:rPr>
        <w:t>t</w:t>
      </w:r>
      <w:r w:rsidRPr="002A7BE5">
        <w:rPr>
          <w:rFonts w:cs="Calibri"/>
          <w:color w:val="000000"/>
          <w:position w:val="1"/>
          <w:sz w:val="20"/>
          <w:szCs w:val="20"/>
        </w:rPr>
        <w:t>hs</w:t>
      </w:r>
      <w:r>
        <w:rPr>
          <w:rFonts w:cs="Calibri"/>
          <w:color w:val="000000"/>
          <w:position w:val="1"/>
          <w:sz w:val="20"/>
          <w:szCs w:val="20"/>
        </w:rPr>
        <w:t xml:space="preserve"> post the Gallup Survey</w:t>
      </w:r>
      <w:r w:rsidRPr="002A7BE5">
        <w:rPr>
          <w:rFonts w:cs="Calibri"/>
          <w:color w:val="000000"/>
          <w:position w:val="1"/>
          <w:sz w:val="20"/>
          <w:szCs w:val="20"/>
        </w:rPr>
        <w:t>.</w:t>
      </w:r>
    </w:p>
    <w:p w:rsidR="00E257B1" w:rsidRDefault="00E257B1"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Pr>
          <w:rFonts w:cs="Calibri"/>
          <w:color w:val="000000"/>
          <w:position w:val="1"/>
          <w:sz w:val="20"/>
          <w:szCs w:val="20"/>
        </w:rPr>
        <w:t>Anchored KPI setting for almost 235+ employees in the zone through Employee portals by training them &amp; driving them in line with Business objectives.</w:t>
      </w:r>
    </w:p>
    <w:p w:rsidR="00E257B1" w:rsidRPr="009E7AD2" w:rsidRDefault="00244D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Pr>
          <w:rFonts w:cs="Calibri"/>
          <w:color w:val="000000"/>
          <w:position w:val="1"/>
          <w:sz w:val="20"/>
          <w:szCs w:val="20"/>
        </w:rPr>
        <w:t>S</w:t>
      </w:r>
      <w:r w:rsidR="00572746">
        <w:rPr>
          <w:rFonts w:cs="Calibri"/>
          <w:color w:val="000000"/>
          <w:position w:val="1"/>
          <w:sz w:val="20"/>
          <w:szCs w:val="20"/>
        </w:rPr>
        <w:t xml:space="preserve">pearheading Performance Management System for Sales Workforce (about 150+employees) by having them assessed through the Company’s Appraisal method (BSC </w:t>
      </w:r>
      <w:r w:rsidR="00784F88">
        <w:rPr>
          <w:rFonts w:cs="Calibri"/>
          <w:color w:val="000000"/>
          <w:position w:val="1"/>
          <w:sz w:val="20"/>
          <w:szCs w:val="20"/>
        </w:rPr>
        <w:t xml:space="preserve">– KPI Setting/ objectives </w:t>
      </w:r>
      <w:r w:rsidR="00572746">
        <w:rPr>
          <w:rFonts w:cs="Calibri"/>
          <w:color w:val="000000"/>
          <w:position w:val="1"/>
          <w:sz w:val="20"/>
          <w:szCs w:val="20"/>
        </w:rPr>
        <w:t>and Bell curve</w:t>
      </w:r>
      <w:r w:rsidR="00784F88">
        <w:rPr>
          <w:rFonts w:cs="Calibri"/>
          <w:color w:val="000000"/>
          <w:position w:val="1"/>
          <w:sz w:val="20"/>
          <w:szCs w:val="20"/>
        </w:rPr>
        <w:t xml:space="preserve"> – Final assessment and rating</w:t>
      </w:r>
      <w:r w:rsidR="00572746">
        <w:rPr>
          <w:rFonts w:cs="Calibri"/>
          <w:color w:val="000000"/>
          <w:position w:val="1"/>
          <w:sz w:val="20"/>
          <w:szCs w:val="20"/>
        </w:rPr>
        <w:t>) and policy</w:t>
      </w:r>
      <w:r>
        <w:rPr>
          <w:rFonts w:cs="Calibri"/>
          <w:color w:val="000000"/>
          <w:position w:val="1"/>
          <w:sz w:val="20"/>
          <w:szCs w:val="20"/>
        </w:rPr>
        <w:t xml:space="preserve"> and thereafter worked on PIP and followed up for closure. </w:t>
      </w:r>
    </w:p>
    <w:p w:rsidR="009E7AD2" w:rsidRPr="009E7AD2" w:rsidRDefault="009E7A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Awarded as Engagement Champ of 2011&amp;2012.</w:t>
      </w:r>
    </w:p>
    <w:p w:rsidR="009E7AD2" w:rsidRDefault="009E7AD2"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sidRPr="009E7AD2">
        <w:rPr>
          <w:rFonts w:cs="Calibri"/>
          <w:color w:val="000000"/>
          <w:position w:val="1"/>
          <w:sz w:val="20"/>
          <w:szCs w:val="20"/>
        </w:rPr>
        <w:t>Implemented RAG Matrix system to identify the employees’ engagement level and initiating the relevant retention plan.</w:t>
      </w:r>
    </w:p>
    <w:p w:rsidR="006F3867" w:rsidRDefault="006F3867" w:rsidP="009E7AD2">
      <w:pPr>
        <w:pStyle w:val="ListParagraph"/>
        <w:widowControl w:val="0"/>
        <w:numPr>
          <w:ilvl w:val="0"/>
          <w:numId w:val="10"/>
        </w:numPr>
        <w:autoSpaceDE w:val="0"/>
        <w:autoSpaceDN w:val="0"/>
        <w:adjustRightInd w:val="0"/>
        <w:spacing w:after="0" w:line="242" w:lineRule="exact"/>
        <w:ind w:left="900"/>
        <w:jc w:val="both"/>
        <w:rPr>
          <w:rFonts w:cs="Calibri"/>
          <w:color w:val="000000"/>
          <w:position w:val="1"/>
          <w:sz w:val="20"/>
          <w:szCs w:val="20"/>
        </w:rPr>
      </w:pPr>
      <w:r>
        <w:rPr>
          <w:rFonts w:cs="Calibri"/>
          <w:color w:val="000000"/>
          <w:position w:val="1"/>
          <w:sz w:val="20"/>
          <w:szCs w:val="20"/>
        </w:rPr>
        <w:t>Within 17 months of tenure had a promotion and was assigned with different speciality tasks to handle in different regions.</w:t>
      </w:r>
    </w:p>
    <w:p w:rsidR="006F3867" w:rsidRPr="006B6CD2" w:rsidRDefault="006F3867" w:rsidP="006B6CD2">
      <w:pPr>
        <w:pStyle w:val="ListParagraph"/>
        <w:spacing w:after="0"/>
        <w:ind w:left="0" w:right="-590" w:firstLine="540"/>
        <w:rPr>
          <w:b/>
          <w:color w:val="44546A" w:themeColor="text2"/>
          <w:sz w:val="20"/>
        </w:rPr>
      </w:pPr>
      <w:r>
        <w:rPr>
          <w:b/>
          <w:color w:val="44546A" w:themeColor="text2"/>
          <w:sz w:val="20"/>
        </w:rPr>
        <w:t xml:space="preserve">IV. Senior Executive HR Operations @ </w:t>
      </w:r>
      <w:r w:rsidRPr="006F3867">
        <w:rPr>
          <w:b/>
          <w:color w:val="44546A" w:themeColor="text2"/>
          <w:sz w:val="20"/>
        </w:rPr>
        <w:t>Future Group June‘07–</w:t>
      </w:r>
      <w:r>
        <w:rPr>
          <w:b/>
          <w:color w:val="44546A" w:themeColor="text2"/>
          <w:sz w:val="20"/>
        </w:rPr>
        <w:t>Dec ‘09</w:t>
      </w:r>
      <w:r w:rsidRPr="006F3867">
        <w:rPr>
          <w:b/>
          <w:color w:val="44546A" w:themeColor="text2"/>
          <w:sz w:val="20"/>
        </w:rPr>
        <w:t xml:space="preserve"> </w:t>
      </w:r>
      <w:r w:rsidR="006B6CD2">
        <w:rPr>
          <w:b/>
          <w:color w:val="44546A" w:themeColor="text2"/>
          <w:sz w:val="20"/>
        </w:rPr>
        <w:br/>
      </w:r>
      <w:r w:rsidRPr="006B6CD2">
        <w:rPr>
          <w:b/>
          <w:i/>
          <w:color w:val="C00000"/>
          <w:sz w:val="20"/>
          <w:u w:val="single"/>
        </w:rPr>
        <w:t>Job Summary:</w:t>
      </w:r>
    </w:p>
    <w:p w:rsidR="006F3867" w:rsidRDefault="006F3867" w:rsidP="006F3867">
      <w:pPr>
        <w:widowControl w:val="0"/>
        <w:autoSpaceDE w:val="0"/>
        <w:autoSpaceDN w:val="0"/>
        <w:adjustRightInd w:val="0"/>
        <w:spacing w:after="0" w:line="242" w:lineRule="auto"/>
        <w:ind w:left="540"/>
        <w:rPr>
          <w:rFonts w:cs="Calibri"/>
          <w:color w:val="000000"/>
          <w:sz w:val="20"/>
          <w:szCs w:val="20"/>
        </w:rPr>
      </w:pPr>
      <w:r w:rsidRPr="006F3867">
        <w:rPr>
          <w:rFonts w:cs="Calibri"/>
          <w:bCs/>
          <w:color w:val="000000"/>
          <w:spacing w:val="-1"/>
        </w:rPr>
        <w:t>M</w:t>
      </w:r>
      <w:r w:rsidRPr="00B6203E">
        <w:rPr>
          <w:rFonts w:cs="Calibri"/>
          <w:color w:val="000000"/>
          <w:sz w:val="20"/>
          <w:szCs w:val="20"/>
        </w:rPr>
        <w:t>a</w:t>
      </w:r>
      <w:r w:rsidRPr="00B6203E">
        <w:rPr>
          <w:rFonts w:cs="Calibri"/>
          <w:color w:val="000000"/>
          <w:spacing w:val="1"/>
          <w:sz w:val="20"/>
          <w:szCs w:val="20"/>
        </w:rPr>
        <w:t>n</w:t>
      </w:r>
      <w:r w:rsidRPr="00B6203E">
        <w:rPr>
          <w:rFonts w:cs="Calibri"/>
          <w:color w:val="000000"/>
          <w:sz w:val="20"/>
          <w:szCs w:val="20"/>
        </w:rPr>
        <w:t xml:space="preserve">aged </w:t>
      </w:r>
      <w:r w:rsidRPr="00B6203E">
        <w:rPr>
          <w:rFonts w:cs="Calibri"/>
          <w:color w:val="000000"/>
          <w:spacing w:val="-1"/>
          <w:sz w:val="20"/>
          <w:szCs w:val="20"/>
        </w:rPr>
        <w:t>em</w:t>
      </w:r>
      <w:r w:rsidRPr="00B6203E">
        <w:rPr>
          <w:rFonts w:cs="Calibri"/>
          <w:color w:val="000000"/>
          <w:spacing w:val="1"/>
          <w:sz w:val="20"/>
          <w:szCs w:val="20"/>
        </w:rPr>
        <w:t>p</w:t>
      </w:r>
      <w:r w:rsidRPr="00B6203E">
        <w:rPr>
          <w:rFonts w:cs="Calibri"/>
          <w:color w:val="000000"/>
          <w:sz w:val="20"/>
          <w:szCs w:val="20"/>
        </w:rPr>
        <w:t>lo</w:t>
      </w:r>
      <w:r w:rsidRPr="00B6203E">
        <w:rPr>
          <w:rFonts w:cs="Calibri"/>
          <w:color w:val="000000"/>
          <w:spacing w:val="1"/>
          <w:sz w:val="20"/>
          <w:szCs w:val="20"/>
        </w:rPr>
        <w:t>y</w:t>
      </w:r>
      <w:r w:rsidRPr="00B6203E">
        <w:rPr>
          <w:rFonts w:cs="Calibri"/>
          <w:color w:val="000000"/>
          <w:spacing w:val="-1"/>
          <w:sz w:val="20"/>
          <w:szCs w:val="20"/>
        </w:rPr>
        <w:t>e</w:t>
      </w:r>
      <w:r w:rsidRPr="00B6203E">
        <w:rPr>
          <w:rFonts w:cs="Calibri"/>
          <w:color w:val="000000"/>
          <w:sz w:val="20"/>
          <w:szCs w:val="20"/>
        </w:rPr>
        <w:t>e</w:t>
      </w:r>
      <w:r>
        <w:rPr>
          <w:rFonts w:cs="Calibri"/>
          <w:color w:val="000000"/>
          <w:sz w:val="20"/>
          <w:szCs w:val="20"/>
        </w:rPr>
        <w:t xml:space="preserve"> </w:t>
      </w:r>
      <w:r w:rsidRPr="00B6203E">
        <w:rPr>
          <w:rFonts w:cs="Calibri"/>
          <w:color w:val="000000"/>
          <w:sz w:val="20"/>
          <w:szCs w:val="20"/>
        </w:rPr>
        <w:t>r</w:t>
      </w:r>
      <w:r w:rsidRPr="00B6203E">
        <w:rPr>
          <w:rFonts w:cs="Calibri"/>
          <w:color w:val="000000"/>
          <w:spacing w:val="-1"/>
          <w:sz w:val="20"/>
          <w:szCs w:val="20"/>
        </w:rPr>
        <w:t>e</w:t>
      </w:r>
      <w:r w:rsidRPr="00B6203E">
        <w:rPr>
          <w:rFonts w:cs="Calibri"/>
          <w:color w:val="000000"/>
          <w:sz w:val="20"/>
          <w:szCs w:val="20"/>
        </w:rPr>
        <w:t>la</w:t>
      </w:r>
      <w:r w:rsidRPr="00B6203E">
        <w:rPr>
          <w:rFonts w:cs="Calibri"/>
          <w:color w:val="000000"/>
          <w:spacing w:val="1"/>
          <w:sz w:val="20"/>
          <w:szCs w:val="20"/>
        </w:rPr>
        <w:t>t</w:t>
      </w:r>
      <w:r w:rsidRPr="00B6203E">
        <w:rPr>
          <w:rFonts w:cs="Calibri"/>
          <w:color w:val="000000"/>
          <w:sz w:val="20"/>
          <w:szCs w:val="20"/>
        </w:rPr>
        <w:t>io</w:t>
      </w:r>
      <w:r w:rsidRPr="00B6203E">
        <w:rPr>
          <w:rFonts w:cs="Calibri"/>
          <w:color w:val="000000"/>
          <w:spacing w:val="1"/>
          <w:sz w:val="20"/>
          <w:szCs w:val="20"/>
        </w:rPr>
        <w:t>n</w:t>
      </w:r>
      <w:r w:rsidRPr="00B6203E">
        <w:rPr>
          <w:rFonts w:cs="Calibri"/>
          <w:color w:val="000000"/>
          <w:sz w:val="20"/>
          <w:szCs w:val="20"/>
        </w:rPr>
        <w:t>s</w:t>
      </w:r>
      <w:r>
        <w:rPr>
          <w:rFonts w:cs="Calibri"/>
          <w:color w:val="000000"/>
          <w:sz w:val="20"/>
          <w:szCs w:val="20"/>
        </w:rPr>
        <w:t xml:space="preserve"> </w:t>
      </w:r>
      <w:r w:rsidRPr="00B6203E">
        <w:rPr>
          <w:rFonts w:cs="Calibri"/>
          <w:color w:val="000000"/>
          <w:spacing w:val="3"/>
          <w:sz w:val="20"/>
          <w:szCs w:val="20"/>
        </w:rPr>
        <w:t>r</w:t>
      </w:r>
      <w:r w:rsidRPr="00B6203E">
        <w:rPr>
          <w:rFonts w:cs="Calibri"/>
          <w:color w:val="000000"/>
          <w:spacing w:val="-1"/>
          <w:sz w:val="20"/>
          <w:szCs w:val="20"/>
        </w:rPr>
        <w:t>e</w:t>
      </w:r>
      <w:r w:rsidRPr="00B6203E">
        <w:rPr>
          <w:rFonts w:cs="Calibri"/>
          <w:color w:val="000000"/>
          <w:sz w:val="20"/>
          <w:szCs w:val="20"/>
        </w:rPr>
        <w:t>la</w:t>
      </w:r>
      <w:r w:rsidRPr="00B6203E">
        <w:rPr>
          <w:rFonts w:cs="Calibri"/>
          <w:color w:val="000000"/>
          <w:spacing w:val="1"/>
          <w:sz w:val="20"/>
          <w:szCs w:val="20"/>
        </w:rPr>
        <w:t>t</w:t>
      </w:r>
      <w:r w:rsidRPr="00B6203E">
        <w:rPr>
          <w:rFonts w:cs="Calibri"/>
          <w:color w:val="000000"/>
          <w:sz w:val="20"/>
          <w:szCs w:val="20"/>
        </w:rPr>
        <w:t>i</w:t>
      </w:r>
      <w:r w:rsidRPr="00B6203E">
        <w:rPr>
          <w:rFonts w:cs="Calibri"/>
          <w:color w:val="000000"/>
          <w:spacing w:val="1"/>
          <w:sz w:val="20"/>
          <w:szCs w:val="20"/>
        </w:rPr>
        <w:t>n</w:t>
      </w:r>
      <w:r w:rsidRPr="00B6203E">
        <w:rPr>
          <w:rFonts w:cs="Calibri"/>
          <w:color w:val="000000"/>
          <w:sz w:val="20"/>
          <w:szCs w:val="20"/>
        </w:rPr>
        <w:t>g</w:t>
      </w:r>
      <w:r>
        <w:rPr>
          <w:rFonts w:cs="Calibri"/>
          <w:color w:val="000000"/>
          <w:sz w:val="20"/>
          <w:szCs w:val="20"/>
        </w:rPr>
        <w:t xml:space="preserve"> </w:t>
      </w:r>
      <w:r w:rsidRPr="00B6203E">
        <w:rPr>
          <w:rFonts w:cs="Calibri"/>
          <w:color w:val="000000"/>
          <w:spacing w:val="1"/>
          <w:sz w:val="20"/>
          <w:szCs w:val="20"/>
        </w:rPr>
        <w:t>t</w:t>
      </w:r>
      <w:r w:rsidRPr="00B6203E">
        <w:rPr>
          <w:rFonts w:cs="Calibri"/>
          <w:color w:val="000000"/>
          <w:sz w:val="20"/>
          <w:szCs w:val="20"/>
        </w:rPr>
        <w:t>o</w:t>
      </w:r>
      <w:r>
        <w:rPr>
          <w:rFonts w:cs="Calibri"/>
          <w:color w:val="000000"/>
          <w:sz w:val="20"/>
          <w:szCs w:val="20"/>
        </w:rPr>
        <w:t xml:space="preserve"> </w:t>
      </w:r>
      <w:r w:rsidRPr="00B6203E">
        <w:rPr>
          <w:rFonts w:cs="Calibri"/>
          <w:color w:val="000000"/>
          <w:spacing w:val="1"/>
          <w:sz w:val="20"/>
          <w:szCs w:val="20"/>
        </w:rPr>
        <w:t>a</w:t>
      </w:r>
      <w:r w:rsidRPr="00B6203E">
        <w:rPr>
          <w:rFonts w:cs="Calibri"/>
          <w:color w:val="000000"/>
          <w:sz w:val="20"/>
          <w:szCs w:val="20"/>
        </w:rPr>
        <w:t>ll</w:t>
      </w:r>
      <w:r>
        <w:rPr>
          <w:rFonts w:cs="Calibri"/>
          <w:color w:val="000000"/>
          <w:sz w:val="20"/>
          <w:szCs w:val="20"/>
        </w:rPr>
        <w:t xml:space="preserve"> </w:t>
      </w:r>
      <w:r w:rsidRPr="00B6203E">
        <w:rPr>
          <w:rFonts w:cs="Calibri"/>
          <w:color w:val="000000"/>
          <w:sz w:val="20"/>
          <w:szCs w:val="20"/>
        </w:rPr>
        <w:t>t</w:t>
      </w:r>
      <w:r w:rsidRPr="00B6203E">
        <w:rPr>
          <w:rFonts w:cs="Calibri"/>
          <w:color w:val="000000"/>
          <w:spacing w:val="1"/>
          <w:sz w:val="20"/>
          <w:szCs w:val="20"/>
        </w:rPr>
        <w:t>h</w:t>
      </w:r>
      <w:r w:rsidRPr="00B6203E">
        <w:rPr>
          <w:rFonts w:cs="Calibri"/>
          <w:color w:val="000000"/>
          <w:spacing w:val="-1"/>
          <w:sz w:val="20"/>
          <w:szCs w:val="20"/>
        </w:rPr>
        <w:t>e</w:t>
      </w:r>
      <w:r w:rsidRPr="00B6203E">
        <w:rPr>
          <w:rFonts w:cs="Calibri"/>
          <w:color w:val="000000"/>
          <w:sz w:val="20"/>
          <w:szCs w:val="20"/>
        </w:rPr>
        <w:t>ir</w:t>
      </w:r>
      <w:r>
        <w:rPr>
          <w:rFonts w:cs="Calibri"/>
          <w:color w:val="000000"/>
          <w:sz w:val="20"/>
          <w:szCs w:val="20"/>
        </w:rPr>
        <w:t xml:space="preserve"> </w:t>
      </w:r>
      <w:r w:rsidRPr="00B6203E">
        <w:rPr>
          <w:rFonts w:cs="Calibri"/>
          <w:color w:val="000000"/>
          <w:sz w:val="20"/>
          <w:szCs w:val="20"/>
        </w:rPr>
        <w:t>c</w:t>
      </w:r>
      <w:r w:rsidRPr="00B6203E">
        <w:rPr>
          <w:rFonts w:cs="Calibri"/>
          <w:color w:val="000000"/>
          <w:spacing w:val="1"/>
          <w:sz w:val="20"/>
          <w:szCs w:val="20"/>
        </w:rPr>
        <w:t>o</w:t>
      </w:r>
      <w:r w:rsidRPr="00B6203E">
        <w:rPr>
          <w:rFonts w:cs="Calibri"/>
          <w:color w:val="000000"/>
          <w:spacing w:val="-1"/>
          <w:sz w:val="20"/>
          <w:szCs w:val="20"/>
        </w:rPr>
        <w:t>m</w:t>
      </w:r>
      <w:r w:rsidRPr="00B6203E">
        <w:rPr>
          <w:rFonts w:cs="Calibri"/>
          <w:color w:val="000000"/>
          <w:spacing w:val="3"/>
          <w:sz w:val="20"/>
          <w:szCs w:val="20"/>
        </w:rPr>
        <w:t>p</w:t>
      </w:r>
      <w:r w:rsidRPr="00B6203E">
        <w:rPr>
          <w:rFonts w:cs="Calibri"/>
          <w:color w:val="000000"/>
          <w:spacing w:val="-1"/>
          <w:sz w:val="20"/>
          <w:szCs w:val="20"/>
        </w:rPr>
        <w:t>e</w:t>
      </w:r>
      <w:r w:rsidRPr="00B6203E">
        <w:rPr>
          <w:rFonts w:cs="Calibri"/>
          <w:color w:val="000000"/>
          <w:spacing w:val="1"/>
          <w:sz w:val="20"/>
          <w:szCs w:val="20"/>
        </w:rPr>
        <w:t>n</w:t>
      </w:r>
      <w:r w:rsidRPr="00B6203E">
        <w:rPr>
          <w:rFonts w:cs="Calibri"/>
          <w:color w:val="000000"/>
          <w:spacing w:val="-1"/>
          <w:sz w:val="20"/>
          <w:szCs w:val="20"/>
        </w:rPr>
        <w:t>s</w:t>
      </w:r>
      <w:r w:rsidRPr="00B6203E">
        <w:rPr>
          <w:rFonts w:cs="Calibri"/>
          <w:color w:val="000000"/>
          <w:sz w:val="20"/>
          <w:szCs w:val="20"/>
        </w:rPr>
        <w:t>a</w:t>
      </w:r>
      <w:r w:rsidRPr="00B6203E">
        <w:rPr>
          <w:rFonts w:cs="Calibri"/>
          <w:color w:val="000000"/>
          <w:spacing w:val="1"/>
          <w:sz w:val="20"/>
          <w:szCs w:val="20"/>
        </w:rPr>
        <w:t>t</w:t>
      </w:r>
      <w:r w:rsidRPr="00B6203E">
        <w:rPr>
          <w:rFonts w:cs="Calibri"/>
          <w:color w:val="000000"/>
          <w:sz w:val="20"/>
          <w:szCs w:val="20"/>
        </w:rPr>
        <w:t>ion &amp;</w:t>
      </w:r>
      <w:r>
        <w:rPr>
          <w:rFonts w:cs="Calibri"/>
          <w:color w:val="000000"/>
          <w:sz w:val="20"/>
          <w:szCs w:val="20"/>
        </w:rPr>
        <w:t xml:space="preserve"> </w:t>
      </w:r>
      <w:r w:rsidRPr="00B6203E">
        <w:rPr>
          <w:rFonts w:cs="Calibri"/>
          <w:color w:val="000000"/>
          <w:spacing w:val="1"/>
          <w:sz w:val="20"/>
          <w:szCs w:val="20"/>
        </w:rPr>
        <w:t>b</w:t>
      </w:r>
      <w:r w:rsidRPr="00B6203E">
        <w:rPr>
          <w:rFonts w:cs="Calibri"/>
          <w:color w:val="000000"/>
          <w:spacing w:val="-1"/>
          <w:sz w:val="20"/>
          <w:szCs w:val="20"/>
        </w:rPr>
        <w:t>e</w:t>
      </w:r>
      <w:r w:rsidRPr="00B6203E">
        <w:rPr>
          <w:rFonts w:cs="Calibri"/>
          <w:color w:val="000000"/>
          <w:spacing w:val="1"/>
          <w:sz w:val="20"/>
          <w:szCs w:val="20"/>
        </w:rPr>
        <w:t>n</w:t>
      </w:r>
      <w:r w:rsidRPr="00B6203E">
        <w:rPr>
          <w:rFonts w:cs="Calibri"/>
          <w:color w:val="000000"/>
          <w:spacing w:val="-1"/>
          <w:sz w:val="20"/>
          <w:szCs w:val="20"/>
        </w:rPr>
        <w:t>ef</w:t>
      </w:r>
      <w:r w:rsidRPr="00B6203E">
        <w:rPr>
          <w:rFonts w:cs="Calibri"/>
          <w:color w:val="000000"/>
          <w:sz w:val="20"/>
          <w:szCs w:val="20"/>
        </w:rPr>
        <w:t>it</w:t>
      </w:r>
      <w:r w:rsidRPr="00B6203E">
        <w:rPr>
          <w:rFonts w:cs="Calibri"/>
          <w:color w:val="000000"/>
          <w:spacing w:val="-1"/>
          <w:sz w:val="20"/>
          <w:szCs w:val="20"/>
        </w:rPr>
        <w:t>s</w:t>
      </w:r>
      <w:r w:rsidRPr="00B6203E">
        <w:rPr>
          <w:rFonts w:cs="Calibri"/>
          <w:color w:val="000000"/>
          <w:sz w:val="20"/>
          <w:szCs w:val="20"/>
        </w:rPr>
        <w:t>,</w:t>
      </w:r>
      <w:r>
        <w:rPr>
          <w:rFonts w:cs="Calibri"/>
          <w:color w:val="000000"/>
          <w:sz w:val="20"/>
          <w:szCs w:val="20"/>
        </w:rPr>
        <w:t xml:space="preserve"> </w:t>
      </w:r>
      <w:r w:rsidRPr="00B6203E">
        <w:rPr>
          <w:rFonts w:cs="Calibri"/>
          <w:color w:val="000000"/>
          <w:spacing w:val="2"/>
          <w:sz w:val="20"/>
          <w:szCs w:val="20"/>
        </w:rPr>
        <w:t>w</w:t>
      </w:r>
      <w:r w:rsidRPr="00B6203E">
        <w:rPr>
          <w:rFonts w:cs="Calibri"/>
          <w:color w:val="000000"/>
          <w:spacing w:val="-1"/>
          <w:sz w:val="20"/>
          <w:szCs w:val="20"/>
        </w:rPr>
        <w:t>e</w:t>
      </w:r>
      <w:r w:rsidRPr="00B6203E">
        <w:rPr>
          <w:rFonts w:cs="Calibri"/>
          <w:color w:val="000000"/>
          <w:sz w:val="20"/>
          <w:szCs w:val="20"/>
        </w:rPr>
        <w:t>l</w:t>
      </w:r>
      <w:r w:rsidRPr="00B6203E">
        <w:rPr>
          <w:rFonts w:cs="Calibri"/>
          <w:color w:val="000000"/>
          <w:spacing w:val="-1"/>
          <w:sz w:val="20"/>
          <w:szCs w:val="20"/>
        </w:rPr>
        <w:t>f</w:t>
      </w:r>
      <w:r w:rsidRPr="00B6203E">
        <w:rPr>
          <w:rFonts w:cs="Calibri"/>
          <w:color w:val="000000"/>
          <w:sz w:val="20"/>
          <w:szCs w:val="20"/>
        </w:rPr>
        <w:t>a</w:t>
      </w:r>
      <w:r w:rsidRPr="00B6203E">
        <w:rPr>
          <w:rFonts w:cs="Calibri"/>
          <w:color w:val="000000"/>
          <w:spacing w:val="3"/>
          <w:sz w:val="20"/>
          <w:szCs w:val="20"/>
        </w:rPr>
        <w:t>r</w:t>
      </w:r>
      <w:r w:rsidRPr="00B6203E">
        <w:rPr>
          <w:rFonts w:cs="Calibri"/>
          <w:color w:val="000000"/>
          <w:sz w:val="20"/>
          <w:szCs w:val="20"/>
        </w:rPr>
        <w:t>e</w:t>
      </w:r>
      <w:r>
        <w:rPr>
          <w:rFonts w:cs="Calibri"/>
          <w:color w:val="000000"/>
          <w:sz w:val="20"/>
          <w:szCs w:val="20"/>
        </w:rPr>
        <w:t xml:space="preserve"> </w:t>
      </w:r>
      <w:r w:rsidRPr="00B6203E">
        <w:rPr>
          <w:rFonts w:cs="Calibri"/>
          <w:color w:val="000000"/>
          <w:spacing w:val="-1"/>
          <w:sz w:val="20"/>
          <w:szCs w:val="20"/>
        </w:rPr>
        <w:t>me</w:t>
      </w:r>
      <w:r w:rsidRPr="00B6203E">
        <w:rPr>
          <w:rFonts w:cs="Calibri"/>
          <w:color w:val="000000"/>
          <w:spacing w:val="3"/>
          <w:sz w:val="20"/>
          <w:szCs w:val="20"/>
        </w:rPr>
        <w:t>a</w:t>
      </w:r>
      <w:r w:rsidRPr="00B6203E">
        <w:rPr>
          <w:rFonts w:cs="Calibri"/>
          <w:color w:val="000000"/>
          <w:spacing w:val="-1"/>
          <w:sz w:val="20"/>
          <w:szCs w:val="20"/>
        </w:rPr>
        <w:t>s</w:t>
      </w:r>
      <w:r w:rsidRPr="00B6203E">
        <w:rPr>
          <w:rFonts w:cs="Calibri"/>
          <w:color w:val="000000"/>
          <w:spacing w:val="1"/>
          <w:sz w:val="20"/>
          <w:szCs w:val="20"/>
        </w:rPr>
        <w:t>u</w:t>
      </w:r>
      <w:r w:rsidRPr="00B6203E">
        <w:rPr>
          <w:rFonts w:cs="Calibri"/>
          <w:color w:val="000000"/>
          <w:sz w:val="20"/>
          <w:szCs w:val="20"/>
        </w:rPr>
        <w:t>r</w:t>
      </w:r>
      <w:r w:rsidRPr="00B6203E">
        <w:rPr>
          <w:rFonts w:cs="Calibri"/>
          <w:color w:val="000000"/>
          <w:spacing w:val="-1"/>
          <w:sz w:val="20"/>
          <w:szCs w:val="20"/>
        </w:rPr>
        <w:t>e</w:t>
      </w:r>
      <w:r w:rsidRPr="00B6203E">
        <w:rPr>
          <w:rFonts w:cs="Calibri"/>
          <w:color w:val="000000"/>
          <w:sz w:val="20"/>
          <w:szCs w:val="20"/>
        </w:rPr>
        <w:t>s</w:t>
      </w:r>
      <w:r>
        <w:rPr>
          <w:rFonts w:cs="Calibri"/>
          <w:color w:val="000000"/>
          <w:sz w:val="20"/>
          <w:szCs w:val="20"/>
        </w:rPr>
        <w:t xml:space="preserve"> </w:t>
      </w:r>
      <w:r w:rsidRPr="00B6203E">
        <w:rPr>
          <w:rFonts w:cs="Calibri"/>
          <w:color w:val="000000"/>
          <w:spacing w:val="1"/>
          <w:sz w:val="20"/>
          <w:szCs w:val="20"/>
        </w:rPr>
        <w:t>an</w:t>
      </w:r>
      <w:r w:rsidRPr="00B6203E">
        <w:rPr>
          <w:rFonts w:cs="Calibri"/>
          <w:color w:val="000000"/>
          <w:sz w:val="20"/>
          <w:szCs w:val="20"/>
        </w:rPr>
        <w:t>d w</w:t>
      </w:r>
      <w:r w:rsidRPr="00B6203E">
        <w:rPr>
          <w:rFonts w:cs="Calibri"/>
          <w:color w:val="000000"/>
          <w:spacing w:val="3"/>
          <w:sz w:val="20"/>
          <w:szCs w:val="20"/>
        </w:rPr>
        <w:t>a</w:t>
      </w:r>
      <w:r w:rsidRPr="00B6203E">
        <w:rPr>
          <w:rFonts w:cs="Calibri"/>
          <w:color w:val="000000"/>
          <w:sz w:val="20"/>
          <w:szCs w:val="20"/>
        </w:rPr>
        <w:t>s</w:t>
      </w:r>
      <w:r>
        <w:rPr>
          <w:rFonts w:cs="Calibri"/>
          <w:color w:val="000000"/>
          <w:sz w:val="20"/>
          <w:szCs w:val="20"/>
        </w:rPr>
        <w:t xml:space="preserve"> </w:t>
      </w:r>
      <w:r w:rsidRPr="00B6203E">
        <w:rPr>
          <w:rFonts w:cs="Calibri"/>
          <w:color w:val="000000"/>
          <w:sz w:val="20"/>
          <w:szCs w:val="20"/>
        </w:rPr>
        <w:t xml:space="preserve">a </w:t>
      </w:r>
      <w:r w:rsidRPr="00B6203E">
        <w:rPr>
          <w:rFonts w:cs="Calibri"/>
          <w:color w:val="000000"/>
          <w:spacing w:val="1"/>
          <w:sz w:val="20"/>
          <w:szCs w:val="20"/>
        </w:rPr>
        <w:t>p</w:t>
      </w:r>
      <w:r w:rsidRPr="00B6203E">
        <w:rPr>
          <w:rFonts w:cs="Calibri"/>
          <w:color w:val="000000"/>
          <w:sz w:val="20"/>
          <w:szCs w:val="20"/>
        </w:rPr>
        <w:t>art of</w:t>
      </w:r>
      <w:r>
        <w:rPr>
          <w:rFonts w:cs="Calibri"/>
          <w:color w:val="000000"/>
          <w:sz w:val="20"/>
          <w:szCs w:val="20"/>
        </w:rPr>
        <w:t xml:space="preserve"> </w:t>
      </w:r>
      <w:r w:rsidRPr="00B6203E">
        <w:rPr>
          <w:rFonts w:cs="Calibri"/>
          <w:color w:val="000000"/>
          <w:spacing w:val="1"/>
          <w:sz w:val="20"/>
          <w:szCs w:val="20"/>
        </w:rPr>
        <w:t>th</w:t>
      </w:r>
      <w:r w:rsidRPr="00B6203E">
        <w:rPr>
          <w:rFonts w:cs="Calibri"/>
          <w:color w:val="000000"/>
          <w:sz w:val="20"/>
          <w:szCs w:val="20"/>
        </w:rPr>
        <w:t>e</w:t>
      </w:r>
      <w:r>
        <w:rPr>
          <w:rFonts w:cs="Calibri"/>
          <w:color w:val="000000"/>
          <w:sz w:val="20"/>
          <w:szCs w:val="20"/>
        </w:rPr>
        <w:t xml:space="preserve"> </w:t>
      </w:r>
      <w:r w:rsidRPr="00B6203E">
        <w:rPr>
          <w:rFonts w:cs="Calibri"/>
          <w:color w:val="000000"/>
          <w:sz w:val="20"/>
          <w:szCs w:val="20"/>
        </w:rPr>
        <w:t xml:space="preserve">counselling committee; worked closely with the Store teams to understand the pulse of employees </w:t>
      </w:r>
      <w:r>
        <w:rPr>
          <w:rFonts w:cs="Calibri"/>
          <w:color w:val="000000"/>
          <w:sz w:val="20"/>
          <w:szCs w:val="20"/>
        </w:rPr>
        <w:t>@</w:t>
      </w:r>
      <w:r w:rsidRPr="00B6203E">
        <w:rPr>
          <w:rFonts w:cs="Calibri"/>
          <w:color w:val="000000"/>
          <w:sz w:val="20"/>
          <w:szCs w:val="20"/>
        </w:rPr>
        <w:t xml:space="preserve"> store &amp; accordingly came up with new training, induction &amp; engagement activities; r</w:t>
      </w:r>
      <w:r w:rsidRPr="00B6203E">
        <w:rPr>
          <w:rFonts w:cs="Calibri"/>
          <w:color w:val="000000"/>
          <w:spacing w:val="-1"/>
          <w:sz w:val="20"/>
          <w:szCs w:val="20"/>
        </w:rPr>
        <w:t>es</w:t>
      </w:r>
      <w:r w:rsidRPr="00B6203E">
        <w:rPr>
          <w:rFonts w:cs="Calibri"/>
          <w:color w:val="000000"/>
          <w:spacing w:val="1"/>
          <w:sz w:val="20"/>
          <w:szCs w:val="20"/>
        </w:rPr>
        <w:t>p</w:t>
      </w:r>
      <w:r w:rsidRPr="00B6203E">
        <w:rPr>
          <w:rFonts w:cs="Calibri"/>
          <w:color w:val="000000"/>
          <w:sz w:val="20"/>
          <w:szCs w:val="20"/>
        </w:rPr>
        <w:t>o</w:t>
      </w:r>
      <w:r w:rsidRPr="00B6203E">
        <w:rPr>
          <w:rFonts w:cs="Calibri"/>
          <w:color w:val="000000"/>
          <w:spacing w:val="1"/>
          <w:sz w:val="20"/>
          <w:szCs w:val="20"/>
        </w:rPr>
        <w:t>n</w:t>
      </w:r>
      <w:r w:rsidRPr="00B6203E">
        <w:rPr>
          <w:rFonts w:cs="Calibri"/>
          <w:color w:val="000000"/>
          <w:spacing w:val="-1"/>
          <w:sz w:val="20"/>
          <w:szCs w:val="20"/>
        </w:rPr>
        <w:t>s</w:t>
      </w:r>
      <w:r w:rsidRPr="00B6203E">
        <w:rPr>
          <w:rFonts w:cs="Calibri"/>
          <w:color w:val="000000"/>
          <w:sz w:val="20"/>
          <w:szCs w:val="20"/>
        </w:rPr>
        <w:t>i</w:t>
      </w:r>
      <w:r w:rsidRPr="00B6203E">
        <w:rPr>
          <w:rFonts w:cs="Calibri"/>
          <w:color w:val="000000"/>
          <w:spacing w:val="1"/>
          <w:sz w:val="20"/>
          <w:szCs w:val="20"/>
        </w:rPr>
        <w:t>b</w:t>
      </w:r>
      <w:r w:rsidRPr="00B6203E">
        <w:rPr>
          <w:rFonts w:cs="Calibri"/>
          <w:color w:val="000000"/>
          <w:sz w:val="20"/>
          <w:szCs w:val="20"/>
        </w:rPr>
        <w:t xml:space="preserve">le for </w:t>
      </w:r>
      <w:r w:rsidRPr="00B6203E">
        <w:rPr>
          <w:rFonts w:cs="Calibri"/>
          <w:color w:val="000000"/>
          <w:spacing w:val="3"/>
          <w:sz w:val="20"/>
          <w:szCs w:val="20"/>
        </w:rPr>
        <w:t>p</w:t>
      </w:r>
      <w:r w:rsidRPr="00B6203E">
        <w:rPr>
          <w:rFonts w:cs="Calibri"/>
          <w:color w:val="000000"/>
          <w:sz w:val="20"/>
          <w:szCs w:val="20"/>
        </w:rPr>
        <w:t>a</w:t>
      </w:r>
      <w:r w:rsidRPr="00B6203E">
        <w:rPr>
          <w:rFonts w:cs="Calibri"/>
          <w:color w:val="000000"/>
          <w:spacing w:val="1"/>
          <w:sz w:val="20"/>
          <w:szCs w:val="20"/>
        </w:rPr>
        <w:t>y</w:t>
      </w:r>
      <w:r w:rsidRPr="00B6203E">
        <w:rPr>
          <w:rFonts w:cs="Calibri"/>
          <w:color w:val="000000"/>
          <w:sz w:val="20"/>
          <w:szCs w:val="20"/>
        </w:rPr>
        <w:t>r</w:t>
      </w:r>
      <w:r w:rsidRPr="00B6203E">
        <w:rPr>
          <w:rFonts w:cs="Calibri"/>
          <w:color w:val="000000"/>
          <w:spacing w:val="1"/>
          <w:sz w:val="20"/>
          <w:szCs w:val="20"/>
        </w:rPr>
        <w:t>o</w:t>
      </w:r>
      <w:r w:rsidRPr="00B6203E">
        <w:rPr>
          <w:rFonts w:cs="Calibri"/>
          <w:color w:val="000000"/>
          <w:sz w:val="20"/>
          <w:szCs w:val="20"/>
        </w:rPr>
        <w:t>ll</w:t>
      </w:r>
      <w:r w:rsidRPr="00B6203E">
        <w:rPr>
          <w:rFonts w:cs="Calibri"/>
          <w:color w:val="000000"/>
          <w:spacing w:val="1"/>
          <w:sz w:val="20"/>
          <w:szCs w:val="20"/>
        </w:rPr>
        <w:t xml:space="preserve"> p</w:t>
      </w:r>
      <w:r w:rsidRPr="00B6203E">
        <w:rPr>
          <w:rFonts w:cs="Calibri"/>
          <w:color w:val="000000"/>
          <w:sz w:val="20"/>
          <w:szCs w:val="20"/>
        </w:rPr>
        <w:t>r</w:t>
      </w:r>
      <w:r w:rsidRPr="00B6203E">
        <w:rPr>
          <w:rFonts w:cs="Calibri"/>
          <w:color w:val="000000"/>
          <w:spacing w:val="1"/>
          <w:sz w:val="20"/>
          <w:szCs w:val="20"/>
        </w:rPr>
        <w:t>o</w:t>
      </w:r>
      <w:r w:rsidRPr="00B6203E">
        <w:rPr>
          <w:rFonts w:cs="Calibri"/>
          <w:color w:val="000000"/>
          <w:sz w:val="20"/>
          <w:szCs w:val="20"/>
        </w:rPr>
        <w:t>c</w:t>
      </w:r>
      <w:r w:rsidRPr="00B6203E">
        <w:rPr>
          <w:rFonts w:cs="Calibri"/>
          <w:color w:val="000000"/>
          <w:spacing w:val="-1"/>
          <w:sz w:val="20"/>
          <w:szCs w:val="20"/>
        </w:rPr>
        <w:t>es</w:t>
      </w:r>
      <w:r w:rsidRPr="00B6203E">
        <w:rPr>
          <w:rFonts w:cs="Calibri"/>
          <w:color w:val="000000"/>
          <w:spacing w:val="1"/>
          <w:sz w:val="20"/>
          <w:szCs w:val="20"/>
        </w:rPr>
        <w:t>s</w:t>
      </w:r>
      <w:r w:rsidRPr="00B6203E">
        <w:rPr>
          <w:rFonts w:cs="Calibri"/>
          <w:color w:val="000000"/>
          <w:sz w:val="20"/>
          <w:szCs w:val="20"/>
        </w:rPr>
        <w:t>i</w:t>
      </w:r>
      <w:r w:rsidRPr="00B6203E">
        <w:rPr>
          <w:rFonts w:cs="Calibri"/>
          <w:color w:val="000000"/>
          <w:spacing w:val="1"/>
          <w:sz w:val="20"/>
          <w:szCs w:val="20"/>
        </w:rPr>
        <w:t>n</w:t>
      </w:r>
      <w:r w:rsidRPr="00B6203E">
        <w:rPr>
          <w:rFonts w:cs="Calibri"/>
          <w:color w:val="000000"/>
          <w:sz w:val="20"/>
          <w:szCs w:val="20"/>
        </w:rPr>
        <w:t xml:space="preserve">g </w:t>
      </w:r>
      <w:r w:rsidRPr="00B6203E">
        <w:rPr>
          <w:rFonts w:cs="Calibri"/>
          <w:color w:val="000000"/>
          <w:spacing w:val="1"/>
          <w:sz w:val="20"/>
          <w:szCs w:val="20"/>
        </w:rPr>
        <w:t>o</w:t>
      </w:r>
      <w:r w:rsidRPr="00B6203E">
        <w:rPr>
          <w:rFonts w:cs="Calibri"/>
          <w:color w:val="000000"/>
          <w:sz w:val="20"/>
          <w:szCs w:val="20"/>
        </w:rPr>
        <w:t>f c</w:t>
      </w:r>
      <w:r w:rsidRPr="00B6203E">
        <w:rPr>
          <w:rFonts w:cs="Calibri"/>
          <w:color w:val="000000"/>
          <w:spacing w:val="1"/>
          <w:sz w:val="20"/>
          <w:szCs w:val="20"/>
        </w:rPr>
        <w:t>o</w:t>
      </w:r>
      <w:r w:rsidRPr="00B6203E">
        <w:rPr>
          <w:rFonts w:cs="Calibri"/>
          <w:color w:val="000000"/>
          <w:sz w:val="20"/>
          <w:szCs w:val="20"/>
        </w:rPr>
        <w:t>rp</w:t>
      </w:r>
      <w:r>
        <w:rPr>
          <w:rFonts w:cs="Calibri"/>
          <w:color w:val="000000"/>
          <w:sz w:val="20"/>
          <w:szCs w:val="20"/>
        </w:rPr>
        <w:t>orate</w:t>
      </w:r>
      <w:r w:rsidRPr="00B6203E">
        <w:rPr>
          <w:rFonts w:cs="Calibri"/>
          <w:color w:val="000000"/>
          <w:sz w:val="20"/>
          <w:szCs w:val="20"/>
        </w:rPr>
        <w:t xml:space="preserve"> &amp; s</w:t>
      </w:r>
      <w:r w:rsidRPr="00B6203E">
        <w:rPr>
          <w:rFonts w:cs="Calibri"/>
          <w:color w:val="000000"/>
          <w:spacing w:val="2"/>
          <w:sz w:val="20"/>
          <w:szCs w:val="20"/>
        </w:rPr>
        <w:t>t</w:t>
      </w:r>
      <w:r w:rsidRPr="00B6203E">
        <w:rPr>
          <w:rFonts w:cs="Calibri"/>
          <w:color w:val="000000"/>
          <w:sz w:val="20"/>
          <w:szCs w:val="20"/>
        </w:rPr>
        <w:t>ore e</w:t>
      </w:r>
      <w:r w:rsidRPr="00B6203E">
        <w:rPr>
          <w:rFonts w:cs="Calibri"/>
          <w:color w:val="000000"/>
          <w:spacing w:val="-1"/>
          <w:sz w:val="20"/>
          <w:szCs w:val="20"/>
        </w:rPr>
        <w:t>m</w:t>
      </w:r>
      <w:r w:rsidRPr="00B6203E">
        <w:rPr>
          <w:rFonts w:cs="Calibri"/>
          <w:color w:val="000000"/>
          <w:spacing w:val="1"/>
          <w:sz w:val="20"/>
          <w:szCs w:val="20"/>
        </w:rPr>
        <w:t>p</w:t>
      </w:r>
      <w:r w:rsidRPr="00B6203E">
        <w:rPr>
          <w:rFonts w:cs="Calibri"/>
          <w:color w:val="000000"/>
          <w:sz w:val="20"/>
          <w:szCs w:val="20"/>
        </w:rPr>
        <w:t>lo</w:t>
      </w:r>
      <w:r w:rsidRPr="00B6203E">
        <w:rPr>
          <w:rFonts w:cs="Calibri"/>
          <w:color w:val="000000"/>
          <w:spacing w:val="1"/>
          <w:sz w:val="20"/>
          <w:szCs w:val="20"/>
        </w:rPr>
        <w:t>ye</w:t>
      </w:r>
      <w:r w:rsidRPr="00B6203E">
        <w:rPr>
          <w:rFonts w:cs="Calibri"/>
          <w:color w:val="000000"/>
          <w:spacing w:val="-1"/>
          <w:sz w:val="20"/>
          <w:szCs w:val="20"/>
        </w:rPr>
        <w:t>e</w:t>
      </w:r>
      <w:r w:rsidRPr="00B6203E">
        <w:rPr>
          <w:rFonts w:cs="Calibri"/>
          <w:color w:val="000000"/>
          <w:spacing w:val="1"/>
          <w:sz w:val="20"/>
          <w:szCs w:val="20"/>
        </w:rPr>
        <w:t>s</w:t>
      </w:r>
      <w:r>
        <w:rPr>
          <w:rFonts w:cs="Calibri"/>
          <w:color w:val="000000"/>
          <w:spacing w:val="1"/>
          <w:sz w:val="20"/>
          <w:szCs w:val="20"/>
        </w:rPr>
        <w:t>.</w:t>
      </w:r>
      <w:r w:rsidRPr="00B6203E">
        <w:rPr>
          <w:rFonts w:cs="Calibri"/>
          <w:color w:val="000000"/>
          <w:sz w:val="20"/>
          <w:szCs w:val="20"/>
        </w:rPr>
        <w:t xml:space="preserve"> </w:t>
      </w:r>
      <w:r>
        <w:rPr>
          <w:rFonts w:cs="Calibri"/>
          <w:color w:val="000000"/>
          <w:sz w:val="20"/>
          <w:szCs w:val="20"/>
        </w:rPr>
        <w:t>Recruited</w:t>
      </w:r>
      <w:r w:rsidRPr="00B6203E">
        <w:rPr>
          <w:rFonts w:cs="Calibri"/>
          <w:color w:val="000000"/>
          <w:sz w:val="20"/>
          <w:szCs w:val="20"/>
        </w:rPr>
        <w:t xml:space="preserve"> front end workforce for store team. Handled SAP HR operations&amp; the audit of stores to ensure all HR policies are complied.</w:t>
      </w:r>
    </w:p>
    <w:p w:rsidR="006F3867" w:rsidRPr="006F3867" w:rsidRDefault="006F3867" w:rsidP="006F3867">
      <w:pPr>
        <w:spacing w:after="0"/>
        <w:ind w:right="-590"/>
        <w:rPr>
          <w:b/>
          <w:i/>
          <w:color w:val="C00000"/>
          <w:sz w:val="20"/>
          <w:u w:val="single"/>
        </w:rPr>
      </w:pPr>
      <w:r w:rsidRPr="006F3867">
        <w:rPr>
          <w:b/>
          <w:i/>
          <w:color w:val="C00000"/>
          <w:sz w:val="20"/>
          <w:u w:val="single"/>
        </w:rPr>
        <w:t xml:space="preserve"> Several Firsts</w:t>
      </w:r>
    </w:p>
    <w:p w:rsidR="006F3867" w:rsidRPr="006F3867" w:rsidRDefault="006F3867" w:rsidP="006F3867">
      <w:pPr>
        <w:pStyle w:val="ListParagraph"/>
        <w:widowControl w:val="0"/>
        <w:numPr>
          <w:ilvl w:val="0"/>
          <w:numId w:val="11"/>
        </w:numPr>
        <w:autoSpaceDE w:val="0"/>
        <w:autoSpaceDN w:val="0"/>
        <w:adjustRightInd w:val="0"/>
        <w:spacing w:after="0" w:line="242" w:lineRule="exact"/>
        <w:rPr>
          <w:rFonts w:cs="Calibri"/>
          <w:color w:val="000000"/>
          <w:position w:val="1"/>
          <w:sz w:val="20"/>
          <w:szCs w:val="20"/>
        </w:rPr>
      </w:pPr>
      <w:r w:rsidRPr="006F3867">
        <w:rPr>
          <w:rFonts w:cs="Calibri"/>
          <w:color w:val="000000"/>
          <w:position w:val="1"/>
          <w:sz w:val="20"/>
          <w:szCs w:val="20"/>
        </w:rPr>
        <w:t>Prepared monthly movement calendar for all stores on employee engagement activities.</w:t>
      </w:r>
    </w:p>
    <w:p w:rsidR="006F3867" w:rsidRPr="006F3867" w:rsidRDefault="006F3867" w:rsidP="006F3867">
      <w:pPr>
        <w:pStyle w:val="ListParagraph"/>
        <w:widowControl w:val="0"/>
        <w:numPr>
          <w:ilvl w:val="0"/>
          <w:numId w:val="11"/>
        </w:numPr>
        <w:autoSpaceDE w:val="0"/>
        <w:autoSpaceDN w:val="0"/>
        <w:adjustRightInd w:val="0"/>
        <w:spacing w:after="0" w:line="242" w:lineRule="exact"/>
        <w:rPr>
          <w:rFonts w:cs="Calibri"/>
          <w:color w:val="000000"/>
          <w:position w:val="1"/>
          <w:sz w:val="20"/>
          <w:szCs w:val="20"/>
        </w:rPr>
      </w:pPr>
      <w:r w:rsidRPr="006F3867">
        <w:rPr>
          <w:rFonts w:cs="Calibri"/>
          <w:color w:val="000000"/>
          <w:position w:val="1"/>
          <w:sz w:val="20"/>
          <w:szCs w:val="20"/>
        </w:rPr>
        <w:t>As an MT conducted Employee satisfaction survey in Future Group for Kerala &amp; Karnataka employees.</w:t>
      </w:r>
    </w:p>
    <w:p w:rsidR="006F3867" w:rsidRPr="006F3867" w:rsidRDefault="006F3867" w:rsidP="006F3867">
      <w:pPr>
        <w:pStyle w:val="ListParagraph"/>
        <w:widowControl w:val="0"/>
        <w:numPr>
          <w:ilvl w:val="0"/>
          <w:numId w:val="11"/>
        </w:numPr>
        <w:autoSpaceDE w:val="0"/>
        <w:autoSpaceDN w:val="0"/>
        <w:adjustRightInd w:val="0"/>
        <w:spacing w:after="0" w:line="242" w:lineRule="exact"/>
        <w:rPr>
          <w:rFonts w:cs="Calibri"/>
          <w:color w:val="000000"/>
          <w:position w:val="1"/>
          <w:sz w:val="20"/>
          <w:szCs w:val="20"/>
        </w:rPr>
      </w:pPr>
      <w:r w:rsidRPr="006F3867">
        <w:rPr>
          <w:rFonts w:cs="Calibri"/>
          <w:color w:val="000000"/>
          <w:position w:val="1"/>
          <w:sz w:val="20"/>
          <w:szCs w:val="20"/>
        </w:rPr>
        <w:t>Grounds up initiative in engagement activities &amp; designed a calendar based on competencies matching employees’ requirement.</w:t>
      </w:r>
    </w:p>
    <w:p w:rsidR="006F3867" w:rsidRPr="006B6CD2" w:rsidRDefault="006F3867" w:rsidP="006F3867">
      <w:pPr>
        <w:pStyle w:val="ListParagraph"/>
        <w:widowControl w:val="0"/>
        <w:numPr>
          <w:ilvl w:val="0"/>
          <w:numId w:val="11"/>
        </w:numPr>
        <w:autoSpaceDE w:val="0"/>
        <w:autoSpaceDN w:val="0"/>
        <w:adjustRightInd w:val="0"/>
        <w:spacing w:after="0" w:line="242" w:lineRule="exact"/>
        <w:rPr>
          <w:rFonts w:cs="Calibri"/>
          <w:color w:val="000000"/>
          <w:position w:val="1"/>
          <w:sz w:val="20"/>
          <w:szCs w:val="20"/>
        </w:rPr>
      </w:pPr>
      <w:r w:rsidRPr="006F3867">
        <w:rPr>
          <w:rFonts w:cs="Calibri"/>
          <w:bCs/>
          <w:color w:val="000000"/>
          <w:spacing w:val="1"/>
        </w:rPr>
        <w:t>I</w:t>
      </w:r>
      <w:r w:rsidRPr="006F3867">
        <w:rPr>
          <w:rFonts w:cs="Calibri"/>
          <w:color w:val="000000"/>
          <w:spacing w:val="1"/>
          <w:sz w:val="20"/>
          <w:szCs w:val="20"/>
        </w:rPr>
        <w:t>n</w:t>
      </w:r>
      <w:r w:rsidRPr="006F3867">
        <w:rPr>
          <w:rFonts w:cs="Calibri"/>
          <w:color w:val="000000"/>
          <w:sz w:val="20"/>
          <w:szCs w:val="20"/>
        </w:rPr>
        <w:t>iti</w:t>
      </w:r>
      <w:r w:rsidRPr="006F3867">
        <w:rPr>
          <w:rFonts w:cs="Calibri"/>
          <w:color w:val="000000"/>
          <w:spacing w:val="1"/>
          <w:sz w:val="20"/>
          <w:szCs w:val="20"/>
        </w:rPr>
        <w:t>a</w:t>
      </w:r>
      <w:r w:rsidRPr="006F3867">
        <w:rPr>
          <w:rFonts w:cs="Calibri"/>
          <w:color w:val="000000"/>
          <w:sz w:val="20"/>
          <w:szCs w:val="20"/>
        </w:rPr>
        <w:t>ted&amp; ex</w:t>
      </w:r>
      <w:r w:rsidRPr="006F3867">
        <w:rPr>
          <w:rFonts w:cs="Calibri"/>
          <w:color w:val="000000"/>
          <w:spacing w:val="-1"/>
          <w:sz w:val="20"/>
          <w:szCs w:val="20"/>
        </w:rPr>
        <w:t>e</w:t>
      </w:r>
      <w:r w:rsidRPr="006F3867">
        <w:rPr>
          <w:rFonts w:cs="Calibri"/>
          <w:color w:val="000000"/>
          <w:sz w:val="20"/>
          <w:szCs w:val="20"/>
        </w:rPr>
        <w:t>c</w:t>
      </w:r>
      <w:r w:rsidRPr="006F3867">
        <w:rPr>
          <w:rFonts w:cs="Calibri"/>
          <w:color w:val="000000"/>
          <w:spacing w:val="1"/>
          <w:sz w:val="20"/>
          <w:szCs w:val="20"/>
        </w:rPr>
        <w:t>u</w:t>
      </w:r>
      <w:r w:rsidRPr="006F3867">
        <w:rPr>
          <w:rFonts w:cs="Calibri"/>
          <w:color w:val="000000"/>
          <w:sz w:val="20"/>
          <w:szCs w:val="20"/>
        </w:rPr>
        <w:t>ted K</w:t>
      </w:r>
      <w:r w:rsidRPr="006F3867">
        <w:rPr>
          <w:rFonts w:cs="Calibri"/>
          <w:color w:val="000000"/>
          <w:spacing w:val="1"/>
          <w:sz w:val="20"/>
          <w:szCs w:val="20"/>
        </w:rPr>
        <w:t>n</w:t>
      </w:r>
      <w:r w:rsidRPr="006F3867">
        <w:rPr>
          <w:rFonts w:cs="Calibri"/>
          <w:color w:val="000000"/>
          <w:sz w:val="20"/>
          <w:szCs w:val="20"/>
        </w:rPr>
        <w:t>o</w:t>
      </w:r>
      <w:r w:rsidRPr="006F3867">
        <w:rPr>
          <w:rFonts w:cs="Calibri"/>
          <w:color w:val="000000"/>
          <w:spacing w:val="-1"/>
          <w:sz w:val="20"/>
          <w:szCs w:val="20"/>
        </w:rPr>
        <w:t>w</w:t>
      </w:r>
      <w:r w:rsidRPr="006F3867">
        <w:rPr>
          <w:rFonts w:cs="Calibri"/>
          <w:color w:val="000000"/>
          <w:sz w:val="20"/>
          <w:szCs w:val="20"/>
        </w:rPr>
        <w:t>l</w:t>
      </w:r>
      <w:r w:rsidRPr="006F3867">
        <w:rPr>
          <w:rFonts w:cs="Calibri"/>
          <w:color w:val="000000"/>
          <w:spacing w:val="-1"/>
          <w:sz w:val="20"/>
          <w:szCs w:val="20"/>
        </w:rPr>
        <w:t>e</w:t>
      </w:r>
      <w:r w:rsidRPr="006F3867">
        <w:rPr>
          <w:rFonts w:cs="Calibri"/>
          <w:color w:val="000000"/>
          <w:spacing w:val="3"/>
          <w:sz w:val="20"/>
          <w:szCs w:val="20"/>
        </w:rPr>
        <w:t>d</w:t>
      </w:r>
      <w:r w:rsidRPr="006F3867">
        <w:rPr>
          <w:rFonts w:cs="Calibri"/>
          <w:color w:val="000000"/>
          <w:sz w:val="20"/>
          <w:szCs w:val="20"/>
        </w:rPr>
        <w:t>ge sh</w:t>
      </w:r>
      <w:r w:rsidRPr="006F3867">
        <w:rPr>
          <w:rFonts w:cs="Calibri"/>
          <w:color w:val="000000"/>
          <w:spacing w:val="1"/>
          <w:sz w:val="20"/>
          <w:szCs w:val="20"/>
        </w:rPr>
        <w:t>a</w:t>
      </w:r>
      <w:r w:rsidRPr="006F3867">
        <w:rPr>
          <w:rFonts w:cs="Calibri"/>
          <w:color w:val="000000"/>
          <w:sz w:val="20"/>
          <w:szCs w:val="20"/>
        </w:rPr>
        <w:t>ri</w:t>
      </w:r>
      <w:r w:rsidRPr="006F3867">
        <w:rPr>
          <w:rFonts w:cs="Calibri"/>
          <w:color w:val="000000"/>
          <w:spacing w:val="1"/>
          <w:sz w:val="20"/>
          <w:szCs w:val="20"/>
        </w:rPr>
        <w:t>n</w:t>
      </w:r>
      <w:r w:rsidRPr="006F3867">
        <w:rPr>
          <w:rFonts w:cs="Calibri"/>
          <w:color w:val="000000"/>
          <w:sz w:val="20"/>
          <w:szCs w:val="20"/>
        </w:rPr>
        <w:t xml:space="preserve">g </w:t>
      </w:r>
      <w:r w:rsidRPr="006F3867">
        <w:rPr>
          <w:rFonts w:cs="Calibri"/>
          <w:color w:val="000000"/>
          <w:spacing w:val="1"/>
          <w:sz w:val="20"/>
          <w:szCs w:val="20"/>
        </w:rPr>
        <w:t>se</w:t>
      </w:r>
      <w:r w:rsidRPr="006F3867">
        <w:rPr>
          <w:rFonts w:cs="Calibri"/>
          <w:color w:val="000000"/>
          <w:spacing w:val="-1"/>
          <w:sz w:val="20"/>
          <w:szCs w:val="20"/>
        </w:rPr>
        <w:t>ss</w:t>
      </w:r>
      <w:r w:rsidRPr="006F3867">
        <w:rPr>
          <w:rFonts w:cs="Calibri"/>
          <w:color w:val="000000"/>
          <w:sz w:val="20"/>
          <w:szCs w:val="20"/>
        </w:rPr>
        <w:t>io</w:t>
      </w:r>
      <w:r w:rsidRPr="006F3867">
        <w:rPr>
          <w:rFonts w:cs="Calibri"/>
          <w:color w:val="000000"/>
          <w:spacing w:val="4"/>
          <w:sz w:val="20"/>
          <w:szCs w:val="20"/>
        </w:rPr>
        <w:t>n</w:t>
      </w:r>
      <w:r w:rsidRPr="006F3867">
        <w:rPr>
          <w:rFonts w:cs="Calibri"/>
          <w:color w:val="000000"/>
          <w:sz w:val="20"/>
          <w:szCs w:val="20"/>
        </w:rPr>
        <w:t xml:space="preserve">s </w:t>
      </w:r>
      <w:r w:rsidRPr="006F3867">
        <w:rPr>
          <w:rFonts w:cs="Calibri"/>
          <w:color w:val="000000"/>
          <w:spacing w:val="1"/>
          <w:sz w:val="20"/>
          <w:szCs w:val="20"/>
        </w:rPr>
        <w:t>a</w:t>
      </w:r>
      <w:r w:rsidRPr="006F3867">
        <w:rPr>
          <w:rFonts w:cs="Calibri"/>
          <w:color w:val="000000"/>
          <w:spacing w:val="-1"/>
          <w:sz w:val="20"/>
          <w:szCs w:val="20"/>
        </w:rPr>
        <w:t>m</w:t>
      </w:r>
      <w:r w:rsidRPr="006F3867">
        <w:rPr>
          <w:rFonts w:cs="Calibri"/>
          <w:color w:val="000000"/>
          <w:sz w:val="20"/>
          <w:szCs w:val="20"/>
        </w:rPr>
        <w:t>o</w:t>
      </w:r>
      <w:r w:rsidRPr="006F3867">
        <w:rPr>
          <w:rFonts w:cs="Calibri"/>
          <w:color w:val="000000"/>
          <w:spacing w:val="1"/>
          <w:sz w:val="20"/>
          <w:szCs w:val="20"/>
        </w:rPr>
        <w:t>n</w:t>
      </w:r>
      <w:r w:rsidRPr="006F3867">
        <w:rPr>
          <w:rFonts w:cs="Calibri"/>
          <w:color w:val="000000"/>
          <w:sz w:val="20"/>
          <w:szCs w:val="20"/>
        </w:rPr>
        <w:t xml:space="preserve">g </w:t>
      </w:r>
      <w:r w:rsidRPr="006F3867">
        <w:rPr>
          <w:rFonts w:cs="Calibri"/>
          <w:color w:val="000000"/>
          <w:spacing w:val="2"/>
          <w:sz w:val="20"/>
          <w:szCs w:val="20"/>
        </w:rPr>
        <w:t>e</w:t>
      </w:r>
      <w:r w:rsidRPr="006F3867">
        <w:rPr>
          <w:rFonts w:cs="Calibri"/>
          <w:color w:val="000000"/>
          <w:spacing w:val="-1"/>
          <w:sz w:val="20"/>
          <w:szCs w:val="20"/>
        </w:rPr>
        <w:t>m</w:t>
      </w:r>
      <w:r w:rsidRPr="006F3867">
        <w:rPr>
          <w:rFonts w:cs="Calibri"/>
          <w:color w:val="000000"/>
          <w:spacing w:val="1"/>
          <w:sz w:val="20"/>
          <w:szCs w:val="20"/>
        </w:rPr>
        <w:t>p</w:t>
      </w:r>
      <w:r w:rsidRPr="006F3867">
        <w:rPr>
          <w:rFonts w:cs="Calibri"/>
          <w:color w:val="000000"/>
          <w:sz w:val="20"/>
          <w:szCs w:val="20"/>
        </w:rPr>
        <w:t>lo</w:t>
      </w:r>
      <w:r w:rsidRPr="006F3867">
        <w:rPr>
          <w:rFonts w:cs="Calibri"/>
          <w:color w:val="000000"/>
          <w:spacing w:val="1"/>
          <w:sz w:val="20"/>
          <w:szCs w:val="20"/>
        </w:rPr>
        <w:t>y</w:t>
      </w:r>
      <w:r w:rsidRPr="006F3867">
        <w:rPr>
          <w:rFonts w:cs="Calibri"/>
          <w:color w:val="000000"/>
          <w:spacing w:val="-1"/>
          <w:sz w:val="20"/>
          <w:szCs w:val="20"/>
        </w:rPr>
        <w:t>e</w:t>
      </w:r>
      <w:r w:rsidRPr="006F3867">
        <w:rPr>
          <w:rFonts w:cs="Calibri"/>
          <w:color w:val="000000"/>
          <w:spacing w:val="1"/>
          <w:sz w:val="20"/>
          <w:szCs w:val="20"/>
        </w:rPr>
        <w:t>e</w:t>
      </w:r>
      <w:r w:rsidRPr="006F3867">
        <w:rPr>
          <w:rFonts w:cs="Calibri"/>
          <w:color w:val="000000"/>
          <w:sz w:val="20"/>
          <w:szCs w:val="20"/>
        </w:rPr>
        <w:t>s @Fut</w:t>
      </w:r>
      <w:r w:rsidRPr="006F3867">
        <w:rPr>
          <w:rFonts w:cs="Calibri"/>
          <w:color w:val="000000"/>
          <w:spacing w:val="1"/>
          <w:sz w:val="20"/>
          <w:szCs w:val="20"/>
        </w:rPr>
        <w:t>u</w:t>
      </w:r>
      <w:r w:rsidRPr="006F3867">
        <w:rPr>
          <w:rFonts w:cs="Calibri"/>
          <w:color w:val="000000"/>
          <w:sz w:val="20"/>
          <w:szCs w:val="20"/>
        </w:rPr>
        <w:t>re</w:t>
      </w:r>
      <w:r w:rsidRPr="006F3867">
        <w:rPr>
          <w:rFonts w:cs="Calibri"/>
          <w:color w:val="000000"/>
          <w:spacing w:val="-1"/>
          <w:sz w:val="20"/>
          <w:szCs w:val="20"/>
        </w:rPr>
        <w:t xml:space="preserve"> G</w:t>
      </w:r>
      <w:r w:rsidRPr="006F3867">
        <w:rPr>
          <w:rFonts w:cs="Calibri"/>
          <w:color w:val="000000"/>
          <w:spacing w:val="2"/>
          <w:sz w:val="20"/>
          <w:szCs w:val="20"/>
        </w:rPr>
        <w:t>r</w:t>
      </w:r>
      <w:r w:rsidRPr="006F3867">
        <w:rPr>
          <w:rFonts w:cs="Calibri"/>
          <w:color w:val="000000"/>
          <w:sz w:val="20"/>
          <w:szCs w:val="20"/>
        </w:rPr>
        <w:t>o</w:t>
      </w:r>
      <w:r w:rsidRPr="006F3867">
        <w:rPr>
          <w:rFonts w:cs="Calibri"/>
          <w:color w:val="000000"/>
          <w:spacing w:val="1"/>
          <w:sz w:val="20"/>
          <w:szCs w:val="20"/>
        </w:rPr>
        <w:t>u</w:t>
      </w:r>
      <w:r w:rsidRPr="006F3867">
        <w:rPr>
          <w:rFonts w:cs="Calibri"/>
          <w:color w:val="000000"/>
          <w:sz w:val="20"/>
          <w:szCs w:val="20"/>
        </w:rPr>
        <w:t xml:space="preserve">p in </w:t>
      </w:r>
      <w:r w:rsidRPr="006F3867">
        <w:rPr>
          <w:rFonts w:cs="Calibri"/>
          <w:color w:val="000000"/>
          <w:spacing w:val="1"/>
          <w:sz w:val="20"/>
          <w:szCs w:val="20"/>
        </w:rPr>
        <w:t>th</w:t>
      </w:r>
      <w:r w:rsidRPr="006F3867">
        <w:rPr>
          <w:rFonts w:cs="Calibri"/>
          <w:color w:val="000000"/>
          <w:sz w:val="20"/>
          <w:szCs w:val="20"/>
        </w:rPr>
        <w:t xml:space="preserve">e </w:t>
      </w:r>
      <w:r w:rsidRPr="006F3867">
        <w:rPr>
          <w:rFonts w:cs="Calibri"/>
          <w:color w:val="000000"/>
          <w:spacing w:val="1"/>
          <w:sz w:val="20"/>
          <w:szCs w:val="20"/>
        </w:rPr>
        <w:t>n</w:t>
      </w:r>
      <w:r w:rsidRPr="006F3867">
        <w:rPr>
          <w:rFonts w:cs="Calibri"/>
          <w:color w:val="000000"/>
          <w:sz w:val="20"/>
          <w:szCs w:val="20"/>
        </w:rPr>
        <w:t xml:space="preserve">ame </w:t>
      </w:r>
      <w:r w:rsidRPr="006F3867">
        <w:rPr>
          <w:rFonts w:cs="Calibri"/>
          <w:color w:val="000000"/>
          <w:spacing w:val="1"/>
          <w:sz w:val="20"/>
          <w:szCs w:val="20"/>
        </w:rPr>
        <w:t>L</w:t>
      </w:r>
      <w:r w:rsidRPr="006F3867">
        <w:rPr>
          <w:rFonts w:cs="Calibri"/>
          <w:color w:val="000000"/>
          <w:sz w:val="20"/>
          <w:szCs w:val="20"/>
        </w:rPr>
        <w:t>K</w:t>
      </w:r>
      <w:r w:rsidRPr="006F3867">
        <w:rPr>
          <w:rFonts w:cs="Calibri"/>
          <w:color w:val="000000"/>
          <w:spacing w:val="-1"/>
          <w:sz w:val="20"/>
          <w:szCs w:val="20"/>
        </w:rPr>
        <w:t>G</w:t>
      </w:r>
      <w:r w:rsidRPr="006F3867">
        <w:rPr>
          <w:rFonts w:cs="Calibri"/>
          <w:color w:val="000000"/>
          <w:sz w:val="20"/>
          <w:szCs w:val="20"/>
        </w:rPr>
        <w:t>&amp; the idea was declared the BEST IDEA in learning initiatives.</w:t>
      </w:r>
    </w:p>
    <w:p w:rsidR="00A21DF9" w:rsidRDefault="00A21DF9" w:rsidP="007E28DD">
      <w:pPr>
        <w:spacing w:after="0"/>
        <w:ind w:right="-590"/>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21DF9" w:rsidRDefault="006B6CD2" w:rsidP="007E28DD">
      <w:pPr>
        <w:spacing w:after="0"/>
        <w:ind w:right="-590"/>
        <w:rPr>
          <w:rFonts w:asciiTheme="minorHAnsi" w:hAnsiTheme="minorHAnsi"/>
          <w:b/>
          <w:color w:val="44546A" w:themeColor="text2"/>
          <w:sz w:val="18"/>
        </w:rPr>
      </w:pPr>
      <w:r w:rsidRPr="006B6CD2">
        <w:rPr>
          <w:b/>
          <w:color w:val="44546A" w:themeColor="text2"/>
          <w:sz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SYNOPSIS:</w:t>
      </w:r>
      <w:r w:rsidRPr="006B6CD2">
        <w:rPr>
          <w:sz w:val="20"/>
        </w:rPr>
        <w:t xml:space="preserve"> </w:t>
      </w:r>
      <w:r w:rsidRPr="006B6CD2">
        <w:rPr>
          <w:rFonts w:cs="Calibri"/>
          <w:b/>
          <w:bCs/>
          <w:color w:val="000000"/>
          <w:spacing w:val="1"/>
          <w:sz w:val="20"/>
          <w:szCs w:val="20"/>
        </w:rPr>
        <w:t>M</w:t>
      </w:r>
      <w:r w:rsidRPr="006B6CD2">
        <w:rPr>
          <w:rFonts w:cs="Calibri"/>
          <w:b/>
          <w:bCs/>
          <w:color w:val="000000"/>
          <w:sz w:val="20"/>
          <w:szCs w:val="20"/>
        </w:rPr>
        <w:t>ast</w:t>
      </w:r>
      <w:r w:rsidRPr="006B6CD2">
        <w:rPr>
          <w:rFonts w:cs="Calibri"/>
          <w:b/>
          <w:bCs/>
          <w:color w:val="000000"/>
          <w:spacing w:val="1"/>
          <w:sz w:val="20"/>
          <w:szCs w:val="20"/>
        </w:rPr>
        <w:t>e</w:t>
      </w:r>
      <w:r w:rsidRPr="006B6CD2">
        <w:rPr>
          <w:rFonts w:cs="Calibri"/>
          <w:b/>
          <w:bCs/>
          <w:color w:val="000000"/>
          <w:sz w:val="20"/>
          <w:szCs w:val="20"/>
        </w:rPr>
        <w:t xml:space="preserve">r </w:t>
      </w:r>
      <w:r w:rsidRPr="006B6CD2">
        <w:rPr>
          <w:rFonts w:cs="Calibri"/>
          <w:b/>
          <w:bCs/>
          <w:color w:val="000000"/>
          <w:spacing w:val="1"/>
          <w:sz w:val="20"/>
          <w:szCs w:val="20"/>
        </w:rPr>
        <w:t>o</w:t>
      </w:r>
      <w:r w:rsidRPr="006B6CD2">
        <w:rPr>
          <w:rFonts w:cs="Calibri"/>
          <w:b/>
          <w:bCs/>
          <w:color w:val="000000"/>
          <w:sz w:val="20"/>
          <w:szCs w:val="20"/>
        </w:rPr>
        <w:t>f So</w:t>
      </w:r>
      <w:r w:rsidRPr="006B6CD2">
        <w:rPr>
          <w:rFonts w:cs="Calibri"/>
          <w:b/>
          <w:bCs/>
          <w:color w:val="000000"/>
          <w:spacing w:val="1"/>
          <w:sz w:val="20"/>
          <w:szCs w:val="20"/>
        </w:rPr>
        <w:t>c</w:t>
      </w:r>
      <w:r w:rsidRPr="006B6CD2">
        <w:rPr>
          <w:rFonts w:cs="Calibri"/>
          <w:b/>
          <w:bCs/>
          <w:color w:val="000000"/>
          <w:spacing w:val="-1"/>
          <w:sz w:val="20"/>
          <w:szCs w:val="20"/>
        </w:rPr>
        <w:t>i</w:t>
      </w:r>
      <w:r w:rsidRPr="006B6CD2">
        <w:rPr>
          <w:rFonts w:cs="Calibri"/>
          <w:b/>
          <w:bCs/>
          <w:color w:val="000000"/>
          <w:sz w:val="20"/>
          <w:szCs w:val="20"/>
        </w:rPr>
        <w:t>al W</w:t>
      </w:r>
      <w:r w:rsidRPr="006B6CD2">
        <w:rPr>
          <w:rFonts w:cs="Calibri"/>
          <w:b/>
          <w:bCs/>
          <w:color w:val="000000"/>
          <w:spacing w:val="1"/>
          <w:sz w:val="20"/>
          <w:szCs w:val="20"/>
        </w:rPr>
        <w:t>or</w:t>
      </w:r>
      <w:r w:rsidRPr="006B6CD2">
        <w:rPr>
          <w:rFonts w:cs="Calibri"/>
          <w:b/>
          <w:bCs/>
          <w:color w:val="000000"/>
          <w:sz w:val="20"/>
          <w:szCs w:val="20"/>
        </w:rPr>
        <w:t>k s</w:t>
      </w:r>
      <w:r w:rsidRPr="006B6CD2">
        <w:rPr>
          <w:rFonts w:cs="Calibri"/>
          <w:b/>
          <w:bCs/>
          <w:color w:val="000000"/>
          <w:spacing w:val="1"/>
          <w:sz w:val="20"/>
          <w:szCs w:val="20"/>
        </w:rPr>
        <w:t>p</w:t>
      </w:r>
      <w:r w:rsidRPr="006B6CD2">
        <w:rPr>
          <w:rFonts w:cs="Calibri"/>
          <w:b/>
          <w:bCs/>
          <w:color w:val="000000"/>
          <w:sz w:val="20"/>
          <w:szCs w:val="20"/>
        </w:rPr>
        <w:t>e</w:t>
      </w:r>
      <w:r w:rsidRPr="006B6CD2">
        <w:rPr>
          <w:rFonts w:cs="Calibri"/>
          <w:b/>
          <w:bCs/>
          <w:color w:val="000000"/>
          <w:spacing w:val="1"/>
          <w:sz w:val="20"/>
          <w:szCs w:val="20"/>
        </w:rPr>
        <w:t>c</w:t>
      </w:r>
      <w:r w:rsidRPr="006B6CD2">
        <w:rPr>
          <w:rFonts w:cs="Calibri"/>
          <w:b/>
          <w:bCs/>
          <w:color w:val="000000"/>
          <w:spacing w:val="-1"/>
          <w:sz w:val="20"/>
          <w:szCs w:val="20"/>
        </w:rPr>
        <w:t>i</w:t>
      </w:r>
      <w:r w:rsidRPr="006B6CD2">
        <w:rPr>
          <w:rFonts w:cs="Calibri"/>
          <w:b/>
          <w:bCs/>
          <w:color w:val="000000"/>
          <w:sz w:val="20"/>
          <w:szCs w:val="20"/>
        </w:rPr>
        <w:t>a</w:t>
      </w:r>
      <w:r w:rsidRPr="006B6CD2">
        <w:rPr>
          <w:rFonts w:cs="Calibri"/>
          <w:b/>
          <w:bCs/>
          <w:color w:val="000000"/>
          <w:spacing w:val="1"/>
          <w:sz w:val="20"/>
          <w:szCs w:val="20"/>
        </w:rPr>
        <w:t>l</w:t>
      </w:r>
      <w:r w:rsidRPr="006B6CD2">
        <w:rPr>
          <w:rFonts w:cs="Calibri"/>
          <w:b/>
          <w:bCs/>
          <w:color w:val="000000"/>
          <w:spacing w:val="-1"/>
          <w:sz w:val="20"/>
          <w:szCs w:val="20"/>
        </w:rPr>
        <w:t>i</w:t>
      </w:r>
      <w:r w:rsidRPr="006B6CD2">
        <w:rPr>
          <w:rFonts w:cs="Calibri"/>
          <w:b/>
          <w:bCs/>
          <w:color w:val="000000"/>
          <w:sz w:val="20"/>
          <w:szCs w:val="20"/>
        </w:rPr>
        <w:t>zed in H</w:t>
      </w:r>
      <w:r w:rsidRPr="006B6CD2">
        <w:rPr>
          <w:rFonts w:cs="Calibri"/>
          <w:b/>
          <w:bCs/>
          <w:color w:val="000000"/>
          <w:spacing w:val="1"/>
          <w:sz w:val="20"/>
          <w:szCs w:val="20"/>
        </w:rPr>
        <w:t>um</w:t>
      </w:r>
      <w:r w:rsidRPr="006B6CD2">
        <w:rPr>
          <w:rFonts w:cs="Calibri"/>
          <w:b/>
          <w:bCs/>
          <w:color w:val="000000"/>
          <w:sz w:val="20"/>
          <w:szCs w:val="20"/>
        </w:rPr>
        <w:t xml:space="preserve">an </w:t>
      </w:r>
      <w:r w:rsidRPr="006B6CD2">
        <w:rPr>
          <w:rFonts w:cs="Calibri"/>
          <w:b/>
          <w:bCs/>
          <w:color w:val="000000"/>
          <w:spacing w:val="1"/>
          <w:sz w:val="20"/>
          <w:szCs w:val="20"/>
        </w:rPr>
        <w:t>R</w:t>
      </w:r>
      <w:r w:rsidRPr="006B6CD2">
        <w:rPr>
          <w:rFonts w:cs="Calibri"/>
          <w:b/>
          <w:bCs/>
          <w:color w:val="000000"/>
          <w:sz w:val="20"/>
          <w:szCs w:val="20"/>
        </w:rPr>
        <w:t>eso</w:t>
      </w:r>
      <w:r w:rsidRPr="006B6CD2">
        <w:rPr>
          <w:rFonts w:cs="Calibri"/>
          <w:b/>
          <w:bCs/>
          <w:color w:val="000000"/>
          <w:spacing w:val="2"/>
          <w:sz w:val="20"/>
          <w:szCs w:val="20"/>
        </w:rPr>
        <w:t>u</w:t>
      </w:r>
      <w:r w:rsidRPr="006B6CD2">
        <w:rPr>
          <w:rFonts w:cs="Calibri"/>
          <w:b/>
          <w:bCs/>
          <w:color w:val="000000"/>
          <w:spacing w:val="1"/>
          <w:sz w:val="20"/>
          <w:szCs w:val="20"/>
        </w:rPr>
        <w:t>rc</w:t>
      </w:r>
      <w:r w:rsidRPr="006B6CD2">
        <w:rPr>
          <w:rFonts w:cs="Calibri"/>
          <w:b/>
          <w:bCs/>
          <w:color w:val="000000"/>
          <w:sz w:val="20"/>
          <w:szCs w:val="20"/>
        </w:rPr>
        <w:t xml:space="preserve">e </w:t>
      </w:r>
      <w:r w:rsidRPr="006B6CD2">
        <w:rPr>
          <w:rFonts w:cs="Calibri"/>
          <w:b/>
          <w:bCs/>
          <w:color w:val="000000"/>
          <w:spacing w:val="1"/>
          <w:sz w:val="20"/>
          <w:szCs w:val="20"/>
        </w:rPr>
        <w:t>M</w:t>
      </w:r>
      <w:r w:rsidRPr="006B6CD2">
        <w:rPr>
          <w:rFonts w:cs="Calibri"/>
          <w:b/>
          <w:bCs/>
          <w:color w:val="000000"/>
          <w:sz w:val="20"/>
          <w:szCs w:val="20"/>
        </w:rPr>
        <w:t>a</w:t>
      </w:r>
      <w:r w:rsidRPr="006B6CD2">
        <w:rPr>
          <w:rFonts w:cs="Calibri"/>
          <w:b/>
          <w:bCs/>
          <w:color w:val="000000"/>
          <w:spacing w:val="-1"/>
          <w:sz w:val="20"/>
          <w:szCs w:val="20"/>
        </w:rPr>
        <w:t>n</w:t>
      </w:r>
      <w:r w:rsidRPr="006B6CD2">
        <w:rPr>
          <w:rFonts w:cs="Calibri"/>
          <w:b/>
          <w:bCs/>
          <w:color w:val="000000"/>
          <w:sz w:val="20"/>
          <w:szCs w:val="20"/>
        </w:rPr>
        <w:t>a</w:t>
      </w:r>
      <w:r w:rsidRPr="006B6CD2">
        <w:rPr>
          <w:rFonts w:cs="Calibri"/>
          <w:b/>
          <w:bCs/>
          <w:color w:val="000000"/>
          <w:spacing w:val="-1"/>
          <w:sz w:val="20"/>
          <w:szCs w:val="20"/>
        </w:rPr>
        <w:t>g</w:t>
      </w:r>
      <w:r w:rsidRPr="006B6CD2">
        <w:rPr>
          <w:rFonts w:cs="Calibri"/>
          <w:b/>
          <w:bCs/>
          <w:color w:val="000000"/>
          <w:sz w:val="20"/>
          <w:szCs w:val="20"/>
        </w:rPr>
        <w:t>e</w:t>
      </w:r>
      <w:r w:rsidRPr="006B6CD2">
        <w:rPr>
          <w:rFonts w:cs="Calibri"/>
          <w:b/>
          <w:bCs/>
          <w:color w:val="000000"/>
          <w:spacing w:val="1"/>
          <w:sz w:val="20"/>
          <w:szCs w:val="20"/>
        </w:rPr>
        <w:t>m</w:t>
      </w:r>
      <w:r w:rsidRPr="006B6CD2">
        <w:rPr>
          <w:rFonts w:cs="Calibri"/>
          <w:b/>
          <w:bCs/>
          <w:color w:val="000000"/>
          <w:sz w:val="20"/>
          <w:szCs w:val="20"/>
        </w:rPr>
        <w:t>e</w:t>
      </w:r>
      <w:r w:rsidRPr="006B6CD2">
        <w:rPr>
          <w:rFonts w:cs="Calibri"/>
          <w:b/>
          <w:bCs/>
          <w:color w:val="000000"/>
          <w:spacing w:val="1"/>
          <w:sz w:val="20"/>
          <w:szCs w:val="20"/>
        </w:rPr>
        <w:t>n</w:t>
      </w:r>
      <w:r w:rsidRPr="006B6CD2">
        <w:rPr>
          <w:rFonts w:cs="Calibri"/>
          <w:b/>
          <w:bCs/>
          <w:color w:val="000000"/>
          <w:sz w:val="20"/>
          <w:szCs w:val="20"/>
        </w:rPr>
        <w:t xml:space="preserve">t, </w:t>
      </w:r>
      <w:r w:rsidRPr="006B6CD2">
        <w:rPr>
          <w:rFonts w:cs="Calibri"/>
          <w:color w:val="000000"/>
          <w:sz w:val="20"/>
          <w:szCs w:val="20"/>
        </w:rPr>
        <w:t>Ma</w:t>
      </w:r>
      <w:r w:rsidRPr="006B6CD2">
        <w:rPr>
          <w:rFonts w:cs="Calibri"/>
          <w:color w:val="000000"/>
          <w:spacing w:val="1"/>
          <w:sz w:val="20"/>
          <w:szCs w:val="20"/>
        </w:rPr>
        <w:t>d</w:t>
      </w:r>
      <w:r w:rsidRPr="006B6CD2">
        <w:rPr>
          <w:rFonts w:cs="Calibri"/>
          <w:color w:val="000000"/>
          <w:sz w:val="20"/>
          <w:szCs w:val="20"/>
        </w:rPr>
        <w:t>ras C</w:t>
      </w:r>
      <w:r w:rsidRPr="006B6CD2">
        <w:rPr>
          <w:rFonts w:cs="Calibri"/>
          <w:color w:val="000000"/>
          <w:spacing w:val="1"/>
          <w:sz w:val="20"/>
          <w:szCs w:val="20"/>
        </w:rPr>
        <w:t>h</w:t>
      </w:r>
      <w:r w:rsidRPr="006B6CD2">
        <w:rPr>
          <w:rFonts w:cs="Calibri"/>
          <w:color w:val="000000"/>
          <w:sz w:val="20"/>
          <w:szCs w:val="20"/>
        </w:rPr>
        <w:t>r</w:t>
      </w:r>
      <w:r w:rsidRPr="006B6CD2">
        <w:rPr>
          <w:rFonts w:cs="Calibri"/>
          <w:color w:val="000000"/>
          <w:spacing w:val="2"/>
          <w:sz w:val="20"/>
          <w:szCs w:val="20"/>
        </w:rPr>
        <w:t>i</w:t>
      </w:r>
      <w:r w:rsidRPr="006B6CD2">
        <w:rPr>
          <w:rFonts w:cs="Calibri"/>
          <w:color w:val="000000"/>
          <w:spacing w:val="-1"/>
          <w:sz w:val="20"/>
          <w:szCs w:val="20"/>
        </w:rPr>
        <w:t>s</w:t>
      </w:r>
      <w:r w:rsidRPr="006B6CD2">
        <w:rPr>
          <w:rFonts w:cs="Calibri"/>
          <w:color w:val="000000"/>
          <w:sz w:val="20"/>
          <w:szCs w:val="20"/>
        </w:rPr>
        <w:t>ti</w:t>
      </w:r>
      <w:r w:rsidRPr="006B6CD2">
        <w:rPr>
          <w:rFonts w:cs="Calibri"/>
          <w:color w:val="000000"/>
          <w:spacing w:val="1"/>
          <w:sz w:val="20"/>
          <w:szCs w:val="20"/>
        </w:rPr>
        <w:t>a</w:t>
      </w:r>
      <w:r w:rsidRPr="006B6CD2">
        <w:rPr>
          <w:rFonts w:cs="Calibri"/>
          <w:color w:val="000000"/>
          <w:sz w:val="20"/>
          <w:szCs w:val="20"/>
        </w:rPr>
        <w:t xml:space="preserve">n </w:t>
      </w:r>
      <w:r w:rsidRPr="006B6CD2">
        <w:rPr>
          <w:rFonts w:cs="Calibri"/>
          <w:color w:val="000000"/>
          <w:spacing w:val="2"/>
          <w:sz w:val="20"/>
          <w:szCs w:val="20"/>
        </w:rPr>
        <w:t>C</w:t>
      </w:r>
      <w:r w:rsidRPr="006B6CD2">
        <w:rPr>
          <w:rFonts w:cs="Calibri"/>
          <w:color w:val="000000"/>
          <w:sz w:val="20"/>
          <w:szCs w:val="20"/>
        </w:rPr>
        <w:t>oll</w:t>
      </w:r>
      <w:r w:rsidRPr="006B6CD2">
        <w:rPr>
          <w:rFonts w:cs="Calibri"/>
          <w:color w:val="000000"/>
          <w:spacing w:val="-1"/>
          <w:sz w:val="20"/>
          <w:szCs w:val="20"/>
        </w:rPr>
        <w:t>e</w:t>
      </w:r>
      <w:r w:rsidRPr="006B6CD2">
        <w:rPr>
          <w:rFonts w:cs="Calibri"/>
          <w:color w:val="000000"/>
          <w:sz w:val="20"/>
          <w:szCs w:val="20"/>
        </w:rPr>
        <w:t>g</w:t>
      </w:r>
      <w:r w:rsidRPr="006B6CD2">
        <w:rPr>
          <w:rFonts w:cs="Calibri"/>
          <w:color w:val="000000"/>
          <w:spacing w:val="-1"/>
          <w:sz w:val="20"/>
          <w:szCs w:val="20"/>
        </w:rPr>
        <w:t>e</w:t>
      </w:r>
      <w:r w:rsidRPr="006B6CD2">
        <w:rPr>
          <w:rFonts w:cs="Calibri"/>
          <w:color w:val="000000"/>
          <w:sz w:val="20"/>
          <w:szCs w:val="20"/>
        </w:rPr>
        <w:t>, C</w:t>
      </w:r>
      <w:r w:rsidRPr="006B6CD2">
        <w:rPr>
          <w:rFonts w:cs="Calibri"/>
          <w:color w:val="000000"/>
          <w:spacing w:val="3"/>
          <w:sz w:val="20"/>
          <w:szCs w:val="20"/>
        </w:rPr>
        <w:t>h</w:t>
      </w:r>
      <w:r w:rsidRPr="006B6CD2">
        <w:rPr>
          <w:rFonts w:cs="Calibri"/>
          <w:color w:val="000000"/>
          <w:spacing w:val="-1"/>
          <w:sz w:val="20"/>
          <w:szCs w:val="20"/>
        </w:rPr>
        <w:t>e</w:t>
      </w:r>
      <w:r w:rsidRPr="006B6CD2">
        <w:rPr>
          <w:rFonts w:cs="Calibri"/>
          <w:color w:val="000000"/>
          <w:spacing w:val="1"/>
          <w:sz w:val="20"/>
          <w:szCs w:val="20"/>
        </w:rPr>
        <w:t>nn</w:t>
      </w:r>
      <w:r w:rsidRPr="006B6CD2">
        <w:rPr>
          <w:rFonts w:cs="Calibri"/>
          <w:color w:val="000000"/>
          <w:sz w:val="20"/>
          <w:szCs w:val="20"/>
        </w:rPr>
        <w:t>ai, 2007</w:t>
      </w:r>
      <w:r w:rsidRPr="006B6CD2">
        <w:rPr>
          <w:rFonts w:cs="Calibri"/>
          <w:b/>
          <w:color w:val="000000"/>
          <w:sz w:val="20"/>
          <w:szCs w:val="20"/>
        </w:rPr>
        <w:t>(81.2</w:t>
      </w:r>
      <w:r w:rsidRPr="006B6CD2">
        <w:rPr>
          <w:rFonts w:cs="Calibri"/>
          <w:b/>
          <w:color w:val="000000"/>
          <w:spacing w:val="2"/>
          <w:sz w:val="20"/>
          <w:szCs w:val="20"/>
        </w:rPr>
        <w:t>3</w:t>
      </w:r>
      <w:r w:rsidRPr="006B6CD2">
        <w:rPr>
          <w:rFonts w:cs="Calibri"/>
          <w:b/>
          <w:color w:val="000000"/>
          <w:spacing w:val="1"/>
          <w:sz w:val="20"/>
          <w:szCs w:val="20"/>
        </w:rPr>
        <w:t>%</w:t>
      </w:r>
      <w:r w:rsidRPr="006B6CD2">
        <w:rPr>
          <w:rFonts w:cs="Calibri"/>
          <w:b/>
          <w:color w:val="000000"/>
          <w:sz w:val="20"/>
          <w:szCs w:val="20"/>
        </w:rPr>
        <w:t>)</w:t>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sidR="008A3DAA">
        <w:rPr>
          <w:rFonts w:cs="Calibri"/>
          <w:b/>
          <w:color w:val="000000"/>
          <w:sz w:val="20"/>
          <w:szCs w:val="20"/>
        </w:rPr>
        <w:tab/>
      </w:r>
      <w:r>
        <w:rPr>
          <w:rFonts w:asciiTheme="minorHAnsi" w:hAnsiTheme="minorHAnsi"/>
          <w:b/>
          <w:color w:val="44546A" w:themeColor="text2"/>
          <w:sz w:val="18"/>
        </w:rPr>
        <w:t xml:space="preserve">            </w:t>
      </w:r>
      <w:bookmarkStart w:id="0" w:name="_GoBack"/>
      <w:bookmarkEnd w:id="0"/>
    </w:p>
    <w:sectPr w:rsidR="00A21DF9" w:rsidSect="00A21DF9">
      <w:pgSz w:w="12240" w:h="15840"/>
      <w:pgMar w:top="450" w:right="144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D78"/>
    <w:multiLevelType w:val="hybridMultilevel"/>
    <w:tmpl w:val="1444DC28"/>
    <w:lvl w:ilvl="0" w:tplc="40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C4DCA"/>
    <w:multiLevelType w:val="hybridMultilevel"/>
    <w:tmpl w:val="3BF69FC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F1FF5"/>
    <w:multiLevelType w:val="hybridMultilevel"/>
    <w:tmpl w:val="4E466CE4"/>
    <w:lvl w:ilvl="0" w:tplc="40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
    <w:nsid w:val="42003DB1"/>
    <w:multiLevelType w:val="hybridMultilevel"/>
    <w:tmpl w:val="D2AA73B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4">
    <w:nsid w:val="45A520AB"/>
    <w:multiLevelType w:val="hybridMultilevel"/>
    <w:tmpl w:val="0D688A24"/>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52BD75D6"/>
    <w:multiLevelType w:val="hybridMultilevel"/>
    <w:tmpl w:val="E654E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D3003C"/>
    <w:multiLevelType w:val="hybridMultilevel"/>
    <w:tmpl w:val="E10C4E08"/>
    <w:lvl w:ilvl="0" w:tplc="6944C7AE">
      <w:start w:val="2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950D3"/>
    <w:multiLevelType w:val="hybridMultilevel"/>
    <w:tmpl w:val="054A39C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66B151A2"/>
    <w:multiLevelType w:val="hybridMultilevel"/>
    <w:tmpl w:val="7438092C"/>
    <w:lvl w:ilvl="0" w:tplc="6944C7AE">
      <w:start w:val="2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13D32"/>
    <w:multiLevelType w:val="hybridMultilevel"/>
    <w:tmpl w:val="EAA8DEBA"/>
    <w:lvl w:ilvl="0" w:tplc="6944C7AE">
      <w:start w:val="2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82618"/>
    <w:multiLevelType w:val="hybridMultilevel"/>
    <w:tmpl w:val="2CDA298E"/>
    <w:lvl w:ilvl="0" w:tplc="6944C7AE">
      <w:start w:val="2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1453"/>
    <w:multiLevelType w:val="hybridMultilevel"/>
    <w:tmpl w:val="F2F2D9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1"/>
  </w:num>
  <w:num w:numId="6">
    <w:abstractNumId w:val="4"/>
  </w:num>
  <w:num w:numId="7">
    <w:abstractNumId w:val="2"/>
  </w:num>
  <w:num w:numId="8">
    <w:abstractNumId w:val="10"/>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A"/>
    <w:rsid w:val="00004B88"/>
    <w:rsid w:val="000C22F6"/>
    <w:rsid w:val="00132BE1"/>
    <w:rsid w:val="00174D84"/>
    <w:rsid w:val="00177727"/>
    <w:rsid w:val="00205987"/>
    <w:rsid w:val="00244DD2"/>
    <w:rsid w:val="00280B3A"/>
    <w:rsid w:val="002A7BE5"/>
    <w:rsid w:val="002B62A4"/>
    <w:rsid w:val="003C2FD3"/>
    <w:rsid w:val="00411687"/>
    <w:rsid w:val="004E0E2D"/>
    <w:rsid w:val="00572746"/>
    <w:rsid w:val="005E59A5"/>
    <w:rsid w:val="005F1702"/>
    <w:rsid w:val="00616013"/>
    <w:rsid w:val="0068256A"/>
    <w:rsid w:val="006B6CD2"/>
    <w:rsid w:val="006B6CF3"/>
    <w:rsid w:val="006F3867"/>
    <w:rsid w:val="00727132"/>
    <w:rsid w:val="00784F88"/>
    <w:rsid w:val="007E28DD"/>
    <w:rsid w:val="007F3CE6"/>
    <w:rsid w:val="008A3DAA"/>
    <w:rsid w:val="009E7AD2"/>
    <w:rsid w:val="00A21DF9"/>
    <w:rsid w:val="00A3657A"/>
    <w:rsid w:val="00A43037"/>
    <w:rsid w:val="00B92573"/>
    <w:rsid w:val="00CC3863"/>
    <w:rsid w:val="00D25F67"/>
    <w:rsid w:val="00DF325C"/>
    <w:rsid w:val="00E2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7A"/>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57A"/>
    <w:rPr>
      <w:color w:val="0000FF"/>
      <w:u w:val="single"/>
    </w:rPr>
  </w:style>
  <w:style w:type="paragraph" w:styleId="ListParagraph">
    <w:name w:val="List Paragraph"/>
    <w:basedOn w:val="Normal"/>
    <w:uiPriority w:val="34"/>
    <w:qFormat/>
    <w:rsid w:val="00A3657A"/>
    <w:pPr>
      <w:ind w:left="720"/>
      <w:contextualSpacing/>
    </w:pPr>
  </w:style>
  <w:style w:type="character" w:customStyle="1" w:styleId="apple-converted-space">
    <w:name w:val="apple-converted-space"/>
    <w:basedOn w:val="DefaultParagraphFont"/>
    <w:rsid w:val="006B6CF3"/>
  </w:style>
  <w:style w:type="paragraph" w:styleId="BalloonText">
    <w:name w:val="Balloon Text"/>
    <w:basedOn w:val="Normal"/>
    <w:link w:val="BalloonTextChar"/>
    <w:uiPriority w:val="99"/>
    <w:semiHidden/>
    <w:unhideWhenUsed/>
    <w:rsid w:val="00CC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3"/>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7A"/>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57A"/>
    <w:rPr>
      <w:color w:val="0000FF"/>
      <w:u w:val="single"/>
    </w:rPr>
  </w:style>
  <w:style w:type="paragraph" w:styleId="ListParagraph">
    <w:name w:val="List Paragraph"/>
    <w:basedOn w:val="Normal"/>
    <w:uiPriority w:val="34"/>
    <w:qFormat/>
    <w:rsid w:val="00A3657A"/>
    <w:pPr>
      <w:ind w:left="720"/>
      <w:contextualSpacing/>
    </w:pPr>
  </w:style>
  <w:style w:type="character" w:customStyle="1" w:styleId="apple-converted-space">
    <w:name w:val="apple-converted-space"/>
    <w:basedOn w:val="DefaultParagraphFont"/>
    <w:rsid w:val="006B6CF3"/>
  </w:style>
  <w:style w:type="paragraph" w:styleId="BalloonText">
    <w:name w:val="Balloon Text"/>
    <w:basedOn w:val="Normal"/>
    <w:link w:val="BalloonTextChar"/>
    <w:uiPriority w:val="99"/>
    <w:semiHidden/>
    <w:unhideWhenUsed/>
    <w:rsid w:val="00CC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3"/>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468">
      <w:bodyDiv w:val="1"/>
      <w:marLeft w:val="0"/>
      <w:marRight w:val="0"/>
      <w:marTop w:val="0"/>
      <w:marBottom w:val="0"/>
      <w:divBdr>
        <w:top w:val="none" w:sz="0" w:space="0" w:color="auto"/>
        <w:left w:val="none" w:sz="0" w:space="0" w:color="auto"/>
        <w:bottom w:val="none" w:sz="0" w:space="0" w:color="auto"/>
        <w:right w:val="none" w:sz="0" w:space="0" w:color="auto"/>
      </w:divBdr>
    </w:div>
    <w:div w:id="407001379">
      <w:bodyDiv w:val="1"/>
      <w:marLeft w:val="0"/>
      <w:marRight w:val="0"/>
      <w:marTop w:val="0"/>
      <w:marBottom w:val="0"/>
      <w:divBdr>
        <w:top w:val="none" w:sz="0" w:space="0" w:color="auto"/>
        <w:left w:val="none" w:sz="0" w:space="0" w:color="auto"/>
        <w:bottom w:val="none" w:sz="0" w:space="0" w:color="auto"/>
        <w:right w:val="none" w:sz="0" w:space="0" w:color="auto"/>
      </w:divBdr>
    </w:div>
    <w:div w:id="492376338">
      <w:bodyDiv w:val="1"/>
      <w:marLeft w:val="0"/>
      <w:marRight w:val="0"/>
      <w:marTop w:val="0"/>
      <w:marBottom w:val="0"/>
      <w:divBdr>
        <w:top w:val="none" w:sz="0" w:space="0" w:color="auto"/>
        <w:left w:val="none" w:sz="0" w:space="0" w:color="auto"/>
        <w:bottom w:val="none" w:sz="0" w:space="0" w:color="auto"/>
        <w:right w:val="none" w:sz="0" w:space="0" w:color="auto"/>
      </w:divBdr>
    </w:div>
    <w:div w:id="7253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2AB1-B794-43EF-9A0D-1BCE13BF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Vidyalakshmi Venkatraman</dc:creator>
  <cp:keywords/>
  <dc:description/>
  <cp:lastModifiedBy>602HRDESK</cp:lastModifiedBy>
  <cp:revision>11</cp:revision>
  <dcterms:created xsi:type="dcterms:W3CDTF">2016-12-06T08:04:00Z</dcterms:created>
  <dcterms:modified xsi:type="dcterms:W3CDTF">2017-03-04T13:17:00Z</dcterms:modified>
</cp:coreProperties>
</file>