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FA" w:rsidRPr="008D1EFA" w:rsidRDefault="008D1EFA" w:rsidP="008D1EFA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bCs/>
          <w:outline/>
          <w:color w:val="000000"/>
        </w:rPr>
      </w:pPr>
    </w:p>
    <w:p w:rsidR="008D1EFA" w:rsidRPr="008D1EFA" w:rsidRDefault="008D1EFA" w:rsidP="008D1EFA">
      <w:pPr>
        <w:pStyle w:val="NormalWeb"/>
        <w:spacing w:before="0" w:beforeAutospacing="0" w:after="0" w:afterAutospacing="0"/>
        <w:rPr>
          <w:rFonts w:ascii="Arial Black" w:hAnsi="Arial Black"/>
          <w:b/>
          <w:bCs/>
          <w:outline/>
          <w:color w:val="000000"/>
          <w:sz w:val="28"/>
          <w:szCs w:val="28"/>
        </w:rPr>
      </w:pPr>
    </w:p>
    <w:p w:rsidR="008D1EFA" w:rsidRPr="00252C55" w:rsidRDefault="008D1EFA" w:rsidP="008D1EFA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8D1EFA">
        <w:rPr>
          <w:rFonts w:ascii="Arial Black" w:hAnsi="Arial Black"/>
          <w:b/>
          <w:bCs/>
          <w:outline/>
          <w:color w:val="000000"/>
          <w:sz w:val="36"/>
          <w:szCs w:val="36"/>
        </w:rPr>
        <w:t>Curriculum Vitae</w:t>
      </w:r>
    </w:p>
    <w:p w:rsidR="008D1EFA" w:rsidRPr="00EB229D" w:rsidRDefault="008D1EFA" w:rsidP="008D1EFA">
      <w:pPr>
        <w:spacing w:after="200" w:line="240" w:lineRule="auto"/>
        <w:ind w:right="-1890"/>
        <w:rPr>
          <w:rFonts w:ascii="Arial" w:eastAsia="Calibri" w:hAnsi="Arial" w:cs="Times New Roman"/>
          <w:color w:val="000000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4648200</wp:posOffset>
            </wp:positionH>
            <wp:positionV relativeFrom="page">
              <wp:posOffset>1476375</wp:posOffset>
            </wp:positionV>
            <wp:extent cx="1510665" cy="904875"/>
            <wp:effectExtent l="0" t="0" r="0" b="9525"/>
            <wp:wrapSquare wrapText="bothSides"/>
            <wp:docPr id="1" name="Picture 1" descr="E:\jemy\Dubai UAE\Dubai-UAE\passpor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emy\Dubai UAE\Dubai-UAE\passport si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229D">
        <w:rPr>
          <w:rFonts w:ascii="Arial" w:eastAsia="Calibri" w:hAnsi="Arial" w:cs="Times New Roman"/>
          <w:b/>
          <w:color w:val="000000"/>
          <w:sz w:val="24"/>
          <w:szCs w:val="24"/>
          <w:lang w:val="de-DE"/>
        </w:rPr>
        <w:t>Name</w:t>
      </w:r>
      <w:r w:rsidRPr="00EB229D">
        <w:rPr>
          <w:rFonts w:ascii="Arial" w:eastAsia="Calibri" w:hAnsi="Arial" w:cs="Times New Roman"/>
          <w:color w:val="000000"/>
          <w:sz w:val="24"/>
          <w:szCs w:val="24"/>
          <w:lang w:val="de-DE"/>
        </w:rPr>
        <w:t xml:space="preserve"> :Neba,</w:t>
      </w:r>
      <w:r w:rsidR="00654270">
        <w:rPr>
          <w:rFonts w:ascii="Arial" w:eastAsia="Calibri" w:hAnsi="Arial" w:cs="Times New Roman"/>
          <w:color w:val="000000"/>
          <w:sz w:val="24"/>
          <w:szCs w:val="24"/>
          <w:lang w:val="de-DE"/>
        </w:rPr>
        <w:t xml:space="preserve"> </w:t>
      </w:r>
      <w:r w:rsidRPr="00EB229D">
        <w:rPr>
          <w:rFonts w:ascii="Arial" w:eastAsia="Calibri" w:hAnsi="Arial" w:cs="Times New Roman"/>
          <w:b/>
          <w:color w:val="000000"/>
          <w:sz w:val="24"/>
          <w:szCs w:val="24"/>
          <w:lang w:val="de-DE"/>
        </w:rPr>
        <w:t>ACCA  Affiliate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color w:val="000000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color w:val="000000"/>
          <w:sz w:val="24"/>
          <w:szCs w:val="24"/>
          <w:lang w:val="de-DE"/>
        </w:rPr>
        <w:t>Address</w:t>
      </w:r>
      <w:r w:rsidRPr="00EB229D">
        <w:rPr>
          <w:rFonts w:ascii="Arial" w:eastAsia="Calibri" w:hAnsi="Arial" w:cs="Times New Roman"/>
          <w:color w:val="000000"/>
          <w:sz w:val="24"/>
          <w:szCs w:val="24"/>
          <w:lang w:val="de-DE"/>
        </w:rPr>
        <w:t xml:space="preserve">: Dubai-United ArabEmirates </w:t>
      </w:r>
    </w:p>
    <w:p w:rsidR="008D1EFA" w:rsidRPr="00EB229D" w:rsidRDefault="00654270" w:rsidP="008D1EFA">
      <w:pPr>
        <w:spacing w:after="200" w:line="240" w:lineRule="auto"/>
        <w:rPr>
          <w:rFonts w:ascii="Arial" w:eastAsia="Calibri" w:hAnsi="Arial" w:cs="Times New Roman"/>
          <w:color w:val="000000"/>
          <w:sz w:val="24"/>
          <w:szCs w:val="24"/>
          <w:lang w:val="de-DE"/>
        </w:rPr>
      </w:pPr>
      <w:r>
        <w:rPr>
          <w:rFonts w:ascii="Arial" w:eastAsia="Calibri" w:hAnsi="Arial" w:cs="Times New Roman"/>
          <w:b/>
          <w:color w:val="000000"/>
          <w:sz w:val="24"/>
          <w:szCs w:val="24"/>
          <w:lang w:val="de-DE"/>
        </w:rPr>
        <w:t>C/o-</w:t>
      </w:r>
      <w:r w:rsidR="008D1EFA" w:rsidRPr="00EB229D">
        <w:rPr>
          <w:rFonts w:ascii="Arial" w:eastAsia="Calibri" w:hAnsi="Arial" w:cs="Times New Roman"/>
          <w:b/>
          <w:color w:val="000000"/>
          <w:sz w:val="24"/>
          <w:szCs w:val="24"/>
          <w:lang w:val="de-DE"/>
        </w:rPr>
        <w:t>Mobile</w:t>
      </w:r>
      <w:r w:rsidR="008D1EFA" w:rsidRPr="00EB229D">
        <w:rPr>
          <w:rFonts w:ascii="Arial" w:eastAsia="Calibri" w:hAnsi="Arial" w:cs="Times New Roman"/>
          <w:color w:val="000000"/>
          <w:sz w:val="24"/>
          <w:szCs w:val="24"/>
          <w:lang w:val="de-DE"/>
        </w:rPr>
        <w:t xml:space="preserve"> : </w:t>
      </w:r>
      <w:r>
        <w:rPr>
          <w:rFonts w:ascii="Arial" w:eastAsia="Calibri" w:hAnsi="Arial" w:cs="Times New Roman"/>
          <w:color w:val="000000"/>
          <w:sz w:val="24"/>
          <w:szCs w:val="24"/>
          <w:lang w:val="de-DE"/>
        </w:rPr>
        <w:t>+971504973598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color w:val="000000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color w:val="000000"/>
          <w:sz w:val="24"/>
          <w:szCs w:val="24"/>
          <w:lang w:val="de-DE"/>
        </w:rPr>
        <w:t xml:space="preserve">Email               </w:t>
      </w:r>
      <w:r w:rsidRPr="00EB229D">
        <w:rPr>
          <w:rFonts w:ascii="Arial" w:eastAsia="Calibri" w:hAnsi="Arial" w:cs="Times New Roman"/>
          <w:color w:val="000000"/>
          <w:sz w:val="24"/>
          <w:szCs w:val="24"/>
          <w:lang w:val="de-DE"/>
        </w:rPr>
        <w:t xml:space="preserve">: </w:t>
      </w:r>
      <w:hyperlink r:id="rId6" w:history="1">
        <w:r w:rsidR="00654270" w:rsidRPr="007C4AD1">
          <w:rPr>
            <w:rStyle w:val="Hyperlink"/>
            <w:rFonts w:ascii="Arial" w:eastAsia="Calibri" w:hAnsi="Arial" w:cs="Times New Roman"/>
            <w:sz w:val="24"/>
            <w:szCs w:val="24"/>
            <w:lang w:val="de-DE"/>
          </w:rPr>
          <w:t>neba.342041@2freemail.com</w:t>
        </w:r>
      </w:hyperlink>
      <w:r w:rsidR="00654270">
        <w:t xml:space="preserve"> 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color w:val="000000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color w:val="000000"/>
          <w:sz w:val="24"/>
          <w:szCs w:val="24"/>
          <w:lang w:val="de-DE"/>
        </w:rPr>
        <w:t>Nationality</w:t>
      </w:r>
      <w:r w:rsidRPr="00EB229D">
        <w:rPr>
          <w:rFonts w:ascii="Arial" w:eastAsia="Calibri" w:hAnsi="Arial" w:cs="Times New Roman"/>
          <w:color w:val="000000"/>
          <w:sz w:val="24"/>
          <w:szCs w:val="24"/>
          <w:lang w:val="de-DE"/>
        </w:rPr>
        <w:t xml:space="preserve">      : Cameroonian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color w:val="000000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color w:val="000000"/>
          <w:sz w:val="24"/>
          <w:szCs w:val="24"/>
          <w:lang w:val="de-DE"/>
        </w:rPr>
        <w:t>Date of birth</w:t>
      </w:r>
      <w:r w:rsidRPr="00EB229D">
        <w:rPr>
          <w:rFonts w:ascii="Arial" w:eastAsia="Calibri" w:hAnsi="Arial" w:cs="Times New Roman"/>
          <w:color w:val="000000"/>
          <w:sz w:val="24"/>
          <w:szCs w:val="24"/>
          <w:lang w:val="de-DE"/>
        </w:rPr>
        <w:t xml:space="preserve">   :19/03/1987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color w:val="000000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color w:val="000000"/>
          <w:sz w:val="24"/>
          <w:szCs w:val="24"/>
          <w:lang w:val="de-DE"/>
        </w:rPr>
        <w:t>Gender</w:t>
      </w:r>
      <w:r w:rsidRPr="00EB229D">
        <w:rPr>
          <w:rFonts w:ascii="Arial" w:eastAsia="Calibri" w:hAnsi="Arial" w:cs="Times New Roman"/>
          <w:color w:val="000000"/>
          <w:sz w:val="24"/>
          <w:szCs w:val="24"/>
          <w:lang w:val="de-DE"/>
        </w:rPr>
        <w:t xml:space="preserve">            : Male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color w:val="000000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color w:val="000000"/>
          <w:sz w:val="24"/>
          <w:szCs w:val="24"/>
          <w:lang w:val="de-DE"/>
        </w:rPr>
        <w:t>Marital status</w:t>
      </w:r>
      <w:r w:rsidRPr="00EB229D">
        <w:rPr>
          <w:rFonts w:ascii="Arial" w:eastAsia="Calibri" w:hAnsi="Arial" w:cs="Times New Roman"/>
          <w:color w:val="000000"/>
          <w:sz w:val="24"/>
          <w:szCs w:val="24"/>
          <w:lang w:val="de-DE"/>
        </w:rPr>
        <w:t xml:space="preserve">  :Single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color w:val="000000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color w:val="000000"/>
          <w:sz w:val="24"/>
          <w:szCs w:val="24"/>
          <w:lang w:val="de-DE"/>
        </w:rPr>
        <w:t>Visa status</w:t>
      </w:r>
      <w:r w:rsidRPr="00EB229D">
        <w:rPr>
          <w:rFonts w:ascii="Arial" w:eastAsia="Calibri" w:hAnsi="Arial" w:cs="Times New Roman"/>
          <w:color w:val="000000"/>
          <w:sz w:val="24"/>
          <w:szCs w:val="24"/>
          <w:lang w:val="de-DE"/>
        </w:rPr>
        <w:t xml:space="preserve">      :employment visa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color w:val="000000"/>
          <w:sz w:val="24"/>
          <w:szCs w:val="24"/>
          <w:lang w:val="de-DE"/>
        </w:rPr>
        <w:t>Objectives:</w:t>
      </w:r>
      <w:r w:rsidRPr="00EB229D">
        <w:rPr>
          <w:rFonts w:ascii="Arial" w:eastAsia="Calibri" w:hAnsi="Arial" w:cs="Times New Roman"/>
          <w:sz w:val="24"/>
          <w:szCs w:val="24"/>
          <w:lang w:val="de-DE"/>
        </w:rPr>
        <w:t>Seeking a position in Finance where skills will be further developed and utilized.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b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sz w:val="24"/>
          <w:szCs w:val="24"/>
          <w:lang w:val="de-DE"/>
        </w:rPr>
        <w:t>Summary:</w:t>
      </w:r>
    </w:p>
    <w:p w:rsidR="008D1EFA" w:rsidRPr="00EB229D" w:rsidRDefault="008D1EFA" w:rsidP="008D1EFA">
      <w:pPr>
        <w:numPr>
          <w:ilvl w:val="0"/>
          <w:numId w:val="1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sz w:val="24"/>
          <w:szCs w:val="24"/>
          <w:lang w:val="de-DE"/>
        </w:rPr>
        <w:t>Association Of Chartered Certified Accountants (ACCA) Affiliate</w:t>
      </w:r>
    </w:p>
    <w:p w:rsidR="008D1EFA" w:rsidRPr="00EB229D" w:rsidRDefault="008D1EFA" w:rsidP="008D1EFA">
      <w:pPr>
        <w:numPr>
          <w:ilvl w:val="0"/>
          <w:numId w:val="1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sz w:val="24"/>
          <w:szCs w:val="24"/>
          <w:lang w:val="de-DE"/>
        </w:rPr>
        <w:t>Advanced Diploma in Accounting and Bu</w:t>
      </w:r>
      <w:proofErr w:type="spellStart"/>
      <w:r w:rsidRPr="00EB229D">
        <w:rPr>
          <w:rFonts w:ascii="Arial" w:eastAsia="Times New Roman" w:hAnsi="Arial" w:cs="Arial"/>
          <w:sz w:val="24"/>
          <w:szCs w:val="24"/>
        </w:rPr>
        <w:t>siness</w:t>
      </w:r>
      <w:proofErr w:type="spellEnd"/>
      <w:r w:rsidRPr="00EB229D">
        <w:rPr>
          <w:rFonts w:ascii="Arial" w:eastAsia="Calibri" w:hAnsi="Arial" w:cs="Times New Roman"/>
          <w:sz w:val="24"/>
          <w:szCs w:val="24"/>
          <w:lang w:val="de-DE"/>
        </w:rPr>
        <w:t>ACCA</w:t>
      </w:r>
    </w:p>
    <w:p w:rsidR="008D1EFA" w:rsidRPr="00EB229D" w:rsidRDefault="008D1EFA" w:rsidP="008D1EFA">
      <w:pPr>
        <w:numPr>
          <w:ilvl w:val="0"/>
          <w:numId w:val="1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sz w:val="24"/>
          <w:szCs w:val="24"/>
          <w:lang w:val="de-DE"/>
        </w:rPr>
        <w:t>Certificate in Management of Software Accounting (Tally,Quickbooks and Peachtree)</w:t>
      </w:r>
    </w:p>
    <w:p w:rsidR="008D1EFA" w:rsidRPr="00EB229D" w:rsidRDefault="008D1EFA" w:rsidP="008D1EFA">
      <w:pPr>
        <w:numPr>
          <w:ilvl w:val="0"/>
          <w:numId w:val="1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sz w:val="24"/>
          <w:szCs w:val="24"/>
          <w:lang w:val="de-DE"/>
        </w:rPr>
        <w:t>SAP Skills</w:t>
      </w:r>
    </w:p>
    <w:p w:rsidR="008D1EFA" w:rsidRPr="00EB229D" w:rsidRDefault="008D1EFA" w:rsidP="008D1EFA">
      <w:pPr>
        <w:numPr>
          <w:ilvl w:val="0"/>
          <w:numId w:val="1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sz w:val="24"/>
          <w:szCs w:val="24"/>
          <w:lang w:val="de-DE"/>
        </w:rPr>
        <w:t>Proficiency in Ms office</w:t>
      </w:r>
    </w:p>
    <w:p w:rsidR="008D1EFA" w:rsidRPr="00EB229D" w:rsidRDefault="003C4653" w:rsidP="008D1EFA">
      <w:pPr>
        <w:numPr>
          <w:ilvl w:val="0"/>
          <w:numId w:val="1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3C4653">
        <w:rPr>
          <w:rFonts w:ascii="Arial" w:eastAsia="Calibri" w:hAnsi="Arial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40.9pt;margin-top:21.3pt;width:537.75pt;height:0;z-index:251662336;visibility:visible;mso-wrap-distance-top:-3e-5mm;mso-wrap-distance-bottom:-3e-5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" strokecolor="black [3213]" strokeweight="1.5pt">
            <w10:wrap anchorx="page"/>
          </v:shape>
        </w:pict>
      </w:r>
      <w:r w:rsidR="008D1EFA" w:rsidRPr="00EB229D">
        <w:rPr>
          <w:rFonts w:ascii="Arial" w:eastAsia="Calibri" w:hAnsi="Arial" w:cs="Times New Roman"/>
          <w:sz w:val="24"/>
          <w:szCs w:val="24"/>
          <w:lang w:val="de-DE"/>
        </w:rPr>
        <w:t>Strong analytical and communication skills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b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sz w:val="24"/>
          <w:szCs w:val="24"/>
          <w:u w:val="single"/>
          <w:lang w:val="de-DE"/>
        </w:rPr>
        <w:t>Work Experience</w:t>
      </w:r>
      <w:r w:rsidRPr="00EB229D">
        <w:rPr>
          <w:rFonts w:ascii="Arial" w:eastAsia="Calibri" w:hAnsi="Arial" w:cs="Times New Roman"/>
          <w:b/>
          <w:sz w:val="24"/>
          <w:szCs w:val="24"/>
          <w:lang w:val="de-DE"/>
        </w:rPr>
        <w:t>: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sz w:val="24"/>
          <w:szCs w:val="24"/>
          <w:lang w:val="de-DE"/>
        </w:rPr>
        <w:t>Date:</w:t>
      </w:r>
      <w:bookmarkStart w:id="0" w:name="_GoBack"/>
      <w:bookmarkEnd w:id="0"/>
      <w:r w:rsidR="005A68B9">
        <w:rPr>
          <w:rFonts w:ascii="Arial" w:eastAsia="Calibri" w:hAnsi="Arial" w:cs="Times New Roman"/>
          <w:sz w:val="24"/>
          <w:szCs w:val="24"/>
          <w:lang w:val="de-DE"/>
        </w:rPr>
        <w:t>August</w:t>
      </w:r>
      <w:r w:rsidR="00E81591">
        <w:rPr>
          <w:rFonts w:ascii="Arial" w:eastAsia="Calibri" w:hAnsi="Arial" w:cs="Times New Roman"/>
          <w:sz w:val="24"/>
          <w:szCs w:val="24"/>
          <w:lang w:val="de-DE"/>
        </w:rPr>
        <w:t xml:space="preserve">2016 - January 2017 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sz w:val="24"/>
          <w:szCs w:val="24"/>
          <w:lang w:val="de-DE"/>
        </w:rPr>
        <w:t>Company:</w:t>
      </w:r>
      <w:r w:rsidRPr="00EB229D">
        <w:rPr>
          <w:rFonts w:ascii="Arial" w:eastAsia="Calibri" w:hAnsi="Arial" w:cs="Times New Roman"/>
          <w:sz w:val="24"/>
          <w:szCs w:val="24"/>
          <w:lang w:val="de-DE"/>
        </w:rPr>
        <w:t xml:space="preserve">Philip Morris International- Middle East 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sz w:val="24"/>
          <w:szCs w:val="24"/>
          <w:lang w:val="de-DE"/>
        </w:rPr>
        <w:t>Position:</w:t>
      </w:r>
      <w:r w:rsidR="005A68B9">
        <w:rPr>
          <w:rFonts w:ascii="Arial" w:eastAsia="Calibri" w:hAnsi="Arial" w:cs="Times New Roman"/>
          <w:sz w:val="24"/>
          <w:szCs w:val="24"/>
          <w:lang w:val="de-DE"/>
        </w:rPr>
        <w:t xml:space="preserve">  Financial Analyst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b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sz w:val="24"/>
          <w:szCs w:val="24"/>
          <w:lang w:val="de-DE"/>
        </w:rPr>
        <w:t>Responsibilities:</w:t>
      </w:r>
    </w:p>
    <w:p w:rsidR="005A68B9" w:rsidRPr="00EB229D" w:rsidRDefault="005A68B9" w:rsidP="005A68B9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>
        <w:rPr>
          <w:rFonts w:ascii="Arial" w:eastAsia="Calibri" w:hAnsi="Arial" w:cs="Times New Roman"/>
          <w:sz w:val="24"/>
          <w:szCs w:val="24"/>
          <w:lang w:val="de-DE"/>
        </w:rPr>
        <w:t>Examine the process flow of trade programs and identifying the control weaknesses</w:t>
      </w:r>
    </w:p>
    <w:p w:rsidR="005A68B9" w:rsidRPr="00EB229D" w:rsidRDefault="005A68B9" w:rsidP="005A68B9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sz w:val="24"/>
          <w:szCs w:val="24"/>
          <w:lang w:val="de-DE"/>
        </w:rPr>
        <w:t xml:space="preserve">Invoices verification </w:t>
      </w:r>
      <w:r>
        <w:rPr>
          <w:rFonts w:ascii="Arial" w:eastAsia="Calibri" w:hAnsi="Arial" w:cs="Times New Roman"/>
          <w:sz w:val="24"/>
          <w:szCs w:val="24"/>
          <w:lang w:val="de-DE"/>
        </w:rPr>
        <w:t>and ensuring proper supportings</w:t>
      </w:r>
    </w:p>
    <w:p w:rsidR="005A68B9" w:rsidRPr="00EB229D" w:rsidRDefault="005A68B9" w:rsidP="005A68B9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>
        <w:rPr>
          <w:rFonts w:ascii="Arial" w:eastAsia="Calibri" w:hAnsi="Arial" w:cs="Times New Roman"/>
          <w:sz w:val="24"/>
          <w:szCs w:val="24"/>
          <w:lang w:val="de-DE"/>
        </w:rPr>
        <w:t xml:space="preserve">Evaluating Proof of performance (pop) </w:t>
      </w:r>
    </w:p>
    <w:p w:rsidR="005A68B9" w:rsidRPr="00EB229D" w:rsidRDefault="005A68B9" w:rsidP="005A68B9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>
        <w:rPr>
          <w:rFonts w:ascii="Arial" w:eastAsia="Calibri" w:hAnsi="Arial" w:cs="Times New Roman"/>
          <w:sz w:val="24"/>
          <w:szCs w:val="24"/>
          <w:lang w:val="de-DE"/>
        </w:rPr>
        <w:t xml:space="preserve">Analysing activities on different angles to understand the threat to actual flow of activities </w:t>
      </w:r>
    </w:p>
    <w:p w:rsidR="005A68B9" w:rsidRPr="00EB229D" w:rsidRDefault="005A68B9" w:rsidP="005A68B9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Liaise with the PMMS KSA finance team to understand the KSA work structure and flow</w:t>
      </w:r>
    </w:p>
    <w:p w:rsidR="008D1EFA" w:rsidRPr="00EB229D" w:rsidRDefault="008D1EFA" w:rsidP="008D1EFA">
      <w:pPr>
        <w:pStyle w:val="ListParagraph"/>
        <w:numPr>
          <w:ilvl w:val="0"/>
          <w:numId w:val="4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sz w:val="24"/>
          <w:szCs w:val="24"/>
          <w:lang w:val="de-DE"/>
        </w:rPr>
        <w:t>P</w:t>
      </w:r>
      <w:r w:rsidR="00392A27">
        <w:rPr>
          <w:rFonts w:ascii="Arial" w:eastAsia="Calibri" w:hAnsi="Arial" w:cs="Times New Roman"/>
          <w:sz w:val="24"/>
          <w:szCs w:val="24"/>
          <w:lang w:val="de-DE"/>
        </w:rPr>
        <w:t>reparing debits and credit notes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sz w:val="24"/>
          <w:szCs w:val="24"/>
          <w:lang w:val="de-DE"/>
        </w:rPr>
        <w:t>Date:</w:t>
      </w:r>
      <w:r w:rsidR="00941FE1">
        <w:rPr>
          <w:rFonts w:ascii="Arial" w:eastAsia="Calibri" w:hAnsi="Arial" w:cs="Times New Roman"/>
          <w:sz w:val="24"/>
          <w:szCs w:val="24"/>
          <w:lang w:val="de-DE"/>
        </w:rPr>
        <w:t>October 2012 – July</w:t>
      </w:r>
      <w:r w:rsidRPr="00EB229D">
        <w:rPr>
          <w:rFonts w:ascii="Arial" w:eastAsia="Calibri" w:hAnsi="Arial" w:cs="Times New Roman"/>
          <w:sz w:val="24"/>
          <w:szCs w:val="24"/>
          <w:lang w:val="de-DE"/>
        </w:rPr>
        <w:t xml:space="preserve"> 2016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sz w:val="24"/>
          <w:szCs w:val="24"/>
          <w:lang w:val="de-DE"/>
        </w:rPr>
        <w:t>Company</w:t>
      </w:r>
      <w:r w:rsidRPr="00EB229D">
        <w:rPr>
          <w:rFonts w:ascii="Arial" w:eastAsia="Calibri" w:hAnsi="Arial" w:cs="Times New Roman"/>
          <w:sz w:val="24"/>
          <w:szCs w:val="24"/>
          <w:lang w:val="de-DE"/>
        </w:rPr>
        <w:t xml:space="preserve"> : Securitas llc Dubai</w:t>
      </w: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sz w:val="24"/>
          <w:szCs w:val="24"/>
          <w:lang w:val="de-DE"/>
        </w:rPr>
        <w:t>Position:</w:t>
      </w:r>
      <w:r w:rsidRPr="00EB229D">
        <w:rPr>
          <w:rFonts w:ascii="Arial" w:eastAsia="Calibri" w:hAnsi="Arial" w:cs="Times New Roman"/>
          <w:sz w:val="24"/>
          <w:szCs w:val="24"/>
          <w:lang w:val="de-DE"/>
        </w:rPr>
        <w:t xml:space="preserve">Administrative </w:t>
      </w:r>
      <w:r w:rsidR="00505B57">
        <w:rPr>
          <w:rFonts w:ascii="Arial" w:eastAsia="Calibri" w:hAnsi="Arial" w:cs="Times New Roman"/>
          <w:sz w:val="24"/>
          <w:szCs w:val="24"/>
          <w:lang w:val="de-DE"/>
        </w:rPr>
        <w:t>Assi</w:t>
      </w:r>
      <w:r w:rsidR="0092640C">
        <w:rPr>
          <w:rFonts w:ascii="Arial" w:eastAsia="Calibri" w:hAnsi="Arial" w:cs="Times New Roman"/>
          <w:sz w:val="24"/>
          <w:szCs w:val="24"/>
          <w:lang w:val="de-DE"/>
        </w:rPr>
        <w:t>stant (Site:Robert Bosch</w:t>
      </w:r>
      <w:r w:rsidR="00505B57">
        <w:rPr>
          <w:rFonts w:ascii="Arial" w:eastAsia="Calibri" w:hAnsi="Arial" w:cs="Times New Roman"/>
          <w:sz w:val="24"/>
          <w:szCs w:val="24"/>
          <w:lang w:val="de-DE"/>
        </w:rPr>
        <w:t>)</w:t>
      </w:r>
    </w:p>
    <w:p w:rsidR="008D1EFA" w:rsidRDefault="008D1EFA" w:rsidP="008D1EFA">
      <w:pPr>
        <w:spacing w:after="200" w:line="240" w:lineRule="auto"/>
        <w:rPr>
          <w:rFonts w:ascii="Arial" w:eastAsia="Calibri" w:hAnsi="Arial" w:cs="Times New Roman"/>
          <w:b/>
          <w:sz w:val="24"/>
          <w:szCs w:val="24"/>
          <w:lang w:val="de-DE"/>
        </w:rPr>
      </w:pPr>
    </w:p>
    <w:p w:rsidR="008D1EFA" w:rsidRDefault="008D1EFA" w:rsidP="008D1EFA">
      <w:pPr>
        <w:spacing w:after="200" w:line="240" w:lineRule="auto"/>
        <w:rPr>
          <w:rFonts w:ascii="Arial" w:eastAsia="Calibri" w:hAnsi="Arial" w:cs="Times New Roman"/>
          <w:b/>
          <w:sz w:val="24"/>
          <w:szCs w:val="24"/>
          <w:lang w:val="de-DE"/>
        </w:rPr>
      </w:pPr>
    </w:p>
    <w:p w:rsidR="000D1C81" w:rsidRDefault="000D1C81" w:rsidP="008D1EFA">
      <w:pPr>
        <w:spacing w:after="200" w:line="240" w:lineRule="auto"/>
        <w:rPr>
          <w:rFonts w:ascii="Arial" w:eastAsia="Calibri" w:hAnsi="Arial" w:cs="Times New Roman"/>
          <w:b/>
          <w:sz w:val="24"/>
          <w:szCs w:val="24"/>
          <w:lang w:val="de-DE"/>
        </w:rPr>
      </w:pPr>
    </w:p>
    <w:p w:rsidR="008D1EFA" w:rsidRPr="00EB229D" w:rsidRDefault="008D1EFA" w:rsidP="008D1EFA">
      <w:p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b/>
          <w:sz w:val="24"/>
          <w:szCs w:val="24"/>
          <w:lang w:val="de-DE"/>
        </w:rPr>
        <w:t>Responsibilities</w:t>
      </w:r>
      <w:r w:rsidRPr="00EB229D">
        <w:rPr>
          <w:rFonts w:ascii="Arial" w:eastAsia="Calibri" w:hAnsi="Arial" w:cs="Times New Roman"/>
          <w:sz w:val="24"/>
          <w:szCs w:val="24"/>
          <w:lang w:val="de-DE"/>
        </w:rPr>
        <w:t>:</w:t>
      </w:r>
    </w:p>
    <w:p w:rsidR="008D1EFA" w:rsidRPr="00EB229D" w:rsidRDefault="008D1EFA" w:rsidP="008D1EFA">
      <w:pPr>
        <w:numPr>
          <w:ilvl w:val="0"/>
          <w:numId w:val="3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sz w:val="24"/>
          <w:szCs w:val="24"/>
          <w:lang w:val="de-DE"/>
        </w:rPr>
        <w:t xml:space="preserve">Update computer records </w:t>
      </w:r>
    </w:p>
    <w:p w:rsidR="008D1EFA" w:rsidRPr="00EB229D" w:rsidRDefault="008D1EFA" w:rsidP="008D1EFA">
      <w:pPr>
        <w:numPr>
          <w:ilvl w:val="0"/>
          <w:numId w:val="3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sz w:val="24"/>
          <w:szCs w:val="24"/>
          <w:lang w:val="de-DE"/>
        </w:rPr>
        <w:t xml:space="preserve">Deal with incoming and outgoing post  </w:t>
      </w:r>
    </w:p>
    <w:p w:rsidR="008D1EFA" w:rsidRPr="00EB229D" w:rsidRDefault="008D1EFA" w:rsidP="008D1EFA">
      <w:pPr>
        <w:numPr>
          <w:ilvl w:val="0"/>
          <w:numId w:val="3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sz w:val="24"/>
          <w:szCs w:val="24"/>
          <w:lang w:val="de-DE"/>
        </w:rPr>
        <w:t xml:space="preserve">Stock take and re-order of office stationaries </w:t>
      </w:r>
    </w:p>
    <w:p w:rsidR="008D1EFA" w:rsidRPr="00EB229D" w:rsidRDefault="00505B57" w:rsidP="008D1EFA">
      <w:pPr>
        <w:numPr>
          <w:ilvl w:val="0"/>
          <w:numId w:val="3"/>
        </w:numPr>
        <w:spacing w:after="200" w:line="240" w:lineRule="auto"/>
        <w:rPr>
          <w:rFonts w:ascii="Arial" w:eastAsia="Calibri" w:hAnsi="Arial" w:cs="Times New Roman"/>
          <w:sz w:val="24"/>
          <w:szCs w:val="24"/>
          <w:lang w:val="de-DE"/>
        </w:rPr>
      </w:pPr>
      <w:r>
        <w:rPr>
          <w:rFonts w:ascii="Arial" w:eastAsia="Calibri" w:hAnsi="Arial" w:cs="Times New Roman"/>
          <w:sz w:val="24"/>
          <w:szCs w:val="24"/>
          <w:lang w:val="de-DE"/>
        </w:rPr>
        <w:t>Document control</w:t>
      </w:r>
      <w:r w:rsidR="008D1EFA" w:rsidRPr="00EB229D">
        <w:rPr>
          <w:rFonts w:ascii="Arial" w:eastAsia="Calibri" w:hAnsi="Arial" w:cs="Times New Roman"/>
          <w:sz w:val="24"/>
          <w:szCs w:val="24"/>
          <w:lang w:val="de-DE"/>
        </w:rPr>
        <w:t xml:space="preserve"> .</w:t>
      </w:r>
    </w:p>
    <w:p w:rsidR="008D1EFA" w:rsidRPr="00EB229D" w:rsidRDefault="008D1EFA" w:rsidP="008D1EFA">
      <w:pPr>
        <w:spacing w:after="200" w:line="240" w:lineRule="auto"/>
        <w:rPr>
          <w:rFonts w:ascii="ArialMT" w:eastAsia="Calibri" w:hAnsi="ArialMT" w:cs="ArialMT"/>
          <w:sz w:val="24"/>
          <w:szCs w:val="24"/>
        </w:rPr>
      </w:pPr>
      <w:r w:rsidRPr="00EB229D">
        <w:rPr>
          <w:rFonts w:ascii="ArialMT" w:eastAsia="Calibri" w:hAnsi="ArialMT" w:cs="ArialMT"/>
          <w:b/>
          <w:sz w:val="24"/>
          <w:szCs w:val="24"/>
        </w:rPr>
        <w:t>Date</w:t>
      </w:r>
      <w:r w:rsidRPr="00EB229D">
        <w:rPr>
          <w:rFonts w:ascii="ArialMT" w:eastAsia="Calibri" w:hAnsi="ArialMT" w:cs="ArialMT"/>
          <w:sz w:val="24"/>
          <w:szCs w:val="24"/>
        </w:rPr>
        <w:t>: April 2008-January 2010</w:t>
      </w:r>
    </w:p>
    <w:p w:rsidR="008D1EFA" w:rsidRPr="00EB229D" w:rsidRDefault="008D1EFA" w:rsidP="008D1EFA">
      <w:pPr>
        <w:spacing w:after="200" w:line="240" w:lineRule="auto"/>
        <w:rPr>
          <w:rFonts w:ascii="ArialMT" w:eastAsia="Calibri" w:hAnsi="ArialMT" w:cs="ArialMT"/>
          <w:sz w:val="24"/>
          <w:szCs w:val="24"/>
        </w:rPr>
      </w:pPr>
      <w:r w:rsidRPr="00EB229D">
        <w:rPr>
          <w:rFonts w:ascii="ArialMT" w:eastAsia="Calibri" w:hAnsi="ArialMT" w:cs="ArialMT"/>
          <w:b/>
          <w:sz w:val="24"/>
          <w:szCs w:val="24"/>
        </w:rPr>
        <w:t>Company</w:t>
      </w:r>
      <w:r w:rsidRPr="00EB229D">
        <w:rPr>
          <w:rFonts w:ascii="ArialMT" w:eastAsia="Calibri" w:hAnsi="ArialMT" w:cs="ArialMT"/>
          <w:sz w:val="24"/>
          <w:szCs w:val="24"/>
        </w:rPr>
        <w:t xml:space="preserve">: National Port authority Credit Union-Cameroon </w:t>
      </w:r>
    </w:p>
    <w:p w:rsidR="008D1EFA" w:rsidRPr="00EB229D" w:rsidRDefault="008D1EFA" w:rsidP="008D1EFA">
      <w:pPr>
        <w:spacing w:after="200" w:line="240" w:lineRule="auto"/>
        <w:rPr>
          <w:rFonts w:ascii="ArialMT" w:eastAsia="Calibri" w:hAnsi="ArialMT" w:cs="ArialMT"/>
          <w:sz w:val="24"/>
          <w:szCs w:val="24"/>
        </w:rPr>
      </w:pPr>
      <w:r w:rsidRPr="00EB229D">
        <w:rPr>
          <w:rFonts w:ascii="ArialMT" w:eastAsia="Calibri" w:hAnsi="ArialMT" w:cs="ArialMT"/>
          <w:b/>
          <w:sz w:val="24"/>
          <w:szCs w:val="24"/>
        </w:rPr>
        <w:t>Position</w:t>
      </w:r>
      <w:r w:rsidRPr="00EB229D">
        <w:rPr>
          <w:rFonts w:ascii="ArialMT" w:eastAsia="Calibri" w:hAnsi="ArialMT" w:cs="ArialMT"/>
          <w:sz w:val="24"/>
          <w:szCs w:val="24"/>
        </w:rPr>
        <w:t>: Account Officer</w:t>
      </w:r>
    </w:p>
    <w:p w:rsidR="008D1EFA" w:rsidRPr="00EB229D" w:rsidRDefault="008D1EFA" w:rsidP="008D1EFA">
      <w:pPr>
        <w:spacing w:after="200" w:line="240" w:lineRule="auto"/>
        <w:rPr>
          <w:rFonts w:ascii="ArialMT" w:eastAsia="Calibri" w:hAnsi="ArialMT" w:cs="ArialMT"/>
          <w:sz w:val="24"/>
          <w:szCs w:val="24"/>
        </w:rPr>
      </w:pPr>
      <w:r w:rsidRPr="00EB229D">
        <w:rPr>
          <w:rFonts w:ascii="ArialMT" w:eastAsia="Calibri" w:hAnsi="ArialMT" w:cs="ArialMT"/>
          <w:b/>
          <w:sz w:val="24"/>
          <w:szCs w:val="24"/>
        </w:rPr>
        <w:t>Responsibilities</w:t>
      </w:r>
      <w:r w:rsidRPr="00EB229D">
        <w:rPr>
          <w:rFonts w:ascii="ArialMT" w:eastAsia="Calibri" w:hAnsi="ArialMT" w:cs="ArialMT"/>
          <w:sz w:val="24"/>
          <w:szCs w:val="24"/>
        </w:rPr>
        <w:t>:</w:t>
      </w:r>
    </w:p>
    <w:p w:rsidR="008D1EFA" w:rsidRPr="00EB229D" w:rsidRDefault="008D1EFA" w:rsidP="008D1EFA">
      <w:pPr>
        <w:numPr>
          <w:ilvl w:val="0"/>
          <w:numId w:val="2"/>
        </w:numPr>
        <w:spacing w:after="200" w:line="240" w:lineRule="auto"/>
        <w:rPr>
          <w:rFonts w:ascii="Arial" w:eastAsia="Calibri" w:hAnsi="Arial" w:cs="Times New Roman"/>
          <w:color w:val="000000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sz w:val="24"/>
          <w:szCs w:val="24"/>
          <w:lang w:val="de-DE"/>
        </w:rPr>
        <w:t>Maintaining accounting records, general ledger, trail balance and financial statements.</w:t>
      </w:r>
    </w:p>
    <w:p w:rsidR="008D1EFA" w:rsidRPr="00EB229D" w:rsidRDefault="008D1EFA" w:rsidP="008D1EFA">
      <w:pPr>
        <w:numPr>
          <w:ilvl w:val="0"/>
          <w:numId w:val="2"/>
        </w:numPr>
        <w:spacing w:after="200" w:line="240" w:lineRule="auto"/>
        <w:rPr>
          <w:rFonts w:ascii="Arial" w:eastAsia="Calibri" w:hAnsi="Arial" w:cs="Times New Roman"/>
          <w:color w:val="000000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color w:val="000000"/>
          <w:sz w:val="24"/>
          <w:szCs w:val="24"/>
          <w:lang w:val="de-DE"/>
        </w:rPr>
        <w:t>Follow up receivables and payables and prepare the concerning reports</w:t>
      </w:r>
    </w:p>
    <w:p w:rsidR="008D1EFA" w:rsidRPr="00EB229D" w:rsidRDefault="008D1EFA" w:rsidP="008D1EFA">
      <w:pPr>
        <w:numPr>
          <w:ilvl w:val="0"/>
          <w:numId w:val="2"/>
        </w:numPr>
        <w:spacing w:after="200" w:line="240" w:lineRule="auto"/>
        <w:rPr>
          <w:rFonts w:ascii="Arial" w:eastAsia="Calibri" w:hAnsi="Arial" w:cs="Times New Roman"/>
          <w:color w:val="000000"/>
          <w:sz w:val="24"/>
          <w:szCs w:val="24"/>
          <w:lang w:val="de-DE"/>
        </w:rPr>
      </w:pPr>
      <w:r w:rsidRPr="00EB229D">
        <w:rPr>
          <w:rFonts w:ascii="Arial" w:eastAsia="Calibri" w:hAnsi="Arial" w:cs="Times New Roman"/>
          <w:color w:val="000000"/>
          <w:sz w:val="24"/>
          <w:szCs w:val="24"/>
          <w:lang w:val="de-DE"/>
        </w:rPr>
        <w:t>Tracking budget expenses</w:t>
      </w:r>
      <w:r w:rsidR="003C4653" w:rsidRPr="003C4653">
        <w:rPr>
          <w:rFonts w:ascii="Arial" w:eastAsia="Times New Roman" w:hAnsi="Arial" w:cs="Arial"/>
          <w:b/>
          <w:noProof/>
          <w:sz w:val="24"/>
          <w:szCs w:val="24"/>
        </w:rPr>
        <w:pict>
          <v:shape id="Straight Arrow Connector 14" o:spid="_x0000_s1028" type="#_x0000_t32" style="position:absolute;left:0;text-align:left;margin-left:0;margin-top:16.65pt;width:537.75pt;height:0;z-index:251661312;visibility:visible;mso-wrap-distance-top:-3e-5mm;mso-wrap-distance-bottom:-3e-5mm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" strokecolor="black [3213]" strokeweight="1.5pt">
            <w10:wrap anchorx="page"/>
          </v:shape>
        </w:pic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229D">
        <w:rPr>
          <w:rFonts w:ascii="Arial" w:eastAsia="Times New Roman" w:hAnsi="Arial" w:cs="Arial"/>
          <w:b/>
          <w:sz w:val="24"/>
          <w:szCs w:val="24"/>
          <w:u w:val="single"/>
        </w:rPr>
        <w:t>Education and Training: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D1C81" w:rsidRDefault="000D1C81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Date and School                 </w:t>
      </w:r>
      <w:r w:rsidR="00E204C1">
        <w:rPr>
          <w:rFonts w:ascii="Arial" w:eastAsia="Times New Roman" w:hAnsi="Arial" w:cs="Arial"/>
          <w:b/>
          <w:sz w:val="24"/>
          <w:szCs w:val="24"/>
        </w:rPr>
        <w:t xml:space="preserve">    : </w:t>
      </w:r>
      <w:r w:rsidRPr="00E204C1">
        <w:rPr>
          <w:rFonts w:ascii="Arial" w:eastAsia="Times New Roman" w:hAnsi="Arial" w:cs="Arial"/>
          <w:sz w:val="24"/>
          <w:szCs w:val="24"/>
        </w:rPr>
        <w:t>September 2016, University of London</w:t>
      </w:r>
    </w:p>
    <w:p w:rsidR="000D1C81" w:rsidRDefault="000D1C81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Qualification to be </w:t>
      </w:r>
      <w:r w:rsidR="00E204C1">
        <w:rPr>
          <w:rFonts w:ascii="Arial" w:eastAsia="Times New Roman" w:hAnsi="Arial" w:cs="Arial"/>
          <w:b/>
          <w:sz w:val="24"/>
          <w:szCs w:val="24"/>
        </w:rPr>
        <w:t>awarded  :MSc Professional Accountancy</w:t>
      </w:r>
    </w:p>
    <w:p w:rsidR="000D1C81" w:rsidRDefault="000D1C81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 xml:space="preserve">Date and School                 : </w:t>
      </w:r>
      <w:r w:rsidRPr="00EB229D">
        <w:rPr>
          <w:rFonts w:ascii="Arial" w:eastAsia="Times New Roman" w:hAnsi="Arial" w:cs="Arial"/>
          <w:sz w:val="24"/>
          <w:szCs w:val="24"/>
        </w:rPr>
        <w:t>June 2016, Lynchpin Financial Training- United Arab Emirates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>Qualification Awarded       :  ACCA Professional Level Certificate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>Date and Schoo</w:t>
      </w:r>
      <w:r w:rsidRPr="00EB229D">
        <w:rPr>
          <w:rFonts w:ascii="Arial" w:eastAsia="Times New Roman" w:hAnsi="Arial" w:cs="Arial"/>
          <w:sz w:val="24"/>
          <w:szCs w:val="24"/>
        </w:rPr>
        <w:t xml:space="preserve">l                </w:t>
      </w:r>
      <w:r w:rsidRPr="00EB229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EB229D">
        <w:rPr>
          <w:rFonts w:ascii="Arial" w:eastAsia="Times New Roman" w:hAnsi="Arial" w:cs="Arial"/>
          <w:sz w:val="24"/>
          <w:szCs w:val="24"/>
        </w:rPr>
        <w:t>June 2015, MAS Education Institute United Arab Emirates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>Qualification Awarded      : ACCA Advanced Diploma in Accounting</w:t>
      </w:r>
      <w:r w:rsidRPr="00EB229D">
        <w:rPr>
          <w:rFonts w:ascii="Arial" w:eastAsia="Calibri" w:hAnsi="Arial" w:cs="Times New Roman"/>
          <w:b/>
          <w:sz w:val="24"/>
          <w:szCs w:val="24"/>
          <w:lang w:val="de-DE"/>
        </w:rPr>
        <w:t>and Bu</w:t>
      </w:r>
      <w:proofErr w:type="spellStart"/>
      <w:r w:rsidRPr="00EB229D">
        <w:rPr>
          <w:rFonts w:ascii="Arial" w:eastAsia="Times New Roman" w:hAnsi="Arial" w:cs="Arial"/>
          <w:b/>
          <w:sz w:val="24"/>
          <w:szCs w:val="24"/>
        </w:rPr>
        <w:t>siness</w:t>
      </w:r>
      <w:proofErr w:type="spellEnd"/>
    </w:p>
    <w:p w:rsidR="008D1EFA" w:rsidRPr="00EB229D" w:rsidRDefault="008D1EFA" w:rsidP="008D1EFA">
      <w:pPr>
        <w:tabs>
          <w:tab w:val="left" w:pos="2388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sz w:val="24"/>
          <w:szCs w:val="24"/>
        </w:rPr>
        <w:tab/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>Date and School              :</w:t>
      </w:r>
      <w:r w:rsidRPr="00EB229D">
        <w:rPr>
          <w:rFonts w:ascii="Arial" w:eastAsia="Times New Roman" w:hAnsi="Arial" w:cs="Arial"/>
          <w:sz w:val="24"/>
          <w:szCs w:val="24"/>
        </w:rPr>
        <w:t xml:space="preserve"> May 2013, Safi Training Centre Dubai-United Arab Emirates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 xml:space="preserve">Qualification Awarded      : Certificate in Management of Software Accounting 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 xml:space="preserve">Date and School                : </w:t>
      </w:r>
      <w:r w:rsidRPr="00EB229D">
        <w:rPr>
          <w:rFonts w:ascii="Arial" w:eastAsia="Times New Roman" w:hAnsi="Arial" w:cs="Arial"/>
          <w:sz w:val="24"/>
          <w:szCs w:val="24"/>
        </w:rPr>
        <w:t>October 2012 Dubai Police Academy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>Qualification Awarded      : Certificate in Security, Health and Safety and Customer care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>Date and School                 :</w:t>
      </w:r>
      <w:r w:rsidRPr="00EB229D">
        <w:rPr>
          <w:rFonts w:ascii="Arial" w:eastAsia="Times New Roman" w:hAnsi="Arial" w:cs="Arial"/>
          <w:sz w:val="24"/>
          <w:szCs w:val="24"/>
        </w:rPr>
        <w:t xml:space="preserve"> February 2007, PI and JU Anglo axon College Yaoundé-Cameroon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>Qualification Awarded       : Diploma in Computing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 xml:space="preserve">Date and School                 : </w:t>
      </w:r>
      <w:r w:rsidRPr="00EB229D">
        <w:rPr>
          <w:rFonts w:ascii="Arial" w:eastAsia="Times New Roman" w:hAnsi="Arial" w:cs="Arial"/>
          <w:sz w:val="24"/>
          <w:szCs w:val="24"/>
        </w:rPr>
        <w:t>June 2005</w:t>
      </w:r>
      <w:r w:rsidRPr="00EB229D">
        <w:rPr>
          <w:rFonts w:ascii="Arial" w:eastAsia="Times New Roman" w:hAnsi="Arial" w:cs="Arial"/>
          <w:b/>
          <w:sz w:val="24"/>
          <w:szCs w:val="24"/>
        </w:rPr>
        <w:t>,</w:t>
      </w:r>
      <w:r w:rsidRPr="00EB229D">
        <w:rPr>
          <w:rFonts w:ascii="Arial" w:eastAsia="Times New Roman" w:hAnsi="Arial" w:cs="Arial"/>
          <w:sz w:val="24"/>
          <w:szCs w:val="24"/>
        </w:rPr>
        <w:t xml:space="preserve"> University of </w:t>
      </w:r>
      <w:proofErr w:type="spellStart"/>
      <w:r w:rsidRPr="00EB229D">
        <w:rPr>
          <w:rFonts w:ascii="Arial" w:eastAsia="Times New Roman" w:hAnsi="Arial" w:cs="Arial"/>
          <w:sz w:val="24"/>
          <w:szCs w:val="24"/>
        </w:rPr>
        <w:t>Buea</w:t>
      </w:r>
      <w:proofErr w:type="spellEnd"/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 xml:space="preserve">Qualification                       : ACCA Certificate in Accounting 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 xml:space="preserve">Date and school                 : </w:t>
      </w:r>
      <w:r w:rsidRPr="00EB229D">
        <w:rPr>
          <w:rFonts w:ascii="Arial" w:eastAsia="Times New Roman" w:hAnsi="Arial" w:cs="Arial"/>
          <w:sz w:val="24"/>
          <w:szCs w:val="24"/>
        </w:rPr>
        <w:t>June 2004, Progressive Comprehensive High School- Cameroon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>Qualification Awarded       : GCE Advanced Level Certificate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>Date and school                 :</w:t>
      </w:r>
      <w:r w:rsidRPr="00EB229D">
        <w:rPr>
          <w:rFonts w:ascii="Arial" w:eastAsia="Times New Roman" w:hAnsi="Arial" w:cs="Arial"/>
          <w:sz w:val="24"/>
          <w:szCs w:val="24"/>
        </w:rPr>
        <w:t xml:space="preserve"> June 2001, Presbyterian Secondary School </w:t>
      </w:r>
      <w:proofErr w:type="spellStart"/>
      <w:r w:rsidRPr="00EB229D">
        <w:rPr>
          <w:rFonts w:ascii="Arial" w:eastAsia="Times New Roman" w:hAnsi="Arial" w:cs="Arial"/>
          <w:sz w:val="24"/>
          <w:szCs w:val="24"/>
        </w:rPr>
        <w:t>Mankon</w:t>
      </w:r>
      <w:proofErr w:type="spellEnd"/>
      <w:r w:rsidRPr="00EB229D">
        <w:rPr>
          <w:rFonts w:ascii="Arial" w:eastAsia="Times New Roman" w:hAnsi="Arial" w:cs="Arial"/>
          <w:sz w:val="24"/>
          <w:szCs w:val="24"/>
        </w:rPr>
        <w:t>-Cameroon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>Qualification Awarded       : GCE Ordinary Level Certificate</w:t>
      </w:r>
      <w:r w:rsidR="003C4653" w:rsidRPr="003C4653">
        <w:rPr>
          <w:rFonts w:ascii="Arial" w:eastAsia="Times New Roman" w:hAnsi="Arial" w:cs="Arial"/>
          <w:b/>
          <w:noProof/>
          <w:sz w:val="24"/>
          <w:szCs w:val="24"/>
        </w:rPr>
        <w:pict>
          <v:shape id="Straight Arrow Connector 3" o:spid="_x0000_s1027" type="#_x0000_t32" style="position:absolute;margin-left:0;margin-top:14pt;width:537.75pt;height:0;z-index:251660288;visibility:visible;mso-wrap-distance-top:-3e-5mm;mso-wrap-distance-bottom:-3e-5mm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" strokecolor="black [3213]" strokeweight="1.5pt">
            <w10:wrap anchorx="page"/>
          </v:shape>
        </w:pic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29D">
        <w:rPr>
          <w:rFonts w:ascii="Arial" w:eastAsia="Times New Roman" w:hAnsi="Arial" w:cs="Arial"/>
          <w:b/>
          <w:sz w:val="24"/>
          <w:szCs w:val="24"/>
        </w:rPr>
        <w:t>Languages:</w:t>
      </w:r>
      <w:r w:rsidRPr="00EB229D">
        <w:rPr>
          <w:rFonts w:ascii="Arial" w:eastAsia="Times New Roman" w:hAnsi="Arial" w:cs="Arial"/>
          <w:sz w:val="24"/>
          <w:szCs w:val="24"/>
        </w:rPr>
        <w:t xml:space="preserve"> English and French.</w:t>
      </w:r>
    </w:p>
    <w:p w:rsidR="008D1EFA" w:rsidRPr="00EB229D" w:rsidRDefault="008D1EFA" w:rsidP="008D1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8D1EFA" w:rsidRPr="00EB229D" w:rsidSect="008718AA">
      <w:pgSz w:w="12240" w:h="15840" w:code="1"/>
      <w:pgMar w:top="90" w:right="630" w:bottom="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5DAB"/>
    <w:multiLevelType w:val="hybridMultilevel"/>
    <w:tmpl w:val="A9583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56A4"/>
    <w:multiLevelType w:val="hybridMultilevel"/>
    <w:tmpl w:val="47086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E1675"/>
    <w:multiLevelType w:val="hybridMultilevel"/>
    <w:tmpl w:val="2820E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712B0"/>
    <w:multiLevelType w:val="hybridMultilevel"/>
    <w:tmpl w:val="1BE46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D1EFA"/>
    <w:rsid w:val="000D1C81"/>
    <w:rsid w:val="00236C99"/>
    <w:rsid w:val="00296843"/>
    <w:rsid w:val="00392A27"/>
    <w:rsid w:val="003C4653"/>
    <w:rsid w:val="00476E6C"/>
    <w:rsid w:val="004F23C2"/>
    <w:rsid w:val="00505B57"/>
    <w:rsid w:val="0051556B"/>
    <w:rsid w:val="005A68B9"/>
    <w:rsid w:val="00654270"/>
    <w:rsid w:val="007C578B"/>
    <w:rsid w:val="008B2555"/>
    <w:rsid w:val="008D1EFA"/>
    <w:rsid w:val="0092640C"/>
    <w:rsid w:val="00941FE1"/>
    <w:rsid w:val="00960482"/>
    <w:rsid w:val="00CE7BA9"/>
    <w:rsid w:val="00E204C1"/>
    <w:rsid w:val="00E8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14"/>
        <o:r id="V:Rule3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E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E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ba.3420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 Neba</dc:creator>
  <cp:lastModifiedBy>HRDESK4</cp:lastModifiedBy>
  <cp:revision>18</cp:revision>
  <dcterms:created xsi:type="dcterms:W3CDTF">2017-02-07T08:38:00Z</dcterms:created>
  <dcterms:modified xsi:type="dcterms:W3CDTF">2018-03-09T14:42:00Z</dcterms:modified>
</cp:coreProperties>
</file>