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38" w:rsidRDefault="008A6D38" w:rsidP="008A6D3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38" w:rsidRDefault="008A6D38" w:rsidP="008A6D3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342158</w:t>
      </w:r>
    </w:p>
    <w:p w:rsidR="008A6D38" w:rsidRDefault="008A6D38" w:rsidP="008A6D3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A6D38" w:rsidRDefault="008A6D38" w:rsidP="008A6D38">
      <w:pPr>
        <w:rPr>
          <w:sz w:val="22"/>
          <w:lang w:eastAsia="ar-SA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C10CA" w:rsidRDefault="008C10CA" w:rsidP="006C52F0">
      <w:pPr>
        <w:pBdr>
          <w:bottom w:val="single" w:sz="4" w:space="12" w:color="000000"/>
        </w:pBdr>
        <w:jc w:val="center"/>
        <w:rPr>
          <w:rFonts w:ascii="Verdana" w:hAnsi="Verdana"/>
          <w:sz w:val="18"/>
        </w:rPr>
      </w:pPr>
    </w:p>
    <w:p w:rsidR="008C10CA" w:rsidRDefault="008C10CA" w:rsidP="008C10CA">
      <w:pPr>
        <w:jc w:val="center"/>
        <w:rPr>
          <w:rFonts w:ascii="Verdana" w:hAnsi="Verdana"/>
          <w:b/>
          <w:i/>
          <w:sz w:val="18"/>
        </w:rPr>
      </w:pPr>
    </w:p>
    <w:p w:rsidR="003A1910" w:rsidRPr="003A1910" w:rsidRDefault="003A1910" w:rsidP="003A1910">
      <w:pPr>
        <w:spacing w:line="240" w:lineRule="atLeast"/>
        <w:rPr>
          <w:rFonts w:cs="Arial"/>
        </w:rPr>
      </w:pPr>
      <w:r w:rsidRPr="003A1910">
        <w:rPr>
          <w:rFonts w:cs="Arial"/>
        </w:rPr>
        <w:t>Managerial assignments in Sales &amp; Marketing, Business Development &amp; Client servicing with an organization of repute in Automobile Sector &amp; ready to relocate.</w:t>
      </w:r>
    </w:p>
    <w:p w:rsidR="008C10CA" w:rsidRDefault="008C10CA" w:rsidP="008C10CA">
      <w:pPr>
        <w:rPr>
          <w:rFonts w:ascii="Verdana" w:hAnsi="Verdana"/>
          <w:sz w:val="18"/>
        </w:rPr>
      </w:pPr>
    </w:p>
    <w:p w:rsidR="008C10CA" w:rsidRDefault="008C10CA" w:rsidP="008C10CA">
      <w:pPr>
        <w:shd w:val="solid" w:color="C0C0C0" w:fill="auto"/>
        <w:spacing w:after="144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Professional Profile</w:t>
      </w:r>
    </w:p>
    <w:p w:rsidR="008C10CA" w:rsidRDefault="00D57692" w:rsidP="008C10CA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</w:t>
      </w:r>
      <w:r w:rsidR="00C80C73">
        <w:rPr>
          <w:rFonts w:ascii="Verdana" w:hAnsi="Verdana"/>
          <w:sz w:val="18"/>
        </w:rPr>
        <w:t>10</w:t>
      </w:r>
      <w:r w:rsidR="00366E7A">
        <w:rPr>
          <w:rFonts w:ascii="Verdana" w:hAnsi="Verdana"/>
          <w:sz w:val="18"/>
        </w:rPr>
        <w:t xml:space="preserve"> years of experience in Sales and</w:t>
      </w:r>
      <w:r w:rsidR="00681403">
        <w:rPr>
          <w:rFonts w:ascii="Verdana" w:hAnsi="Verdana"/>
          <w:sz w:val="18"/>
        </w:rPr>
        <w:t xml:space="preserve"> Marketing</w:t>
      </w:r>
      <w:r w:rsidR="00477907">
        <w:rPr>
          <w:rFonts w:ascii="Verdana" w:hAnsi="Verdana"/>
          <w:sz w:val="18"/>
        </w:rPr>
        <w:t>, Business</w:t>
      </w:r>
      <w:r w:rsidR="008C10CA">
        <w:rPr>
          <w:rFonts w:ascii="Verdana" w:hAnsi="Verdana"/>
          <w:sz w:val="18"/>
        </w:rPr>
        <w:t xml:space="preserve"> Development.</w:t>
      </w:r>
    </w:p>
    <w:p w:rsidR="008C10CA" w:rsidRPr="003A1910" w:rsidRDefault="008C10CA" w:rsidP="008C10CA">
      <w:pPr>
        <w:numPr>
          <w:ilvl w:val="0"/>
          <w:numId w:val="1"/>
        </w:numPr>
        <w:spacing w:after="60"/>
        <w:jc w:val="both"/>
        <w:rPr>
          <w:rFonts w:cs="Arial"/>
        </w:rPr>
      </w:pPr>
      <w:r>
        <w:rPr>
          <w:rFonts w:ascii="Verdana" w:hAnsi="Verdana"/>
          <w:sz w:val="18"/>
        </w:rPr>
        <w:t xml:space="preserve">Implementing competitive sales programs to increase product awareness and enhance business </w:t>
      </w:r>
      <w:r w:rsidRPr="003A1910">
        <w:rPr>
          <w:rFonts w:cs="Arial"/>
        </w:rPr>
        <w:t>growth.</w:t>
      </w:r>
    </w:p>
    <w:p w:rsidR="008C10CA" w:rsidRDefault="008C10CA" w:rsidP="008C10CA">
      <w:pPr>
        <w:pStyle w:val="BodyText3"/>
        <w:numPr>
          <w:ilvl w:val="0"/>
          <w:numId w:val="1"/>
        </w:numPr>
        <w:spacing w:after="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18"/>
        </w:rPr>
        <w:t>Expertise in understanding customer need, handling customer queries &amp; motivation to sub-urban business associates in the region helped in increasing customer base for the employer</w:t>
      </w:r>
    </w:p>
    <w:p w:rsidR="008C10CA" w:rsidRDefault="006F182E" w:rsidP="008C10C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Proficient in</w:t>
      </w:r>
      <w:r w:rsidR="008C10CA">
        <w:rPr>
          <w:rFonts w:ascii="Verdana" w:hAnsi="Verdana"/>
          <w:sz w:val="18"/>
        </w:rPr>
        <w:t xml:space="preserve"> analyzing market trends to provide critical inputs for business development initiatives and formulation of selling and marketing strategies.</w:t>
      </w:r>
    </w:p>
    <w:p w:rsidR="008C10CA" w:rsidRDefault="008C10CA" w:rsidP="008C10CA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Distinction in managing activities</w:t>
      </w:r>
      <w:r w:rsidR="00BE14E7">
        <w:rPr>
          <w:rFonts w:ascii="Verdana" w:hAnsi="Verdana"/>
          <w:sz w:val="18"/>
        </w:rPr>
        <w:t xml:space="preserve"> pertaining to product </w:t>
      </w:r>
      <w:r w:rsidR="00DD28B4">
        <w:rPr>
          <w:rFonts w:ascii="Verdana" w:hAnsi="Verdana"/>
          <w:sz w:val="18"/>
        </w:rPr>
        <w:t>analyzing</w:t>
      </w:r>
      <w:r w:rsidR="00872ADF">
        <w:rPr>
          <w:rFonts w:ascii="Verdana" w:hAnsi="Verdana"/>
          <w:sz w:val="18"/>
        </w:rPr>
        <w:t xml:space="preserve"> and</w:t>
      </w:r>
      <w:r w:rsidR="0066458D">
        <w:rPr>
          <w:rFonts w:ascii="Verdana" w:hAnsi="Verdana"/>
          <w:sz w:val="18"/>
        </w:rPr>
        <w:t xml:space="preserve"> event</w:t>
      </w:r>
      <w:r>
        <w:rPr>
          <w:rFonts w:ascii="Verdana" w:hAnsi="Verdana"/>
          <w:sz w:val="18"/>
        </w:rPr>
        <w:t xml:space="preserve"> organizing.</w:t>
      </w:r>
    </w:p>
    <w:p w:rsidR="008C10CA" w:rsidRDefault="008C10CA" w:rsidP="008C10CA">
      <w:pPr>
        <w:spacing w:after="60"/>
        <w:jc w:val="both"/>
        <w:rPr>
          <w:rFonts w:ascii="Verdana" w:hAnsi="Verdana"/>
          <w:sz w:val="18"/>
        </w:rPr>
      </w:pPr>
    </w:p>
    <w:p w:rsidR="008C10CA" w:rsidRDefault="008C10CA" w:rsidP="008C10CA">
      <w:pPr>
        <w:shd w:val="solid" w:color="C0C0C0" w:fill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Core Competencies</w:t>
      </w:r>
    </w:p>
    <w:p w:rsidR="008C10CA" w:rsidRDefault="008C10CA" w:rsidP="008C10CA">
      <w:pPr>
        <w:pStyle w:val="Heading3"/>
        <w:jc w:val="both"/>
        <w:rPr>
          <w:rFonts w:ascii="Verdana" w:hAnsi="Verdana"/>
          <w:sz w:val="18"/>
        </w:rPr>
      </w:pPr>
    </w:p>
    <w:p w:rsidR="008C10CA" w:rsidRDefault="008C10CA" w:rsidP="008C10CA">
      <w:pPr>
        <w:pStyle w:val="Heading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Sales &amp; Marketing</w:t>
      </w:r>
    </w:p>
    <w:p w:rsidR="00E11DE5" w:rsidRPr="00E11DE5" w:rsidRDefault="00E11DE5" w:rsidP="00E11DE5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E11DE5">
        <w:rPr>
          <w:rFonts w:ascii="Verdana" w:hAnsi="Verdana"/>
          <w:color w:val="000000"/>
          <w:sz w:val="18"/>
          <w:szCs w:val="18"/>
        </w:rPr>
        <w:t>Planning &amp;</w:t>
      </w:r>
      <w:r w:rsidR="00F752EB" w:rsidRPr="00E11DE5">
        <w:rPr>
          <w:rFonts w:ascii="Verdana" w:hAnsi="Verdana"/>
          <w:color w:val="000000"/>
          <w:sz w:val="18"/>
          <w:szCs w:val="18"/>
        </w:rPr>
        <w:t>analyzing</w:t>
      </w:r>
      <w:r w:rsidRPr="00E11DE5">
        <w:rPr>
          <w:rFonts w:ascii="Verdana" w:hAnsi="Verdana"/>
          <w:color w:val="000000"/>
          <w:sz w:val="18"/>
          <w:szCs w:val="18"/>
        </w:rPr>
        <w:t xml:space="preserve"> business strategy for assessment of revenue potential &amp; opportunities to achieve planned targets. </w:t>
      </w:r>
    </w:p>
    <w:p w:rsidR="00F752EB" w:rsidRPr="00F752EB" w:rsidRDefault="00F752EB" w:rsidP="008C10CA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F752EB">
        <w:rPr>
          <w:rFonts w:ascii="Verdana" w:hAnsi="Verdana"/>
          <w:color w:val="000000"/>
          <w:sz w:val="18"/>
          <w:szCs w:val="18"/>
        </w:rPr>
        <w:t xml:space="preserve">Planning and implementing promotional programs for greater brand visibility </w:t>
      </w:r>
    </w:p>
    <w:p w:rsidR="008C10CA" w:rsidRDefault="008C10CA" w:rsidP="008C10CA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Identifying prospective clients by extensive study of market trends.</w:t>
      </w:r>
    </w:p>
    <w:p w:rsidR="008C10CA" w:rsidRDefault="008C10CA" w:rsidP="008C10CA">
      <w:pPr>
        <w:rPr>
          <w:rFonts w:ascii="Verdana" w:hAnsi="Verdana"/>
          <w:b/>
          <w:sz w:val="18"/>
        </w:rPr>
      </w:pPr>
    </w:p>
    <w:p w:rsidR="008C10CA" w:rsidRDefault="008C10CA" w:rsidP="00301787">
      <w:pPr>
        <w:tabs>
          <w:tab w:val="left" w:pos="312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Business Development </w:t>
      </w:r>
      <w:r w:rsidR="00301787">
        <w:rPr>
          <w:rFonts w:ascii="Verdana" w:hAnsi="Verdana"/>
          <w:b/>
          <w:sz w:val="18"/>
        </w:rPr>
        <w:tab/>
      </w:r>
    </w:p>
    <w:p w:rsidR="008C10CA" w:rsidRDefault="008C10CA" w:rsidP="008C10CA">
      <w:pPr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Devising and implementing business plans for marketing of products &amp; services.</w:t>
      </w:r>
    </w:p>
    <w:p w:rsidR="008C10CA" w:rsidRDefault="00932EEF" w:rsidP="008C10CA">
      <w:pPr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Analyzing</w:t>
      </w:r>
      <w:r w:rsidR="008C10CA">
        <w:rPr>
          <w:rFonts w:ascii="Verdana" w:hAnsi="Verdana"/>
          <w:sz w:val="18"/>
        </w:rPr>
        <w:t xml:space="preserve"> market requirement/ response and communicating the same to the branch manager.</w:t>
      </w:r>
    </w:p>
    <w:p w:rsidR="008C10CA" w:rsidRDefault="003152B1" w:rsidP="008C10CA">
      <w:pPr>
        <w:numPr>
          <w:ilvl w:val="0"/>
          <w:numId w:val="3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</w:t>
      </w:r>
      <w:r w:rsidR="008C10CA">
        <w:rPr>
          <w:rFonts w:ascii="Verdana" w:hAnsi="Verdana"/>
          <w:sz w:val="18"/>
        </w:rPr>
        <w:t xml:space="preserve">uilding </w:t>
      </w:r>
      <w:r>
        <w:rPr>
          <w:rFonts w:ascii="Verdana" w:hAnsi="Verdana"/>
          <w:sz w:val="18"/>
        </w:rPr>
        <w:t xml:space="preserve">relationship </w:t>
      </w:r>
      <w:r w:rsidR="008C10CA">
        <w:rPr>
          <w:rFonts w:ascii="Verdana" w:hAnsi="Verdana"/>
          <w:sz w:val="18"/>
        </w:rPr>
        <w:t>with the client (individual and corporate), to source out references for new prospects.</w:t>
      </w:r>
    </w:p>
    <w:p w:rsidR="008C10CA" w:rsidRDefault="008C10CA" w:rsidP="008C10CA">
      <w:pPr>
        <w:ind w:left="72"/>
        <w:jc w:val="both"/>
        <w:rPr>
          <w:rFonts w:ascii="Verdana" w:hAnsi="Verdana"/>
          <w:sz w:val="18"/>
        </w:rPr>
      </w:pPr>
    </w:p>
    <w:p w:rsidR="008C10CA" w:rsidRDefault="008C10CA" w:rsidP="008C10CA">
      <w:pPr>
        <w:shd w:val="solid" w:color="C0C0C0" w:fill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Career Highlights</w:t>
      </w:r>
    </w:p>
    <w:p w:rsidR="008C10CA" w:rsidRDefault="008C10CA" w:rsidP="008C10CA">
      <w:pPr>
        <w:rPr>
          <w:rFonts w:ascii="Verdana" w:hAnsi="Verdana"/>
          <w:sz w:val="18"/>
        </w:rPr>
      </w:pPr>
    </w:p>
    <w:p w:rsidR="0079278C" w:rsidRDefault="0079278C" w:rsidP="008C10CA">
      <w:pPr>
        <w:rPr>
          <w:rFonts w:ascii="Verdana" w:hAnsi="Verdana"/>
          <w:b/>
          <w:sz w:val="18"/>
        </w:rPr>
      </w:pPr>
    </w:p>
    <w:p w:rsidR="0079278C" w:rsidRDefault="00C4307D" w:rsidP="0079278C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Oct</w:t>
      </w:r>
      <w:r w:rsidR="00BF630F">
        <w:rPr>
          <w:rFonts w:ascii="Verdana" w:hAnsi="Verdana"/>
          <w:b/>
          <w:sz w:val="18"/>
        </w:rPr>
        <w:t>’11 To Nov’16</w:t>
      </w:r>
      <w:r w:rsidR="00B5216D">
        <w:rPr>
          <w:rFonts w:ascii="Verdana" w:hAnsi="Verdana"/>
          <w:b/>
          <w:sz w:val="18"/>
        </w:rPr>
        <w:t>:</w:t>
      </w:r>
      <w:r w:rsidR="006150FB">
        <w:rPr>
          <w:rFonts w:ascii="Verdana" w:hAnsi="Verdana"/>
          <w:b/>
          <w:sz w:val="18"/>
        </w:rPr>
        <w:t xml:space="preserve"> working with Tata Motors Ltd., </w:t>
      </w:r>
      <w:r w:rsidR="0079278C">
        <w:rPr>
          <w:rFonts w:ascii="Verdana" w:hAnsi="Verdana"/>
          <w:b/>
          <w:sz w:val="18"/>
        </w:rPr>
        <w:t xml:space="preserve">as </w:t>
      </w:r>
      <w:r w:rsidR="00F56654">
        <w:rPr>
          <w:rFonts w:ascii="Verdana" w:hAnsi="Verdana"/>
          <w:b/>
          <w:sz w:val="18"/>
        </w:rPr>
        <w:t>SALES MANAGER</w:t>
      </w:r>
      <w:r w:rsidR="004B1370">
        <w:rPr>
          <w:rFonts w:ascii="Verdana" w:hAnsi="Verdana"/>
          <w:b/>
          <w:sz w:val="18"/>
        </w:rPr>
        <w:t xml:space="preserve"> in Pune</w:t>
      </w:r>
      <w:r w:rsidR="00B5216D">
        <w:rPr>
          <w:rFonts w:ascii="Verdana" w:hAnsi="Verdana"/>
          <w:b/>
          <w:sz w:val="18"/>
        </w:rPr>
        <w:t>.</w:t>
      </w:r>
    </w:p>
    <w:p w:rsidR="0079278C" w:rsidRDefault="0079278C" w:rsidP="0079278C">
      <w:pPr>
        <w:rPr>
          <w:rFonts w:ascii="Verdana" w:hAnsi="Verdana"/>
          <w:b/>
          <w:sz w:val="18"/>
        </w:rPr>
      </w:pPr>
    </w:p>
    <w:p w:rsidR="0079278C" w:rsidRDefault="0079278C" w:rsidP="0079278C">
      <w:p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Notable Contributions</w:t>
      </w:r>
    </w:p>
    <w:p w:rsidR="00A347BB" w:rsidRDefault="00A347BB" w:rsidP="00A347BB">
      <w:pPr>
        <w:numPr>
          <w:ilvl w:val="0"/>
          <w:numId w:val="4"/>
        </w:numPr>
      </w:pPr>
      <w:r>
        <w:t>Plan, direct and control the dealership sales, sourcing, refurbishment teams to meet monthly targets</w:t>
      </w:r>
    </w:p>
    <w:p w:rsidR="00A347BB" w:rsidRDefault="00A347BB" w:rsidP="00A347BB">
      <w:pPr>
        <w:numPr>
          <w:ilvl w:val="0"/>
          <w:numId w:val="4"/>
        </w:numPr>
      </w:pPr>
      <w:r>
        <w:t>Training and development of dealership t</w:t>
      </w:r>
      <w:r w:rsidR="001A21F0">
        <w:t>eam on Exchange and Pre-owned Commercial vehicle business.</w:t>
      </w:r>
    </w:p>
    <w:p w:rsidR="00A347BB" w:rsidRDefault="00A347BB" w:rsidP="00A347BB">
      <w:pPr>
        <w:numPr>
          <w:ilvl w:val="0"/>
          <w:numId w:val="4"/>
        </w:numPr>
      </w:pPr>
      <w:r>
        <w:t xml:space="preserve">Plan and carry out sales &amp; marketing promotion activities and campaigns </w:t>
      </w:r>
    </w:p>
    <w:p w:rsidR="00A347BB" w:rsidRDefault="00A347BB" w:rsidP="00A347BB">
      <w:pPr>
        <w:numPr>
          <w:ilvl w:val="0"/>
          <w:numId w:val="4"/>
        </w:numPr>
      </w:pPr>
      <w:r>
        <w:t>Monitor and review the adherence of dealerships to certification and refurbishment norms so as to maintain the equal quality standards.</w:t>
      </w:r>
    </w:p>
    <w:p w:rsidR="00A347BB" w:rsidRPr="00A347BB" w:rsidRDefault="00A347BB" w:rsidP="0079278C">
      <w:pPr>
        <w:numPr>
          <w:ilvl w:val="0"/>
          <w:numId w:val="4"/>
        </w:numPr>
        <w:rPr>
          <w:rFonts w:ascii="Verdana" w:hAnsi="Verdana"/>
          <w:sz w:val="18"/>
        </w:rPr>
      </w:pPr>
      <w:r>
        <w:t>Establish good relationships with third parties such as vehicle financiers to ensure smooth business process for dealerships.</w:t>
      </w:r>
    </w:p>
    <w:p w:rsidR="00A347BB" w:rsidRDefault="002B17AC" w:rsidP="00A347BB">
      <w:pPr>
        <w:numPr>
          <w:ilvl w:val="0"/>
          <w:numId w:val="4"/>
        </w:numPr>
      </w:pPr>
      <w:r>
        <w:t xml:space="preserve">Carry out market research </w:t>
      </w:r>
      <w:r w:rsidR="00A347BB">
        <w:t>and customer surveys to provide feedback to respective heads in HO.</w:t>
      </w:r>
    </w:p>
    <w:p w:rsidR="002B17AC" w:rsidRDefault="00A347BB" w:rsidP="002B17AC">
      <w:pPr>
        <w:numPr>
          <w:ilvl w:val="0"/>
          <w:numId w:val="4"/>
        </w:numPr>
      </w:pPr>
      <w:r>
        <w:t>To design, implement &amp; support in sales &amp; Promotional activities/ Schemes like-Loan Me</w:t>
      </w:r>
      <w:r w:rsidR="004D7C10">
        <w:t>la</w:t>
      </w:r>
      <w:r w:rsidR="002B17AC">
        <w:t>.</w:t>
      </w:r>
    </w:p>
    <w:p w:rsidR="002B17AC" w:rsidRDefault="002B17AC" w:rsidP="002B17AC">
      <w:pPr>
        <w:numPr>
          <w:ilvl w:val="0"/>
          <w:numId w:val="4"/>
        </w:numPr>
      </w:pPr>
      <w:r>
        <w:t>Escalate issues on matter of</w:t>
      </w:r>
      <w:r w:rsidR="00E4311E">
        <w:t xml:space="preserve"> key importance to the Area</w:t>
      </w:r>
      <w:r>
        <w:t xml:space="preserve"> Manager –</w:t>
      </w:r>
    </w:p>
    <w:p w:rsidR="002B17AC" w:rsidRDefault="002B17AC" w:rsidP="002B17AC">
      <w:pPr>
        <w:numPr>
          <w:ilvl w:val="0"/>
          <w:numId w:val="12"/>
        </w:numPr>
        <w:tabs>
          <w:tab w:val="num" w:pos="720"/>
        </w:tabs>
      </w:pPr>
      <w:r>
        <w:lastRenderedPageBreak/>
        <w:t>sufficiency of quality trained manpower per  outlet  </w:t>
      </w:r>
    </w:p>
    <w:p w:rsidR="002B17AC" w:rsidRDefault="002B17AC" w:rsidP="002B17AC">
      <w:pPr>
        <w:numPr>
          <w:ilvl w:val="0"/>
          <w:numId w:val="12"/>
        </w:numPr>
        <w:tabs>
          <w:tab w:val="num" w:pos="720"/>
        </w:tabs>
      </w:pPr>
      <w:r>
        <w:t>Training requirements of executives or any other HR issues</w:t>
      </w:r>
    </w:p>
    <w:p w:rsidR="0079278C" w:rsidRPr="001D66E5" w:rsidRDefault="002B17AC" w:rsidP="008C10CA">
      <w:pPr>
        <w:numPr>
          <w:ilvl w:val="0"/>
          <w:numId w:val="12"/>
        </w:numPr>
        <w:tabs>
          <w:tab w:val="num" w:pos="720"/>
        </w:tabs>
        <w:rPr>
          <w:rFonts w:ascii="Verdana" w:hAnsi="Verdana"/>
          <w:b/>
          <w:sz w:val="18"/>
        </w:rPr>
      </w:pPr>
      <w:r>
        <w:t>Financier availability and any improvement / suggestions.</w:t>
      </w:r>
    </w:p>
    <w:p w:rsidR="003A1910" w:rsidRDefault="003A1910" w:rsidP="008C10CA">
      <w:pPr>
        <w:rPr>
          <w:rFonts w:ascii="Verdana" w:hAnsi="Verdana"/>
          <w:b/>
          <w:sz w:val="18"/>
        </w:rPr>
      </w:pPr>
    </w:p>
    <w:p w:rsidR="008C10CA" w:rsidRDefault="00B5216D" w:rsidP="008C10C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July</w:t>
      </w:r>
      <w:r w:rsidR="008C10CA">
        <w:rPr>
          <w:rFonts w:ascii="Verdana" w:hAnsi="Verdana"/>
          <w:b/>
          <w:sz w:val="18"/>
        </w:rPr>
        <w:t>’0</w:t>
      </w:r>
      <w:r>
        <w:rPr>
          <w:rFonts w:ascii="Verdana" w:hAnsi="Verdana"/>
          <w:b/>
          <w:sz w:val="18"/>
        </w:rPr>
        <w:t>6</w:t>
      </w:r>
      <w:r w:rsidR="00C4307D">
        <w:rPr>
          <w:rFonts w:ascii="Verdana" w:hAnsi="Verdana"/>
          <w:b/>
          <w:sz w:val="18"/>
        </w:rPr>
        <w:t>-</w:t>
      </w:r>
      <w:r>
        <w:rPr>
          <w:rFonts w:ascii="Verdana" w:hAnsi="Verdana"/>
          <w:b/>
          <w:sz w:val="18"/>
        </w:rPr>
        <w:t>Sept’11:</w:t>
      </w:r>
      <w:r w:rsidR="0079278C">
        <w:rPr>
          <w:rFonts w:ascii="Verdana" w:hAnsi="Verdana"/>
          <w:b/>
          <w:sz w:val="18"/>
        </w:rPr>
        <w:t xml:space="preserve"> worked</w:t>
      </w:r>
      <w:r w:rsidR="008C10CA">
        <w:rPr>
          <w:rFonts w:ascii="Verdana" w:hAnsi="Verdana"/>
          <w:b/>
          <w:sz w:val="18"/>
        </w:rPr>
        <w:t xml:space="preserve"> with </w:t>
      </w:r>
      <w:r w:rsidR="00F151F0">
        <w:rPr>
          <w:rFonts w:ascii="Verdana" w:hAnsi="Verdana"/>
          <w:b/>
          <w:sz w:val="18"/>
        </w:rPr>
        <w:t>MARUTI TRUE VALUE</w:t>
      </w:r>
      <w:r w:rsidR="00477907">
        <w:rPr>
          <w:rFonts w:ascii="Verdana" w:hAnsi="Verdana"/>
          <w:b/>
          <w:sz w:val="18"/>
        </w:rPr>
        <w:t>, as MANAGER</w:t>
      </w:r>
      <w:r w:rsidR="003A1910">
        <w:rPr>
          <w:rFonts w:ascii="Verdana" w:hAnsi="Verdana"/>
          <w:b/>
          <w:sz w:val="18"/>
        </w:rPr>
        <w:t xml:space="preserve"> in Aurangabad</w:t>
      </w:r>
      <w:r w:rsidR="008C10CA">
        <w:rPr>
          <w:rFonts w:ascii="Verdana" w:hAnsi="Verdana"/>
          <w:b/>
          <w:sz w:val="18"/>
        </w:rPr>
        <w:t>.</w:t>
      </w:r>
    </w:p>
    <w:p w:rsidR="008C10CA" w:rsidRDefault="008C10CA" w:rsidP="008C10CA">
      <w:pPr>
        <w:rPr>
          <w:rFonts w:ascii="Verdana" w:hAnsi="Verdana"/>
          <w:b/>
          <w:sz w:val="18"/>
        </w:rPr>
      </w:pPr>
    </w:p>
    <w:p w:rsidR="008C10CA" w:rsidRDefault="008C10CA" w:rsidP="008C10CA">
      <w:p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Notable Contributions</w:t>
      </w:r>
    </w:p>
    <w:p w:rsidR="003A1910" w:rsidRPr="003A1910" w:rsidRDefault="003A1910" w:rsidP="008C10CA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A1910">
        <w:rPr>
          <w:rFonts w:ascii="Verdana" w:hAnsi="Verdana"/>
          <w:color w:val="000000"/>
          <w:sz w:val="18"/>
          <w:szCs w:val="18"/>
        </w:rPr>
        <w:t xml:space="preserve">Proficient in handling a wide spectrum of sales activities from developing business plans/ to implementing and executing them in real time sales environments. </w:t>
      </w:r>
    </w:p>
    <w:p w:rsidR="008C10CA" w:rsidRDefault="008C10CA" w:rsidP="008C10CA">
      <w:pPr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Gather intelligence on market analysis and research of the competitive products.</w:t>
      </w:r>
    </w:p>
    <w:p w:rsidR="005D3C27" w:rsidRPr="005D3C27" w:rsidRDefault="005D3C27" w:rsidP="005D3C27">
      <w:pPr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5D3C27">
        <w:rPr>
          <w:rFonts w:ascii="Verdana" w:hAnsi="Verdana"/>
          <w:color w:val="000000"/>
          <w:sz w:val="18"/>
          <w:szCs w:val="18"/>
        </w:rPr>
        <w:t>Fund Management of the dealers &amp; managing smooth relations with the financers to ensure quick processing of financial cases of vehicles being sold with finance.</w:t>
      </w:r>
    </w:p>
    <w:p w:rsidR="00BE61D7" w:rsidRPr="00BE61D7" w:rsidRDefault="00BE61D7" w:rsidP="00BE61D7">
      <w:pPr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E61D7">
        <w:rPr>
          <w:rFonts w:ascii="Verdana" w:hAnsi="Verdana"/>
          <w:color w:val="000000"/>
          <w:sz w:val="18"/>
          <w:szCs w:val="18"/>
        </w:rPr>
        <w:t>Planning &amp; execution of Brand promotional activities.</w:t>
      </w:r>
    </w:p>
    <w:p w:rsidR="006068F4" w:rsidRDefault="006068F4" w:rsidP="006068F4">
      <w:pPr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After-sales follow up of customers to source out references from them for new prospects.</w:t>
      </w:r>
    </w:p>
    <w:p w:rsidR="008C10CA" w:rsidRDefault="008C10CA" w:rsidP="008C10CA">
      <w:pPr>
        <w:numPr>
          <w:ilvl w:val="0"/>
          <w:numId w:val="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 as a link between customer &amp; various financial institutions, insurance companies and registration authority.</w:t>
      </w:r>
    </w:p>
    <w:p w:rsidR="009A344D" w:rsidRDefault="009A344D" w:rsidP="009A344D">
      <w:pPr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9A344D">
        <w:rPr>
          <w:rFonts w:ascii="Verdana" w:hAnsi="Verdana"/>
          <w:color w:val="000000"/>
          <w:sz w:val="18"/>
          <w:szCs w:val="18"/>
        </w:rPr>
        <w:t>Thorough Market Research &amp; hence dealer acquisitions</w:t>
      </w:r>
      <w:r w:rsidR="000666FC">
        <w:rPr>
          <w:rFonts w:ascii="Verdana" w:hAnsi="Verdana"/>
          <w:color w:val="000000"/>
          <w:sz w:val="18"/>
          <w:szCs w:val="18"/>
        </w:rPr>
        <w:t xml:space="preserve"> in Aurangabad </w:t>
      </w:r>
      <w:r w:rsidRPr="009A344D">
        <w:rPr>
          <w:rFonts w:ascii="Verdana" w:hAnsi="Verdana"/>
          <w:color w:val="000000"/>
          <w:sz w:val="18"/>
          <w:szCs w:val="18"/>
        </w:rPr>
        <w:t>Market.</w:t>
      </w:r>
    </w:p>
    <w:p w:rsidR="000666FC" w:rsidRPr="000666FC" w:rsidRDefault="000666FC" w:rsidP="009A344D">
      <w:pPr>
        <w:numPr>
          <w:ilvl w:val="0"/>
          <w:numId w:val="4"/>
        </w:num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0666FC">
        <w:rPr>
          <w:rFonts w:ascii="Verdana" w:hAnsi="Verdana"/>
          <w:color w:val="000000"/>
          <w:sz w:val="18"/>
          <w:szCs w:val="18"/>
        </w:rPr>
        <w:t xml:space="preserve">Focused Exchange penetration in </w:t>
      </w:r>
      <w:r w:rsidR="00041992">
        <w:rPr>
          <w:rFonts w:ascii="Verdana" w:hAnsi="Verdana"/>
          <w:color w:val="000000"/>
          <w:sz w:val="18"/>
          <w:szCs w:val="18"/>
        </w:rPr>
        <w:t>Maruti True Value</w:t>
      </w:r>
      <w:r w:rsidRPr="000666FC">
        <w:rPr>
          <w:rFonts w:ascii="Verdana" w:hAnsi="Verdana"/>
          <w:color w:val="000000"/>
          <w:sz w:val="18"/>
          <w:szCs w:val="18"/>
        </w:rPr>
        <w:t xml:space="preserve"> Dealerships &amp; hence increased sales.</w:t>
      </w:r>
    </w:p>
    <w:p w:rsidR="00640537" w:rsidRDefault="00640537" w:rsidP="008C10CA">
      <w:pPr>
        <w:rPr>
          <w:rFonts w:ascii="Verdana" w:hAnsi="Verdana"/>
          <w:color w:val="0000FF"/>
          <w:sz w:val="18"/>
        </w:rPr>
      </w:pPr>
    </w:p>
    <w:p w:rsidR="00640537" w:rsidRDefault="00640537" w:rsidP="008C10CA">
      <w:pPr>
        <w:rPr>
          <w:rFonts w:ascii="Verdana" w:hAnsi="Verdana"/>
          <w:color w:val="0000FF"/>
          <w:sz w:val="18"/>
        </w:rPr>
      </w:pPr>
    </w:p>
    <w:p w:rsidR="008C10CA" w:rsidRDefault="008C10CA" w:rsidP="008C10CA">
      <w:pPr>
        <w:shd w:val="solid" w:color="C0C0C0" w:fill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Education</w:t>
      </w:r>
    </w:p>
    <w:p w:rsidR="008C10CA" w:rsidRDefault="008C10CA" w:rsidP="008C10CA">
      <w:pPr>
        <w:rPr>
          <w:rFonts w:ascii="Verdana" w:hAnsi="Verdana"/>
          <w:sz w:val="18"/>
        </w:rPr>
      </w:pPr>
    </w:p>
    <w:p w:rsidR="008C10CA" w:rsidRDefault="008C10CA" w:rsidP="008C10CA">
      <w:pPr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MBA (Marketing) from </w:t>
      </w:r>
      <w:r w:rsidR="00C355CA">
        <w:rPr>
          <w:rFonts w:ascii="Verdana" w:hAnsi="Verdana"/>
          <w:sz w:val="18"/>
        </w:rPr>
        <w:t xml:space="preserve">Millennium </w:t>
      </w:r>
      <w:r>
        <w:rPr>
          <w:rFonts w:ascii="Verdana" w:hAnsi="Verdana"/>
          <w:sz w:val="18"/>
        </w:rPr>
        <w:t>Institute of Management</w:t>
      </w:r>
      <w:r w:rsidR="00A26A19">
        <w:rPr>
          <w:rFonts w:ascii="Verdana" w:hAnsi="Verdana"/>
          <w:sz w:val="18"/>
        </w:rPr>
        <w:t>, Aurangabad</w:t>
      </w:r>
      <w:r>
        <w:rPr>
          <w:rFonts w:ascii="Verdana" w:hAnsi="Verdana"/>
          <w:sz w:val="18"/>
        </w:rPr>
        <w:t xml:space="preserve"> in 200</w:t>
      </w:r>
      <w:r w:rsidR="00C355CA">
        <w:rPr>
          <w:rFonts w:ascii="Verdana" w:hAnsi="Verdana"/>
          <w:sz w:val="18"/>
        </w:rPr>
        <w:t>6</w:t>
      </w:r>
    </w:p>
    <w:p w:rsidR="008C10CA" w:rsidRDefault="008C10CA" w:rsidP="008C10CA">
      <w:pPr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B.Com from </w:t>
      </w:r>
      <w:r w:rsidR="004C28CA">
        <w:rPr>
          <w:rFonts w:ascii="Verdana" w:hAnsi="Verdana"/>
          <w:sz w:val="18"/>
        </w:rPr>
        <w:t>S.B.E.S.Coll</w:t>
      </w:r>
      <w:r>
        <w:rPr>
          <w:rFonts w:ascii="Verdana" w:hAnsi="Verdana"/>
          <w:sz w:val="18"/>
        </w:rPr>
        <w:t xml:space="preserve">ege of </w:t>
      </w:r>
      <w:r w:rsidR="004C28CA">
        <w:rPr>
          <w:rFonts w:ascii="Verdana" w:hAnsi="Verdana"/>
          <w:sz w:val="18"/>
        </w:rPr>
        <w:t>Arts &amp;</w:t>
      </w:r>
      <w:r>
        <w:rPr>
          <w:rFonts w:ascii="Verdana" w:hAnsi="Verdana"/>
          <w:sz w:val="18"/>
        </w:rPr>
        <w:t xml:space="preserve">Commerce, Aurangabad in </w:t>
      </w:r>
      <w:r w:rsidR="004C28CA">
        <w:rPr>
          <w:rFonts w:ascii="Verdana" w:hAnsi="Verdana"/>
          <w:sz w:val="18"/>
        </w:rPr>
        <w:t>2003.</w:t>
      </w:r>
    </w:p>
    <w:p w:rsidR="008C10CA" w:rsidRDefault="008C10CA" w:rsidP="008C10CA">
      <w:pPr>
        <w:tabs>
          <w:tab w:val="left" w:pos="8325"/>
        </w:tabs>
        <w:ind w:left="72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:rsidR="008C10CA" w:rsidRDefault="008C10CA" w:rsidP="008C10CA">
      <w:pPr>
        <w:shd w:val="solid" w:color="C0C0C0" w:fill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Projects Undertaken</w:t>
      </w:r>
    </w:p>
    <w:p w:rsidR="008C10CA" w:rsidRDefault="008C10CA" w:rsidP="008C10CA">
      <w:pPr>
        <w:ind w:left="420"/>
        <w:jc w:val="both"/>
        <w:rPr>
          <w:rFonts w:ascii="Verdana" w:hAnsi="Verdana"/>
          <w:sz w:val="18"/>
        </w:rPr>
      </w:pPr>
    </w:p>
    <w:p w:rsidR="000B7712" w:rsidRPr="000B7712" w:rsidRDefault="00B3656A" w:rsidP="000B7712">
      <w:pPr>
        <w:jc w:val="both"/>
        <w:rPr>
          <w:b/>
        </w:rPr>
      </w:pPr>
      <w:r w:rsidRPr="000B7712">
        <w:rPr>
          <w:b/>
        </w:rPr>
        <w:t>A STUDY OF CONSUMER’S BEHAVIOR IN FMCG.</w:t>
      </w:r>
    </w:p>
    <w:p w:rsidR="000B7712" w:rsidRPr="000B7712" w:rsidRDefault="000B7712" w:rsidP="008C10CA">
      <w:pPr>
        <w:pStyle w:val="BodyText"/>
        <w:tabs>
          <w:tab w:val="left" w:pos="144"/>
          <w:tab w:val="left" w:pos="4968"/>
          <w:tab w:val="left" w:pos="5184"/>
          <w:tab w:val="right" w:pos="9359"/>
        </w:tabs>
        <w:rPr>
          <w:rFonts w:hAnsi="Verdana"/>
          <w:sz w:val="18"/>
          <w:lang w:val="en-US"/>
        </w:rPr>
      </w:pPr>
    </w:p>
    <w:p w:rsidR="008C10CA" w:rsidRDefault="008C10CA" w:rsidP="007E50B8">
      <w:pPr>
        <w:pStyle w:val="BodyText"/>
        <w:tabs>
          <w:tab w:val="left" w:pos="144"/>
          <w:tab w:val="left" w:pos="4968"/>
          <w:tab w:val="left" w:pos="5184"/>
          <w:tab w:val="right" w:pos="9359"/>
        </w:tabs>
        <w:jc w:val="both"/>
        <w:rPr>
          <w:rFonts w:hAnsi="Verdana"/>
          <w:b/>
          <w:sz w:val="18"/>
        </w:rPr>
      </w:pPr>
      <w:r>
        <w:rPr>
          <w:rFonts w:hAnsi="Verdana"/>
          <w:sz w:val="18"/>
        </w:rPr>
        <w:t xml:space="preserve">This project was undertaken as part of the course curriculum in the fourth semester, </w:t>
      </w:r>
      <w:r w:rsidR="007E50B8">
        <w:rPr>
          <w:rFonts w:hAnsi="Verdana"/>
          <w:sz w:val="18"/>
        </w:rPr>
        <w:t xml:space="preserve">it includes </w:t>
      </w:r>
      <w:r w:rsidR="00E56C42">
        <w:rPr>
          <w:rFonts w:hAnsi="Verdana"/>
          <w:sz w:val="18"/>
        </w:rPr>
        <w:t xml:space="preserve">study ofConsumer Behaviour how it depends on his needs and </w:t>
      </w:r>
      <w:r w:rsidR="00F752EB">
        <w:rPr>
          <w:rFonts w:hAnsi="Verdana"/>
          <w:sz w:val="18"/>
        </w:rPr>
        <w:t>keeps</w:t>
      </w:r>
      <w:r w:rsidR="00E56C42">
        <w:rPr>
          <w:rFonts w:hAnsi="Verdana"/>
          <w:sz w:val="18"/>
        </w:rPr>
        <w:t xml:space="preserve"> on changing </w:t>
      </w:r>
      <w:r w:rsidR="00B51966">
        <w:rPr>
          <w:rFonts w:hAnsi="Verdana"/>
          <w:sz w:val="18"/>
        </w:rPr>
        <w:t>time to time</w:t>
      </w:r>
      <w:r w:rsidR="00E56C42">
        <w:rPr>
          <w:rFonts w:hAnsi="Verdana"/>
          <w:sz w:val="18"/>
        </w:rPr>
        <w:t xml:space="preserve">. </w:t>
      </w:r>
      <w:r w:rsidR="00556E05">
        <w:rPr>
          <w:rFonts w:hAnsi="Verdana"/>
          <w:sz w:val="18"/>
        </w:rPr>
        <w:t>Also</w:t>
      </w:r>
      <w:r w:rsidR="006C690A">
        <w:rPr>
          <w:rFonts w:hAnsi="Verdana"/>
          <w:sz w:val="18"/>
        </w:rPr>
        <w:t xml:space="preserve"> how consumer behaviour in the decision process and acts of various people in buying and using various </w:t>
      </w:r>
      <w:r w:rsidR="001308DD">
        <w:rPr>
          <w:rFonts w:hAnsi="Verdana"/>
          <w:sz w:val="18"/>
        </w:rPr>
        <w:t>products. It</w:t>
      </w:r>
      <w:r>
        <w:rPr>
          <w:rFonts w:hAnsi="Verdana"/>
          <w:sz w:val="18"/>
        </w:rPr>
        <w:t xml:space="preserve"> was successfully completed and executed, and resulted in </w:t>
      </w:r>
      <w:r w:rsidR="000D68C8">
        <w:rPr>
          <w:rFonts w:hAnsi="Verdana"/>
          <w:sz w:val="18"/>
        </w:rPr>
        <w:t>analysing number of consumer’s Behaviour at various stages along with changing decision making process.</w:t>
      </w:r>
    </w:p>
    <w:p w:rsidR="008C10CA" w:rsidRDefault="008C10CA" w:rsidP="008C10CA">
      <w:pPr>
        <w:ind w:left="72"/>
        <w:rPr>
          <w:rFonts w:ascii="Verdana" w:hAnsi="Verdana"/>
          <w:b/>
          <w:sz w:val="22"/>
        </w:rPr>
      </w:pPr>
    </w:p>
    <w:p w:rsidR="00154829" w:rsidRDefault="00154829" w:rsidP="00154829">
      <w:pPr>
        <w:shd w:val="solid" w:color="C0C0C0" w:fill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 Plant Training</w:t>
      </w:r>
    </w:p>
    <w:p w:rsidR="00161496" w:rsidRDefault="00161496" w:rsidP="00161496">
      <w:pPr>
        <w:rPr>
          <w:rFonts w:ascii="Verdana" w:hAnsi="Verdana"/>
          <w:b/>
          <w:sz w:val="22"/>
        </w:rPr>
      </w:pPr>
    </w:p>
    <w:p w:rsidR="00161496" w:rsidRDefault="00161496" w:rsidP="00161496">
      <w:pPr>
        <w:rPr>
          <w:b/>
          <w:szCs w:val="22"/>
        </w:rPr>
      </w:pPr>
      <w:r w:rsidRPr="00161496">
        <w:rPr>
          <w:b/>
          <w:szCs w:val="22"/>
        </w:rPr>
        <w:t>AT COSMO FILMS LTD. SITUATED AT MIDC WALUJ, AURANGABAD</w:t>
      </w:r>
    </w:p>
    <w:p w:rsidR="008E4BB3" w:rsidRDefault="008E4BB3" w:rsidP="00161496">
      <w:pPr>
        <w:rPr>
          <w:b/>
          <w:szCs w:val="22"/>
        </w:rPr>
      </w:pPr>
    </w:p>
    <w:p w:rsidR="00D50FFE" w:rsidRDefault="00D50FFE" w:rsidP="00D50FF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Completed Implant training of one month in various </w:t>
      </w:r>
      <w:r w:rsidR="00F752EB">
        <w:rPr>
          <w:rFonts w:ascii="Verdana" w:hAnsi="Verdana"/>
          <w:sz w:val="18"/>
        </w:rPr>
        <w:t>departments</w:t>
      </w:r>
      <w:r>
        <w:rPr>
          <w:rFonts w:ascii="Verdana" w:hAnsi="Verdana"/>
          <w:sz w:val="18"/>
        </w:rPr>
        <w:t xml:space="preserve"> like Administration, Planning, Purchase, Stores, Assembling and Quality Assurance at Cosmo Films Ltd. MIDC, Waluj</w:t>
      </w:r>
      <w:r w:rsidR="00477907">
        <w:rPr>
          <w:rFonts w:ascii="Verdana" w:hAnsi="Verdana"/>
          <w:sz w:val="18"/>
        </w:rPr>
        <w:t>, Aurangabad</w:t>
      </w:r>
      <w:r>
        <w:rPr>
          <w:rFonts w:ascii="Verdana" w:hAnsi="Verdana"/>
          <w:sz w:val="18"/>
        </w:rPr>
        <w:t xml:space="preserve">. </w:t>
      </w:r>
    </w:p>
    <w:p w:rsidR="00154829" w:rsidRDefault="00154829" w:rsidP="008C10CA">
      <w:pPr>
        <w:ind w:left="72"/>
        <w:rPr>
          <w:rFonts w:ascii="Verdana" w:hAnsi="Verdana"/>
          <w:b/>
          <w:sz w:val="22"/>
        </w:rPr>
      </w:pPr>
    </w:p>
    <w:p w:rsidR="008C10CA" w:rsidRDefault="008C10CA" w:rsidP="008C10CA">
      <w:pPr>
        <w:rPr>
          <w:rFonts w:ascii="Verdana" w:hAnsi="Verdana"/>
          <w:b/>
          <w:sz w:val="36"/>
          <w:u w:val="single"/>
        </w:rPr>
      </w:pPr>
      <w:bookmarkStart w:id="0" w:name="_GoBack"/>
      <w:bookmarkEnd w:id="0"/>
      <w:r>
        <w:rPr>
          <w:rFonts w:ascii="Verdana" w:hAnsi="Verdana"/>
          <w:b/>
          <w:sz w:val="36"/>
          <w:u w:val="single"/>
        </w:rPr>
        <w:tab/>
      </w:r>
      <w:r>
        <w:rPr>
          <w:rFonts w:ascii="Verdana" w:hAnsi="Verdana"/>
          <w:b/>
          <w:sz w:val="36"/>
          <w:u w:val="single"/>
        </w:rPr>
        <w:tab/>
      </w:r>
      <w:r w:rsidR="009A3656">
        <w:rPr>
          <w:rFonts w:ascii="Verdana" w:hAnsi="Verdana"/>
          <w:b/>
          <w:sz w:val="36"/>
          <w:u w:val="single"/>
        </w:rPr>
        <w:t>___________</w:t>
      </w:r>
    </w:p>
    <w:p w:rsidR="00C67728" w:rsidRDefault="00C67728" w:rsidP="008C10CA">
      <w:pPr>
        <w:rPr>
          <w:rFonts w:ascii="Verdana" w:hAnsi="Verdana"/>
          <w:b/>
          <w:sz w:val="36"/>
          <w:u w:val="single"/>
        </w:rPr>
      </w:pPr>
    </w:p>
    <w:p w:rsidR="00C67728" w:rsidRDefault="00C67728" w:rsidP="008C10CA">
      <w:pPr>
        <w:rPr>
          <w:rFonts w:ascii="Verdana" w:hAnsi="Verdana"/>
          <w:b/>
          <w:sz w:val="36"/>
          <w:u w:val="single"/>
        </w:rPr>
      </w:pPr>
    </w:p>
    <w:p w:rsidR="00C67728" w:rsidRDefault="00C67728" w:rsidP="008C10CA">
      <w:pPr>
        <w:rPr>
          <w:rFonts w:ascii="Verdana" w:hAnsi="Verdana"/>
          <w:b/>
          <w:sz w:val="36"/>
          <w:u w:val="single"/>
        </w:rPr>
      </w:pPr>
    </w:p>
    <w:sectPr w:rsidR="00C67728" w:rsidSect="00DD2D5C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84B"/>
    <w:multiLevelType w:val="multilevel"/>
    <w:tmpl w:val="9E2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F0624"/>
    <w:multiLevelType w:val="hybridMultilevel"/>
    <w:tmpl w:val="98C2D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D1D0"/>
    <w:multiLevelType w:val="singleLevel"/>
    <w:tmpl w:val="423ED1D0"/>
    <w:lvl w:ilvl="0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8"/>
        <w:lang w:val="en-US"/>
      </w:rPr>
    </w:lvl>
  </w:abstractNum>
  <w:abstractNum w:abstractNumId="3">
    <w:nsid w:val="423ED1D1"/>
    <w:multiLevelType w:val="singleLevel"/>
    <w:tmpl w:val="423ED1D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lang w:val="en-US"/>
      </w:rPr>
    </w:lvl>
  </w:abstractNum>
  <w:abstractNum w:abstractNumId="4">
    <w:nsid w:val="423ED1D2"/>
    <w:multiLevelType w:val="singleLevel"/>
    <w:tmpl w:val="423ED1D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lang w:val="en-US"/>
      </w:rPr>
    </w:lvl>
  </w:abstractNum>
  <w:abstractNum w:abstractNumId="5">
    <w:nsid w:val="423ED1D3"/>
    <w:multiLevelType w:val="singleLevel"/>
    <w:tmpl w:val="423ED1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lang w:val="en-US"/>
      </w:rPr>
    </w:lvl>
  </w:abstractNum>
  <w:abstractNum w:abstractNumId="6">
    <w:nsid w:val="423ED1D4"/>
    <w:multiLevelType w:val="singleLevel"/>
    <w:tmpl w:val="423ED1D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sz w:val="18"/>
        <w:lang w:val="en-US"/>
      </w:rPr>
    </w:lvl>
  </w:abstractNum>
  <w:abstractNum w:abstractNumId="7">
    <w:nsid w:val="423ED1D5"/>
    <w:multiLevelType w:val="singleLevel"/>
    <w:tmpl w:val="423ED1D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sz w:val="18"/>
        <w:lang w:val="en-US"/>
      </w:rPr>
    </w:lvl>
  </w:abstractNum>
  <w:abstractNum w:abstractNumId="8">
    <w:nsid w:val="423ED1D6"/>
    <w:multiLevelType w:val="singleLevel"/>
    <w:tmpl w:val="423ED1D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288"/>
      </w:pPr>
      <w:rPr>
        <w:rFonts w:ascii="Symbol" w:hAnsi="Symbol" w:hint="default"/>
        <w:sz w:val="18"/>
        <w:lang w:val="en-US"/>
      </w:rPr>
    </w:lvl>
  </w:abstractNum>
  <w:abstractNum w:abstractNumId="9">
    <w:nsid w:val="46EE5AF7"/>
    <w:multiLevelType w:val="hybridMultilevel"/>
    <w:tmpl w:val="E18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903DE"/>
    <w:multiLevelType w:val="multilevel"/>
    <w:tmpl w:val="F626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37674"/>
    <w:multiLevelType w:val="multilevel"/>
    <w:tmpl w:val="0B7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C6066"/>
    <w:multiLevelType w:val="hybridMultilevel"/>
    <w:tmpl w:val="1870D75A"/>
    <w:lvl w:ilvl="0" w:tplc="34CC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8C10CA"/>
    <w:rsid w:val="00041992"/>
    <w:rsid w:val="00042967"/>
    <w:rsid w:val="000666FC"/>
    <w:rsid w:val="000904D3"/>
    <w:rsid w:val="000B7712"/>
    <w:rsid w:val="000D66FB"/>
    <w:rsid w:val="000D68C8"/>
    <w:rsid w:val="000F1358"/>
    <w:rsid w:val="000F2EA5"/>
    <w:rsid w:val="001175E1"/>
    <w:rsid w:val="00125F4D"/>
    <w:rsid w:val="001308DD"/>
    <w:rsid w:val="00154829"/>
    <w:rsid w:val="00161496"/>
    <w:rsid w:val="00173491"/>
    <w:rsid w:val="00195E55"/>
    <w:rsid w:val="001A21F0"/>
    <w:rsid w:val="001B7018"/>
    <w:rsid w:val="001C4E0B"/>
    <w:rsid w:val="001D66E5"/>
    <w:rsid w:val="002B105E"/>
    <w:rsid w:val="002B17AC"/>
    <w:rsid w:val="00301787"/>
    <w:rsid w:val="00302767"/>
    <w:rsid w:val="00313547"/>
    <w:rsid w:val="003152B1"/>
    <w:rsid w:val="00334906"/>
    <w:rsid w:val="003514E6"/>
    <w:rsid w:val="00357577"/>
    <w:rsid w:val="00366E7A"/>
    <w:rsid w:val="00397A0C"/>
    <w:rsid w:val="003A1910"/>
    <w:rsid w:val="00452B1C"/>
    <w:rsid w:val="00463C5A"/>
    <w:rsid w:val="00477907"/>
    <w:rsid w:val="00487141"/>
    <w:rsid w:val="004B1370"/>
    <w:rsid w:val="004C28CA"/>
    <w:rsid w:val="004D7C10"/>
    <w:rsid w:val="004E7D87"/>
    <w:rsid w:val="004F55D2"/>
    <w:rsid w:val="00547A80"/>
    <w:rsid w:val="00556E05"/>
    <w:rsid w:val="005756F7"/>
    <w:rsid w:val="00594418"/>
    <w:rsid w:val="0059768A"/>
    <w:rsid w:val="005D2E79"/>
    <w:rsid w:val="005D3C27"/>
    <w:rsid w:val="006068F4"/>
    <w:rsid w:val="006150FB"/>
    <w:rsid w:val="006402ED"/>
    <w:rsid w:val="00640537"/>
    <w:rsid w:val="00646FFD"/>
    <w:rsid w:val="0066458D"/>
    <w:rsid w:val="00681403"/>
    <w:rsid w:val="006A31B9"/>
    <w:rsid w:val="006A5A48"/>
    <w:rsid w:val="006C0F2A"/>
    <w:rsid w:val="006C52F0"/>
    <w:rsid w:val="006C690A"/>
    <w:rsid w:val="006F182E"/>
    <w:rsid w:val="007112E1"/>
    <w:rsid w:val="007149B2"/>
    <w:rsid w:val="00784C1C"/>
    <w:rsid w:val="0079278C"/>
    <w:rsid w:val="007A738A"/>
    <w:rsid w:val="007D6292"/>
    <w:rsid w:val="007E50B8"/>
    <w:rsid w:val="008203F4"/>
    <w:rsid w:val="0083250A"/>
    <w:rsid w:val="00843AE1"/>
    <w:rsid w:val="00872ADF"/>
    <w:rsid w:val="008877A4"/>
    <w:rsid w:val="008A6D38"/>
    <w:rsid w:val="008B22D9"/>
    <w:rsid w:val="008C10CA"/>
    <w:rsid w:val="008E4BB3"/>
    <w:rsid w:val="00901AD4"/>
    <w:rsid w:val="009103B7"/>
    <w:rsid w:val="00932EEF"/>
    <w:rsid w:val="009A344D"/>
    <w:rsid w:val="009A3656"/>
    <w:rsid w:val="009C5DE2"/>
    <w:rsid w:val="009D27A5"/>
    <w:rsid w:val="009D3EF1"/>
    <w:rsid w:val="009D5A34"/>
    <w:rsid w:val="00A17DE1"/>
    <w:rsid w:val="00A26A19"/>
    <w:rsid w:val="00A347BB"/>
    <w:rsid w:val="00A63432"/>
    <w:rsid w:val="00A6690B"/>
    <w:rsid w:val="00A7091D"/>
    <w:rsid w:val="00A723EF"/>
    <w:rsid w:val="00A77860"/>
    <w:rsid w:val="00A77F95"/>
    <w:rsid w:val="00B05229"/>
    <w:rsid w:val="00B3656A"/>
    <w:rsid w:val="00B51966"/>
    <w:rsid w:val="00B5216D"/>
    <w:rsid w:val="00B903A2"/>
    <w:rsid w:val="00B95A90"/>
    <w:rsid w:val="00BE0E5E"/>
    <w:rsid w:val="00BE14E7"/>
    <w:rsid w:val="00BE61D7"/>
    <w:rsid w:val="00BF630F"/>
    <w:rsid w:val="00C355CA"/>
    <w:rsid w:val="00C4307D"/>
    <w:rsid w:val="00C476EA"/>
    <w:rsid w:val="00C54816"/>
    <w:rsid w:val="00C67728"/>
    <w:rsid w:val="00C80C73"/>
    <w:rsid w:val="00C82247"/>
    <w:rsid w:val="00C96120"/>
    <w:rsid w:val="00CA403E"/>
    <w:rsid w:val="00CD511D"/>
    <w:rsid w:val="00CD5876"/>
    <w:rsid w:val="00D11BBF"/>
    <w:rsid w:val="00D17E07"/>
    <w:rsid w:val="00D50FFE"/>
    <w:rsid w:val="00D57692"/>
    <w:rsid w:val="00D71DC5"/>
    <w:rsid w:val="00D81A1D"/>
    <w:rsid w:val="00DA3A89"/>
    <w:rsid w:val="00DB5F47"/>
    <w:rsid w:val="00DC3F76"/>
    <w:rsid w:val="00DD28B4"/>
    <w:rsid w:val="00DD2D5C"/>
    <w:rsid w:val="00DF3B8D"/>
    <w:rsid w:val="00E035E3"/>
    <w:rsid w:val="00E11DE5"/>
    <w:rsid w:val="00E4311E"/>
    <w:rsid w:val="00E56C42"/>
    <w:rsid w:val="00E74BDE"/>
    <w:rsid w:val="00E75B7E"/>
    <w:rsid w:val="00E94269"/>
    <w:rsid w:val="00ED7B32"/>
    <w:rsid w:val="00EE5344"/>
    <w:rsid w:val="00EF7199"/>
    <w:rsid w:val="00F151F0"/>
    <w:rsid w:val="00F40CC3"/>
    <w:rsid w:val="00F56654"/>
    <w:rsid w:val="00F7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CA"/>
    <w:rPr>
      <w:rFonts w:ascii="Arial" w:hAnsi="Arial"/>
    </w:rPr>
  </w:style>
  <w:style w:type="paragraph" w:styleId="Heading3">
    <w:name w:val="heading 3"/>
    <w:basedOn w:val="Normal"/>
    <w:next w:val="Normal"/>
    <w:qFormat/>
    <w:rsid w:val="008C10CA"/>
    <w:pPr>
      <w:keepNext/>
      <w:outlineLvl w:val="2"/>
    </w:pPr>
    <w:rPr>
      <w:rFonts w:asci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0CA"/>
    <w:rPr>
      <w:rFonts w:ascii="Verdana"/>
      <w:lang w:val="en-GB"/>
    </w:rPr>
  </w:style>
  <w:style w:type="paragraph" w:styleId="BodyText3">
    <w:name w:val="Body Text 3"/>
    <w:basedOn w:val="Normal"/>
    <w:rsid w:val="008C10CA"/>
    <w:pPr>
      <w:spacing w:after="120"/>
    </w:pPr>
    <w:rPr>
      <w:rFonts w:ascii="Times New Roman"/>
      <w:sz w:val="16"/>
    </w:rPr>
  </w:style>
  <w:style w:type="character" w:styleId="Hyperlink">
    <w:name w:val="Hyperlink"/>
    <w:semiHidden/>
    <w:unhideWhenUsed/>
    <w:rsid w:val="008A6D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A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CA"/>
    <w:rPr>
      <w:rFonts w:ascii="Arial" w:hAnsi="Arial"/>
    </w:rPr>
  </w:style>
  <w:style w:type="paragraph" w:styleId="Heading3">
    <w:name w:val="heading 3"/>
    <w:basedOn w:val="Normal"/>
    <w:next w:val="Normal"/>
    <w:qFormat/>
    <w:rsid w:val="008C10CA"/>
    <w:pPr>
      <w:keepNext/>
      <w:outlineLvl w:val="2"/>
    </w:pPr>
    <w:rPr>
      <w:rFonts w:asci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0CA"/>
    <w:rPr>
      <w:rFonts w:ascii="Verdana"/>
      <w:lang w:val="en-GB"/>
    </w:rPr>
  </w:style>
  <w:style w:type="paragraph" w:styleId="BodyText3">
    <w:name w:val="Body Text 3"/>
    <w:basedOn w:val="Normal"/>
    <w:rsid w:val="008C10CA"/>
    <w:pPr>
      <w:spacing w:after="120"/>
    </w:pPr>
    <w:rPr>
      <w:rFonts w:asci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IMADUDDIN ANSARI</vt:lpstr>
      <vt:lpstr>        </vt:lpstr>
      <vt:lpstr>        Sales &amp; Marketing</vt:lpstr>
    </vt:vector>
  </TitlesOfParts>
  <Company/>
  <LinksUpToDate>false</LinksUpToDate>
  <CharactersWithSpaces>4610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mailto:abyss_y2k@hotmail.com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IMADUDDIN ANSARI</dc:title>
  <dc:creator>tushar</dc:creator>
  <cp:lastModifiedBy>602HRDESK</cp:lastModifiedBy>
  <cp:revision>51</cp:revision>
  <dcterms:created xsi:type="dcterms:W3CDTF">2017-01-31T11:46:00Z</dcterms:created>
  <dcterms:modified xsi:type="dcterms:W3CDTF">2017-03-05T07:20:00Z</dcterms:modified>
</cp:coreProperties>
</file>