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B6" w:rsidRDefault="00E751B6" w:rsidP="00E751B6">
      <w:pPr>
        <w:tabs>
          <w:tab w:val="left" w:pos="6600"/>
        </w:tabs>
        <w:rPr>
          <w:noProof/>
          <w:lang w:eastAsia="en-IN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61F2D1E5" wp14:editId="3B6B2392">
            <wp:simplePos x="0" y="0"/>
            <wp:positionH relativeFrom="column">
              <wp:posOffset>-2540</wp:posOffset>
            </wp:positionH>
            <wp:positionV relativeFrom="paragraph">
              <wp:posOffset>222250</wp:posOffset>
            </wp:positionV>
            <wp:extent cx="650113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184068AA" wp14:editId="79FC0650">
            <wp:simplePos x="0" y="0"/>
            <wp:positionH relativeFrom="column">
              <wp:posOffset>-2540</wp:posOffset>
            </wp:positionH>
            <wp:positionV relativeFrom="paragraph">
              <wp:posOffset>203835</wp:posOffset>
            </wp:positionV>
            <wp:extent cx="650113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48B32FB" wp14:editId="7B2FB433">
            <wp:extent cx="2590800" cy="571500"/>
            <wp:effectExtent l="0" t="0" r="0" b="0"/>
            <wp:docPr id="19" name="Picture 19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tab/>
      </w:r>
      <w:bookmarkStart w:id="0" w:name="_GoBack"/>
      <w:bookmarkEnd w:id="0"/>
    </w:p>
    <w:p w:rsidR="00E751B6" w:rsidRDefault="00E751B6" w:rsidP="00E751B6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342355</w:t>
      </w:r>
    </w:p>
    <w:p w:rsidR="00E751B6" w:rsidRDefault="00E751B6" w:rsidP="00E751B6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F11A54" w:rsidRDefault="00E751B6" w:rsidP="00E751B6">
      <w:pPr>
        <w:spacing w:line="200" w:lineRule="exact"/>
        <w:rPr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F11A54" w:rsidRDefault="00F11A54">
      <w:pPr>
        <w:spacing w:line="200" w:lineRule="exact"/>
        <w:rPr>
          <w:sz w:val="24"/>
          <w:szCs w:val="24"/>
        </w:rPr>
      </w:pPr>
    </w:p>
    <w:p w:rsidR="00F11A54" w:rsidRDefault="00F11A54">
      <w:pPr>
        <w:spacing w:line="216" w:lineRule="exact"/>
        <w:rPr>
          <w:sz w:val="24"/>
          <w:szCs w:val="24"/>
        </w:rPr>
      </w:pPr>
    </w:p>
    <w:p w:rsidR="00F11A54" w:rsidRDefault="00E751B6">
      <w:pPr>
        <w:ind w:left="4000"/>
        <w:rPr>
          <w:sz w:val="20"/>
          <w:szCs w:val="20"/>
        </w:rPr>
      </w:pPr>
      <w:r>
        <w:rPr>
          <w:rFonts w:eastAsia="Times New Roman"/>
          <w:b/>
          <w:bCs/>
        </w:rPr>
        <w:t>Professional Profile</w:t>
      </w:r>
    </w:p>
    <w:p w:rsidR="00F11A54" w:rsidRDefault="00F11A54">
      <w:pPr>
        <w:spacing w:line="335" w:lineRule="exact"/>
        <w:rPr>
          <w:sz w:val="24"/>
          <w:szCs w:val="24"/>
        </w:rPr>
      </w:pPr>
    </w:p>
    <w:p w:rsidR="00F11A54" w:rsidRDefault="00E751B6">
      <w:pPr>
        <w:spacing w:line="289" w:lineRule="auto"/>
        <w:ind w:left="20" w:right="4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Finance Advisor with over 15 years of experience in corporate accounting, management of Accounts </w:t>
      </w:r>
      <w:r>
        <w:rPr>
          <w:rFonts w:eastAsia="Times New Roman"/>
          <w:sz w:val="21"/>
          <w:szCs w:val="21"/>
        </w:rPr>
        <w:t>Receivable and Accounts Payable, Financial Planning, Statutory &amp; Internal Audit, Corporate Compliance, Working Capital Management, STPI/SEZ (Economic Zone) Compliance, Value added tax(VAT), implementation of internal financial control and Standard Operatin</w:t>
      </w:r>
      <w:r>
        <w:rPr>
          <w:rFonts w:eastAsia="Times New Roman"/>
          <w:sz w:val="21"/>
          <w:szCs w:val="21"/>
        </w:rPr>
        <w:t>g Procedures, worked onsite at different geographies (India, Papua New Guinea, Africa &amp; Middle East – UAE, Saudi Arabia, Qatar, Oman &amp; Bahrain) and industries (Tele communications, Manufacturing,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6500"/>
      </w:tblGrid>
      <w:tr w:rsidR="00F11A54">
        <w:trPr>
          <w:trHeight w:val="243"/>
        </w:trPr>
        <w:tc>
          <w:tcPr>
            <w:tcW w:w="3740" w:type="dxa"/>
            <w:vAlign w:val="bottom"/>
          </w:tcPr>
          <w:p w:rsidR="00F11A54" w:rsidRDefault="00E751B6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Agriculture and ITES).</w:t>
            </w:r>
          </w:p>
        </w:tc>
        <w:tc>
          <w:tcPr>
            <w:tcW w:w="6500" w:type="dxa"/>
            <w:vAlign w:val="bottom"/>
          </w:tcPr>
          <w:p w:rsidR="00F11A54" w:rsidRDefault="00F11A54">
            <w:pPr>
              <w:rPr>
                <w:sz w:val="21"/>
                <w:szCs w:val="21"/>
              </w:rPr>
            </w:pPr>
          </w:p>
        </w:tc>
      </w:tr>
      <w:tr w:rsidR="00F11A54">
        <w:trPr>
          <w:trHeight w:val="338"/>
        </w:trPr>
        <w:tc>
          <w:tcPr>
            <w:tcW w:w="3740" w:type="dxa"/>
            <w:vAlign w:val="bottom"/>
          </w:tcPr>
          <w:p w:rsidR="00F11A54" w:rsidRDefault="00F11A54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vAlign w:val="bottom"/>
          </w:tcPr>
          <w:p w:rsidR="00F11A54" w:rsidRDefault="00F11A54">
            <w:pPr>
              <w:rPr>
                <w:sz w:val="24"/>
                <w:szCs w:val="24"/>
              </w:rPr>
            </w:pPr>
          </w:p>
        </w:tc>
      </w:tr>
      <w:tr w:rsidR="00F11A54">
        <w:trPr>
          <w:trHeight w:val="270"/>
        </w:trPr>
        <w:tc>
          <w:tcPr>
            <w:tcW w:w="37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F11A54" w:rsidRDefault="00F11A54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F11A54" w:rsidRDefault="00E751B6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Professional Experience</w:t>
            </w:r>
          </w:p>
        </w:tc>
      </w:tr>
      <w:tr w:rsidR="00F11A54">
        <w:trPr>
          <w:trHeight w:val="540"/>
        </w:trPr>
        <w:tc>
          <w:tcPr>
            <w:tcW w:w="3740" w:type="dxa"/>
            <w:vAlign w:val="bottom"/>
          </w:tcPr>
          <w:p w:rsidR="00F11A54" w:rsidRDefault="00E751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CSC </w:t>
            </w:r>
            <w:r>
              <w:rPr>
                <w:rFonts w:eastAsia="Times New Roman"/>
                <w:b/>
                <w:bCs/>
              </w:rPr>
              <w:t>Computer Sciences (ME) FZ LLC</w:t>
            </w:r>
          </w:p>
        </w:tc>
        <w:tc>
          <w:tcPr>
            <w:tcW w:w="6500" w:type="dxa"/>
            <w:vAlign w:val="bottom"/>
          </w:tcPr>
          <w:p w:rsidR="00F11A54" w:rsidRDefault="00F11A54">
            <w:pPr>
              <w:rPr>
                <w:sz w:val="24"/>
                <w:szCs w:val="24"/>
              </w:rPr>
            </w:pPr>
          </w:p>
        </w:tc>
      </w:tr>
      <w:tr w:rsidR="00F11A54">
        <w:trPr>
          <w:trHeight w:val="290"/>
        </w:trPr>
        <w:tc>
          <w:tcPr>
            <w:tcW w:w="3740" w:type="dxa"/>
            <w:vAlign w:val="bottom"/>
          </w:tcPr>
          <w:p w:rsidR="00F11A54" w:rsidRDefault="00E751B6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Advisor – Finance</w:t>
            </w:r>
          </w:p>
        </w:tc>
        <w:tc>
          <w:tcPr>
            <w:tcW w:w="6500" w:type="dxa"/>
            <w:vAlign w:val="bottom"/>
          </w:tcPr>
          <w:p w:rsidR="00F11A54" w:rsidRDefault="00E751B6">
            <w:pPr>
              <w:spacing w:line="252" w:lineRule="exact"/>
              <w:ind w:left="4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Sep 14 – till date</w:t>
            </w:r>
          </w:p>
        </w:tc>
      </w:tr>
    </w:tbl>
    <w:p w:rsidR="00F11A54" w:rsidRDefault="00F11A54">
      <w:pPr>
        <w:spacing w:line="330" w:lineRule="exact"/>
        <w:rPr>
          <w:sz w:val="24"/>
          <w:szCs w:val="24"/>
        </w:rPr>
      </w:pPr>
    </w:p>
    <w:p w:rsidR="00F11A54" w:rsidRDefault="00E751B6">
      <w:pPr>
        <w:spacing w:line="239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Responsibilities:</w:t>
      </w:r>
    </w:p>
    <w:p w:rsidR="00F11A54" w:rsidRDefault="00E751B6">
      <w:pPr>
        <w:numPr>
          <w:ilvl w:val="0"/>
          <w:numId w:val="1"/>
        </w:numPr>
        <w:tabs>
          <w:tab w:val="left" w:pos="380"/>
        </w:tabs>
        <w:spacing w:line="182" w:lineRule="auto"/>
        <w:ind w:left="380" w:hanging="356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Presenting project financials with account project manager and advising them on financial performance.</w:t>
      </w:r>
    </w:p>
    <w:p w:rsidR="00F11A54" w:rsidRDefault="00F11A54">
      <w:pPr>
        <w:spacing w:line="57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F11A54" w:rsidRDefault="00E751B6">
      <w:pPr>
        <w:numPr>
          <w:ilvl w:val="0"/>
          <w:numId w:val="1"/>
        </w:numPr>
        <w:tabs>
          <w:tab w:val="left" w:pos="380"/>
        </w:tabs>
        <w:spacing w:line="180" w:lineRule="auto"/>
        <w:ind w:left="380" w:hanging="356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Communicating financial information and interacting with senior</w:t>
      </w:r>
      <w:r>
        <w:rPr>
          <w:rFonts w:eastAsia="Times New Roman"/>
          <w:sz w:val="17"/>
          <w:szCs w:val="17"/>
        </w:rPr>
        <w:t xml:space="preserve"> management.</w:t>
      </w:r>
    </w:p>
    <w:p w:rsidR="00F11A54" w:rsidRDefault="00F11A54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11A54" w:rsidRDefault="00E751B6">
      <w:pPr>
        <w:numPr>
          <w:ilvl w:val="0"/>
          <w:numId w:val="1"/>
        </w:numPr>
        <w:tabs>
          <w:tab w:val="left" w:pos="380"/>
        </w:tabs>
        <w:spacing w:line="180" w:lineRule="auto"/>
        <w:ind w:left="380" w:hanging="356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Monitoring and management of customer and vendor contracts, accounts receivable and accounts payable.</w:t>
      </w:r>
    </w:p>
    <w:p w:rsidR="00F11A54" w:rsidRDefault="00F11A54">
      <w:pPr>
        <w:spacing w:line="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11A54" w:rsidRDefault="00E751B6">
      <w:pPr>
        <w:numPr>
          <w:ilvl w:val="0"/>
          <w:numId w:val="1"/>
        </w:numPr>
        <w:tabs>
          <w:tab w:val="left" w:pos="380"/>
        </w:tabs>
        <w:spacing w:line="180" w:lineRule="auto"/>
        <w:ind w:left="380" w:right="40" w:hanging="356"/>
        <w:jc w:val="both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sz w:val="21"/>
          <w:szCs w:val="21"/>
        </w:rPr>
        <w:t>Overseeing the preparation of monthly MIS, financials, budgeting, aging and variance analysis, cash flow management, financial analysis for</w:t>
      </w:r>
      <w:r>
        <w:rPr>
          <w:rFonts w:eastAsia="Times New Roman"/>
          <w:sz w:val="21"/>
          <w:szCs w:val="21"/>
        </w:rPr>
        <w:t xml:space="preserve"> four entities in Middle East</w:t>
      </w:r>
    </w:p>
    <w:p w:rsidR="00F11A54" w:rsidRDefault="00F11A54">
      <w:pPr>
        <w:spacing w:line="50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F11A54" w:rsidRDefault="00E751B6">
      <w:pPr>
        <w:numPr>
          <w:ilvl w:val="0"/>
          <w:numId w:val="1"/>
        </w:numPr>
        <w:tabs>
          <w:tab w:val="left" w:pos="380"/>
        </w:tabs>
        <w:spacing w:line="180" w:lineRule="auto"/>
        <w:ind w:left="380" w:right="40" w:hanging="356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>Customer invoicing and relationship management across various industry (Insurance/Banking, MFG, C&amp;R, and Public Sector)</w:t>
      </w:r>
    </w:p>
    <w:p w:rsidR="00F11A54" w:rsidRDefault="00F11A54">
      <w:pPr>
        <w:spacing w:line="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F11A54" w:rsidRDefault="00E751B6">
      <w:pPr>
        <w:numPr>
          <w:ilvl w:val="0"/>
          <w:numId w:val="1"/>
        </w:numPr>
        <w:tabs>
          <w:tab w:val="left" w:pos="380"/>
        </w:tabs>
        <w:spacing w:line="180" w:lineRule="auto"/>
        <w:ind w:left="380" w:hanging="356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9"/>
          <w:szCs w:val="19"/>
        </w:rPr>
        <w:t>DSO reduced by effective follow-up and reduced error in billing.</w:t>
      </w:r>
    </w:p>
    <w:p w:rsidR="00F11A54" w:rsidRDefault="00F11A54">
      <w:pPr>
        <w:spacing w:line="58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F11A54" w:rsidRDefault="00E751B6">
      <w:pPr>
        <w:numPr>
          <w:ilvl w:val="0"/>
          <w:numId w:val="1"/>
        </w:numPr>
        <w:tabs>
          <w:tab w:val="left" w:pos="380"/>
        </w:tabs>
        <w:ind w:left="380" w:right="40" w:hanging="356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>Coordinating with statutory and intern</w:t>
      </w:r>
      <w:r>
        <w:rPr>
          <w:rFonts w:eastAsia="Times New Roman"/>
          <w:sz w:val="21"/>
          <w:szCs w:val="21"/>
        </w:rPr>
        <w:t>al auditors (Big4 Audit Firms) and ensuring that audits are completed in time.</w:t>
      </w:r>
    </w:p>
    <w:p w:rsidR="00F11A54" w:rsidRDefault="00F11A54">
      <w:pPr>
        <w:spacing w:line="57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F11A54" w:rsidRDefault="00E751B6">
      <w:pPr>
        <w:numPr>
          <w:ilvl w:val="0"/>
          <w:numId w:val="1"/>
        </w:numPr>
        <w:tabs>
          <w:tab w:val="left" w:pos="380"/>
        </w:tabs>
        <w:spacing w:line="184" w:lineRule="auto"/>
        <w:ind w:left="380" w:hanging="356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Implementing best corporate accounting practices and implementation of internal financial controls</w:t>
      </w:r>
    </w:p>
    <w:p w:rsidR="00F11A54" w:rsidRDefault="00F11A54">
      <w:pPr>
        <w:spacing w:line="337" w:lineRule="exact"/>
        <w:rPr>
          <w:sz w:val="24"/>
          <w:szCs w:val="24"/>
        </w:rPr>
      </w:pPr>
    </w:p>
    <w:p w:rsidR="00F11A54" w:rsidRDefault="00E751B6">
      <w:pPr>
        <w:spacing w:line="239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Achievements:</w:t>
      </w:r>
    </w:p>
    <w:p w:rsidR="00F11A54" w:rsidRDefault="00F11A54">
      <w:pPr>
        <w:spacing w:line="42" w:lineRule="exact"/>
        <w:rPr>
          <w:sz w:val="24"/>
          <w:szCs w:val="24"/>
        </w:rPr>
      </w:pPr>
    </w:p>
    <w:p w:rsidR="00F11A54" w:rsidRDefault="00E751B6">
      <w:pPr>
        <w:spacing w:line="194" w:lineRule="auto"/>
        <w:ind w:left="20" w:right="3660"/>
        <w:rPr>
          <w:sz w:val="20"/>
          <w:szCs w:val="20"/>
        </w:rPr>
      </w:pPr>
      <w:r>
        <w:rPr>
          <w:rFonts w:ascii="Wingdings" w:eastAsia="Wingdings" w:hAnsi="Wingdings" w:cs="Wingdings"/>
          <w:sz w:val="42"/>
          <w:szCs w:val="42"/>
          <w:vertAlign w:val="superscript"/>
        </w:rPr>
        <w:t></w:t>
      </w:r>
      <w:r>
        <w:rPr>
          <w:rFonts w:eastAsia="Times New Roman"/>
          <w:sz w:val="21"/>
          <w:szCs w:val="21"/>
        </w:rPr>
        <w:t xml:space="preserve"> Transition of South Africa books to corporate shared services in India. </w:t>
      </w:r>
      <w:r>
        <w:rPr>
          <w:rFonts w:ascii="Wingdings" w:eastAsia="Wingdings" w:hAnsi="Wingdings" w:cs="Wingdings"/>
          <w:sz w:val="42"/>
          <w:szCs w:val="42"/>
          <w:vertAlign w:val="superscript"/>
        </w:rPr>
        <w:t></w:t>
      </w:r>
      <w:r>
        <w:rPr>
          <w:rFonts w:eastAsia="Times New Roman"/>
          <w:sz w:val="21"/>
          <w:szCs w:val="21"/>
        </w:rPr>
        <w:t xml:space="preserve"> Implemented standardized billing process for customer</w:t>
      </w:r>
    </w:p>
    <w:p w:rsidR="00F11A54" w:rsidRDefault="00E751B6">
      <w:pPr>
        <w:tabs>
          <w:tab w:val="left" w:pos="360"/>
        </w:tabs>
        <w:spacing w:line="198" w:lineRule="auto"/>
        <w:ind w:left="20"/>
        <w:rPr>
          <w:sz w:val="20"/>
          <w:szCs w:val="20"/>
        </w:rPr>
      </w:pPr>
      <w:r>
        <w:rPr>
          <w:rFonts w:ascii="Wingdings" w:eastAsia="Wingdings" w:hAnsi="Wingdings" w:cs="Wingdings"/>
          <w:sz w:val="33"/>
          <w:szCs w:val="33"/>
          <w:vertAlign w:val="superscript"/>
        </w:rPr>
        <w:t>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Implemented labor costing</w:t>
      </w:r>
    </w:p>
    <w:p w:rsidR="00F11A54" w:rsidRDefault="00E751B6">
      <w:pPr>
        <w:tabs>
          <w:tab w:val="left" w:pos="360"/>
        </w:tabs>
        <w:ind w:left="2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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Rollout of SAP in Middle East region.</w:t>
      </w:r>
    </w:p>
    <w:p w:rsidR="00F11A54" w:rsidRDefault="00F11A54">
      <w:pPr>
        <w:spacing w:line="120" w:lineRule="exact"/>
        <w:rPr>
          <w:sz w:val="24"/>
          <w:szCs w:val="24"/>
        </w:rPr>
      </w:pPr>
    </w:p>
    <w:p w:rsidR="00F11A54" w:rsidRDefault="00E751B6">
      <w:pPr>
        <w:spacing w:line="239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SPZ Enterprises Pty Ltd </w:t>
      </w:r>
      <w:r>
        <w:rPr>
          <w:rFonts w:eastAsia="Times New Roman"/>
        </w:rPr>
        <w:t>(Papua New Guinea)</w:t>
      </w:r>
    </w:p>
    <w:p w:rsidR="00F11A54" w:rsidRDefault="00F11A54">
      <w:pPr>
        <w:spacing w:line="46" w:lineRule="exact"/>
        <w:rPr>
          <w:sz w:val="24"/>
          <w:szCs w:val="24"/>
        </w:rPr>
      </w:pPr>
    </w:p>
    <w:p w:rsidR="00F11A54" w:rsidRDefault="00E751B6">
      <w:pPr>
        <w:tabs>
          <w:tab w:val="left" w:pos="7920"/>
        </w:tabs>
        <w:spacing w:line="239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Manager – Fina</w:t>
      </w:r>
      <w:r>
        <w:rPr>
          <w:rFonts w:eastAsia="Times New Roman"/>
          <w:b/>
          <w:bCs/>
        </w:rPr>
        <w:t>nce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Dec 13 – Aug 2014</w:t>
      </w:r>
    </w:p>
    <w:p w:rsidR="00F11A54" w:rsidRDefault="00F11A54">
      <w:pPr>
        <w:spacing w:line="329" w:lineRule="exact"/>
        <w:rPr>
          <w:sz w:val="24"/>
          <w:szCs w:val="24"/>
        </w:rPr>
      </w:pPr>
    </w:p>
    <w:p w:rsidR="00F11A54" w:rsidRDefault="00E751B6">
      <w:pPr>
        <w:spacing w:line="239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Responsibilities:</w:t>
      </w:r>
    </w:p>
    <w:p w:rsidR="00F11A54" w:rsidRDefault="00F11A54">
      <w:pPr>
        <w:spacing w:line="45" w:lineRule="exact"/>
        <w:rPr>
          <w:sz w:val="24"/>
          <w:szCs w:val="24"/>
        </w:rPr>
      </w:pPr>
    </w:p>
    <w:p w:rsidR="00F11A54" w:rsidRDefault="00E751B6">
      <w:pPr>
        <w:numPr>
          <w:ilvl w:val="0"/>
          <w:numId w:val="2"/>
        </w:numPr>
        <w:tabs>
          <w:tab w:val="left" w:pos="380"/>
        </w:tabs>
        <w:spacing w:line="181" w:lineRule="auto"/>
        <w:ind w:left="380" w:right="40" w:hanging="356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>Preparation of monthly MIS, financials as per Indian GAAP (standalone and consolidation), budgeting, cash flow management, financial analysis and reporting.</w:t>
      </w:r>
    </w:p>
    <w:p w:rsidR="00F11A54" w:rsidRDefault="00E751B6">
      <w:pPr>
        <w:numPr>
          <w:ilvl w:val="0"/>
          <w:numId w:val="2"/>
        </w:numPr>
        <w:tabs>
          <w:tab w:val="left" w:pos="380"/>
        </w:tabs>
        <w:spacing w:line="184" w:lineRule="auto"/>
        <w:ind w:left="380" w:hanging="356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Filing of financials, tax returns, employee returns.</w:t>
      </w:r>
    </w:p>
    <w:p w:rsidR="00F11A54" w:rsidRDefault="00F11A54">
      <w:pPr>
        <w:spacing w:line="58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F11A54" w:rsidRDefault="00E751B6">
      <w:pPr>
        <w:numPr>
          <w:ilvl w:val="0"/>
          <w:numId w:val="2"/>
        </w:numPr>
        <w:tabs>
          <w:tab w:val="left" w:pos="380"/>
        </w:tabs>
        <w:spacing w:line="180" w:lineRule="auto"/>
        <w:ind w:left="380" w:hanging="356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Complying with statutory laws.</w:t>
      </w:r>
    </w:p>
    <w:p w:rsidR="00F11A54" w:rsidRDefault="00F11A54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11A54" w:rsidRDefault="00E751B6">
      <w:pPr>
        <w:numPr>
          <w:ilvl w:val="0"/>
          <w:numId w:val="2"/>
        </w:numPr>
        <w:tabs>
          <w:tab w:val="left" w:pos="380"/>
        </w:tabs>
        <w:spacing w:line="180" w:lineRule="auto"/>
        <w:ind w:left="380" w:hanging="356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Ensuring that statutory audit, internal audit is completed in time.</w:t>
      </w:r>
    </w:p>
    <w:p w:rsidR="00F11A54" w:rsidRDefault="00F11A54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11A54" w:rsidRDefault="00E751B6">
      <w:pPr>
        <w:numPr>
          <w:ilvl w:val="0"/>
          <w:numId w:val="2"/>
        </w:numPr>
        <w:tabs>
          <w:tab w:val="left" w:pos="380"/>
        </w:tabs>
        <w:spacing w:line="180" w:lineRule="auto"/>
        <w:ind w:left="380" w:hanging="356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Ensuring accurate inventories, labor time, property/land commission, batching the sampling</w:t>
      </w:r>
    </w:p>
    <w:p w:rsidR="00F11A54" w:rsidRDefault="00F11A54">
      <w:pPr>
        <w:sectPr w:rsidR="00F11A54">
          <w:pgSz w:w="11900" w:h="16841"/>
          <w:pgMar w:top="1440" w:right="820" w:bottom="763" w:left="840" w:header="0" w:footer="0" w:gutter="0"/>
          <w:cols w:space="720" w:equalWidth="0">
            <w:col w:w="10240"/>
          </w:cols>
        </w:sectPr>
      </w:pPr>
    </w:p>
    <w:p w:rsidR="00F11A54" w:rsidRDefault="00F11A54">
      <w:pPr>
        <w:spacing w:line="336" w:lineRule="exact"/>
        <w:rPr>
          <w:sz w:val="20"/>
          <w:szCs w:val="20"/>
        </w:rPr>
      </w:pPr>
      <w:bookmarkStart w:id="1" w:name="page2"/>
      <w:bookmarkEnd w:id="1"/>
    </w:p>
    <w:p w:rsidR="00F11A54" w:rsidRDefault="00E751B6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Achievements:</w:t>
      </w:r>
    </w:p>
    <w:p w:rsidR="00F11A54" w:rsidRDefault="00E751B6">
      <w:pPr>
        <w:tabs>
          <w:tab w:val="left" w:pos="360"/>
        </w:tabs>
        <w:ind w:left="2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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Implemented the standard accounting process and operation procedures from scratch</w:t>
      </w:r>
    </w:p>
    <w:p w:rsidR="00F11A54" w:rsidRDefault="00F11A54">
      <w:pPr>
        <w:spacing w:line="127" w:lineRule="exact"/>
        <w:rPr>
          <w:sz w:val="20"/>
          <w:szCs w:val="20"/>
        </w:rPr>
      </w:pPr>
    </w:p>
    <w:p w:rsidR="00F11A54" w:rsidRDefault="00E751B6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Computer Sciences Corporation (I) </w:t>
      </w:r>
      <w:r>
        <w:rPr>
          <w:rFonts w:eastAsia="Times New Roman"/>
          <w:b/>
          <w:bCs/>
        </w:rPr>
        <w:t>Private Limited</w:t>
      </w:r>
    </w:p>
    <w:p w:rsidR="00F11A54" w:rsidRDefault="00F11A54">
      <w:pPr>
        <w:spacing w:line="37" w:lineRule="exact"/>
        <w:rPr>
          <w:sz w:val="20"/>
          <w:szCs w:val="20"/>
        </w:rPr>
      </w:pPr>
    </w:p>
    <w:p w:rsidR="00F11A54" w:rsidRDefault="00E751B6">
      <w:pPr>
        <w:tabs>
          <w:tab w:val="left" w:pos="782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Sr. Professional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Jun 2006 – Nov 2013</w:t>
      </w:r>
    </w:p>
    <w:p w:rsidR="00F11A54" w:rsidRDefault="00F11A54">
      <w:pPr>
        <w:spacing w:line="289" w:lineRule="exact"/>
        <w:rPr>
          <w:sz w:val="20"/>
          <w:szCs w:val="20"/>
        </w:rPr>
      </w:pPr>
    </w:p>
    <w:p w:rsidR="00F11A54" w:rsidRDefault="00E751B6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Responsibilities:</w:t>
      </w:r>
    </w:p>
    <w:p w:rsidR="00F11A54" w:rsidRDefault="00E751B6">
      <w:pPr>
        <w:numPr>
          <w:ilvl w:val="0"/>
          <w:numId w:val="4"/>
        </w:numPr>
        <w:tabs>
          <w:tab w:val="left" w:pos="380"/>
        </w:tabs>
        <w:spacing w:line="183" w:lineRule="auto"/>
        <w:ind w:left="380" w:hanging="356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Preparation of monthly MIS, financials as per Indian GAAP and monthly cash flows.</w:t>
      </w:r>
    </w:p>
    <w:p w:rsidR="00F11A54" w:rsidRDefault="00F11A54">
      <w:pPr>
        <w:spacing w:line="57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F11A54" w:rsidRDefault="00E751B6">
      <w:pPr>
        <w:numPr>
          <w:ilvl w:val="0"/>
          <w:numId w:val="4"/>
        </w:numPr>
        <w:tabs>
          <w:tab w:val="left" w:pos="380"/>
        </w:tabs>
        <w:spacing w:line="180" w:lineRule="auto"/>
        <w:ind w:left="380" w:hanging="356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Forecast of monthly expenses and variance commentary</w:t>
      </w:r>
    </w:p>
    <w:p w:rsidR="00F11A54" w:rsidRDefault="00F11A54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11A54" w:rsidRDefault="00E751B6">
      <w:pPr>
        <w:numPr>
          <w:ilvl w:val="0"/>
          <w:numId w:val="4"/>
        </w:numPr>
        <w:tabs>
          <w:tab w:val="left" w:pos="380"/>
        </w:tabs>
        <w:spacing w:line="180" w:lineRule="auto"/>
        <w:ind w:left="380" w:hanging="356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Compliance and ensuring that all tax payments </w:t>
      </w:r>
      <w:r>
        <w:rPr>
          <w:rFonts w:eastAsia="Times New Roman"/>
          <w:sz w:val="17"/>
          <w:szCs w:val="17"/>
        </w:rPr>
        <w:t>and returns are submitted in time.</w:t>
      </w:r>
    </w:p>
    <w:p w:rsidR="00F11A54" w:rsidRDefault="00F11A54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11A54" w:rsidRDefault="00E751B6">
      <w:pPr>
        <w:numPr>
          <w:ilvl w:val="0"/>
          <w:numId w:val="4"/>
        </w:numPr>
        <w:tabs>
          <w:tab w:val="left" w:pos="380"/>
        </w:tabs>
        <w:spacing w:line="180" w:lineRule="auto"/>
        <w:ind w:left="380" w:hanging="356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Coordinating with statutory and internal auditors and ensuing that the audit is completed smoothly and in time.</w:t>
      </w:r>
    </w:p>
    <w:p w:rsidR="00F11A54" w:rsidRDefault="00F11A54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11A54" w:rsidRDefault="00E751B6">
      <w:pPr>
        <w:numPr>
          <w:ilvl w:val="0"/>
          <w:numId w:val="4"/>
        </w:numPr>
        <w:tabs>
          <w:tab w:val="left" w:pos="380"/>
        </w:tabs>
        <w:spacing w:line="180" w:lineRule="auto"/>
        <w:ind w:left="380" w:hanging="356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Compliance with STPI Authorities for three branches</w:t>
      </w:r>
    </w:p>
    <w:p w:rsidR="00F11A54" w:rsidRDefault="00F11A54">
      <w:pPr>
        <w:spacing w:line="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11A54" w:rsidRDefault="00E751B6">
      <w:pPr>
        <w:numPr>
          <w:ilvl w:val="0"/>
          <w:numId w:val="4"/>
        </w:numPr>
        <w:tabs>
          <w:tab w:val="left" w:pos="380"/>
        </w:tabs>
        <w:spacing w:line="180" w:lineRule="auto"/>
        <w:ind w:left="380" w:hanging="356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Communicating with other departments and stakeholders </w:t>
      </w:r>
      <w:r>
        <w:rPr>
          <w:rFonts w:eastAsia="Times New Roman"/>
          <w:sz w:val="17"/>
          <w:szCs w:val="17"/>
        </w:rPr>
        <w:t>for gathering relevant data and inputs.</w:t>
      </w:r>
    </w:p>
    <w:p w:rsidR="00F11A54" w:rsidRDefault="00F11A54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11A54" w:rsidRDefault="00E751B6">
      <w:pPr>
        <w:numPr>
          <w:ilvl w:val="0"/>
          <w:numId w:val="4"/>
        </w:numPr>
        <w:tabs>
          <w:tab w:val="left" w:pos="380"/>
        </w:tabs>
        <w:spacing w:line="180" w:lineRule="auto"/>
        <w:ind w:left="380" w:hanging="356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Supervising and reviewing the performance of 5 team members.</w:t>
      </w:r>
    </w:p>
    <w:p w:rsidR="00F11A54" w:rsidRDefault="00F11A54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11A54" w:rsidRDefault="00E751B6">
      <w:pPr>
        <w:numPr>
          <w:ilvl w:val="0"/>
          <w:numId w:val="4"/>
        </w:numPr>
        <w:tabs>
          <w:tab w:val="left" w:pos="380"/>
        </w:tabs>
        <w:spacing w:line="180" w:lineRule="auto"/>
        <w:ind w:left="380" w:hanging="356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Managing trust for Gratuity and superannuation.</w:t>
      </w:r>
    </w:p>
    <w:p w:rsidR="00F11A54" w:rsidRDefault="00F11A54">
      <w:pPr>
        <w:spacing w:line="335" w:lineRule="exact"/>
        <w:rPr>
          <w:sz w:val="20"/>
          <w:szCs w:val="20"/>
        </w:rPr>
      </w:pPr>
    </w:p>
    <w:p w:rsidR="00F11A54" w:rsidRDefault="00E751B6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Achievements:</w:t>
      </w:r>
    </w:p>
    <w:p w:rsidR="00F11A54" w:rsidRDefault="00E751B6">
      <w:pPr>
        <w:numPr>
          <w:ilvl w:val="0"/>
          <w:numId w:val="5"/>
        </w:numPr>
        <w:tabs>
          <w:tab w:val="left" w:pos="380"/>
        </w:tabs>
        <w:spacing w:line="181" w:lineRule="auto"/>
        <w:ind w:left="380" w:hanging="356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Standardized Transport process, Enrolled with Provident fund for 8000 employees.</w:t>
      </w:r>
    </w:p>
    <w:p w:rsidR="00F11A54" w:rsidRDefault="00F11A54">
      <w:pPr>
        <w:spacing w:line="57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F11A54" w:rsidRDefault="00E751B6">
      <w:pPr>
        <w:numPr>
          <w:ilvl w:val="0"/>
          <w:numId w:val="5"/>
        </w:numPr>
        <w:tabs>
          <w:tab w:val="left" w:pos="380"/>
        </w:tabs>
        <w:spacing w:line="180" w:lineRule="auto"/>
        <w:ind w:left="380" w:hanging="356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Implemen</w:t>
      </w:r>
      <w:r>
        <w:rPr>
          <w:rFonts w:eastAsia="Times New Roman"/>
          <w:sz w:val="17"/>
          <w:szCs w:val="17"/>
        </w:rPr>
        <w:t>ted the Fixed Assets tracker.</w:t>
      </w:r>
    </w:p>
    <w:p w:rsidR="00F11A54" w:rsidRDefault="00F11A54">
      <w:pPr>
        <w:spacing w:line="333" w:lineRule="exact"/>
        <w:rPr>
          <w:sz w:val="20"/>
          <w:szCs w:val="20"/>
        </w:rPr>
      </w:pPr>
    </w:p>
    <w:p w:rsidR="00F11A54" w:rsidRDefault="00E751B6">
      <w:pPr>
        <w:spacing w:line="239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Dishnet Wireless Limited</w:t>
      </w:r>
    </w:p>
    <w:p w:rsidR="00F11A54" w:rsidRDefault="00F11A54">
      <w:pPr>
        <w:spacing w:line="41" w:lineRule="exact"/>
        <w:rPr>
          <w:sz w:val="20"/>
          <w:szCs w:val="20"/>
        </w:rPr>
      </w:pPr>
    </w:p>
    <w:p w:rsidR="00F11A54" w:rsidRDefault="00E751B6">
      <w:pPr>
        <w:tabs>
          <w:tab w:val="left" w:pos="7100"/>
        </w:tabs>
        <w:spacing w:line="239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Sr. Executive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Mar 2001 – Jun 2006</w:t>
      </w:r>
    </w:p>
    <w:p w:rsidR="00F11A54" w:rsidRDefault="00F11A54">
      <w:pPr>
        <w:spacing w:line="290" w:lineRule="exact"/>
        <w:rPr>
          <w:sz w:val="20"/>
          <w:szCs w:val="20"/>
        </w:rPr>
      </w:pPr>
    </w:p>
    <w:p w:rsidR="00F11A54" w:rsidRDefault="00E751B6">
      <w:pPr>
        <w:spacing w:line="239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Responsibilities:</w:t>
      </w:r>
    </w:p>
    <w:p w:rsidR="00F11A54" w:rsidRDefault="00E751B6">
      <w:pPr>
        <w:numPr>
          <w:ilvl w:val="0"/>
          <w:numId w:val="6"/>
        </w:numPr>
        <w:tabs>
          <w:tab w:val="left" w:pos="380"/>
        </w:tabs>
        <w:spacing w:line="183" w:lineRule="auto"/>
        <w:ind w:left="380" w:hanging="356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Preparation of Daily MIS on Income Schedule and Cash Inflow Statement,</w:t>
      </w:r>
    </w:p>
    <w:p w:rsidR="00F11A54" w:rsidRDefault="00F11A54">
      <w:pPr>
        <w:spacing w:line="58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F11A54" w:rsidRDefault="00E751B6">
      <w:pPr>
        <w:numPr>
          <w:ilvl w:val="0"/>
          <w:numId w:val="6"/>
        </w:numPr>
        <w:tabs>
          <w:tab w:val="left" w:pos="380"/>
        </w:tabs>
        <w:spacing w:line="180" w:lineRule="auto"/>
        <w:ind w:left="380" w:hanging="356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Bank Reconciliation Statement, Maintenance of Fixed Assets Register of </w:t>
      </w:r>
      <w:r>
        <w:rPr>
          <w:rFonts w:eastAsia="Times New Roman"/>
          <w:sz w:val="17"/>
          <w:szCs w:val="17"/>
        </w:rPr>
        <w:t>EWIS division,</w:t>
      </w:r>
    </w:p>
    <w:p w:rsidR="00F11A54" w:rsidRDefault="00F11A54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11A54" w:rsidRDefault="00E751B6">
      <w:pPr>
        <w:numPr>
          <w:ilvl w:val="0"/>
          <w:numId w:val="6"/>
        </w:numPr>
        <w:tabs>
          <w:tab w:val="left" w:pos="380"/>
        </w:tabs>
        <w:spacing w:line="180" w:lineRule="auto"/>
        <w:ind w:left="380" w:hanging="356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Invoicing customers and revenue assurance.</w:t>
      </w:r>
    </w:p>
    <w:p w:rsidR="00F11A54" w:rsidRDefault="00F11A54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11A54" w:rsidRDefault="00E751B6">
      <w:pPr>
        <w:numPr>
          <w:ilvl w:val="0"/>
          <w:numId w:val="6"/>
        </w:numPr>
        <w:tabs>
          <w:tab w:val="left" w:pos="380"/>
        </w:tabs>
        <w:spacing w:line="180" w:lineRule="auto"/>
        <w:ind w:left="380" w:hanging="356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Preparation of monthly financials, Schedules, and payroll validation.</w:t>
      </w:r>
    </w:p>
    <w:p w:rsidR="00F11A54" w:rsidRDefault="00F11A54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11A54" w:rsidRDefault="00E751B6">
      <w:pPr>
        <w:numPr>
          <w:ilvl w:val="0"/>
          <w:numId w:val="6"/>
        </w:numPr>
        <w:tabs>
          <w:tab w:val="left" w:pos="380"/>
        </w:tabs>
        <w:spacing w:line="180" w:lineRule="auto"/>
        <w:ind w:left="380" w:hanging="356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Coordinating with internal and statutory auditors for financial closing.</w:t>
      </w:r>
    </w:p>
    <w:p w:rsidR="00F11A54" w:rsidRDefault="00F11A54">
      <w:pPr>
        <w:spacing w:line="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11A54" w:rsidRDefault="00E751B6">
      <w:pPr>
        <w:numPr>
          <w:ilvl w:val="0"/>
          <w:numId w:val="6"/>
        </w:numPr>
        <w:tabs>
          <w:tab w:val="left" w:pos="380"/>
        </w:tabs>
        <w:spacing w:line="180" w:lineRule="auto"/>
        <w:ind w:left="380" w:hanging="356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Preparation of operational budget and tracking the </w:t>
      </w:r>
      <w:r>
        <w:rPr>
          <w:rFonts w:eastAsia="Times New Roman"/>
          <w:sz w:val="17"/>
          <w:szCs w:val="17"/>
        </w:rPr>
        <w:t>same</w:t>
      </w:r>
    </w:p>
    <w:p w:rsidR="00F11A54" w:rsidRDefault="00F11A54">
      <w:pPr>
        <w:spacing w:line="33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60"/>
        <w:gridCol w:w="760"/>
        <w:gridCol w:w="1320"/>
        <w:gridCol w:w="1040"/>
        <w:gridCol w:w="5560"/>
        <w:gridCol w:w="480"/>
      </w:tblGrid>
      <w:tr w:rsidR="00F11A54">
        <w:trPr>
          <w:trHeight w:val="270"/>
        </w:trPr>
        <w:tc>
          <w:tcPr>
            <w:tcW w:w="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F11A54" w:rsidRDefault="00F11A5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F11A54" w:rsidRDefault="00F11A54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F11A54" w:rsidRDefault="00F11A54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gridSpan w:val="4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F11A54" w:rsidRDefault="00E751B6">
            <w:pPr>
              <w:spacing w:line="252" w:lineRule="exact"/>
              <w:ind w:right="1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Professional and Educational Qualifications</w:t>
            </w:r>
          </w:p>
        </w:tc>
      </w:tr>
      <w:tr w:rsidR="00F11A54">
        <w:trPr>
          <w:trHeight w:val="251"/>
        </w:trPr>
        <w:tc>
          <w:tcPr>
            <w:tcW w:w="20" w:type="dxa"/>
            <w:vAlign w:val="bottom"/>
          </w:tcPr>
          <w:p w:rsidR="00F11A54" w:rsidRDefault="00F11A54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F11A54" w:rsidRDefault="00E751B6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Educational Qualification</w:t>
            </w:r>
          </w:p>
        </w:tc>
        <w:tc>
          <w:tcPr>
            <w:tcW w:w="1040" w:type="dxa"/>
            <w:vAlign w:val="bottom"/>
          </w:tcPr>
          <w:p w:rsidR="00F11A54" w:rsidRDefault="00E751B6">
            <w:pPr>
              <w:spacing w:line="246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560" w:type="dxa"/>
            <w:vAlign w:val="bottom"/>
          </w:tcPr>
          <w:p w:rsidR="00F11A54" w:rsidRDefault="00F11A54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F11A54" w:rsidRDefault="00F11A54">
            <w:pPr>
              <w:rPr>
                <w:sz w:val="21"/>
                <w:szCs w:val="21"/>
              </w:rPr>
            </w:pPr>
          </w:p>
        </w:tc>
      </w:tr>
      <w:tr w:rsidR="00F11A54">
        <w:trPr>
          <w:trHeight w:val="333"/>
        </w:trPr>
        <w:tc>
          <w:tcPr>
            <w:tcW w:w="20" w:type="dxa"/>
            <w:vAlign w:val="bottom"/>
          </w:tcPr>
          <w:p w:rsidR="00F11A54" w:rsidRDefault="00F11A5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11A54" w:rsidRDefault="00F11A5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11A54" w:rsidRDefault="00F11A5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F11A54" w:rsidRDefault="00F11A5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11A54" w:rsidRDefault="00F11A5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11A54" w:rsidRDefault="00F11A54">
            <w:pPr>
              <w:rPr>
                <w:sz w:val="24"/>
                <w:szCs w:val="24"/>
              </w:rPr>
            </w:pPr>
          </w:p>
        </w:tc>
      </w:tr>
      <w:tr w:rsidR="00F11A54">
        <w:trPr>
          <w:trHeight w:val="240"/>
        </w:trPr>
        <w:tc>
          <w:tcPr>
            <w:tcW w:w="20" w:type="dxa"/>
            <w:vAlign w:val="bottom"/>
          </w:tcPr>
          <w:p w:rsidR="00F11A54" w:rsidRDefault="00F11A5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F11A54" w:rsidRDefault="00E751B6">
            <w:pPr>
              <w:spacing w:line="23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Course</w:t>
            </w:r>
          </w:p>
        </w:tc>
        <w:tc>
          <w:tcPr>
            <w:tcW w:w="760" w:type="dxa"/>
            <w:vAlign w:val="bottom"/>
          </w:tcPr>
          <w:p w:rsidR="00F11A54" w:rsidRDefault="00F11A54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F11A54" w:rsidRDefault="00E751B6">
            <w:pPr>
              <w:spacing w:line="239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School / College –</w:t>
            </w:r>
          </w:p>
        </w:tc>
        <w:tc>
          <w:tcPr>
            <w:tcW w:w="6040" w:type="dxa"/>
            <w:gridSpan w:val="2"/>
            <w:vAlign w:val="bottom"/>
          </w:tcPr>
          <w:p w:rsidR="00F11A54" w:rsidRDefault="00E751B6">
            <w:pPr>
              <w:spacing w:line="239" w:lineRule="exact"/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Subject</w:t>
            </w:r>
          </w:p>
        </w:tc>
      </w:tr>
      <w:tr w:rsidR="00F11A54">
        <w:trPr>
          <w:trHeight w:val="293"/>
        </w:trPr>
        <w:tc>
          <w:tcPr>
            <w:tcW w:w="20" w:type="dxa"/>
            <w:vAlign w:val="bottom"/>
          </w:tcPr>
          <w:p w:rsidR="00F11A54" w:rsidRDefault="00F11A5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11A54" w:rsidRDefault="00F11A5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11A54" w:rsidRDefault="00F11A5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F11A54" w:rsidRDefault="00E751B6">
            <w:pPr>
              <w:spacing w:line="25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Board / University</w:t>
            </w: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F11A54" w:rsidRDefault="00F11A5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11A54" w:rsidRDefault="00F11A54">
            <w:pPr>
              <w:rPr>
                <w:sz w:val="24"/>
                <w:szCs w:val="24"/>
              </w:rPr>
            </w:pPr>
          </w:p>
        </w:tc>
      </w:tr>
      <w:tr w:rsidR="00F11A54">
        <w:trPr>
          <w:trHeight w:val="237"/>
        </w:trPr>
        <w:tc>
          <w:tcPr>
            <w:tcW w:w="20" w:type="dxa"/>
            <w:vAlign w:val="bottom"/>
          </w:tcPr>
          <w:p w:rsidR="00F11A54" w:rsidRDefault="00F11A5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F11A54" w:rsidRDefault="00E751B6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B.COM</w:t>
            </w:r>
          </w:p>
        </w:tc>
        <w:tc>
          <w:tcPr>
            <w:tcW w:w="760" w:type="dxa"/>
            <w:vAlign w:val="bottom"/>
          </w:tcPr>
          <w:p w:rsidR="00F11A54" w:rsidRDefault="00E751B6">
            <w:pPr>
              <w:spacing w:line="23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RKM</w:t>
            </w:r>
          </w:p>
        </w:tc>
        <w:tc>
          <w:tcPr>
            <w:tcW w:w="1320" w:type="dxa"/>
            <w:vAlign w:val="bottom"/>
          </w:tcPr>
          <w:p w:rsidR="00F11A54" w:rsidRDefault="00E751B6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Vivekananda</w:t>
            </w:r>
          </w:p>
        </w:tc>
        <w:tc>
          <w:tcPr>
            <w:tcW w:w="7080" w:type="dxa"/>
            <w:gridSpan w:val="3"/>
            <w:vAlign w:val="bottom"/>
          </w:tcPr>
          <w:p w:rsidR="00F11A54" w:rsidRDefault="00E751B6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College,  Madras  /   Commerce</w:t>
            </w:r>
          </w:p>
        </w:tc>
      </w:tr>
      <w:tr w:rsidR="00F11A54">
        <w:trPr>
          <w:trHeight w:val="290"/>
        </w:trPr>
        <w:tc>
          <w:tcPr>
            <w:tcW w:w="20" w:type="dxa"/>
            <w:vAlign w:val="bottom"/>
          </w:tcPr>
          <w:p w:rsidR="00F11A54" w:rsidRDefault="00F11A5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F11A54" w:rsidRDefault="00F11A5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F11A54" w:rsidRDefault="00E751B6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University of Madras</w:t>
            </w:r>
          </w:p>
        </w:tc>
        <w:tc>
          <w:tcPr>
            <w:tcW w:w="1040" w:type="dxa"/>
            <w:vAlign w:val="bottom"/>
          </w:tcPr>
          <w:p w:rsidR="00F11A54" w:rsidRDefault="00F11A5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F11A54" w:rsidRDefault="00F11A5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11A54" w:rsidRDefault="00F11A54">
            <w:pPr>
              <w:rPr>
                <w:sz w:val="24"/>
                <w:szCs w:val="24"/>
              </w:rPr>
            </w:pPr>
          </w:p>
        </w:tc>
      </w:tr>
      <w:tr w:rsidR="00F11A54">
        <w:trPr>
          <w:trHeight w:val="290"/>
        </w:trPr>
        <w:tc>
          <w:tcPr>
            <w:tcW w:w="20" w:type="dxa"/>
            <w:vAlign w:val="bottom"/>
          </w:tcPr>
          <w:p w:rsidR="00F11A54" w:rsidRDefault="00F11A5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F11A54" w:rsidRDefault="00E751B6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HSC</w:t>
            </w:r>
          </w:p>
        </w:tc>
        <w:tc>
          <w:tcPr>
            <w:tcW w:w="3120" w:type="dxa"/>
            <w:gridSpan w:val="3"/>
            <w:vAlign w:val="bottom"/>
          </w:tcPr>
          <w:p w:rsidR="00F11A54" w:rsidRDefault="00E751B6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Sri Ahobila </w:t>
            </w:r>
            <w:r>
              <w:rPr>
                <w:rFonts w:eastAsia="Times New Roman"/>
              </w:rPr>
              <w:t>Mutt Hr. Sec. School</w:t>
            </w:r>
          </w:p>
        </w:tc>
        <w:tc>
          <w:tcPr>
            <w:tcW w:w="6040" w:type="dxa"/>
            <w:gridSpan w:val="2"/>
            <w:vAlign w:val="bottom"/>
          </w:tcPr>
          <w:p w:rsidR="00F11A54" w:rsidRDefault="00E751B6">
            <w:pPr>
              <w:spacing w:line="252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Commerce, Accounts &amp; Math’s</w:t>
            </w:r>
          </w:p>
        </w:tc>
      </w:tr>
      <w:tr w:rsidR="00F11A54">
        <w:trPr>
          <w:trHeight w:val="338"/>
        </w:trPr>
        <w:tc>
          <w:tcPr>
            <w:tcW w:w="20" w:type="dxa"/>
            <w:vAlign w:val="bottom"/>
          </w:tcPr>
          <w:p w:rsidR="00F11A54" w:rsidRDefault="00F11A5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F11A54" w:rsidRDefault="00F11A5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11A54" w:rsidRDefault="00F11A5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11A54" w:rsidRDefault="00F11A5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11A54" w:rsidRDefault="00F11A54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vAlign w:val="bottom"/>
          </w:tcPr>
          <w:p w:rsidR="00F11A54" w:rsidRDefault="00F11A54">
            <w:pPr>
              <w:rPr>
                <w:sz w:val="24"/>
                <w:szCs w:val="24"/>
              </w:rPr>
            </w:pPr>
          </w:p>
        </w:tc>
      </w:tr>
      <w:tr w:rsidR="00F11A54">
        <w:trPr>
          <w:trHeight w:val="270"/>
        </w:trPr>
        <w:tc>
          <w:tcPr>
            <w:tcW w:w="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F11A54" w:rsidRDefault="00F11A5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F11A54" w:rsidRDefault="00F11A54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F11A54" w:rsidRDefault="00F11A54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F11A54" w:rsidRDefault="00F11A54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F11A54" w:rsidRDefault="00F11A54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F11A54" w:rsidRDefault="00E751B6">
            <w:pPr>
              <w:spacing w:line="250" w:lineRule="exact"/>
              <w:ind w:right="4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Skills</w:t>
            </w:r>
          </w:p>
        </w:tc>
      </w:tr>
      <w:tr w:rsidR="00F11A54">
        <w:trPr>
          <w:trHeight w:val="245"/>
        </w:trPr>
        <w:tc>
          <w:tcPr>
            <w:tcW w:w="20" w:type="dxa"/>
            <w:vAlign w:val="bottom"/>
          </w:tcPr>
          <w:p w:rsidR="00F11A54" w:rsidRDefault="00F11A54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F11A54" w:rsidRDefault="00E751B6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Technical Expertise</w:t>
            </w:r>
          </w:p>
        </w:tc>
        <w:tc>
          <w:tcPr>
            <w:tcW w:w="8400" w:type="dxa"/>
            <w:gridSpan w:val="4"/>
            <w:vAlign w:val="bottom"/>
          </w:tcPr>
          <w:p w:rsidR="00F11A54" w:rsidRDefault="00E751B6">
            <w:pPr>
              <w:spacing w:line="24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Microsoft Office, ERP – SAP, Oracle (Finance), Tally (ERP).</w:t>
            </w:r>
          </w:p>
        </w:tc>
      </w:tr>
      <w:tr w:rsidR="00F11A54">
        <w:trPr>
          <w:trHeight w:val="290"/>
        </w:trPr>
        <w:tc>
          <w:tcPr>
            <w:tcW w:w="20" w:type="dxa"/>
            <w:vAlign w:val="bottom"/>
          </w:tcPr>
          <w:p w:rsidR="00F11A54" w:rsidRDefault="00F11A5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F11A54" w:rsidRDefault="00E751B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 fluency</w:t>
            </w:r>
          </w:p>
        </w:tc>
        <w:tc>
          <w:tcPr>
            <w:tcW w:w="2360" w:type="dxa"/>
            <w:gridSpan w:val="2"/>
            <w:vAlign w:val="bottom"/>
          </w:tcPr>
          <w:p w:rsidR="00F11A54" w:rsidRDefault="00E751B6">
            <w:pPr>
              <w:spacing w:line="25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English &amp; Tamil</w:t>
            </w:r>
          </w:p>
        </w:tc>
        <w:tc>
          <w:tcPr>
            <w:tcW w:w="5560" w:type="dxa"/>
            <w:vAlign w:val="bottom"/>
          </w:tcPr>
          <w:p w:rsidR="00F11A54" w:rsidRDefault="00F11A5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11A54" w:rsidRDefault="00F11A54">
            <w:pPr>
              <w:rPr>
                <w:sz w:val="24"/>
                <w:szCs w:val="24"/>
              </w:rPr>
            </w:pPr>
          </w:p>
        </w:tc>
      </w:tr>
      <w:tr w:rsidR="00F11A54">
        <w:trPr>
          <w:trHeight w:val="291"/>
        </w:trPr>
        <w:tc>
          <w:tcPr>
            <w:tcW w:w="20" w:type="dxa"/>
            <w:vAlign w:val="bottom"/>
          </w:tcPr>
          <w:p w:rsidR="00F11A54" w:rsidRDefault="00F11A5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F11A54" w:rsidRDefault="00E751B6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Interests &amp; hobbies</w:t>
            </w:r>
          </w:p>
        </w:tc>
        <w:tc>
          <w:tcPr>
            <w:tcW w:w="8400" w:type="dxa"/>
            <w:gridSpan w:val="4"/>
            <w:vAlign w:val="bottom"/>
          </w:tcPr>
          <w:p w:rsidR="00F11A54" w:rsidRDefault="00E751B6">
            <w:pPr>
              <w:spacing w:line="25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Enjoys travelling, Tennis, Cooking</w:t>
            </w:r>
          </w:p>
        </w:tc>
      </w:tr>
      <w:tr w:rsidR="00F11A54">
        <w:trPr>
          <w:trHeight w:val="45"/>
        </w:trPr>
        <w:tc>
          <w:tcPr>
            <w:tcW w:w="20" w:type="dxa"/>
            <w:vAlign w:val="bottom"/>
          </w:tcPr>
          <w:p w:rsidR="00F11A54" w:rsidRDefault="00F11A54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F11A54" w:rsidRDefault="00F11A54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 w:rsidR="00F11A54" w:rsidRDefault="00F11A54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:rsidR="00F11A54" w:rsidRDefault="00F11A54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:rsidR="00F11A54" w:rsidRDefault="00F11A54">
            <w:pPr>
              <w:rPr>
                <w:sz w:val="3"/>
                <w:szCs w:val="3"/>
              </w:rPr>
            </w:pPr>
          </w:p>
        </w:tc>
        <w:tc>
          <w:tcPr>
            <w:tcW w:w="6040" w:type="dxa"/>
            <w:gridSpan w:val="2"/>
            <w:vAlign w:val="bottom"/>
          </w:tcPr>
          <w:p w:rsidR="00F11A54" w:rsidRDefault="00F11A54">
            <w:pPr>
              <w:rPr>
                <w:sz w:val="3"/>
                <w:szCs w:val="3"/>
              </w:rPr>
            </w:pPr>
          </w:p>
        </w:tc>
      </w:tr>
    </w:tbl>
    <w:p w:rsidR="00F11A54" w:rsidRDefault="00F11A54">
      <w:pPr>
        <w:spacing w:line="239" w:lineRule="auto"/>
        <w:ind w:left="4700"/>
        <w:rPr>
          <w:sz w:val="20"/>
          <w:szCs w:val="20"/>
        </w:rPr>
      </w:pPr>
    </w:p>
    <w:sectPr w:rsidR="00F11A54">
      <w:pgSz w:w="11900" w:h="16841"/>
      <w:pgMar w:top="560" w:right="820" w:bottom="298" w:left="840" w:header="0" w:footer="0" w:gutter="0"/>
      <w:cols w:space="720" w:equalWidth="0">
        <w:col w:w="10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C72A4798"/>
    <w:lvl w:ilvl="0" w:tplc="02CA6166">
      <w:start w:val="1"/>
      <w:numFmt w:val="bullet"/>
      <w:lvlText w:val=""/>
      <w:lvlJc w:val="left"/>
    </w:lvl>
    <w:lvl w:ilvl="1" w:tplc="E480BFA8">
      <w:numFmt w:val="decimal"/>
      <w:lvlText w:val=""/>
      <w:lvlJc w:val="left"/>
    </w:lvl>
    <w:lvl w:ilvl="2" w:tplc="3F54D946">
      <w:numFmt w:val="decimal"/>
      <w:lvlText w:val=""/>
      <w:lvlJc w:val="left"/>
    </w:lvl>
    <w:lvl w:ilvl="3" w:tplc="003C705A">
      <w:numFmt w:val="decimal"/>
      <w:lvlText w:val=""/>
      <w:lvlJc w:val="left"/>
    </w:lvl>
    <w:lvl w:ilvl="4" w:tplc="8D36F2A4">
      <w:numFmt w:val="decimal"/>
      <w:lvlText w:val=""/>
      <w:lvlJc w:val="left"/>
    </w:lvl>
    <w:lvl w:ilvl="5" w:tplc="48542426">
      <w:numFmt w:val="decimal"/>
      <w:lvlText w:val=""/>
      <w:lvlJc w:val="left"/>
    </w:lvl>
    <w:lvl w:ilvl="6" w:tplc="4162D6A8">
      <w:numFmt w:val="decimal"/>
      <w:lvlText w:val=""/>
      <w:lvlJc w:val="left"/>
    </w:lvl>
    <w:lvl w:ilvl="7" w:tplc="73700FDE">
      <w:numFmt w:val="decimal"/>
      <w:lvlText w:val=""/>
      <w:lvlJc w:val="left"/>
    </w:lvl>
    <w:lvl w:ilvl="8" w:tplc="3774BEC0">
      <w:numFmt w:val="decimal"/>
      <w:lvlText w:val=""/>
      <w:lvlJc w:val="left"/>
    </w:lvl>
  </w:abstractNum>
  <w:abstractNum w:abstractNumId="1">
    <w:nsid w:val="2AE8944A"/>
    <w:multiLevelType w:val="hybridMultilevel"/>
    <w:tmpl w:val="FB2C607C"/>
    <w:lvl w:ilvl="0" w:tplc="C85E405C">
      <w:start w:val="1"/>
      <w:numFmt w:val="bullet"/>
      <w:lvlText w:val=""/>
      <w:lvlJc w:val="left"/>
    </w:lvl>
    <w:lvl w:ilvl="1" w:tplc="738C64FC">
      <w:numFmt w:val="decimal"/>
      <w:lvlText w:val=""/>
      <w:lvlJc w:val="left"/>
    </w:lvl>
    <w:lvl w:ilvl="2" w:tplc="7494C8E0">
      <w:numFmt w:val="decimal"/>
      <w:lvlText w:val=""/>
      <w:lvlJc w:val="left"/>
    </w:lvl>
    <w:lvl w:ilvl="3" w:tplc="BD66732C">
      <w:numFmt w:val="decimal"/>
      <w:lvlText w:val=""/>
      <w:lvlJc w:val="left"/>
    </w:lvl>
    <w:lvl w:ilvl="4" w:tplc="E95051D6">
      <w:numFmt w:val="decimal"/>
      <w:lvlText w:val=""/>
      <w:lvlJc w:val="left"/>
    </w:lvl>
    <w:lvl w:ilvl="5" w:tplc="FB707A72">
      <w:numFmt w:val="decimal"/>
      <w:lvlText w:val=""/>
      <w:lvlJc w:val="left"/>
    </w:lvl>
    <w:lvl w:ilvl="6" w:tplc="00D8977A">
      <w:numFmt w:val="decimal"/>
      <w:lvlText w:val=""/>
      <w:lvlJc w:val="left"/>
    </w:lvl>
    <w:lvl w:ilvl="7" w:tplc="B8C6087A">
      <w:numFmt w:val="decimal"/>
      <w:lvlText w:val=""/>
      <w:lvlJc w:val="left"/>
    </w:lvl>
    <w:lvl w:ilvl="8" w:tplc="A92A645C">
      <w:numFmt w:val="decimal"/>
      <w:lvlText w:val=""/>
      <w:lvlJc w:val="left"/>
    </w:lvl>
  </w:abstractNum>
  <w:abstractNum w:abstractNumId="2">
    <w:nsid w:val="3D1B58BA"/>
    <w:multiLevelType w:val="hybridMultilevel"/>
    <w:tmpl w:val="464077A8"/>
    <w:lvl w:ilvl="0" w:tplc="CA10576C">
      <w:start w:val="1"/>
      <w:numFmt w:val="bullet"/>
      <w:lvlText w:val=""/>
      <w:lvlJc w:val="left"/>
    </w:lvl>
    <w:lvl w:ilvl="1" w:tplc="23106E04">
      <w:numFmt w:val="decimal"/>
      <w:lvlText w:val=""/>
      <w:lvlJc w:val="left"/>
    </w:lvl>
    <w:lvl w:ilvl="2" w:tplc="0526EEF2">
      <w:numFmt w:val="decimal"/>
      <w:lvlText w:val=""/>
      <w:lvlJc w:val="left"/>
    </w:lvl>
    <w:lvl w:ilvl="3" w:tplc="5CF8286E">
      <w:numFmt w:val="decimal"/>
      <w:lvlText w:val=""/>
      <w:lvlJc w:val="left"/>
    </w:lvl>
    <w:lvl w:ilvl="4" w:tplc="4EF6B966">
      <w:numFmt w:val="decimal"/>
      <w:lvlText w:val=""/>
      <w:lvlJc w:val="left"/>
    </w:lvl>
    <w:lvl w:ilvl="5" w:tplc="1FBCBB3C">
      <w:numFmt w:val="decimal"/>
      <w:lvlText w:val=""/>
      <w:lvlJc w:val="left"/>
    </w:lvl>
    <w:lvl w:ilvl="6" w:tplc="991EAD76">
      <w:numFmt w:val="decimal"/>
      <w:lvlText w:val=""/>
      <w:lvlJc w:val="left"/>
    </w:lvl>
    <w:lvl w:ilvl="7" w:tplc="F6ACEF78">
      <w:numFmt w:val="decimal"/>
      <w:lvlText w:val=""/>
      <w:lvlJc w:val="left"/>
    </w:lvl>
    <w:lvl w:ilvl="8" w:tplc="93BC1DFC">
      <w:numFmt w:val="decimal"/>
      <w:lvlText w:val=""/>
      <w:lvlJc w:val="left"/>
    </w:lvl>
  </w:abstractNum>
  <w:abstractNum w:abstractNumId="3">
    <w:nsid w:val="46E87CCD"/>
    <w:multiLevelType w:val="hybridMultilevel"/>
    <w:tmpl w:val="85BE3FA4"/>
    <w:lvl w:ilvl="0" w:tplc="EA82438E">
      <w:start w:val="1"/>
      <w:numFmt w:val="bullet"/>
      <w:lvlText w:val=""/>
      <w:lvlJc w:val="left"/>
    </w:lvl>
    <w:lvl w:ilvl="1" w:tplc="F876933C">
      <w:numFmt w:val="decimal"/>
      <w:lvlText w:val=""/>
      <w:lvlJc w:val="left"/>
    </w:lvl>
    <w:lvl w:ilvl="2" w:tplc="F31C326C">
      <w:numFmt w:val="decimal"/>
      <w:lvlText w:val=""/>
      <w:lvlJc w:val="left"/>
    </w:lvl>
    <w:lvl w:ilvl="3" w:tplc="B1D00926">
      <w:numFmt w:val="decimal"/>
      <w:lvlText w:val=""/>
      <w:lvlJc w:val="left"/>
    </w:lvl>
    <w:lvl w:ilvl="4" w:tplc="40DA5F8A">
      <w:numFmt w:val="decimal"/>
      <w:lvlText w:val=""/>
      <w:lvlJc w:val="left"/>
    </w:lvl>
    <w:lvl w:ilvl="5" w:tplc="B3B0D796">
      <w:numFmt w:val="decimal"/>
      <w:lvlText w:val=""/>
      <w:lvlJc w:val="left"/>
    </w:lvl>
    <w:lvl w:ilvl="6" w:tplc="4E708960">
      <w:numFmt w:val="decimal"/>
      <w:lvlText w:val=""/>
      <w:lvlJc w:val="left"/>
    </w:lvl>
    <w:lvl w:ilvl="7" w:tplc="BAD87AE6">
      <w:numFmt w:val="decimal"/>
      <w:lvlText w:val=""/>
      <w:lvlJc w:val="left"/>
    </w:lvl>
    <w:lvl w:ilvl="8" w:tplc="342AB500">
      <w:numFmt w:val="decimal"/>
      <w:lvlText w:val=""/>
      <w:lvlJc w:val="left"/>
    </w:lvl>
  </w:abstractNum>
  <w:abstractNum w:abstractNumId="4">
    <w:nsid w:val="507ED7AB"/>
    <w:multiLevelType w:val="hybridMultilevel"/>
    <w:tmpl w:val="CC72E25C"/>
    <w:lvl w:ilvl="0" w:tplc="9DAC4602">
      <w:start w:val="1"/>
      <w:numFmt w:val="bullet"/>
      <w:lvlText w:val=""/>
      <w:lvlJc w:val="left"/>
    </w:lvl>
    <w:lvl w:ilvl="1" w:tplc="09FA3DD8">
      <w:numFmt w:val="decimal"/>
      <w:lvlText w:val=""/>
      <w:lvlJc w:val="left"/>
    </w:lvl>
    <w:lvl w:ilvl="2" w:tplc="0E3209AE">
      <w:numFmt w:val="decimal"/>
      <w:lvlText w:val=""/>
      <w:lvlJc w:val="left"/>
    </w:lvl>
    <w:lvl w:ilvl="3" w:tplc="CAE2DD7A">
      <w:numFmt w:val="decimal"/>
      <w:lvlText w:val=""/>
      <w:lvlJc w:val="left"/>
    </w:lvl>
    <w:lvl w:ilvl="4" w:tplc="29142C50">
      <w:numFmt w:val="decimal"/>
      <w:lvlText w:val=""/>
      <w:lvlJc w:val="left"/>
    </w:lvl>
    <w:lvl w:ilvl="5" w:tplc="60782FCE">
      <w:numFmt w:val="decimal"/>
      <w:lvlText w:val=""/>
      <w:lvlJc w:val="left"/>
    </w:lvl>
    <w:lvl w:ilvl="6" w:tplc="3F4464D0">
      <w:numFmt w:val="decimal"/>
      <w:lvlText w:val=""/>
      <w:lvlJc w:val="left"/>
    </w:lvl>
    <w:lvl w:ilvl="7" w:tplc="06D810E2">
      <w:numFmt w:val="decimal"/>
      <w:lvlText w:val=""/>
      <w:lvlJc w:val="left"/>
    </w:lvl>
    <w:lvl w:ilvl="8" w:tplc="16BEEE3E">
      <w:numFmt w:val="decimal"/>
      <w:lvlText w:val=""/>
      <w:lvlJc w:val="left"/>
    </w:lvl>
  </w:abstractNum>
  <w:abstractNum w:abstractNumId="5">
    <w:nsid w:val="625558EC"/>
    <w:multiLevelType w:val="hybridMultilevel"/>
    <w:tmpl w:val="77FEC97A"/>
    <w:lvl w:ilvl="0" w:tplc="038429CE">
      <w:start w:val="1"/>
      <w:numFmt w:val="bullet"/>
      <w:lvlText w:val=""/>
      <w:lvlJc w:val="left"/>
    </w:lvl>
    <w:lvl w:ilvl="1" w:tplc="4E768538">
      <w:numFmt w:val="decimal"/>
      <w:lvlText w:val=""/>
      <w:lvlJc w:val="left"/>
    </w:lvl>
    <w:lvl w:ilvl="2" w:tplc="1A8E1B4E">
      <w:numFmt w:val="decimal"/>
      <w:lvlText w:val=""/>
      <w:lvlJc w:val="left"/>
    </w:lvl>
    <w:lvl w:ilvl="3" w:tplc="F8EE6AB0">
      <w:numFmt w:val="decimal"/>
      <w:lvlText w:val=""/>
      <w:lvlJc w:val="left"/>
    </w:lvl>
    <w:lvl w:ilvl="4" w:tplc="5EC40C68">
      <w:numFmt w:val="decimal"/>
      <w:lvlText w:val=""/>
      <w:lvlJc w:val="left"/>
    </w:lvl>
    <w:lvl w:ilvl="5" w:tplc="694E41CE">
      <w:numFmt w:val="decimal"/>
      <w:lvlText w:val=""/>
      <w:lvlJc w:val="left"/>
    </w:lvl>
    <w:lvl w:ilvl="6" w:tplc="0A8CE970">
      <w:numFmt w:val="decimal"/>
      <w:lvlText w:val=""/>
      <w:lvlJc w:val="left"/>
    </w:lvl>
    <w:lvl w:ilvl="7" w:tplc="331E54F0">
      <w:numFmt w:val="decimal"/>
      <w:lvlText w:val=""/>
      <w:lvlJc w:val="left"/>
    </w:lvl>
    <w:lvl w:ilvl="8" w:tplc="E6608A0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54"/>
    <w:rsid w:val="00E751B6"/>
    <w:rsid w:val="00F1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751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751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2017-03-11T15:00:00Z</dcterms:created>
  <dcterms:modified xsi:type="dcterms:W3CDTF">2017-03-11T14:02:00Z</dcterms:modified>
</cp:coreProperties>
</file>