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50" w:rsidRDefault="00F806D6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628249" wp14:editId="722CFEBC">
            <wp:simplePos x="0" y="0"/>
            <wp:positionH relativeFrom="page">
              <wp:posOffset>5521960</wp:posOffset>
            </wp:positionH>
            <wp:positionV relativeFrom="paragraph">
              <wp:posOffset>-386080</wp:posOffset>
            </wp:positionV>
            <wp:extent cx="1312545" cy="14001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50" w:rsidRDefault="007423C9">
      <w:pPr>
        <w:spacing w:before="53"/>
        <w:ind w:left="117" w:right="627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5"/>
          <w:sz w:val="36"/>
        </w:rPr>
        <w:t>VANISREE</w:t>
      </w:r>
    </w:p>
    <w:p w:rsidR="00397D50" w:rsidRDefault="00F806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Email: </w:t>
      </w:r>
      <w:hyperlink r:id="rId7" w:history="1">
        <w:r w:rsidRPr="00F14A7C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vanisree.342375@2freemail.com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97D50" w:rsidRDefault="00397D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7D50" w:rsidRDefault="00397D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7D50" w:rsidRDefault="00397D5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97D50" w:rsidRDefault="007423C9">
      <w:pPr>
        <w:pStyle w:val="Heading1"/>
        <w:tabs>
          <w:tab w:val="left" w:pos="9610"/>
        </w:tabs>
        <w:spacing w:before="69"/>
        <w:jc w:val="both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OBJECTIVE</w:t>
      </w:r>
      <w:r>
        <w:rPr>
          <w:shd w:val="clear" w:color="auto" w:fill="C0C0C0"/>
        </w:rPr>
        <w:tab/>
      </w:r>
    </w:p>
    <w:p w:rsidR="00397D50" w:rsidRDefault="007423C9">
      <w:pPr>
        <w:pStyle w:val="BodyText"/>
        <w:spacing w:before="115"/>
        <w:ind w:left="220" w:right="136" w:firstLine="0"/>
        <w:jc w:val="both"/>
      </w:pPr>
      <w:r>
        <w:rPr>
          <w:spacing w:val="-9"/>
        </w:rPr>
        <w:t xml:space="preserve">To </w:t>
      </w:r>
      <w:r>
        <w:t xml:space="preserve">achieve an enriching career in a </w:t>
      </w:r>
      <w:proofErr w:type="spellStart"/>
      <w:r>
        <w:t>well established</w:t>
      </w:r>
      <w:proofErr w:type="spellEnd"/>
      <w:r>
        <w:t xml:space="preserve"> and managed organization where there is</w:t>
      </w:r>
      <w:r>
        <w:rPr>
          <w:spacing w:val="44"/>
        </w:rPr>
        <w:t xml:space="preserve"> </w:t>
      </w:r>
      <w:r>
        <w:t>an accelerating career with highly inspiring environment and to face creative and</w:t>
      </w:r>
      <w:r>
        <w:rPr>
          <w:spacing w:val="15"/>
        </w:rPr>
        <w:t xml:space="preserve"> </w:t>
      </w:r>
      <w:r>
        <w:t>challenging assignments with responsibility and</w:t>
      </w:r>
      <w:r>
        <w:rPr>
          <w:spacing w:val="-27"/>
        </w:rPr>
        <w:t xml:space="preserve"> </w:t>
      </w:r>
      <w:r>
        <w:t>sincerity.</w:t>
      </w:r>
    </w:p>
    <w:p w:rsidR="00397D50" w:rsidRDefault="007423C9">
      <w:pPr>
        <w:pStyle w:val="Heading1"/>
        <w:tabs>
          <w:tab w:val="left" w:pos="9610"/>
        </w:tabs>
        <w:jc w:val="both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ACADEMIC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RECORDS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15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B.E.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z w:val="24"/>
        </w:rPr>
        <w:t>(2012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2016)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Engineering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6"/>
          <w:sz w:val="24"/>
        </w:rPr>
        <w:t>CGPA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7.0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Einstein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Engineering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 xml:space="preserve">College, </w:t>
      </w:r>
      <w:proofErr w:type="spellStart"/>
      <w:r>
        <w:rPr>
          <w:rFonts w:ascii="Times New Roman"/>
          <w:sz w:val="24"/>
        </w:rPr>
        <w:t>Tirunelveli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Anna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University,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India</w:t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HSC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(2012)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64.4%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Amali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Girls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Secondary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School,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Vickramasingapuram</w:t>
      </w:r>
      <w:proofErr w:type="spellEnd"/>
      <w:r>
        <w:rPr>
          <w:rFonts w:ascii="Times New Roman"/>
          <w:sz w:val="24"/>
        </w:rPr>
        <w:t>.</w:t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17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SSLC </w:t>
      </w:r>
      <w:r>
        <w:rPr>
          <w:rFonts w:ascii="Times New Roman" w:eastAsia="Times New Roman" w:hAnsi="Times New Roman" w:cs="Times New Roman"/>
          <w:sz w:val="24"/>
          <w:szCs w:val="24"/>
        </w:rPr>
        <w:t>(2010) with 89% - St. Joseph’s High School,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Ambasamudram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D50" w:rsidRDefault="007423C9">
      <w:pPr>
        <w:pStyle w:val="Heading1"/>
        <w:tabs>
          <w:tab w:val="left" w:pos="9610"/>
        </w:tabs>
        <w:jc w:val="both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MEMBERSHIP OF SCIENTIFIC AND PROFESSIONAL</w:t>
      </w:r>
      <w:r>
        <w:rPr>
          <w:spacing w:val="-16"/>
          <w:shd w:val="clear" w:color="auto" w:fill="C0C0C0"/>
        </w:rPr>
        <w:t xml:space="preserve"> </w:t>
      </w:r>
      <w:r>
        <w:rPr>
          <w:shd w:val="clear" w:color="auto" w:fill="C0C0C0"/>
        </w:rPr>
        <w:t>SOCIETIES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15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Member of the </w:t>
      </w:r>
      <w:r>
        <w:rPr>
          <w:rFonts w:ascii="Times New Roman"/>
          <w:b/>
          <w:sz w:val="24"/>
        </w:rPr>
        <w:t>Institution of Engineers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India.</w:t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20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Member of the </w:t>
      </w:r>
      <w:r>
        <w:rPr>
          <w:rFonts w:ascii="Times New Roman"/>
          <w:b/>
          <w:sz w:val="24"/>
        </w:rPr>
        <w:t xml:space="preserve">Indian Society for </w:t>
      </w:r>
      <w:r>
        <w:rPr>
          <w:rFonts w:ascii="Times New Roman"/>
          <w:b/>
          <w:spacing w:val="-3"/>
          <w:sz w:val="24"/>
        </w:rPr>
        <w:t xml:space="preserve">Technical </w:t>
      </w:r>
      <w:r>
        <w:rPr>
          <w:rFonts w:ascii="Times New Roman"/>
          <w:b/>
          <w:sz w:val="24"/>
        </w:rPr>
        <w:t>Education,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India.</w:t>
      </w:r>
    </w:p>
    <w:p w:rsidR="00397D50" w:rsidRDefault="007423C9">
      <w:pPr>
        <w:pStyle w:val="Heading1"/>
        <w:tabs>
          <w:tab w:val="left" w:pos="9610"/>
        </w:tabs>
        <w:jc w:val="both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ACADEMIC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PROJECT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1001"/>
        </w:tabs>
        <w:spacing w:before="120"/>
        <w:ind w:left="1000" w:right="318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EXPERIMENTAL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CLAY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BRICKS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USING</w:t>
      </w:r>
      <w:r>
        <w:rPr>
          <w:rFonts w:ascii="Times New Roman"/>
          <w:b/>
          <w:spacing w:val="-3"/>
          <w:sz w:val="24"/>
        </w:rPr>
        <w:t xml:space="preserve"> POLYESTERS.</w:t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1001"/>
        </w:tabs>
        <w:spacing w:before="115"/>
        <w:ind w:left="1000" w:right="318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DESIGN OF </w:t>
      </w:r>
      <w:r>
        <w:rPr>
          <w:rFonts w:ascii="Times New Roman"/>
          <w:b/>
          <w:spacing w:val="-4"/>
          <w:sz w:val="24"/>
        </w:rPr>
        <w:t xml:space="preserve">STAFF </w:t>
      </w:r>
      <w:r>
        <w:rPr>
          <w:rFonts w:ascii="Times New Roman"/>
          <w:b/>
          <w:sz w:val="24"/>
        </w:rPr>
        <w:t>QUARTERS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BUILDING</w:t>
      </w:r>
      <w:r>
        <w:rPr>
          <w:rFonts w:ascii="Times New Roman"/>
          <w:sz w:val="24"/>
        </w:rPr>
        <w:t>.</w:t>
      </w:r>
    </w:p>
    <w:p w:rsidR="00397D50" w:rsidRDefault="007423C9">
      <w:pPr>
        <w:tabs>
          <w:tab w:val="left" w:pos="9610"/>
        </w:tabs>
        <w:spacing w:before="125"/>
        <w:ind w:lef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2"/>
          <w:sz w:val="24"/>
          <w:shd w:val="clear" w:color="auto" w:fill="C0C0C0"/>
        </w:rPr>
        <w:t xml:space="preserve"> </w:t>
      </w:r>
      <w:r>
        <w:rPr>
          <w:rFonts w:ascii="Times New Roman"/>
          <w:b/>
          <w:sz w:val="24"/>
          <w:shd w:val="clear" w:color="auto" w:fill="C0C0C0"/>
        </w:rPr>
        <w:t>PROFESSIONAL</w:t>
      </w:r>
      <w:r>
        <w:rPr>
          <w:rFonts w:ascii="Times New Roman"/>
          <w:b/>
          <w:spacing w:val="-5"/>
          <w:sz w:val="24"/>
          <w:shd w:val="clear" w:color="auto" w:fill="C0C0C0"/>
        </w:rPr>
        <w:t xml:space="preserve"> </w:t>
      </w:r>
      <w:r>
        <w:rPr>
          <w:rFonts w:ascii="Times New Roman"/>
          <w:b/>
          <w:sz w:val="24"/>
          <w:shd w:val="clear" w:color="auto" w:fill="C0C0C0"/>
        </w:rPr>
        <w:t>EXPERIENCE</w:t>
      </w:r>
      <w:r>
        <w:rPr>
          <w:rFonts w:ascii="Times New Roman"/>
          <w:b/>
          <w:sz w:val="24"/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  <w:tab w:val="left" w:pos="7421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ASV Consultancy,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Chennai.</w:t>
      </w:r>
      <w:r>
        <w:rPr>
          <w:rFonts w:ascii="Times New Roman"/>
          <w:b/>
          <w:sz w:val="24"/>
        </w:rPr>
        <w:tab/>
        <w:t>May 2016 to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Present</w:t>
      </w:r>
    </w:p>
    <w:p w:rsidR="00397D50" w:rsidRDefault="007423C9">
      <w:pPr>
        <w:spacing w:before="115"/>
        <w:ind w:left="940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Position: </w:t>
      </w:r>
      <w:r>
        <w:rPr>
          <w:rFonts w:ascii="Times New Roman"/>
          <w:i/>
          <w:sz w:val="24"/>
        </w:rPr>
        <w:t>Design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Engineer</w:t>
      </w:r>
    </w:p>
    <w:p w:rsidR="00397D50" w:rsidRDefault="007423C9">
      <w:pPr>
        <w:pStyle w:val="BodyText"/>
        <w:ind w:left="940" w:right="318" w:firstLine="0"/>
      </w:pPr>
      <w:r>
        <w:t>Roles and</w:t>
      </w:r>
      <w:r>
        <w:rPr>
          <w:spacing w:val="-5"/>
        </w:rPr>
        <w:t xml:space="preserve"> </w:t>
      </w:r>
      <w:r>
        <w:t>responsibilities:</w:t>
      </w:r>
    </w:p>
    <w:p w:rsidR="00397D50" w:rsidRDefault="007423C9">
      <w:pPr>
        <w:pStyle w:val="ListParagraph"/>
        <w:numPr>
          <w:ilvl w:val="1"/>
          <w:numId w:val="2"/>
        </w:numPr>
        <w:tabs>
          <w:tab w:val="left" w:pos="1661"/>
        </w:tabs>
        <w:spacing w:before="122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Design of school building and commercial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buildings.</w:t>
      </w:r>
    </w:p>
    <w:p w:rsidR="00397D50" w:rsidRDefault="007423C9">
      <w:pPr>
        <w:pStyle w:val="ListParagraph"/>
        <w:numPr>
          <w:ilvl w:val="1"/>
          <w:numId w:val="2"/>
        </w:numPr>
        <w:tabs>
          <w:tab w:val="left" w:pos="1661"/>
        </w:tabs>
        <w:spacing w:before="121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Vetting </w:t>
      </w:r>
      <w:r>
        <w:rPr>
          <w:rFonts w:ascii="Times New Roman"/>
          <w:sz w:val="24"/>
        </w:rPr>
        <w:t>and Setting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building.</w:t>
      </w:r>
    </w:p>
    <w:p w:rsidR="00397D50" w:rsidRDefault="007423C9">
      <w:pPr>
        <w:pStyle w:val="ListParagraph"/>
        <w:numPr>
          <w:ilvl w:val="1"/>
          <w:numId w:val="2"/>
        </w:numPr>
        <w:tabs>
          <w:tab w:val="left" w:pos="1661"/>
        </w:tabs>
        <w:spacing w:before="118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Proficient in the use of Auto CAD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software.</w:t>
      </w:r>
    </w:p>
    <w:p w:rsidR="00397D50" w:rsidRDefault="007423C9">
      <w:pPr>
        <w:pStyle w:val="Heading1"/>
        <w:tabs>
          <w:tab w:val="left" w:pos="9610"/>
        </w:tabs>
        <w:spacing w:before="121"/>
        <w:jc w:val="both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PROFESSIONAL TRAINING</w:t>
      </w:r>
      <w:r>
        <w:rPr>
          <w:spacing w:val="-9"/>
          <w:shd w:val="clear" w:color="auto" w:fill="C0C0C0"/>
        </w:rPr>
        <w:t xml:space="preserve"> </w:t>
      </w:r>
      <w:r>
        <w:rPr>
          <w:shd w:val="clear" w:color="auto" w:fill="C0C0C0"/>
        </w:rPr>
        <w:t>PROGRAM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15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plant training at </w:t>
      </w:r>
      <w:r>
        <w:rPr>
          <w:rFonts w:ascii="Times New Roman"/>
          <w:b/>
          <w:sz w:val="24"/>
        </w:rPr>
        <w:t xml:space="preserve">Southern Railways, </w:t>
      </w:r>
      <w:proofErr w:type="spellStart"/>
      <w:r>
        <w:rPr>
          <w:rFonts w:ascii="Times New Roman"/>
          <w:sz w:val="24"/>
        </w:rPr>
        <w:t>Tirunelveli</w:t>
      </w:r>
      <w:proofErr w:type="spellEnd"/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Region.</w:t>
      </w:r>
    </w:p>
    <w:p w:rsidR="00397D50" w:rsidRDefault="007423C9">
      <w:pPr>
        <w:pStyle w:val="ListParagraph"/>
        <w:numPr>
          <w:ilvl w:val="0"/>
          <w:numId w:val="2"/>
        </w:numPr>
        <w:tabs>
          <w:tab w:val="left" w:pos="941"/>
        </w:tabs>
        <w:spacing w:before="120"/>
        <w:ind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Summer training at Railway Sleeper </w:t>
      </w:r>
      <w:r>
        <w:rPr>
          <w:rFonts w:ascii="Times New Roman"/>
          <w:spacing w:val="-3"/>
          <w:sz w:val="24"/>
        </w:rPr>
        <w:t xml:space="preserve">Factory, </w:t>
      </w:r>
      <w:proofErr w:type="spellStart"/>
      <w:r>
        <w:rPr>
          <w:rFonts w:ascii="Times New Roman"/>
          <w:sz w:val="24"/>
        </w:rPr>
        <w:t>Gankai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kondan</w:t>
      </w:r>
      <w:proofErr w:type="spellEnd"/>
      <w:r>
        <w:rPr>
          <w:rFonts w:ascii="Times New Roman"/>
          <w:sz w:val="24"/>
        </w:rPr>
        <w:t>.</w:t>
      </w:r>
    </w:p>
    <w:p w:rsidR="00397D50" w:rsidRDefault="00397D50">
      <w:pPr>
        <w:rPr>
          <w:rFonts w:ascii="Times New Roman" w:eastAsia="Times New Roman" w:hAnsi="Times New Roman" w:cs="Times New Roman"/>
          <w:sz w:val="24"/>
          <w:szCs w:val="24"/>
        </w:rPr>
        <w:sectPr w:rsidR="00397D50">
          <w:type w:val="continuous"/>
          <w:pgSz w:w="12240" w:h="15840"/>
          <w:pgMar w:top="1500" w:right="1300" w:bottom="280" w:left="1220" w:header="720" w:footer="720" w:gutter="0"/>
          <w:cols w:space="720"/>
        </w:sectPr>
      </w:pPr>
    </w:p>
    <w:p w:rsidR="00397D50" w:rsidRDefault="007423C9">
      <w:pPr>
        <w:pStyle w:val="Heading1"/>
        <w:tabs>
          <w:tab w:val="left" w:pos="9530"/>
        </w:tabs>
        <w:spacing w:before="56"/>
        <w:ind w:left="111" w:right="133"/>
        <w:rPr>
          <w:b w:val="0"/>
          <w:bCs w:val="0"/>
        </w:rPr>
      </w:pPr>
      <w:r>
        <w:rPr>
          <w:spacing w:val="-32"/>
          <w:shd w:val="clear" w:color="auto" w:fill="C0C0C0"/>
        </w:rPr>
        <w:lastRenderedPageBreak/>
        <w:t xml:space="preserve"> </w:t>
      </w:r>
      <w:r>
        <w:rPr>
          <w:shd w:val="clear" w:color="auto" w:fill="C0C0C0"/>
        </w:rPr>
        <w:t>PROFESSIONAL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SKILLS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906"/>
        </w:tabs>
        <w:spacing w:before="115"/>
        <w:ind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AutoCAD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921"/>
        </w:tabs>
        <w:spacing w:before="120"/>
        <w:ind w:left="920" w:right="133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Stadd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921"/>
        </w:tabs>
        <w:spacing w:before="120"/>
        <w:ind w:left="920" w:right="133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397D50" w:rsidRDefault="007423C9">
      <w:pPr>
        <w:pStyle w:val="Heading1"/>
        <w:tabs>
          <w:tab w:val="left" w:pos="9530"/>
        </w:tabs>
        <w:ind w:left="111" w:right="133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PROFESSIONAL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SKILLS</w:t>
      </w:r>
      <w:r>
        <w:rPr>
          <w:shd w:val="clear" w:color="auto" w:fill="C0C0C0"/>
        </w:rPr>
        <w:tab/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15"/>
        <w:ind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Familiar with relevant civil engineering software Auto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CAD,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Good critical thinking skills and ability to evaluate designs, plans 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projects.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Drafting, surveying, calculation, analysis and measurement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knowledge.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Detailed knowledge of civil design principles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standards.</w:t>
      </w:r>
    </w:p>
    <w:p w:rsidR="00397D50" w:rsidRPr="00C46F0B" w:rsidRDefault="007423C9" w:rsidP="00C46F0B">
      <w:pPr>
        <w:pStyle w:val="Heading1"/>
        <w:tabs>
          <w:tab w:val="left" w:pos="9530"/>
        </w:tabs>
        <w:ind w:left="111" w:right="133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ACHIVEMENTS</w:t>
      </w:r>
      <w:r>
        <w:rPr>
          <w:shd w:val="clear" w:color="auto" w:fill="C0C0C0"/>
        </w:rPr>
        <w:tab/>
      </w:r>
    </w:p>
    <w:p w:rsidR="00397D50" w:rsidRPr="00C46F0B" w:rsidRDefault="007423C9" w:rsidP="00C46F0B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REVIT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Gyan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Mepco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Schlenk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 College,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Sivakasi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a paper presentation entitled 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OF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IMPROVEMENT TECHNIQUES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National Level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Symposium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“VIZVAYONI-2K16”,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S.Veerasamy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Chettiar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of Engineering 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Technology,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Puliyangudi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D50" w:rsidRDefault="007423C9">
      <w:pPr>
        <w:pStyle w:val="ListParagraph"/>
        <w:numPr>
          <w:ilvl w:val="0"/>
          <w:numId w:val="1"/>
        </w:numPr>
        <w:tabs>
          <w:tab w:val="left" w:pos="861"/>
        </w:tabs>
        <w:spacing w:before="120"/>
        <w:ind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a workshop on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CHISEL’S </w:t>
      </w:r>
      <w:r>
        <w:rPr>
          <w:rFonts w:ascii="Times New Roman" w:eastAsia="Times New Roman" w:hAnsi="Times New Roman" w:cs="Times New Roman"/>
          <w:sz w:val="24"/>
          <w:szCs w:val="24"/>
        </w:rPr>
        <w:t>2K16, National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Engineering College,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Kovilpatti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D50" w:rsidRDefault="007423C9">
      <w:pPr>
        <w:pStyle w:val="Heading1"/>
        <w:tabs>
          <w:tab w:val="left" w:pos="9530"/>
        </w:tabs>
        <w:ind w:left="111" w:right="133"/>
        <w:rPr>
          <w:b w:val="0"/>
          <w:bCs w:val="0"/>
        </w:rPr>
      </w:pPr>
      <w:r>
        <w:rPr>
          <w:spacing w:val="-32"/>
          <w:shd w:val="clear" w:color="auto" w:fill="C0C0C0"/>
        </w:rPr>
        <w:t xml:space="preserve"> </w:t>
      </w:r>
      <w:r>
        <w:rPr>
          <w:shd w:val="clear" w:color="auto" w:fill="C0C0C0"/>
        </w:rPr>
        <w:t>PERSONAL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DETAILS</w:t>
      </w:r>
      <w:r>
        <w:rPr>
          <w:shd w:val="clear" w:color="auto" w:fill="C0C0C0"/>
        </w:rPr>
        <w:tab/>
      </w:r>
    </w:p>
    <w:p w:rsidR="00397D50" w:rsidRDefault="007423C9">
      <w:pPr>
        <w:pStyle w:val="BodyText"/>
        <w:tabs>
          <w:tab w:val="left" w:pos="2300"/>
          <w:tab w:val="left" w:pos="3020"/>
        </w:tabs>
        <w:spacing w:before="115"/>
        <w:ind w:left="140" w:right="133" w:firstLine="0"/>
      </w:pPr>
      <w:r>
        <w:rPr>
          <w:spacing w:val="-1"/>
        </w:rPr>
        <w:t>Name</w:t>
      </w:r>
      <w:r>
        <w:rPr>
          <w:spacing w:val="-1"/>
        </w:rPr>
        <w:tab/>
      </w:r>
      <w:r w:rsidR="00F806D6">
        <w:t>:</w:t>
      </w:r>
      <w:r w:rsidR="00F806D6">
        <w:tab/>
      </w:r>
      <w:proofErr w:type="spellStart"/>
      <w:r>
        <w:rPr>
          <w:spacing w:val="-1"/>
        </w:rPr>
        <w:t>Vanisree</w:t>
      </w:r>
      <w:proofErr w:type="spellEnd"/>
    </w:p>
    <w:p w:rsidR="00397D50" w:rsidRDefault="007423C9">
      <w:pPr>
        <w:pStyle w:val="BodyText"/>
        <w:tabs>
          <w:tab w:val="left" w:pos="2300"/>
          <w:tab w:val="left" w:pos="3020"/>
        </w:tabs>
        <w:ind w:left="140" w:right="133" w:firstLine="0"/>
      </w:pPr>
      <w:r>
        <w:rPr>
          <w:spacing w:val="-1"/>
        </w:rPr>
        <w:t>D.O.B</w:t>
      </w:r>
      <w:r>
        <w:rPr>
          <w:spacing w:val="-1"/>
        </w:rPr>
        <w:tab/>
      </w:r>
      <w:r>
        <w:t>:</w:t>
      </w:r>
      <w:r>
        <w:tab/>
        <w:t>22.10.1994</w:t>
      </w:r>
    </w:p>
    <w:p w:rsidR="00397D50" w:rsidRDefault="007423C9">
      <w:pPr>
        <w:pStyle w:val="BodyText"/>
        <w:tabs>
          <w:tab w:val="left" w:pos="2300"/>
          <w:tab w:val="left" w:pos="3020"/>
        </w:tabs>
        <w:ind w:left="140" w:right="133" w:firstLine="0"/>
      </w:pPr>
      <w:r>
        <w:rPr>
          <w:spacing w:val="-1"/>
        </w:rPr>
        <w:t>Gender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Female</w:t>
      </w:r>
    </w:p>
    <w:p w:rsidR="00397D50" w:rsidRDefault="007423C9">
      <w:pPr>
        <w:pStyle w:val="BodyText"/>
        <w:tabs>
          <w:tab w:val="left" w:pos="2300"/>
          <w:tab w:val="left" w:pos="3020"/>
        </w:tabs>
        <w:ind w:left="140" w:right="133" w:firstLine="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Unmarried</w:t>
      </w:r>
    </w:p>
    <w:p w:rsidR="00397D50" w:rsidRDefault="007423C9">
      <w:pPr>
        <w:pStyle w:val="BodyText"/>
        <w:tabs>
          <w:tab w:val="left" w:pos="2300"/>
          <w:tab w:val="left" w:pos="3020"/>
        </w:tabs>
        <w:spacing w:line="343" w:lineRule="auto"/>
        <w:ind w:left="140" w:right="3805" w:firstLine="0"/>
      </w:pPr>
      <w:r>
        <w:t>Languages</w:t>
      </w:r>
      <w:r>
        <w:rPr>
          <w:spacing w:val="-6"/>
        </w:rPr>
        <w:t xml:space="preserve"> </w:t>
      </w:r>
      <w:r>
        <w:t>Known</w:t>
      </w:r>
      <w:r>
        <w:tab/>
        <w:t>:</w:t>
      </w:r>
      <w:r>
        <w:tab/>
        <w:t>Tamil, English &amp;</w:t>
      </w:r>
      <w:r>
        <w:rPr>
          <w:spacing w:val="-7"/>
        </w:rPr>
        <w:t xml:space="preserve"> </w:t>
      </w:r>
      <w:r>
        <w:t xml:space="preserve">Malayalam </w:t>
      </w: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Indian</w:t>
      </w:r>
    </w:p>
    <w:p w:rsidR="007423C9" w:rsidRDefault="007423C9" w:rsidP="007423C9">
      <w:pPr>
        <w:pStyle w:val="BodyText"/>
        <w:ind w:left="2945" w:right="3115" w:firstLine="0"/>
        <w:jc w:val="center"/>
      </w:pPr>
    </w:p>
    <w:p w:rsidR="007423C9" w:rsidRPr="00C46F0B" w:rsidRDefault="007423C9" w:rsidP="007423C9">
      <w:pPr>
        <w:pStyle w:val="Heading1"/>
        <w:tabs>
          <w:tab w:val="left" w:pos="9530"/>
        </w:tabs>
        <w:ind w:left="0" w:right="133"/>
        <w:rPr>
          <w:b w:val="0"/>
          <w:bCs w:val="0"/>
        </w:rPr>
      </w:pPr>
      <w:r>
        <w:rPr>
          <w:shd w:val="clear" w:color="auto" w:fill="C0C0C0"/>
        </w:rPr>
        <w:tab/>
      </w:r>
    </w:p>
    <w:p w:rsidR="007423C9" w:rsidRDefault="007423C9" w:rsidP="007423C9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423C9" w:rsidRDefault="007423C9" w:rsidP="007423C9">
      <w:pPr>
        <w:spacing w:before="11" w:line="200" w:lineRule="exact"/>
      </w:pPr>
    </w:p>
    <w:p w:rsidR="007423C9" w:rsidRDefault="007423C9" w:rsidP="007423C9">
      <w:pPr>
        <w:tabs>
          <w:tab w:val="left" w:pos="9520"/>
        </w:tabs>
        <w:spacing w:before="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1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DECLAR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TION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ab/>
      </w:r>
    </w:p>
    <w:p w:rsidR="007423C9" w:rsidRDefault="007423C9" w:rsidP="007423C9">
      <w:pPr>
        <w:spacing w:before="5" w:line="100" w:lineRule="exact"/>
        <w:rPr>
          <w:sz w:val="11"/>
          <w:szCs w:val="11"/>
        </w:rPr>
      </w:pPr>
    </w:p>
    <w:p w:rsidR="007423C9" w:rsidRDefault="007423C9" w:rsidP="007423C9">
      <w:pPr>
        <w:ind w:right="89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3C9" w:rsidRDefault="007423C9" w:rsidP="007423C9">
      <w:pPr>
        <w:spacing w:before="3" w:line="140" w:lineRule="exact"/>
        <w:rPr>
          <w:sz w:val="15"/>
          <w:szCs w:val="15"/>
        </w:rPr>
      </w:pPr>
    </w:p>
    <w:p w:rsidR="007423C9" w:rsidRDefault="007423C9" w:rsidP="007423C9">
      <w:pPr>
        <w:spacing w:line="200" w:lineRule="exact"/>
      </w:pPr>
    </w:p>
    <w:p w:rsidR="007423C9" w:rsidRDefault="007423C9" w:rsidP="007423C9">
      <w:pPr>
        <w:ind w:right="839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VANI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REE)</w:t>
      </w:r>
    </w:p>
    <w:p w:rsidR="007423C9" w:rsidRDefault="007423C9" w:rsidP="00F806D6">
      <w:pPr>
        <w:pStyle w:val="BodyText"/>
        <w:ind w:left="0" w:right="3115" w:firstLine="0"/>
        <w:sectPr w:rsidR="007423C9">
          <w:pgSz w:w="12240" w:h="15840"/>
          <w:pgMar w:top="1380" w:right="1300" w:bottom="280" w:left="1300" w:header="720" w:footer="720" w:gutter="0"/>
          <w:cols w:space="720"/>
        </w:sectPr>
      </w:pPr>
      <w:bookmarkStart w:id="0" w:name="_GoBack"/>
      <w:bookmarkEnd w:id="0"/>
    </w:p>
    <w:p w:rsidR="00397D50" w:rsidRDefault="00397D5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97D50" w:rsidSect="00397D5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D4A"/>
    <w:multiLevelType w:val="hybridMultilevel"/>
    <w:tmpl w:val="246A4306"/>
    <w:lvl w:ilvl="0" w:tplc="B81C9182">
      <w:start w:val="1"/>
      <w:numFmt w:val="bullet"/>
      <w:lvlText w:val=""/>
      <w:lvlJc w:val="left"/>
      <w:pPr>
        <w:ind w:left="860" w:hanging="406"/>
      </w:pPr>
      <w:rPr>
        <w:rFonts w:ascii="Wingdings" w:eastAsia="Wingdings" w:hAnsi="Wingdings" w:hint="default"/>
        <w:w w:val="99"/>
        <w:sz w:val="24"/>
        <w:szCs w:val="24"/>
      </w:rPr>
    </w:lvl>
    <w:lvl w:ilvl="1" w:tplc="99247E14">
      <w:start w:val="1"/>
      <w:numFmt w:val="bullet"/>
      <w:lvlText w:val="•"/>
      <w:lvlJc w:val="left"/>
      <w:pPr>
        <w:ind w:left="1738" w:hanging="406"/>
      </w:pPr>
      <w:rPr>
        <w:rFonts w:hint="default"/>
      </w:rPr>
    </w:lvl>
    <w:lvl w:ilvl="2" w:tplc="6074B6BA">
      <w:start w:val="1"/>
      <w:numFmt w:val="bullet"/>
      <w:lvlText w:val="•"/>
      <w:lvlJc w:val="left"/>
      <w:pPr>
        <w:ind w:left="2616" w:hanging="406"/>
      </w:pPr>
      <w:rPr>
        <w:rFonts w:hint="default"/>
      </w:rPr>
    </w:lvl>
    <w:lvl w:ilvl="3" w:tplc="84821168">
      <w:start w:val="1"/>
      <w:numFmt w:val="bullet"/>
      <w:lvlText w:val="•"/>
      <w:lvlJc w:val="left"/>
      <w:pPr>
        <w:ind w:left="3494" w:hanging="406"/>
      </w:pPr>
      <w:rPr>
        <w:rFonts w:hint="default"/>
      </w:rPr>
    </w:lvl>
    <w:lvl w:ilvl="4" w:tplc="23B0A1DC">
      <w:start w:val="1"/>
      <w:numFmt w:val="bullet"/>
      <w:lvlText w:val="•"/>
      <w:lvlJc w:val="left"/>
      <w:pPr>
        <w:ind w:left="4372" w:hanging="406"/>
      </w:pPr>
      <w:rPr>
        <w:rFonts w:hint="default"/>
      </w:rPr>
    </w:lvl>
    <w:lvl w:ilvl="5" w:tplc="F5EC01E8">
      <w:start w:val="1"/>
      <w:numFmt w:val="bullet"/>
      <w:lvlText w:val="•"/>
      <w:lvlJc w:val="left"/>
      <w:pPr>
        <w:ind w:left="5250" w:hanging="406"/>
      </w:pPr>
      <w:rPr>
        <w:rFonts w:hint="default"/>
      </w:rPr>
    </w:lvl>
    <w:lvl w:ilvl="6" w:tplc="9426F8A2">
      <w:start w:val="1"/>
      <w:numFmt w:val="bullet"/>
      <w:lvlText w:val="•"/>
      <w:lvlJc w:val="left"/>
      <w:pPr>
        <w:ind w:left="6128" w:hanging="406"/>
      </w:pPr>
      <w:rPr>
        <w:rFonts w:hint="default"/>
      </w:rPr>
    </w:lvl>
    <w:lvl w:ilvl="7" w:tplc="0F548E9C">
      <w:start w:val="1"/>
      <w:numFmt w:val="bullet"/>
      <w:lvlText w:val="•"/>
      <w:lvlJc w:val="left"/>
      <w:pPr>
        <w:ind w:left="7006" w:hanging="406"/>
      </w:pPr>
      <w:rPr>
        <w:rFonts w:hint="default"/>
      </w:rPr>
    </w:lvl>
    <w:lvl w:ilvl="8" w:tplc="773E26F2">
      <w:start w:val="1"/>
      <w:numFmt w:val="bullet"/>
      <w:lvlText w:val="•"/>
      <w:lvlJc w:val="left"/>
      <w:pPr>
        <w:ind w:left="7884" w:hanging="406"/>
      </w:pPr>
      <w:rPr>
        <w:rFonts w:hint="default"/>
      </w:rPr>
    </w:lvl>
  </w:abstractNum>
  <w:abstractNum w:abstractNumId="1">
    <w:nsid w:val="3C6953CD"/>
    <w:multiLevelType w:val="hybridMultilevel"/>
    <w:tmpl w:val="68C00CC2"/>
    <w:lvl w:ilvl="0" w:tplc="ACCC791E">
      <w:start w:val="1"/>
      <w:numFmt w:val="bullet"/>
      <w:lvlText w:val=""/>
      <w:lvlJc w:val="left"/>
      <w:pPr>
        <w:ind w:left="9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D43C95AC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8CEBC8A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7CBE0CB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1CBE275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682FAB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442E1D6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A526500E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8CECA3F4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0"/>
    <w:rsid w:val="00004A01"/>
    <w:rsid w:val="00397D50"/>
    <w:rsid w:val="007423C9"/>
    <w:rsid w:val="00C46F0B"/>
    <w:rsid w:val="00D34FA1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D50"/>
  </w:style>
  <w:style w:type="paragraph" w:styleId="Heading1">
    <w:name w:val="heading 1"/>
    <w:basedOn w:val="Normal"/>
    <w:uiPriority w:val="1"/>
    <w:qFormat/>
    <w:rsid w:val="00397D50"/>
    <w:pPr>
      <w:spacing w:before="125"/>
      <w:ind w:left="1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D50"/>
    <w:pPr>
      <w:spacing w:before="120"/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50"/>
  </w:style>
  <w:style w:type="paragraph" w:customStyle="1" w:styleId="TableParagraph">
    <w:name w:val="Table Paragraph"/>
    <w:basedOn w:val="Normal"/>
    <w:uiPriority w:val="1"/>
    <w:qFormat/>
    <w:rsid w:val="00397D50"/>
  </w:style>
  <w:style w:type="character" w:styleId="Hyperlink">
    <w:name w:val="Hyperlink"/>
    <w:uiPriority w:val="99"/>
    <w:unhideWhenUsed/>
    <w:rsid w:val="00D34F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D50"/>
  </w:style>
  <w:style w:type="paragraph" w:styleId="Heading1">
    <w:name w:val="heading 1"/>
    <w:basedOn w:val="Normal"/>
    <w:uiPriority w:val="1"/>
    <w:qFormat/>
    <w:rsid w:val="00397D50"/>
    <w:pPr>
      <w:spacing w:before="125"/>
      <w:ind w:left="1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D50"/>
    <w:pPr>
      <w:spacing w:before="120"/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50"/>
  </w:style>
  <w:style w:type="paragraph" w:customStyle="1" w:styleId="TableParagraph">
    <w:name w:val="Table Paragraph"/>
    <w:basedOn w:val="Normal"/>
    <w:uiPriority w:val="1"/>
    <w:qFormat/>
    <w:rsid w:val="00397D50"/>
  </w:style>
  <w:style w:type="character" w:styleId="Hyperlink">
    <w:name w:val="Hyperlink"/>
    <w:uiPriority w:val="99"/>
    <w:unhideWhenUsed/>
    <w:rsid w:val="00D34F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isree.3423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348370422</cp:lastModifiedBy>
  <cp:revision>2</cp:revision>
  <dcterms:created xsi:type="dcterms:W3CDTF">2017-05-20T08:23:00Z</dcterms:created>
  <dcterms:modified xsi:type="dcterms:W3CDTF">2017-05-20T08:23:00Z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2010-11-07T00:00:00Z</vt:filetime>
  </property>
  <property fmtid="{D5CDD505-2E9C-101B-9397-08002B2CF9AE}" pid="3" name="LastSaved">
    <vt:filetime>2017-02-12T00:00:00Z</vt:filetime>
  </property>
</Properties>
</file>