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E452F" w14:textId="77777777" w:rsidR="00CE313E" w:rsidRDefault="00CE313E" w:rsidP="00CE313E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Calibri" w:hAnsi="Calibri"/>
          <w:i/>
          <w:iCs/>
        </w:rPr>
      </w:pPr>
    </w:p>
    <w:p w14:paraId="3045C45F" w14:textId="3DD7B773" w:rsidR="00FA02EF" w:rsidRDefault="00FA02EF" w:rsidP="00CE313E">
      <w:pPr>
        <w:widowControl w:val="0"/>
        <w:autoSpaceDE w:val="0"/>
        <w:autoSpaceDN w:val="0"/>
        <w:adjustRightInd w:val="0"/>
        <w:spacing w:line="239" w:lineRule="auto"/>
        <w:ind w:left="20"/>
        <w:rPr>
          <w:sz w:val="24"/>
          <w:szCs w:val="24"/>
        </w:rPr>
      </w:pPr>
      <w:r>
        <w:rPr>
          <w:color w:val="943634"/>
        </w:rPr>
        <w:t>AREAS OF EXPERTISE</w:t>
      </w:r>
    </w:p>
    <w:p w14:paraId="7F8B41A8" w14:textId="77777777" w:rsidR="00FA02EF" w:rsidRDefault="00FA02EF">
      <w:pPr>
        <w:widowControl w:val="0"/>
        <w:autoSpaceDE w:val="0"/>
        <w:autoSpaceDN w:val="0"/>
        <w:adjustRightInd w:val="0"/>
        <w:spacing w:line="340" w:lineRule="exact"/>
        <w:rPr>
          <w:sz w:val="24"/>
          <w:szCs w:val="24"/>
        </w:rPr>
      </w:pPr>
    </w:p>
    <w:p w14:paraId="13546460" w14:textId="31644BF1" w:rsidR="00FA02EF" w:rsidRPr="001437D2" w:rsidRDefault="00FA02EF" w:rsidP="001919DB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4"/>
          <w:szCs w:val="24"/>
        </w:rPr>
      </w:pPr>
      <w:r w:rsidRPr="001437D2">
        <w:rPr>
          <w:rFonts w:ascii="Calibri" w:hAnsi="Calibri"/>
          <w:i/>
          <w:iCs/>
        </w:rPr>
        <w:t>LAN/WAN networks</w:t>
      </w:r>
    </w:p>
    <w:p w14:paraId="4AD71505" w14:textId="487AFDB8" w:rsidR="00C92E2D" w:rsidRPr="001437D2" w:rsidRDefault="00FA02EF" w:rsidP="001919DB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4"/>
          <w:szCs w:val="24"/>
        </w:rPr>
      </w:pPr>
      <w:r w:rsidRPr="001437D2">
        <w:rPr>
          <w:rFonts w:ascii="Calibri" w:hAnsi="Calibri"/>
          <w:i/>
          <w:iCs/>
        </w:rPr>
        <w:t>Switches and firewalls</w:t>
      </w:r>
    </w:p>
    <w:p w14:paraId="6D7307DA" w14:textId="28B1CFBB" w:rsidR="00FA02EF" w:rsidRPr="001437D2" w:rsidRDefault="00FA02EF" w:rsidP="001919DB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4"/>
          <w:szCs w:val="24"/>
        </w:rPr>
      </w:pPr>
      <w:r w:rsidRPr="001437D2">
        <w:rPr>
          <w:rFonts w:ascii="Calibri" w:hAnsi="Calibri"/>
          <w:i/>
          <w:iCs/>
        </w:rPr>
        <w:t>VMware Workstation</w:t>
      </w:r>
    </w:p>
    <w:p w14:paraId="56BBD6EF" w14:textId="2A74DD51" w:rsidR="00FA02EF" w:rsidRPr="001437D2" w:rsidRDefault="00FA02EF" w:rsidP="001919DB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4"/>
          <w:szCs w:val="24"/>
        </w:rPr>
      </w:pPr>
      <w:r w:rsidRPr="001437D2">
        <w:rPr>
          <w:rFonts w:ascii="Calibri" w:hAnsi="Calibri"/>
          <w:i/>
          <w:iCs/>
        </w:rPr>
        <w:t>Windows Server (2003</w:t>
      </w:r>
      <w:proofErr w:type="gramStart"/>
      <w:r w:rsidRPr="001437D2">
        <w:rPr>
          <w:rFonts w:ascii="Calibri" w:hAnsi="Calibri"/>
          <w:i/>
          <w:iCs/>
        </w:rPr>
        <w:t>,2008</w:t>
      </w:r>
      <w:proofErr w:type="gramEnd"/>
      <w:r w:rsidRPr="001437D2">
        <w:rPr>
          <w:rFonts w:ascii="Calibri" w:hAnsi="Calibri"/>
          <w:i/>
          <w:iCs/>
        </w:rPr>
        <w:t>)</w:t>
      </w:r>
    </w:p>
    <w:p w14:paraId="29CD624A" w14:textId="605B46A3" w:rsidR="00FA02EF" w:rsidRPr="001919DB" w:rsidRDefault="00FA02EF" w:rsidP="001919DB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 w:rsidRPr="001437D2">
        <w:rPr>
          <w:rFonts w:ascii="Calibri" w:hAnsi="Calibri"/>
          <w:i/>
          <w:iCs/>
        </w:rPr>
        <w:t>1st/2</w:t>
      </w:r>
      <w:r w:rsidRPr="0037600D">
        <w:rPr>
          <w:rFonts w:ascii="Calibri" w:hAnsi="Calibri"/>
          <w:i/>
          <w:iCs/>
          <w:vertAlign w:val="superscript"/>
        </w:rPr>
        <w:t>nd</w:t>
      </w:r>
      <w:r w:rsidR="0037600D">
        <w:rPr>
          <w:rFonts w:ascii="Calibri" w:hAnsi="Calibri"/>
          <w:i/>
          <w:iCs/>
        </w:rPr>
        <w:t>/3rd</w:t>
      </w:r>
      <w:r w:rsidRPr="001437D2">
        <w:rPr>
          <w:rFonts w:ascii="Calibri" w:hAnsi="Calibri"/>
          <w:i/>
          <w:iCs/>
        </w:rPr>
        <w:t xml:space="preserve"> line support</w:t>
      </w:r>
    </w:p>
    <w:p w14:paraId="0D53E3B7" w14:textId="4E72F02D" w:rsidR="00810258" w:rsidRDefault="00FA02EF" w:rsidP="001919DB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 w:rsidRPr="001437D2">
        <w:rPr>
          <w:rFonts w:ascii="Calibri" w:hAnsi="Calibri"/>
          <w:i/>
          <w:iCs/>
        </w:rPr>
        <w:t>Cisco Switch</w:t>
      </w:r>
    </w:p>
    <w:p w14:paraId="32E6A33E" w14:textId="0AA09B50" w:rsidR="00810258" w:rsidRDefault="00810258" w:rsidP="001919DB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Security and Antivirus Products</w:t>
      </w:r>
    </w:p>
    <w:p w14:paraId="135B6DF2" w14:textId="192A663B" w:rsidR="00E94BE8" w:rsidRDefault="00810258" w:rsidP="001919DB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Linux Variants</w:t>
      </w:r>
    </w:p>
    <w:p w14:paraId="4D5CDE68" w14:textId="6B6B946F" w:rsidR="00AF5607" w:rsidRPr="001919DB" w:rsidRDefault="00E94BE8" w:rsidP="001919DB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Handle held Devices</w:t>
      </w:r>
    </w:p>
    <w:p w14:paraId="7ECD2C18" w14:textId="21E781FA" w:rsidR="00AF5607" w:rsidRPr="00375616" w:rsidRDefault="00AF5607" w:rsidP="00E03250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19"/>
          <w:szCs w:val="19"/>
        </w:rPr>
      </w:pPr>
      <w:r w:rsidRPr="00375616">
        <w:rPr>
          <w:rFonts w:ascii="Calibri" w:hAnsi="Calibri"/>
          <w:i/>
          <w:iCs/>
          <w:sz w:val="19"/>
          <w:szCs w:val="19"/>
        </w:rPr>
        <w:t>Physical &amp; Perimeter Securit</w:t>
      </w:r>
      <w:r w:rsidR="00375616">
        <w:rPr>
          <w:rFonts w:ascii="Calibri" w:hAnsi="Calibri"/>
          <w:i/>
          <w:iCs/>
          <w:sz w:val="19"/>
          <w:szCs w:val="19"/>
        </w:rPr>
        <w:t>y</w:t>
      </w:r>
    </w:p>
    <w:p w14:paraId="48943E30" w14:textId="6FC23D0E" w:rsidR="00FA02EF" w:rsidRDefault="001919D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i/>
        </w:rPr>
      </w:pPr>
      <w:r w:rsidRPr="001919DB">
        <w:rPr>
          <w:rFonts w:ascii="Calibri" w:hAnsi="Calibri"/>
          <w:i/>
        </w:rPr>
        <w:t>Product sales</w:t>
      </w:r>
    </w:p>
    <w:p w14:paraId="776F2041" w14:textId="0182A217" w:rsidR="00D324B5" w:rsidRDefault="00D324B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i/>
        </w:rPr>
      </w:pPr>
      <w:r>
        <w:rPr>
          <w:rFonts w:ascii="Calibri" w:hAnsi="Calibri"/>
          <w:i/>
        </w:rPr>
        <w:t>Security</w:t>
      </w:r>
    </w:p>
    <w:p w14:paraId="7D355173" w14:textId="0B9102D5" w:rsidR="00D324B5" w:rsidRPr="001919DB" w:rsidRDefault="00D324B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i/>
        </w:rPr>
      </w:pPr>
      <w:r>
        <w:rPr>
          <w:rFonts w:ascii="Calibri" w:hAnsi="Calibri"/>
          <w:i/>
        </w:rPr>
        <w:t>Sales</w:t>
      </w:r>
    </w:p>
    <w:p w14:paraId="7A22807D" w14:textId="77777777" w:rsidR="00FA02EF" w:rsidRDefault="00FA02E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8A83F70" w14:textId="77777777" w:rsidR="00FA02EF" w:rsidRDefault="00FA02E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09966144" w14:textId="77777777" w:rsidR="00FA02EF" w:rsidRDefault="00FA02E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91E1C4E" w14:textId="77777777" w:rsidR="00FA02EF" w:rsidRDefault="00FA02EF">
      <w:pPr>
        <w:widowControl w:val="0"/>
        <w:autoSpaceDE w:val="0"/>
        <w:autoSpaceDN w:val="0"/>
        <w:adjustRightInd w:val="0"/>
        <w:spacing w:line="239" w:lineRule="auto"/>
        <w:ind w:left="20"/>
        <w:rPr>
          <w:sz w:val="24"/>
          <w:szCs w:val="24"/>
        </w:rPr>
      </w:pPr>
      <w:r>
        <w:rPr>
          <w:color w:val="943634"/>
        </w:rPr>
        <w:t>PROFESSIONAL</w:t>
      </w:r>
    </w:p>
    <w:p w14:paraId="4330DBCA" w14:textId="77777777" w:rsidR="00FA02EF" w:rsidRDefault="00FA02EF">
      <w:pPr>
        <w:widowControl w:val="0"/>
        <w:autoSpaceDE w:val="0"/>
        <w:autoSpaceDN w:val="0"/>
        <w:adjustRightInd w:val="0"/>
        <w:spacing w:line="181" w:lineRule="exact"/>
        <w:rPr>
          <w:sz w:val="24"/>
          <w:szCs w:val="24"/>
        </w:rPr>
      </w:pPr>
    </w:p>
    <w:p w14:paraId="18397452" w14:textId="13C32792" w:rsidR="007F0252" w:rsidRDefault="00FA02EF" w:rsidP="00E03250">
      <w:pPr>
        <w:widowControl w:val="0"/>
        <w:autoSpaceDE w:val="0"/>
        <w:autoSpaceDN w:val="0"/>
        <w:adjustRightInd w:val="0"/>
        <w:spacing w:line="300" w:lineRule="auto"/>
        <w:ind w:left="23"/>
        <w:rPr>
          <w:rFonts w:ascii="Calibri" w:hAnsi="Calibri"/>
          <w:i/>
          <w:iCs/>
        </w:rPr>
      </w:pPr>
      <w:r w:rsidRPr="001437D2">
        <w:rPr>
          <w:rFonts w:ascii="Calibri" w:hAnsi="Calibri"/>
          <w:i/>
          <w:iCs/>
        </w:rPr>
        <w:t>First Aid Certificate</w:t>
      </w:r>
    </w:p>
    <w:p w14:paraId="27EB77AC" w14:textId="2E8A8954" w:rsidR="005559F3" w:rsidRDefault="007F0252" w:rsidP="00E03250">
      <w:pPr>
        <w:widowControl w:val="0"/>
        <w:autoSpaceDE w:val="0"/>
        <w:autoSpaceDN w:val="0"/>
        <w:adjustRightInd w:val="0"/>
        <w:spacing w:line="300" w:lineRule="auto"/>
        <w:ind w:left="23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Resource management</w:t>
      </w:r>
    </w:p>
    <w:p w14:paraId="0F5ADBC7" w14:textId="77777777" w:rsidR="005559F3" w:rsidRDefault="005559F3" w:rsidP="00E03250">
      <w:pPr>
        <w:widowControl w:val="0"/>
        <w:autoSpaceDE w:val="0"/>
        <w:autoSpaceDN w:val="0"/>
        <w:adjustRightInd w:val="0"/>
        <w:spacing w:line="300" w:lineRule="auto"/>
        <w:ind w:left="23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Operations Management</w:t>
      </w:r>
    </w:p>
    <w:p w14:paraId="2BAE100D" w14:textId="6897D39C" w:rsidR="00FA02EF" w:rsidRDefault="00E03250" w:rsidP="006A1D4E">
      <w:pPr>
        <w:widowControl w:val="0"/>
        <w:autoSpaceDE w:val="0"/>
        <w:autoSpaceDN w:val="0"/>
        <w:adjustRightInd w:val="0"/>
        <w:spacing w:line="300" w:lineRule="auto"/>
        <w:ind w:left="23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Customer Care</w:t>
      </w:r>
    </w:p>
    <w:p w14:paraId="344D6098" w14:textId="177F694F" w:rsidR="00F94FA2" w:rsidRDefault="00F94FA2" w:rsidP="006A1D4E">
      <w:pPr>
        <w:widowControl w:val="0"/>
        <w:autoSpaceDE w:val="0"/>
        <w:autoSpaceDN w:val="0"/>
        <w:adjustRightInd w:val="0"/>
        <w:spacing w:line="300" w:lineRule="auto"/>
        <w:ind w:left="23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Sales</w:t>
      </w:r>
    </w:p>
    <w:p w14:paraId="5068E99B" w14:textId="425E17E3" w:rsidR="009D4EFE" w:rsidRDefault="009D4EFE" w:rsidP="006A1D4E">
      <w:pPr>
        <w:widowControl w:val="0"/>
        <w:autoSpaceDE w:val="0"/>
        <w:autoSpaceDN w:val="0"/>
        <w:adjustRightInd w:val="0"/>
        <w:spacing w:line="300" w:lineRule="auto"/>
        <w:ind w:left="23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Security Awareness</w:t>
      </w:r>
    </w:p>
    <w:p w14:paraId="63D6CC07" w14:textId="2EC73629" w:rsidR="009D4EFE" w:rsidRDefault="009D4EFE" w:rsidP="006A1D4E">
      <w:pPr>
        <w:widowControl w:val="0"/>
        <w:autoSpaceDE w:val="0"/>
        <w:autoSpaceDN w:val="0"/>
        <w:adjustRightInd w:val="0"/>
        <w:spacing w:line="300" w:lineRule="auto"/>
        <w:ind w:left="23"/>
        <w:rPr>
          <w:sz w:val="24"/>
          <w:szCs w:val="24"/>
        </w:rPr>
      </w:pPr>
      <w:r>
        <w:rPr>
          <w:rFonts w:ascii="Calibri" w:hAnsi="Calibri"/>
          <w:i/>
          <w:iCs/>
        </w:rPr>
        <w:t>Fire</w:t>
      </w:r>
    </w:p>
    <w:p w14:paraId="4FAA8363" w14:textId="77777777" w:rsidR="00FA02EF" w:rsidRDefault="00FA02E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B7F3D70" w14:textId="77777777" w:rsidR="00FA02EF" w:rsidRDefault="00FA02E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B64CEAD" w14:textId="77777777" w:rsidR="00FA02EF" w:rsidRDefault="00FA02E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6816446" w14:textId="1DEF9099" w:rsidR="00FA02EF" w:rsidRDefault="00FA02EF" w:rsidP="00BC519C">
      <w:pPr>
        <w:widowControl w:val="0"/>
        <w:autoSpaceDE w:val="0"/>
        <w:autoSpaceDN w:val="0"/>
        <w:adjustRightInd w:val="0"/>
        <w:spacing w:line="239" w:lineRule="auto"/>
        <w:ind w:left="20"/>
        <w:rPr>
          <w:sz w:val="24"/>
          <w:szCs w:val="24"/>
        </w:rPr>
      </w:pPr>
      <w:r>
        <w:rPr>
          <w:color w:val="943634"/>
        </w:rPr>
        <w:t>PERSONAL SKILLS</w:t>
      </w:r>
    </w:p>
    <w:p w14:paraId="0A8B013F" w14:textId="77777777" w:rsidR="00BC519C" w:rsidRDefault="00BC519C" w:rsidP="00BC519C">
      <w:pPr>
        <w:widowControl w:val="0"/>
        <w:autoSpaceDE w:val="0"/>
        <w:autoSpaceDN w:val="0"/>
        <w:adjustRightInd w:val="0"/>
        <w:spacing w:line="239" w:lineRule="auto"/>
        <w:ind w:left="20"/>
        <w:rPr>
          <w:sz w:val="24"/>
          <w:szCs w:val="24"/>
        </w:rPr>
      </w:pPr>
    </w:p>
    <w:p w14:paraId="5CF0D5C0" w14:textId="77777777" w:rsidR="00FA02EF" w:rsidRDefault="00FA02EF" w:rsidP="00C92E2D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 w:rsidRPr="001437D2">
        <w:rPr>
          <w:rFonts w:ascii="Calibri" w:hAnsi="Calibri"/>
          <w:i/>
          <w:iCs/>
        </w:rPr>
        <w:t>Advanced Troubleshooting</w:t>
      </w:r>
    </w:p>
    <w:p w14:paraId="5CB23ECC" w14:textId="77777777" w:rsidR="00FA02EF" w:rsidRPr="001437D2" w:rsidRDefault="00FA02EF" w:rsidP="00C92E2D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 w:rsidRPr="001437D2">
        <w:rPr>
          <w:rFonts w:ascii="Calibri" w:hAnsi="Calibri"/>
          <w:i/>
          <w:iCs/>
        </w:rPr>
        <w:t>Proactive</w:t>
      </w:r>
    </w:p>
    <w:p w14:paraId="49BC6A27" w14:textId="77777777" w:rsidR="00C92E2D" w:rsidRDefault="00C92E2D" w:rsidP="00C92E2D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Sales</w:t>
      </w:r>
    </w:p>
    <w:p w14:paraId="503FB2A9" w14:textId="74AF29D7" w:rsidR="004C730D" w:rsidRDefault="004C730D" w:rsidP="00C92E2D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Security</w:t>
      </w:r>
      <w:r w:rsidR="000E45BC">
        <w:rPr>
          <w:rFonts w:ascii="Calibri" w:hAnsi="Calibri"/>
          <w:i/>
          <w:iCs/>
        </w:rPr>
        <w:t xml:space="preserve"> </w:t>
      </w:r>
    </w:p>
    <w:p w14:paraId="0DAE87A9" w14:textId="77777777" w:rsidR="00FA02EF" w:rsidRDefault="00FA02EF" w:rsidP="00C92E2D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 w:rsidRPr="001437D2">
        <w:rPr>
          <w:rFonts w:ascii="Calibri" w:hAnsi="Calibri"/>
          <w:i/>
          <w:iCs/>
        </w:rPr>
        <w:t>Critical thinking</w:t>
      </w:r>
    </w:p>
    <w:p w14:paraId="239DE4CF" w14:textId="0801D4A6" w:rsidR="006A1D4E" w:rsidRDefault="004C6BFA" w:rsidP="00C92E2D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Conflict Resolution</w:t>
      </w:r>
    </w:p>
    <w:p w14:paraId="5A1E5025" w14:textId="508FEAF8" w:rsidR="009A0365" w:rsidRDefault="009A0365" w:rsidP="00C92E2D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Client Relations</w:t>
      </w:r>
    </w:p>
    <w:p w14:paraId="1B316014" w14:textId="77777777" w:rsidR="004C730D" w:rsidRDefault="004C730D" w:rsidP="00C92E2D">
      <w:pPr>
        <w:widowControl w:val="0"/>
        <w:autoSpaceDE w:val="0"/>
        <w:autoSpaceDN w:val="0"/>
        <w:adjustRightInd w:val="0"/>
        <w:ind w:left="20"/>
        <w:rPr>
          <w:rFonts w:ascii="Calibri" w:hAnsi="Calibri"/>
          <w:i/>
          <w:iCs/>
        </w:rPr>
      </w:pPr>
    </w:p>
    <w:p w14:paraId="3C3613DF" w14:textId="77777777" w:rsidR="009A0365" w:rsidRPr="001437D2" w:rsidRDefault="009A0365" w:rsidP="00C92E2D">
      <w:pPr>
        <w:widowControl w:val="0"/>
        <w:autoSpaceDE w:val="0"/>
        <w:autoSpaceDN w:val="0"/>
        <w:adjustRightInd w:val="0"/>
        <w:ind w:left="20"/>
        <w:rPr>
          <w:rFonts w:ascii="Calibri" w:hAnsi="Calibri"/>
          <w:sz w:val="24"/>
          <w:szCs w:val="24"/>
        </w:rPr>
      </w:pPr>
    </w:p>
    <w:p w14:paraId="63CBC3D9" w14:textId="77777777" w:rsidR="00FA02EF" w:rsidRDefault="00FA02E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B254E2D" w14:textId="77777777" w:rsidR="00FA02EF" w:rsidRDefault="00FA02E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0134CEDF" w14:textId="77777777" w:rsidR="00FA02EF" w:rsidRDefault="00FA02E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54BD2E3" w14:textId="2779C840" w:rsidR="00703F85" w:rsidRDefault="00FA02EF" w:rsidP="00703F85">
      <w:pPr>
        <w:rPr>
          <w:noProof/>
          <w:lang w:eastAsia="en-IN"/>
        </w:rPr>
      </w:pPr>
      <w:r>
        <w:rPr>
          <w:sz w:val="24"/>
          <w:szCs w:val="24"/>
        </w:rPr>
        <w:br w:type="column"/>
      </w:r>
      <w:r w:rsidR="00703F85">
        <w:rPr>
          <w:noProof/>
        </w:rPr>
        <w:lastRenderedPageBreak/>
        <w:drawing>
          <wp:inline distT="0" distB="0" distL="0" distR="0" wp14:anchorId="5B959A43" wp14:editId="0E8F3891">
            <wp:extent cx="2592705" cy="57404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5FA13" w14:textId="06041439" w:rsidR="00703F85" w:rsidRDefault="00703F85" w:rsidP="00703F85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342466</w:t>
      </w:r>
      <w:bookmarkStart w:id="0" w:name="_GoBack"/>
      <w:bookmarkEnd w:id="0"/>
    </w:p>
    <w:p w14:paraId="49B779CD" w14:textId="77777777" w:rsidR="00703F85" w:rsidRDefault="00703F85" w:rsidP="00703F85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rFonts w:eastAsia="MS Mincho"/>
            <w:noProof/>
            <w:lang w:eastAsia="en-IN"/>
          </w:rPr>
          <w:t>response@gulfjobseekers.com</w:t>
        </w:r>
      </w:hyperlink>
    </w:p>
    <w:p w14:paraId="3BB3FF36" w14:textId="1EC89194" w:rsidR="00FA02EF" w:rsidRPr="00E03250" w:rsidRDefault="00703F85" w:rsidP="00703F85">
      <w:pPr>
        <w:widowControl w:val="0"/>
        <w:autoSpaceDE w:val="0"/>
        <w:autoSpaceDN w:val="0"/>
        <w:adjustRightInd w:val="0"/>
        <w:spacing w:line="237" w:lineRule="auto"/>
        <w:rPr>
          <w:rFonts w:ascii="Calibri" w:hAnsi="Calibri"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rFonts w:eastAsia="MS Mincho"/>
            <w:noProof/>
            <w:lang w:eastAsia="en-IN"/>
          </w:rPr>
          <w:t>http://www.gulfjobseeker.com/employer/cvdatabasepaid.php</w:t>
        </w:r>
      </w:hyperlink>
    </w:p>
    <w:p w14:paraId="03529283" w14:textId="77777777" w:rsidR="00FA02EF" w:rsidRDefault="00FA02EF">
      <w:pPr>
        <w:widowControl w:val="0"/>
        <w:autoSpaceDE w:val="0"/>
        <w:autoSpaceDN w:val="0"/>
        <w:adjustRightInd w:val="0"/>
        <w:spacing w:line="100" w:lineRule="exact"/>
        <w:rPr>
          <w:sz w:val="24"/>
          <w:szCs w:val="24"/>
        </w:rPr>
      </w:pPr>
    </w:p>
    <w:p w14:paraId="11CB618B" w14:textId="03712F89" w:rsidR="00FA02EF" w:rsidRPr="000E45BC" w:rsidRDefault="000616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45BC">
        <w:rPr>
          <w:sz w:val="28"/>
          <w:szCs w:val="28"/>
        </w:rPr>
        <w:t>Operations Management</w:t>
      </w:r>
      <w:r w:rsidR="00AB4D4E" w:rsidRPr="000E45BC">
        <w:rPr>
          <w:sz w:val="28"/>
          <w:szCs w:val="28"/>
        </w:rPr>
        <w:t xml:space="preserve">, </w:t>
      </w:r>
      <w:proofErr w:type="gramStart"/>
      <w:r w:rsidR="00277346" w:rsidRPr="000E45BC">
        <w:rPr>
          <w:sz w:val="28"/>
          <w:szCs w:val="28"/>
        </w:rPr>
        <w:t>IT</w:t>
      </w:r>
      <w:proofErr w:type="gramEnd"/>
      <w:r w:rsidR="00277346" w:rsidRPr="000E45BC">
        <w:rPr>
          <w:sz w:val="28"/>
          <w:szCs w:val="28"/>
        </w:rPr>
        <w:t xml:space="preserve"> Support</w:t>
      </w:r>
      <w:r w:rsidR="00AB4D4E" w:rsidRPr="000E45BC">
        <w:rPr>
          <w:sz w:val="28"/>
          <w:szCs w:val="28"/>
        </w:rPr>
        <w:t>, Sales &amp; Security.</w:t>
      </w:r>
    </w:p>
    <w:p w14:paraId="4269BC95" w14:textId="77777777" w:rsidR="00FA02EF" w:rsidRDefault="00FA02EF">
      <w:pPr>
        <w:widowControl w:val="0"/>
        <w:autoSpaceDE w:val="0"/>
        <w:autoSpaceDN w:val="0"/>
        <w:adjustRightInd w:val="0"/>
        <w:spacing w:line="124" w:lineRule="exact"/>
        <w:rPr>
          <w:sz w:val="24"/>
          <w:szCs w:val="24"/>
        </w:rPr>
      </w:pPr>
    </w:p>
    <w:p w14:paraId="6D747B9D" w14:textId="77777777" w:rsidR="00FA02EF" w:rsidRDefault="00FA02EF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>
        <w:rPr>
          <w:color w:val="943634"/>
        </w:rPr>
        <w:t>PERSONAL SUMMARY</w:t>
      </w:r>
    </w:p>
    <w:p w14:paraId="28B72DEC" w14:textId="77777777" w:rsidR="00FA02EF" w:rsidRDefault="00FA02EF">
      <w:pPr>
        <w:widowControl w:val="0"/>
        <w:autoSpaceDE w:val="0"/>
        <w:autoSpaceDN w:val="0"/>
        <w:adjustRightInd w:val="0"/>
        <w:spacing w:line="341" w:lineRule="exact"/>
        <w:rPr>
          <w:sz w:val="24"/>
          <w:szCs w:val="24"/>
        </w:rPr>
      </w:pPr>
    </w:p>
    <w:p w14:paraId="16698231" w14:textId="56477109" w:rsidR="00FA02EF" w:rsidRDefault="00FA02EF">
      <w:pPr>
        <w:widowControl w:val="0"/>
        <w:overflowPunct w:val="0"/>
        <w:autoSpaceDE w:val="0"/>
        <w:autoSpaceDN w:val="0"/>
        <w:adjustRightInd w:val="0"/>
        <w:spacing w:line="260" w:lineRule="auto"/>
        <w:rPr>
          <w:sz w:val="24"/>
          <w:szCs w:val="24"/>
        </w:rPr>
      </w:pPr>
      <w:r>
        <w:t>A multi-skilled</w:t>
      </w:r>
      <w:r w:rsidR="008E38ED">
        <w:t xml:space="preserve"> sales, </w:t>
      </w:r>
      <w:proofErr w:type="gramStart"/>
      <w:r w:rsidR="008E38ED">
        <w:t>operations  management</w:t>
      </w:r>
      <w:proofErr w:type="gramEnd"/>
      <w:r w:rsidR="008E38ED">
        <w:t xml:space="preserve"> and</w:t>
      </w:r>
      <w:r>
        <w:t xml:space="preserve"> IT support analyst with in-depth knowledge of architecting, installing and configuring computing systems</w:t>
      </w:r>
      <w:r w:rsidR="008E38ED">
        <w:t xml:space="preserve"> and servicing respective products and services</w:t>
      </w:r>
      <w:r>
        <w:t xml:space="preserve">. Experienced in providing client focused </w:t>
      </w:r>
      <w:r w:rsidR="008E38ED">
        <w:t xml:space="preserve">solutions; </w:t>
      </w:r>
      <w:proofErr w:type="spellStart"/>
      <w:r>
        <w:t>analysi</w:t>
      </w:r>
      <w:r w:rsidR="001730BD">
        <w:t>ng</w:t>
      </w:r>
      <w:proofErr w:type="spellEnd"/>
      <w:r w:rsidR="001730BD">
        <w:t xml:space="preserve"> and resolving IT hardware</w:t>
      </w:r>
      <w:proofErr w:type="gramStart"/>
      <w:r w:rsidR="001730BD">
        <w:t xml:space="preserve">, </w:t>
      </w:r>
      <w:r>
        <w:t xml:space="preserve"> software</w:t>
      </w:r>
      <w:proofErr w:type="gramEnd"/>
      <w:r w:rsidR="001730BD">
        <w:t xml:space="preserve"> and service</w:t>
      </w:r>
      <w:r>
        <w:t xml:space="preserve"> problems in a timely and accurate fashion. </w:t>
      </w:r>
      <w:r w:rsidR="008E38ED">
        <w:t xml:space="preserve">Trained </w:t>
      </w:r>
      <w:r>
        <w:t>to maintain a high degree of customer service for all support queries and possessing strong analytical and documentation skills.</w:t>
      </w:r>
    </w:p>
    <w:p w14:paraId="68B441E7" w14:textId="77777777" w:rsidR="00FA02EF" w:rsidRDefault="00FA02EF">
      <w:pPr>
        <w:widowControl w:val="0"/>
        <w:autoSpaceDE w:val="0"/>
        <w:autoSpaceDN w:val="0"/>
        <w:adjustRightInd w:val="0"/>
        <w:spacing w:line="140" w:lineRule="exact"/>
        <w:rPr>
          <w:sz w:val="24"/>
          <w:szCs w:val="24"/>
        </w:rPr>
      </w:pPr>
    </w:p>
    <w:p w14:paraId="66512C48" w14:textId="57A37495" w:rsidR="00FA02EF" w:rsidRDefault="00FA02EF">
      <w:pPr>
        <w:widowControl w:val="0"/>
        <w:overflowPunct w:val="0"/>
        <w:autoSpaceDE w:val="0"/>
        <w:autoSpaceDN w:val="0"/>
        <w:adjustRightInd w:val="0"/>
        <w:spacing w:line="246" w:lineRule="auto"/>
        <w:ind w:right="300"/>
      </w:pPr>
      <w:r>
        <w:t>Now looking for a new and challenging IT support analyst</w:t>
      </w:r>
      <w:r w:rsidR="001730BD">
        <w:t xml:space="preserve">, sales and operations </w:t>
      </w:r>
      <w:r w:rsidR="008E38ED">
        <w:t>management</w:t>
      </w:r>
      <w:r>
        <w:t xml:space="preserve"> position</w:t>
      </w:r>
      <w:r w:rsidR="008E38ED">
        <w:t>s</w:t>
      </w:r>
      <w:r>
        <w:t>, one which will make best use of my existing skills and experience and also further my personal and professional development.</w:t>
      </w:r>
    </w:p>
    <w:p w14:paraId="531CBF8A" w14:textId="77777777" w:rsidR="00570A18" w:rsidRDefault="00570A18">
      <w:pPr>
        <w:widowControl w:val="0"/>
        <w:overflowPunct w:val="0"/>
        <w:autoSpaceDE w:val="0"/>
        <w:autoSpaceDN w:val="0"/>
        <w:adjustRightInd w:val="0"/>
        <w:spacing w:line="246" w:lineRule="auto"/>
        <w:ind w:right="300"/>
        <w:rPr>
          <w:sz w:val="24"/>
          <w:szCs w:val="24"/>
        </w:rPr>
      </w:pPr>
    </w:p>
    <w:p w14:paraId="10ECF4DE" w14:textId="77777777" w:rsidR="00FA02EF" w:rsidRDefault="00FA02EF">
      <w:pPr>
        <w:widowControl w:val="0"/>
        <w:autoSpaceDE w:val="0"/>
        <w:autoSpaceDN w:val="0"/>
        <w:adjustRightInd w:val="0"/>
        <w:spacing w:line="265" w:lineRule="exact"/>
        <w:rPr>
          <w:sz w:val="24"/>
          <w:szCs w:val="24"/>
        </w:rPr>
      </w:pPr>
    </w:p>
    <w:p w14:paraId="6D7A930E" w14:textId="77777777" w:rsidR="004C6BFA" w:rsidRDefault="00FA02EF">
      <w:pPr>
        <w:widowControl w:val="0"/>
        <w:autoSpaceDE w:val="0"/>
        <w:autoSpaceDN w:val="0"/>
        <w:adjustRightInd w:val="0"/>
        <w:rPr>
          <w:color w:val="943634"/>
          <w:sz w:val="22"/>
          <w:szCs w:val="22"/>
        </w:rPr>
      </w:pPr>
      <w:r>
        <w:rPr>
          <w:color w:val="943634"/>
          <w:sz w:val="22"/>
          <w:szCs w:val="22"/>
        </w:rPr>
        <w:t>WORK EXPERIENCE</w:t>
      </w:r>
    </w:p>
    <w:p w14:paraId="126878F3" w14:textId="77777777" w:rsidR="00570A18" w:rsidRPr="00570A18" w:rsidRDefault="00570A18">
      <w:pPr>
        <w:widowControl w:val="0"/>
        <w:autoSpaceDE w:val="0"/>
        <w:autoSpaceDN w:val="0"/>
        <w:adjustRightInd w:val="0"/>
        <w:rPr>
          <w:color w:val="943634"/>
          <w:sz w:val="22"/>
          <w:szCs w:val="22"/>
        </w:rPr>
      </w:pPr>
    </w:p>
    <w:p w14:paraId="4CF4B54E" w14:textId="77777777" w:rsidR="00FA02EF" w:rsidRDefault="00FA02EF" w:rsidP="00FA02EF">
      <w:pPr>
        <w:widowControl w:val="0"/>
        <w:autoSpaceDE w:val="0"/>
        <w:autoSpaceDN w:val="0"/>
        <w:adjustRightInd w:val="0"/>
        <w:spacing w:line="239" w:lineRule="auto"/>
        <w:ind w:left="60"/>
      </w:pPr>
      <w:r>
        <w:rPr>
          <w:rFonts w:ascii="Calibri" w:hAnsi="Calibri" w:cs="Calibri"/>
          <w:b/>
          <w:bCs/>
        </w:rPr>
        <w:t>IT Manager</w:t>
      </w:r>
    </w:p>
    <w:p w14:paraId="62DC3F8F" w14:textId="77777777" w:rsidR="00FA02EF" w:rsidRDefault="00FA02EF" w:rsidP="00FA02EF">
      <w:pPr>
        <w:widowControl w:val="0"/>
        <w:autoSpaceDE w:val="0"/>
        <w:autoSpaceDN w:val="0"/>
        <w:adjustRightInd w:val="0"/>
        <w:spacing w:line="2" w:lineRule="exact"/>
        <w:rPr>
          <w:rFonts w:ascii="Helvetica" w:hAnsi="Helvetica" w:cs="Helvetica"/>
        </w:rPr>
      </w:pPr>
    </w:p>
    <w:p w14:paraId="367F4311" w14:textId="77777777" w:rsidR="00FA02EF" w:rsidRPr="00A94AA1" w:rsidRDefault="00FA02EF" w:rsidP="00FA02EF">
      <w:pPr>
        <w:widowControl w:val="0"/>
        <w:tabs>
          <w:tab w:val="left" w:pos="2500"/>
        </w:tabs>
        <w:autoSpaceDE w:val="0"/>
        <w:autoSpaceDN w:val="0"/>
        <w:adjustRightInd w:val="0"/>
        <w:ind w:left="60"/>
        <w:rPr>
          <w:i/>
        </w:rPr>
      </w:pPr>
      <w:r w:rsidRPr="00A94AA1">
        <w:rPr>
          <w:rFonts w:ascii="Calibri" w:hAnsi="Calibri" w:cs="Calibri"/>
          <w:i/>
        </w:rPr>
        <w:t>Terrain Services Limited – Juba Accommodation</w:t>
      </w:r>
      <w:r w:rsidRPr="00A94AA1">
        <w:rPr>
          <w:i/>
        </w:rPr>
        <w:tab/>
      </w:r>
      <w:r w:rsidRPr="00A94AA1">
        <w:rPr>
          <w:rFonts w:ascii="Calibri" w:hAnsi="Calibri" w:cs="Calibri"/>
          <w:i/>
          <w:sz w:val="19"/>
          <w:szCs w:val="19"/>
        </w:rPr>
        <w:t>Nov 2009 – Present</w:t>
      </w:r>
    </w:p>
    <w:p w14:paraId="4B3CAF27" w14:textId="77777777" w:rsidR="00FA02EF" w:rsidRDefault="00FA02EF" w:rsidP="00FA02EF">
      <w:pPr>
        <w:widowControl w:val="0"/>
        <w:tabs>
          <w:tab w:val="left" w:pos="142"/>
        </w:tabs>
        <w:autoSpaceDE w:val="0"/>
        <w:autoSpaceDN w:val="0"/>
        <w:adjustRightInd w:val="0"/>
        <w:spacing w:line="287" w:lineRule="exact"/>
        <w:rPr>
          <w:sz w:val="24"/>
          <w:szCs w:val="24"/>
        </w:rPr>
      </w:pPr>
    </w:p>
    <w:p w14:paraId="72184C0C" w14:textId="77777777" w:rsidR="00FA02EF" w:rsidRPr="008014C4" w:rsidRDefault="00FA02EF" w:rsidP="00FA02EF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Symbol" w:hAnsi="Symbol" w:cs="Symbol"/>
          <w:color w:val="00B0F0"/>
          <w:sz w:val="20"/>
          <w:szCs w:val="20"/>
        </w:rPr>
      </w:pPr>
      <w:r w:rsidRPr="008014C4">
        <w:rPr>
          <w:rFonts w:ascii="Calibri" w:hAnsi="Calibri" w:cs="Calibri"/>
          <w:sz w:val="20"/>
          <w:szCs w:val="20"/>
        </w:rPr>
        <w:t>Effectively planning and executing all IT related projects.</w:t>
      </w:r>
    </w:p>
    <w:p w14:paraId="292A633E" w14:textId="77777777" w:rsidR="00FA02EF" w:rsidRPr="00B57E2A" w:rsidRDefault="00FA02EF" w:rsidP="00FA02EF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239" w:lineRule="auto"/>
        <w:ind w:left="426"/>
        <w:jc w:val="both"/>
        <w:rPr>
          <w:rFonts w:ascii="Symbol" w:hAnsi="Symbol" w:cs="Symbol"/>
          <w:color w:val="00B0F0"/>
          <w:sz w:val="20"/>
          <w:szCs w:val="20"/>
        </w:rPr>
      </w:pPr>
      <w:r w:rsidRPr="008014C4">
        <w:rPr>
          <w:rFonts w:ascii="Calibri" w:hAnsi="Calibri" w:cs="Calibri"/>
          <w:sz w:val="20"/>
          <w:szCs w:val="20"/>
        </w:rPr>
        <w:t xml:space="preserve">Ensuring all IT systems, infrastructures, server, networks and securities are running to an efficient level. </w:t>
      </w:r>
    </w:p>
    <w:p w14:paraId="5A2E172A" w14:textId="77777777" w:rsidR="00FA02EF" w:rsidRPr="00B57E2A" w:rsidRDefault="00FA02EF" w:rsidP="00FA02EF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239" w:lineRule="auto"/>
        <w:ind w:left="426"/>
        <w:jc w:val="both"/>
        <w:rPr>
          <w:rFonts w:ascii="Calibri" w:hAnsi="Calibri" w:cs="Symbol"/>
          <w:color w:val="00B0F0"/>
          <w:sz w:val="20"/>
          <w:szCs w:val="20"/>
        </w:rPr>
      </w:pPr>
      <w:r w:rsidRPr="00B57E2A">
        <w:rPr>
          <w:rFonts w:ascii="Calibri" w:hAnsi="Calibri" w:cs="Helvetica"/>
          <w:color w:val="262626"/>
          <w:sz w:val="20"/>
          <w:szCs w:val="20"/>
        </w:rPr>
        <w:t>Conducts routine hardware and software audits of workstations and servers to ensure compliance with established standards, policies, and configuration guidelines</w:t>
      </w:r>
    </w:p>
    <w:p w14:paraId="353B97B3" w14:textId="77777777" w:rsidR="00FA02EF" w:rsidRPr="00CF3E31" w:rsidRDefault="00FA02EF" w:rsidP="00FA02EF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239" w:lineRule="auto"/>
        <w:ind w:left="426"/>
        <w:jc w:val="both"/>
        <w:rPr>
          <w:rFonts w:ascii="Symbol" w:hAnsi="Symbol" w:cs="Symbol"/>
          <w:color w:val="00B0F0"/>
          <w:sz w:val="20"/>
          <w:szCs w:val="20"/>
        </w:rPr>
      </w:pPr>
      <w:r w:rsidRPr="008014C4">
        <w:rPr>
          <w:rFonts w:ascii="Calibri" w:hAnsi="Calibri" w:cs="Calibri"/>
          <w:sz w:val="20"/>
          <w:szCs w:val="20"/>
        </w:rPr>
        <w:t>Delegating work to and supervising the activities of junior staff</w:t>
      </w:r>
      <w:r>
        <w:rPr>
          <w:rFonts w:ascii="Calibri" w:hAnsi="Calibri" w:cs="Calibri"/>
          <w:sz w:val="20"/>
          <w:szCs w:val="20"/>
        </w:rPr>
        <w:t xml:space="preserve"> for the construction related duties</w:t>
      </w:r>
      <w:r w:rsidRPr="008014C4">
        <w:rPr>
          <w:rFonts w:ascii="Calibri" w:hAnsi="Calibri" w:cs="Calibri"/>
          <w:sz w:val="20"/>
          <w:szCs w:val="20"/>
        </w:rPr>
        <w:t xml:space="preserve">. </w:t>
      </w:r>
    </w:p>
    <w:p w14:paraId="4A378804" w14:textId="77777777" w:rsidR="00FA02EF" w:rsidRPr="00AB4D4E" w:rsidRDefault="00FA02EF" w:rsidP="00FA02EF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239" w:lineRule="auto"/>
        <w:ind w:left="426"/>
        <w:jc w:val="both"/>
        <w:rPr>
          <w:rFonts w:ascii="Symbol" w:hAnsi="Symbol" w:cs="Symbol"/>
          <w:color w:val="00B0F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Installing and managing and monitoring CCTV camera systems onsite and </w:t>
      </w:r>
      <w:proofErr w:type="gramStart"/>
      <w:r>
        <w:rPr>
          <w:rFonts w:ascii="Calibri" w:hAnsi="Calibri" w:cs="Calibri"/>
          <w:sz w:val="20"/>
          <w:szCs w:val="20"/>
        </w:rPr>
        <w:t>contracted</w:t>
      </w:r>
      <w:proofErr w:type="gramEnd"/>
      <w:r>
        <w:rPr>
          <w:rFonts w:ascii="Calibri" w:hAnsi="Calibri" w:cs="Calibri"/>
          <w:sz w:val="20"/>
          <w:szCs w:val="20"/>
        </w:rPr>
        <w:t xml:space="preserve"> project sites.</w:t>
      </w:r>
    </w:p>
    <w:p w14:paraId="7B0D5261" w14:textId="339174D4" w:rsidR="00AB4D4E" w:rsidRPr="008014C4" w:rsidRDefault="000E45BC" w:rsidP="00FA02EF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239" w:lineRule="auto"/>
        <w:ind w:left="426"/>
        <w:jc w:val="both"/>
        <w:rPr>
          <w:rFonts w:ascii="Symbol" w:hAnsi="Symbol" w:cs="Symbol"/>
          <w:color w:val="00B0F0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Liasing</w:t>
      </w:r>
      <w:proofErr w:type="spellEnd"/>
      <w:r>
        <w:rPr>
          <w:rFonts w:ascii="Calibri" w:hAnsi="Calibri" w:cs="Calibri"/>
          <w:sz w:val="20"/>
          <w:szCs w:val="20"/>
        </w:rPr>
        <w:t xml:space="preserve"> with security S</w:t>
      </w:r>
      <w:r w:rsidR="00AB4D4E">
        <w:rPr>
          <w:rFonts w:ascii="Calibri" w:hAnsi="Calibri" w:cs="Calibri"/>
          <w:sz w:val="20"/>
          <w:szCs w:val="20"/>
        </w:rPr>
        <w:t>ervice providers on all security matters.</w:t>
      </w:r>
    </w:p>
    <w:p w14:paraId="4F69E110" w14:textId="77777777" w:rsidR="00FA02EF" w:rsidRPr="008014C4" w:rsidRDefault="00FA02EF" w:rsidP="00FA02EF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239" w:lineRule="auto"/>
        <w:ind w:left="426"/>
        <w:jc w:val="both"/>
        <w:rPr>
          <w:rFonts w:ascii="Symbol" w:hAnsi="Symbol" w:cs="Symbol"/>
          <w:color w:val="00B0F0"/>
          <w:sz w:val="20"/>
          <w:szCs w:val="20"/>
        </w:rPr>
      </w:pPr>
      <w:r w:rsidRPr="008014C4">
        <w:rPr>
          <w:rFonts w:ascii="Calibri" w:hAnsi="Calibri" w:cs="Calibri"/>
          <w:sz w:val="20"/>
          <w:szCs w:val="20"/>
        </w:rPr>
        <w:t>Install pay per view and satellite TV systems and related components.</w:t>
      </w:r>
    </w:p>
    <w:p w14:paraId="2BEBF3F6" w14:textId="77777777" w:rsidR="00FA02EF" w:rsidRPr="008014C4" w:rsidRDefault="00FA02EF" w:rsidP="00FA02EF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239" w:lineRule="auto"/>
        <w:ind w:left="426"/>
        <w:jc w:val="both"/>
        <w:rPr>
          <w:rFonts w:ascii="Symbol" w:hAnsi="Symbol" w:cs="Symbol"/>
          <w:color w:val="00B0F0"/>
          <w:sz w:val="20"/>
          <w:szCs w:val="20"/>
        </w:rPr>
      </w:pPr>
      <w:r w:rsidRPr="008014C4">
        <w:rPr>
          <w:rFonts w:ascii="Calibri" w:hAnsi="Calibri" w:cs="Calibri"/>
          <w:sz w:val="20"/>
          <w:szCs w:val="20"/>
        </w:rPr>
        <w:t xml:space="preserve">Manage pay per view and satellite TV accounts </w:t>
      </w:r>
    </w:p>
    <w:p w14:paraId="15FAF358" w14:textId="77777777" w:rsidR="00FA02EF" w:rsidRDefault="00FA02EF" w:rsidP="00FA02EF">
      <w:pPr>
        <w:numPr>
          <w:ilvl w:val="0"/>
          <w:numId w:val="7"/>
        </w:numPr>
        <w:tabs>
          <w:tab w:val="left" w:pos="142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charge of in-house training for emergencies, fires and security drills. </w:t>
      </w:r>
    </w:p>
    <w:p w14:paraId="57563BAD" w14:textId="77777777" w:rsidR="00FA02EF" w:rsidRPr="00BF14EC" w:rsidRDefault="00FA02EF" w:rsidP="00FA02EF">
      <w:pPr>
        <w:pStyle w:val="ListParagraph"/>
        <w:numPr>
          <w:ilvl w:val="0"/>
          <w:numId w:val="7"/>
        </w:numPr>
        <w:tabs>
          <w:tab w:val="left" w:pos="142"/>
        </w:tabs>
        <w:ind w:left="426"/>
        <w:rPr>
          <w:rFonts w:ascii="Times" w:hAnsi="Times"/>
          <w:sz w:val="20"/>
          <w:szCs w:val="20"/>
        </w:rPr>
      </w:pPr>
      <w:r w:rsidRPr="00BF14EC">
        <w:rPr>
          <w:rFonts w:ascii="Helvetica" w:hAnsi="Helvetica"/>
          <w:color w:val="333333"/>
          <w:sz w:val="20"/>
          <w:szCs w:val="20"/>
          <w:shd w:val="clear" w:color="auto" w:fill="FFFFFF"/>
        </w:rPr>
        <w:t>Implement and maintain essential security setups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14:paraId="223C4B58" w14:textId="77777777" w:rsidR="00FA02EF" w:rsidRDefault="00FA02EF" w:rsidP="00FA02EF">
      <w:pPr>
        <w:widowControl w:val="0"/>
        <w:tabs>
          <w:tab w:val="left" w:pos="142"/>
        </w:tabs>
        <w:autoSpaceDE w:val="0"/>
        <w:autoSpaceDN w:val="0"/>
        <w:adjustRightInd w:val="0"/>
        <w:spacing w:line="2" w:lineRule="exact"/>
        <w:ind w:left="426"/>
        <w:rPr>
          <w:rFonts w:ascii="Symbol" w:hAnsi="Symbol" w:cs="Symbol"/>
          <w:color w:val="00B0F0"/>
        </w:rPr>
      </w:pPr>
    </w:p>
    <w:p w14:paraId="7E232D3B" w14:textId="77777777" w:rsidR="00FA02EF" w:rsidRPr="00190F26" w:rsidRDefault="00FA02EF" w:rsidP="00FA02EF">
      <w:pPr>
        <w:pStyle w:val="ListParagraph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426"/>
        <w:jc w:val="both"/>
        <w:rPr>
          <w:rFonts w:ascii="Symbol" w:hAnsi="Symbol" w:cs="Symbol"/>
          <w:color w:val="00B0F0"/>
          <w:sz w:val="20"/>
          <w:szCs w:val="20"/>
        </w:rPr>
      </w:pPr>
      <w:r w:rsidRPr="008014C4">
        <w:rPr>
          <w:rFonts w:ascii="Calibri" w:hAnsi="Calibri" w:cs="Calibri"/>
          <w:sz w:val="20"/>
          <w:szCs w:val="20"/>
        </w:rPr>
        <w:t>Recommending and implementing technological improvements and efficiencies.</w:t>
      </w:r>
    </w:p>
    <w:p w14:paraId="268B2E77" w14:textId="77777777" w:rsidR="00FA02EF" w:rsidRPr="004C6BFA" w:rsidRDefault="00FA02EF" w:rsidP="001437D2">
      <w:pPr>
        <w:pStyle w:val="ListParagraph"/>
        <w:numPr>
          <w:ilvl w:val="0"/>
          <w:numId w:val="13"/>
        </w:numPr>
        <w:tabs>
          <w:tab w:val="left" w:pos="0"/>
        </w:tabs>
        <w:ind w:left="426"/>
        <w:rPr>
          <w:rFonts w:ascii="Calibri" w:hAnsi="Calibri"/>
          <w:sz w:val="20"/>
          <w:szCs w:val="20"/>
        </w:rPr>
      </w:pPr>
      <w:r w:rsidRPr="00190F26">
        <w:rPr>
          <w:rFonts w:ascii="Calibri" w:hAnsi="Calibri"/>
          <w:color w:val="333333"/>
          <w:sz w:val="20"/>
          <w:szCs w:val="20"/>
          <w:shd w:val="clear" w:color="auto" w:fill="FFFFFF"/>
        </w:rPr>
        <w:t xml:space="preserve">Provides preventative maintenance, troubleshooting, and quickly </w:t>
      </w:r>
      <w:r w:rsidR="00D67B2F" w:rsidRPr="00190F26">
        <w:rPr>
          <w:rFonts w:ascii="Calibri" w:hAnsi="Calibri"/>
          <w:color w:val="333333"/>
          <w:sz w:val="20"/>
          <w:szCs w:val="20"/>
          <w:shd w:val="clear" w:color="auto" w:fill="FFFFFF"/>
        </w:rPr>
        <w:t xml:space="preserve">resolves </w:t>
      </w:r>
      <w:r w:rsidR="00D67B2F">
        <w:rPr>
          <w:rFonts w:ascii="Calibri" w:hAnsi="Calibri"/>
          <w:color w:val="333333"/>
          <w:sz w:val="20"/>
          <w:szCs w:val="20"/>
          <w:shd w:val="clear" w:color="auto" w:fill="FFFFFF"/>
        </w:rPr>
        <w:t>moderately</w:t>
      </w:r>
      <w:r w:rsidRPr="00190F26">
        <w:rPr>
          <w:rFonts w:ascii="Calibri" w:hAnsi="Calibri"/>
          <w:color w:val="333333"/>
          <w:sz w:val="20"/>
          <w:szCs w:val="20"/>
          <w:shd w:val="clear" w:color="auto" w:fill="FFFFFF"/>
        </w:rPr>
        <w:t xml:space="preserve"> complex problems to ensure user satisfaction.</w:t>
      </w:r>
    </w:p>
    <w:p w14:paraId="448252C9" w14:textId="77777777" w:rsidR="004C6BFA" w:rsidRDefault="004C6BFA" w:rsidP="004C6BFA">
      <w:pPr>
        <w:pStyle w:val="ListParagraph"/>
        <w:tabs>
          <w:tab w:val="left" w:pos="0"/>
        </w:tabs>
        <w:ind w:left="0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p w14:paraId="56AED4C4" w14:textId="77777777" w:rsidR="004C6BFA" w:rsidRDefault="004C6BFA" w:rsidP="004C6BFA">
      <w:pPr>
        <w:widowControl w:val="0"/>
        <w:autoSpaceDE w:val="0"/>
        <w:autoSpaceDN w:val="0"/>
        <w:adjustRightInd w:val="0"/>
        <w:ind w:left="60"/>
      </w:pPr>
      <w:r>
        <w:rPr>
          <w:rFonts w:ascii="Calibri" w:hAnsi="Calibri" w:cs="Calibri"/>
          <w:b/>
          <w:bCs/>
        </w:rPr>
        <w:t>Assistant IT Manager – Data Encoder</w:t>
      </w:r>
    </w:p>
    <w:p w14:paraId="0C2544B0" w14:textId="77777777" w:rsidR="004C6BFA" w:rsidRDefault="004C6BFA" w:rsidP="004C6BFA">
      <w:pPr>
        <w:widowControl w:val="0"/>
        <w:autoSpaceDE w:val="0"/>
        <w:autoSpaceDN w:val="0"/>
        <w:adjustRightInd w:val="0"/>
        <w:spacing w:line="1" w:lineRule="exact"/>
        <w:rPr>
          <w:rFonts w:ascii="Helvetica" w:hAnsi="Helvetica" w:cs="Helvetica"/>
        </w:rPr>
      </w:pPr>
    </w:p>
    <w:p w14:paraId="0CC8D37B" w14:textId="77777777" w:rsidR="004C6BFA" w:rsidRPr="00A94AA1" w:rsidRDefault="004C6BFA" w:rsidP="004C6BFA">
      <w:pPr>
        <w:widowControl w:val="0"/>
        <w:tabs>
          <w:tab w:val="left" w:pos="2480"/>
        </w:tabs>
        <w:autoSpaceDE w:val="0"/>
        <w:autoSpaceDN w:val="0"/>
        <w:adjustRightInd w:val="0"/>
        <w:ind w:left="60"/>
        <w:rPr>
          <w:rFonts w:ascii="Calibri" w:hAnsi="Calibri" w:cs="Calibri"/>
          <w:i/>
        </w:rPr>
      </w:pPr>
      <w:proofErr w:type="spellStart"/>
      <w:r w:rsidRPr="00A94AA1">
        <w:rPr>
          <w:rFonts w:ascii="Calibri" w:hAnsi="Calibri" w:cs="Calibri"/>
          <w:i/>
        </w:rPr>
        <w:t>Dynapharm</w:t>
      </w:r>
      <w:proofErr w:type="spellEnd"/>
      <w:r w:rsidRPr="00A94AA1">
        <w:rPr>
          <w:rFonts w:ascii="Calibri" w:hAnsi="Calibri" w:cs="Calibri"/>
          <w:i/>
        </w:rPr>
        <w:t xml:space="preserve"> International Limited </w:t>
      </w:r>
      <w:r w:rsidRPr="00A94AA1">
        <w:rPr>
          <w:rFonts w:ascii="Calibri" w:hAnsi="Calibri"/>
          <w:i/>
        </w:rPr>
        <w:tab/>
        <w:t>Oct</w:t>
      </w:r>
      <w:r w:rsidRPr="00A94AA1">
        <w:rPr>
          <w:rFonts w:ascii="Calibri" w:hAnsi="Calibri" w:cs="Calibri"/>
          <w:i/>
        </w:rPr>
        <w:t xml:space="preserve"> 2009 – Nov 2009</w:t>
      </w:r>
    </w:p>
    <w:p w14:paraId="0F65CA5D" w14:textId="77777777" w:rsidR="004C6BFA" w:rsidRPr="00A94AA1" w:rsidRDefault="004C6BFA" w:rsidP="004C6BFA">
      <w:pPr>
        <w:widowControl w:val="0"/>
        <w:tabs>
          <w:tab w:val="left" w:pos="2480"/>
        </w:tabs>
        <w:autoSpaceDE w:val="0"/>
        <w:autoSpaceDN w:val="0"/>
        <w:adjustRightInd w:val="0"/>
        <w:ind w:left="60"/>
        <w:rPr>
          <w:rFonts w:ascii="Calibri" w:hAnsi="Calibri" w:cs="Calibri"/>
        </w:rPr>
      </w:pPr>
      <w:r w:rsidRPr="00A94AA1">
        <w:rPr>
          <w:rFonts w:ascii="Calibri" w:hAnsi="Calibri" w:cs="Calibri"/>
        </w:rPr>
        <w:t xml:space="preserve">In charge of the </w:t>
      </w:r>
      <w:proofErr w:type="gramStart"/>
      <w:r w:rsidRPr="00A94AA1">
        <w:rPr>
          <w:rFonts w:ascii="Calibri" w:hAnsi="Calibri" w:cs="Calibri"/>
        </w:rPr>
        <w:t>MIS(</w:t>
      </w:r>
      <w:proofErr w:type="gramEnd"/>
      <w:r w:rsidRPr="00A94AA1">
        <w:rPr>
          <w:rFonts w:ascii="Calibri" w:hAnsi="Calibri" w:cs="Calibri"/>
        </w:rPr>
        <w:t>Management Information Systems) daily activities, data entry and SQL Database operations</w:t>
      </w:r>
    </w:p>
    <w:p w14:paraId="4F10F97F" w14:textId="77777777" w:rsidR="004C6BFA" w:rsidRPr="00A94AA1" w:rsidRDefault="004C6BFA" w:rsidP="004C6BFA">
      <w:pPr>
        <w:widowControl w:val="0"/>
        <w:tabs>
          <w:tab w:val="left" w:pos="2480"/>
        </w:tabs>
        <w:autoSpaceDE w:val="0"/>
        <w:autoSpaceDN w:val="0"/>
        <w:adjustRightInd w:val="0"/>
        <w:ind w:left="60"/>
        <w:rPr>
          <w:rFonts w:ascii="Calibri" w:hAnsi="Calibri" w:cs="Calibri"/>
        </w:rPr>
      </w:pPr>
    </w:p>
    <w:p w14:paraId="59406151" w14:textId="77777777" w:rsidR="004C6BFA" w:rsidRPr="00A94AA1" w:rsidRDefault="004C6BFA" w:rsidP="005559F3">
      <w:pPr>
        <w:pStyle w:val="ListParagraph"/>
        <w:widowControl w:val="0"/>
        <w:numPr>
          <w:ilvl w:val="0"/>
          <w:numId w:val="27"/>
        </w:numPr>
        <w:suppressAutoHyphens/>
        <w:overflowPunct w:val="0"/>
        <w:ind w:left="426"/>
        <w:rPr>
          <w:rStyle w:val="Emphasis"/>
          <w:rFonts w:ascii="Calibri" w:hAnsi="Calibri"/>
          <w:i w:val="0"/>
          <w:iCs/>
          <w:sz w:val="20"/>
          <w:szCs w:val="20"/>
        </w:rPr>
      </w:pPr>
      <w:r w:rsidRPr="00A94AA1">
        <w:rPr>
          <w:rStyle w:val="Emphasis"/>
          <w:rFonts w:ascii="Calibri" w:hAnsi="Calibri"/>
          <w:iCs/>
          <w:sz w:val="20"/>
          <w:szCs w:val="20"/>
        </w:rPr>
        <w:t>Provided 1</w:t>
      </w:r>
      <w:r w:rsidRPr="00A94AA1">
        <w:rPr>
          <w:rStyle w:val="Emphasis"/>
          <w:rFonts w:ascii="Calibri" w:hAnsi="Calibri"/>
          <w:iCs/>
          <w:sz w:val="20"/>
          <w:szCs w:val="20"/>
          <w:vertAlign w:val="superscript"/>
        </w:rPr>
        <w:t>st</w:t>
      </w:r>
      <w:r w:rsidRPr="00A94AA1">
        <w:rPr>
          <w:rStyle w:val="Emphasis"/>
          <w:rFonts w:ascii="Calibri" w:hAnsi="Calibri"/>
          <w:iCs/>
          <w:sz w:val="20"/>
          <w:szCs w:val="20"/>
        </w:rPr>
        <w:t xml:space="preserve"> and 2</w:t>
      </w:r>
      <w:r w:rsidRPr="00A94AA1">
        <w:rPr>
          <w:rStyle w:val="Emphasis"/>
          <w:rFonts w:ascii="Calibri" w:hAnsi="Calibri"/>
          <w:iCs/>
          <w:sz w:val="20"/>
          <w:szCs w:val="20"/>
          <w:vertAlign w:val="superscript"/>
        </w:rPr>
        <w:t>nd</w:t>
      </w:r>
      <w:r w:rsidRPr="00A94AA1">
        <w:rPr>
          <w:rStyle w:val="Emphasis"/>
          <w:rFonts w:ascii="Calibri" w:hAnsi="Calibri"/>
          <w:iCs/>
          <w:sz w:val="20"/>
          <w:szCs w:val="20"/>
        </w:rPr>
        <w:t xml:space="preserve"> desktop support for network users and roaming administrators.</w:t>
      </w:r>
    </w:p>
    <w:p w14:paraId="15E234A6" w14:textId="7BC7EA12" w:rsidR="004C6BFA" w:rsidRPr="00A94AA1" w:rsidRDefault="004C6BFA" w:rsidP="005559F3">
      <w:pPr>
        <w:pStyle w:val="ListParagraph"/>
        <w:widowControl w:val="0"/>
        <w:numPr>
          <w:ilvl w:val="0"/>
          <w:numId w:val="27"/>
        </w:numPr>
        <w:suppressAutoHyphens/>
        <w:overflowPunct w:val="0"/>
        <w:ind w:left="426"/>
        <w:rPr>
          <w:rStyle w:val="Emphasis"/>
          <w:rFonts w:ascii="Calibri" w:hAnsi="Calibri"/>
          <w:i w:val="0"/>
          <w:iCs/>
          <w:sz w:val="20"/>
          <w:szCs w:val="20"/>
        </w:rPr>
      </w:pPr>
      <w:r w:rsidRPr="00A94AA1">
        <w:rPr>
          <w:rStyle w:val="Emphasis"/>
          <w:rFonts w:ascii="Calibri" w:hAnsi="Calibri"/>
          <w:iCs/>
          <w:sz w:val="20"/>
          <w:szCs w:val="20"/>
        </w:rPr>
        <w:t>Effectively distributed data entry</w:t>
      </w:r>
      <w:r>
        <w:rPr>
          <w:rStyle w:val="Emphasis"/>
          <w:rFonts w:ascii="Calibri" w:hAnsi="Calibri"/>
          <w:iCs/>
          <w:sz w:val="20"/>
          <w:szCs w:val="20"/>
        </w:rPr>
        <w:t xml:space="preserve"> </w:t>
      </w:r>
      <w:r w:rsidR="00F86249">
        <w:rPr>
          <w:rStyle w:val="Emphasis"/>
          <w:rFonts w:ascii="Calibri" w:hAnsi="Calibri"/>
          <w:iCs/>
          <w:sz w:val="20"/>
          <w:szCs w:val="20"/>
        </w:rPr>
        <w:t>workload from</w:t>
      </w:r>
      <w:r w:rsidR="001134E7">
        <w:rPr>
          <w:rStyle w:val="Emphasis"/>
          <w:rFonts w:ascii="Calibri" w:hAnsi="Calibri"/>
          <w:iCs/>
          <w:sz w:val="20"/>
          <w:szCs w:val="20"/>
        </w:rPr>
        <w:t xml:space="preserve"> </w:t>
      </w:r>
      <w:r w:rsidR="001134E7" w:rsidRPr="00A94AA1">
        <w:rPr>
          <w:rStyle w:val="Emphasis"/>
          <w:rFonts w:ascii="Calibri" w:hAnsi="Calibri"/>
          <w:iCs/>
          <w:sz w:val="20"/>
          <w:szCs w:val="20"/>
        </w:rPr>
        <w:t>branches</w:t>
      </w:r>
      <w:r w:rsidRPr="00A94AA1">
        <w:rPr>
          <w:rStyle w:val="Emphasis"/>
          <w:rFonts w:ascii="Calibri" w:hAnsi="Calibri"/>
          <w:iCs/>
          <w:sz w:val="20"/>
          <w:szCs w:val="20"/>
        </w:rPr>
        <w:t xml:space="preserve"> countrywide.</w:t>
      </w:r>
    </w:p>
    <w:p w14:paraId="220A7E14" w14:textId="0EE9A4B1" w:rsidR="004C6BFA" w:rsidRPr="00A94AA1" w:rsidRDefault="00E51F04" w:rsidP="005559F3">
      <w:pPr>
        <w:pStyle w:val="ListParagraph"/>
        <w:widowControl w:val="0"/>
        <w:numPr>
          <w:ilvl w:val="0"/>
          <w:numId w:val="27"/>
        </w:numPr>
        <w:suppressAutoHyphens/>
        <w:overflowPunct w:val="0"/>
        <w:ind w:left="426"/>
        <w:rPr>
          <w:rStyle w:val="Emphasis"/>
          <w:rFonts w:ascii="Calibri" w:hAnsi="Calibri"/>
          <w:i w:val="0"/>
          <w:iCs/>
          <w:sz w:val="20"/>
          <w:szCs w:val="20"/>
        </w:rPr>
      </w:pPr>
      <w:r>
        <w:rPr>
          <w:rStyle w:val="Emphasis"/>
          <w:rFonts w:ascii="Calibri" w:hAnsi="Calibri"/>
          <w:iCs/>
          <w:sz w:val="20"/>
          <w:szCs w:val="20"/>
        </w:rPr>
        <w:t>Assisted in sales promotions and e</w:t>
      </w:r>
      <w:r w:rsidR="004C6BFA" w:rsidRPr="00A94AA1">
        <w:rPr>
          <w:rStyle w:val="Emphasis"/>
          <w:rFonts w:ascii="Calibri" w:hAnsi="Calibri"/>
          <w:iCs/>
          <w:sz w:val="20"/>
          <w:szCs w:val="20"/>
        </w:rPr>
        <w:t>ntered daily sales data into the database.</w:t>
      </w:r>
    </w:p>
    <w:p w14:paraId="07937A78" w14:textId="77777777" w:rsidR="004C6BFA" w:rsidRPr="00A94AA1" w:rsidRDefault="004C6BFA" w:rsidP="005559F3">
      <w:pPr>
        <w:pStyle w:val="ListParagraph"/>
        <w:widowControl w:val="0"/>
        <w:numPr>
          <w:ilvl w:val="0"/>
          <w:numId w:val="27"/>
        </w:numPr>
        <w:suppressAutoHyphens/>
        <w:overflowPunct w:val="0"/>
        <w:ind w:left="426"/>
        <w:rPr>
          <w:rStyle w:val="Emphasis"/>
          <w:rFonts w:ascii="Calibri" w:hAnsi="Calibri"/>
          <w:i w:val="0"/>
          <w:iCs/>
          <w:sz w:val="20"/>
          <w:szCs w:val="20"/>
        </w:rPr>
      </w:pPr>
      <w:r w:rsidRPr="00A94AA1">
        <w:rPr>
          <w:rStyle w:val="Emphasis"/>
          <w:rFonts w:ascii="Calibri" w:hAnsi="Calibri"/>
          <w:iCs/>
          <w:sz w:val="20"/>
          <w:szCs w:val="20"/>
        </w:rPr>
        <w:t>Verified data integrity a daily basis.</w:t>
      </w:r>
    </w:p>
    <w:p w14:paraId="3FCDFFB9" w14:textId="77777777" w:rsidR="004C6BFA" w:rsidRPr="00A94AA1" w:rsidRDefault="004C6BFA" w:rsidP="005559F3">
      <w:pPr>
        <w:pStyle w:val="ListParagraph"/>
        <w:widowControl w:val="0"/>
        <w:numPr>
          <w:ilvl w:val="0"/>
          <w:numId w:val="27"/>
        </w:numPr>
        <w:suppressAutoHyphens/>
        <w:overflowPunct w:val="0"/>
        <w:ind w:left="426"/>
        <w:rPr>
          <w:rStyle w:val="Emphasis"/>
          <w:rFonts w:ascii="Calibri" w:hAnsi="Calibri"/>
          <w:i w:val="0"/>
          <w:iCs/>
          <w:sz w:val="20"/>
          <w:szCs w:val="20"/>
        </w:rPr>
      </w:pPr>
      <w:r w:rsidRPr="00A94AA1">
        <w:rPr>
          <w:rStyle w:val="Emphasis"/>
          <w:rFonts w:ascii="Calibri" w:hAnsi="Calibri"/>
          <w:iCs/>
          <w:sz w:val="20"/>
          <w:szCs w:val="20"/>
        </w:rPr>
        <w:t>Trained new data entrant staff.</w:t>
      </w:r>
    </w:p>
    <w:p w14:paraId="5CD8238A" w14:textId="77777777" w:rsidR="004C6BFA" w:rsidRPr="00A94AA1" w:rsidRDefault="004C6BFA" w:rsidP="005559F3">
      <w:pPr>
        <w:pStyle w:val="ListParagraph"/>
        <w:numPr>
          <w:ilvl w:val="0"/>
          <w:numId w:val="27"/>
        </w:numPr>
        <w:ind w:left="426"/>
        <w:rPr>
          <w:rStyle w:val="Emphasis"/>
          <w:rFonts w:ascii="Calibri" w:hAnsi="Calibri"/>
          <w:i w:val="0"/>
          <w:iCs/>
          <w:sz w:val="20"/>
          <w:szCs w:val="20"/>
        </w:rPr>
      </w:pPr>
      <w:r w:rsidRPr="00A94AA1">
        <w:rPr>
          <w:rStyle w:val="Emphasis"/>
          <w:rFonts w:ascii="Calibri" w:hAnsi="Calibri"/>
          <w:iCs/>
          <w:sz w:val="20"/>
          <w:szCs w:val="20"/>
        </w:rPr>
        <w:t xml:space="preserve">Identify and test new software and hardware and integrate them into existing IT infrastructure when required. </w:t>
      </w:r>
    </w:p>
    <w:p w14:paraId="6AD83BF9" w14:textId="77777777" w:rsidR="004C6BFA" w:rsidRPr="00A94AA1" w:rsidRDefault="004C6BFA" w:rsidP="005559F3">
      <w:pPr>
        <w:pStyle w:val="ListParagraph"/>
        <w:numPr>
          <w:ilvl w:val="0"/>
          <w:numId w:val="27"/>
        </w:numPr>
        <w:ind w:left="426"/>
        <w:rPr>
          <w:rStyle w:val="Emphasis"/>
          <w:rFonts w:ascii="Calibri" w:hAnsi="Calibri"/>
          <w:i w:val="0"/>
          <w:sz w:val="20"/>
          <w:szCs w:val="20"/>
        </w:rPr>
      </w:pPr>
      <w:r w:rsidRPr="00A94AA1">
        <w:rPr>
          <w:rStyle w:val="Emphasis"/>
          <w:rFonts w:ascii="Calibri" w:hAnsi="Calibri"/>
          <w:iCs/>
          <w:sz w:val="20"/>
          <w:szCs w:val="20"/>
        </w:rPr>
        <w:t xml:space="preserve">Assisted in administrating and maintenance of the country branch networks. </w:t>
      </w:r>
      <w:r w:rsidRPr="00A94AA1">
        <w:rPr>
          <w:rFonts w:ascii="Calibri" w:hAnsi="Calibri"/>
          <w:color w:val="333333"/>
          <w:sz w:val="20"/>
          <w:szCs w:val="20"/>
          <w:shd w:val="clear" w:color="auto" w:fill="FFFFFF"/>
        </w:rPr>
        <w:t>Quickly arrange repair for hardware in occasion of hardware failure and installing appropriate computer software.</w:t>
      </w:r>
    </w:p>
    <w:p w14:paraId="0481AD4E" w14:textId="01945DB9" w:rsidR="004C6BFA" w:rsidRPr="00A94AA1" w:rsidRDefault="004C6BFA" w:rsidP="005559F3">
      <w:pPr>
        <w:pStyle w:val="ListParagraph"/>
        <w:numPr>
          <w:ilvl w:val="0"/>
          <w:numId w:val="27"/>
        </w:numPr>
        <w:ind w:left="426"/>
        <w:rPr>
          <w:rStyle w:val="Emphasis"/>
          <w:rFonts w:ascii="Calibri" w:hAnsi="Calibri"/>
          <w:i w:val="0"/>
          <w:sz w:val="20"/>
          <w:szCs w:val="20"/>
        </w:rPr>
      </w:pPr>
      <w:r w:rsidRPr="00A94AA1">
        <w:rPr>
          <w:rFonts w:ascii="Calibri" w:hAnsi="Calibri"/>
          <w:color w:val="333333"/>
          <w:sz w:val="20"/>
          <w:szCs w:val="20"/>
          <w:shd w:val="clear" w:color="auto" w:fill="FFFFFF"/>
        </w:rPr>
        <w:lastRenderedPageBreak/>
        <w:t xml:space="preserve">Performed maintenance and administration of </w:t>
      </w:r>
      <w:r w:rsidR="00E51F04" w:rsidRPr="00A94AA1">
        <w:rPr>
          <w:rFonts w:ascii="Calibri" w:hAnsi="Calibri"/>
          <w:color w:val="333333"/>
          <w:sz w:val="20"/>
          <w:szCs w:val="20"/>
          <w:shd w:val="clear" w:color="auto" w:fill="FFFFFF"/>
        </w:rPr>
        <w:t>workstations</w:t>
      </w:r>
      <w:r w:rsidR="00E51F04">
        <w:rPr>
          <w:rFonts w:ascii="Calibri" w:hAnsi="Calibri"/>
          <w:color w:val="333333"/>
          <w:sz w:val="20"/>
          <w:szCs w:val="20"/>
          <w:shd w:val="clear" w:color="auto" w:fill="FFFFFF"/>
        </w:rPr>
        <w:t>.</w:t>
      </w:r>
    </w:p>
    <w:p w14:paraId="7DE247E6" w14:textId="77777777" w:rsidR="004C6BFA" w:rsidRPr="00A94AA1" w:rsidRDefault="004C6BFA" w:rsidP="005559F3">
      <w:pPr>
        <w:pStyle w:val="ListParagraph"/>
        <w:widowControl w:val="0"/>
        <w:numPr>
          <w:ilvl w:val="0"/>
          <w:numId w:val="27"/>
        </w:numPr>
        <w:suppressAutoHyphens/>
        <w:overflowPunct w:val="0"/>
        <w:ind w:left="426"/>
        <w:rPr>
          <w:rStyle w:val="Emphasis"/>
          <w:rFonts w:ascii="Calibri" w:hAnsi="Calibri"/>
          <w:i w:val="0"/>
          <w:iCs/>
          <w:sz w:val="20"/>
          <w:szCs w:val="20"/>
        </w:rPr>
      </w:pPr>
      <w:r w:rsidRPr="00A94AA1">
        <w:rPr>
          <w:rStyle w:val="Emphasis"/>
          <w:rFonts w:ascii="Calibri" w:hAnsi="Calibri"/>
          <w:iCs/>
          <w:sz w:val="20"/>
          <w:szCs w:val="20"/>
        </w:rPr>
        <w:t>Trained staff on desktop applications and database usage.</w:t>
      </w:r>
    </w:p>
    <w:p w14:paraId="6CED3617" w14:textId="0EEDE134" w:rsidR="00FA02EF" w:rsidRPr="004C6BFA" w:rsidRDefault="004C6BFA" w:rsidP="005559F3">
      <w:pPr>
        <w:pStyle w:val="ListParagraph"/>
        <w:widowControl w:val="0"/>
        <w:numPr>
          <w:ilvl w:val="0"/>
          <w:numId w:val="31"/>
        </w:numPr>
        <w:suppressAutoHyphens/>
        <w:overflowPunct w:val="0"/>
        <w:ind w:left="426"/>
        <w:rPr>
          <w:rStyle w:val="Emphasis"/>
          <w:i w:val="0"/>
        </w:rPr>
      </w:pPr>
      <w:r w:rsidRPr="00A94AA1">
        <w:rPr>
          <w:rStyle w:val="Emphasis"/>
          <w:rFonts w:ascii="Calibri" w:hAnsi="Calibri"/>
          <w:iCs/>
          <w:sz w:val="20"/>
          <w:szCs w:val="20"/>
        </w:rPr>
        <w:t>Software database bug tester to improve data capture and preventing incorrect data</w:t>
      </w:r>
      <w:r w:rsidR="008541E4">
        <w:rPr>
          <w:rStyle w:val="Emphasis"/>
          <w:rFonts w:ascii="Calibri" w:hAnsi="Calibri"/>
          <w:iCs/>
          <w:sz w:val="20"/>
          <w:szCs w:val="20"/>
        </w:rPr>
        <w:t xml:space="preserve"> entri</w:t>
      </w:r>
      <w:r w:rsidR="005559F3">
        <w:rPr>
          <w:rStyle w:val="Emphasis"/>
          <w:rFonts w:ascii="Calibri" w:hAnsi="Calibri"/>
          <w:iCs/>
          <w:sz w:val="20"/>
          <w:szCs w:val="20"/>
        </w:rPr>
        <w:t>es.</w:t>
      </w:r>
    </w:p>
    <w:p w14:paraId="63411427" w14:textId="77777777" w:rsidR="004C6BFA" w:rsidRDefault="004C6BFA" w:rsidP="005559F3">
      <w:pPr>
        <w:pStyle w:val="ListParagraph"/>
        <w:widowControl w:val="0"/>
        <w:suppressAutoHyphens/>
        <w:overflowPunct w:val="0"/>
      </w:pPr>
    </w:p>
    <w:p w14:paraId="52AF097D" w14:textId="77777777" w:rsidR="004C6BFA" w:rsidRDefault="004C6BFA" w:rsidP="004C6BF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bookmarkStart w:id="1" w:name="page2"/>
      <w:bookmarkEnd w:id="1"/>
    </w:p>
    <w:p w14:paraId="200BDAC7" w14:textId="77777777" w:rsidR="00810258" w:rsidRDefault="00810258" w:rsidP="004C6BFA">
      <w:pPr>
        <w:widowControl w:val="0"/>
        <w:autoSpaceDE w:val="0"/>
        <w:autoSpaceDN w:val="0"/>
        <w:adjustRightInd w:val="0"/>
        <w:spacing w:line="239" w:lineRule="auto"/>
        <w:ind w:left="20"/>
        <w:rPr>
          <w:rFonts w:ascii="Calibri" w:hAnsi="Calibri"/>
          <w:i/>
          <w:iCs/>
        </w:rPr>
      </w:pPr>
    </w:p>
    <w:p w14:paraId="01D4BA05" w14:textId="77777777" w:rsidR="004C6BFA" w:rsidRDefault="004C6BFA" w:rsidP="00810258">
      <w:pPr>
        <w:widowControl w:val="0"/>
        <w:autoSpaceDE w:val="0"/>
        <w:autoSpaceDN w:val="0"/>
        <w:adjustRightInd w:val="0"/>
      </w:pPr>
      <w:r>
        <w:rPr>
          <w:sz w:val="24"/>
          <w:szCs w:val="24"/>
        </w:rPr>
        <w:br w:type="column"/>
      </w:r>
      <w:r>
        <w:rPr>
          <w:rFonts w:ascii="Helvetica" w:hAnsi="Helvetica" w:cs="Helvetica"/>
        </w:rPr>
        <w:lastRenderedPageBreak/>
        <w:t xml:space="preserve"> </w:t>
      </w:r>
      <w:r>
        <w:rPr>
          <w:rFonts w:ascii="Calibri" w:hAnsi="Calibri" w:cs="Calibri"/>
          <w:b/>
          <w:bCs/>
        </w:rPr>
        <w:t>Technical Support, Sales and Aftersales Support Technician</w:t>
      </w:r>
    </w:p>
    <w:p w14:paraId="58F10E5B" w14:textId="77777777" w:rsidR="004C6BFA" w:rsidRDefault="004C6BFA" w:rsidP="004C6BFA">
      <w:pPr>
        <w:widowControl w:val="0"/>
        <w:autoSpaceDE w:val="0"/>
        <w:autoSpaceDN w:val="0"/>
        <w:adjustRightInd w:val="0"/>
        <w:spacing w:line="1" w:lineRule="exact"/>
        <w:rPr>
          <w:rFonts w:ascii="Helvetica" w:hAnsi="Helvetica" w:cs="Helvetica"/>
        </w:rPr>
      </w:pPr>
    </w:p>
    <w:p w14:paraId="32C0B046" w14:textId="77777777" w:rsidR="004C6BFA" w:rsidRPr="00802617" w:rsidRDefault="004C6BFA" w:rsidP="004C6BFA">
      <w:pPr>
        <w:widowControl w:val="0"/>
        <w:tabs>
          <w:tab w:val="left" w:pos="2480"/>
        </w:tabs>
        <w:autoSpaceDE w:val="0"/>
        <w:autoSpaceDN w:val="0"/>
        <w:adjustRightInd w:val="0"/>
        <w:ind w:left="60"/>
        <w:rPr>
          <w:rFonts w:ascii="Calibri" w:hAnsi="Calibri" w:cs="Calibri"/>
        </w:rPr>
      </w:pPr>
      <w:proofErr w:type="spellStart"/>
      <w:r w:rsidRPr="00802617">
        <w:rPr>
          <w:rFonts w:ascii="Calibri" w:hAnsi="Calibri" w:cs="Calibri"/>
        </w:rPr>
        <w:t>Comnet</w:t>
      </w:r>
      <w:proofErr w:type="spellEnd"/>
      <w:r w:rsidRPr="00802617">
        <w:rPr>
          <w:rFonts w:ascii="Calibri" w:hAnsi="Calibri" w:cs="Calibri"/>
        </w:rPr>
        <w:t xml:space="preserve"> Systems      </w:t>
      </w:r>
      <w:r>
        <w:rPr>
          <w:rFonts w:ascii="Calibri" w:hAnsi="Calibri"/>
        </w:rPr>
        <w:t>Feb</w:t>
      </w:r>
      <w:r>
        <w:rPr>
          <w:rFonts w:ascii="Calibri" w:hAnsi="Calibri" w:cs="Calibri"/>
        </w:rPr>
        <w:t xml:space="preserve"> 2009 – April</w:t>
      </w:r>
      <w:r w:rsidRPr="00802617">
        <w:rPr>
          <w:rFonts w:ascii="Calibri" w:hAnsi="Calibri" w:cs="Calibri"/>
        </w:rPr>
        <w:t xml:space="preserve"> 2009</w:t>
      </w:r>
    </w:p>
    <w:p w14:paraId="25373789" w14:textId="77777777" w:rsidR="004C6BFA" w:rsidRPr="00802617" w:rsidRDefault="004C6BFA" w:rsidP="004C6BFA">
      <w:pPr>
        <w:widowControl w:val="0"/>
        <w:tabs>
          <w:tab w:val="left" w:pos="2480"/>
        </w:tabs>
        <w:autoSpaceDE w:val="0"/>
        <w:autoSpaceDN w:val="0"/>
        <w:adjustRightInd w:val="0"/>
        <w:ind w:left="60"/>
        <w:rPr>
          <w:rFonts w:ascii="Calibri" w:hAnsi="Calibri" w:cs="Calibri"/>
        </w:rPr>
      </w:pPr>
      <w:proofErr w:type="gramStart"/>
      <w:r w:rsidRPr="00802617">
        <w:rPr>
          <w:rFonts w:ascii="Calibri" w:hAnsi="Calibri" w:cs="Calibri"/>
        </w:rPr>
        <w:t xml:space="preserve">Responsible for </w:t>
      </w:r>
      <w:r>
        <w:rPr>
          <w:rFonts w:ascii="Calibri" w:hAnsi="Calibri" w:cs="Calibri"/>
        </w:rPr>
        <w:t xml:space="preserve">sales and after sales support, </w:t>
      </w:r>
      <w:r w:rsidRPr="00802617">
        <w:rPr>
          <w:rFonts w:ascii="Calibri" w:hAnsi="Calibri" w:cs="Calibri"/>
        </w:rPr>
        <w:t>including service quality assurance to our clients and customers.</w:t>
      </w:r>
      <w:proofErr w:type="gramEnd"/>
    </w:p>
    <w:p w14:paraId="525A4EE5" w14:textId="77777777" w:rsidR="004C6BFA" w:rsidRDefault="004C6BFA" w:rsidP="004C6BFA">
      <w:pPr>
        <w:widowControl w:val="0"/>
        <w:tabs>
          <w:tab w:val="left" w:pos="2480"/>
        </w:tabs>
        <w:autoSpaceDE w:val="0"/>
        <w:autoSpaceDN w:val="0"/>
        <w:adjustRightInd w:val="0"/>
        <w:ind w:left="60"/>
        <w:rPr>
          <w:rFonts w:ascii="Calibri" w:hAnsi="Calibri" w:cs="Calibri"/>
        </w:rPr>
      </w:pPr>
    </w:p>
    <w:p w14:paraId="6D919602" w14:textId="77777777" w:rsidR="004C6BFA" w:rsidRPr="00DF73C5" w:rsidRDefault="004C6BFA" w:rsidP="005559F3">
      <w:pPr>
        <w:pStyle w:val="ListParagraph"/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DF73C5">
        <w:rPr>
          <w:rFonts w:ascii="Calibri" w:hAnsi="Calibri" w:cs="Arial"/>
          <w:sz w:val="20"/>
          <w:szCs w:val="20"/>
        </w:rPr>
        <w:t>Sales lead, IT service(s) outsourcing, software and hardware.</w:t>
      </w:r>
    </w:p>
    <w:p w14:paraId="0534BD5F" w14:textId="77777777" w:rsidR="004C6BFA" w:rsidRPr="00DF73C5" w:rsidRDefault="004C6BFA" w:rsidP="005559F3">
      <w:pPr>
        <w:pStyle w:val="ListParagraph"/>
        <w:numPr>
          <w:ilvl w:val="0"/>
          <w:numId w:val="28"/>
        </w:numPr>
        <w:rPr>
          <w:rFonts w:ascii="Calibri" w:hAnsi="Calibri"/>
          <w:sz w:val="20"/>
          <w:szCs w:val="20"/>
        </w:rPr>
      </w:pPr>
      <w:r w:rsidRPr="00DF73C5">
        <w:rPr>
          <w:rFonts w:ascii="Calibri" w:hAnsi="Calibri"/>
          <w:color w:val="333333"/>
          <w:sz w:val="20"/>
          <w:szCs w:val="20"/>
          <w:shd w:val="clear" w:color="auto" w:fill="FFFFFF"/>
        </w:rPr>
        <w:t>Responsible for providing quality, cost effective and expeditious support to procurement.</w:t>
      </w:r>
    </w:p>
    <w:p w14:paraId="535195B1" w14:textId="77777777" w:rsidR="004C6BFA" w:rsidRPr="00DF73C5" w:rsidRDefault="004C6BFA" w:rsidP="005559F3">
      <w:pPr>
        <w:pStyle w:val="ListParagraph"/>
        <w:numPr>
          <w:ilvl w:val="0"/>
          <w:numId w:val="28"/>
        </w:numPr>
        <w:rPr>
          <w:rFonts w:ascii="Calibri" w:hAnsi="Calibri"/>
          <w:sz w:val="20"/>
          <w:szCs w:val="20"/>
        </w:rPr>
      </w:pPr>
      <w:r w:rsidRPr="00DF73C5">
        <w:rPr>
          <w:rFonts w:ascii="Calibri" w:hAnsi="Calibri"/>
          <w:color w:val="333333"/>
          <w:sz w:val="20"/>
          <w:szCs w:val="20"/>
          <w:shd w:val="clear" w:color="auto" w:fill="FFFFFF"/>
        </w:rPr>
        <w:t>Resolve discrepancies between purchase orders and receipt documents and invoices. </w:t>
      </w:r>
    </w:p>
    <w:p w14:paraId="7BE87945" w14:textId="77777777" w:rsidR="004C6BFA" w:rsidRPr="00DF73C5" w:rsidRDefault="004C6BFA" w:rsidP="005559F3">
      <w:pPr>
        <w:pStyle w:val="ListParagraph"/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DF73C5">
        <w:rPr>
          <w:rFonts w:ascii="Calibri" w:hAnsi="Calibri" w:cs="Arial"/>
          <w:sz w:val="20"/>
          <w:szCs w:val="20"/>
        </w:rPr>
        <w:t>Managed several aspects of network projects including network planning, design, testing, documentation, deployment and maintenance of Windows, Linux and Mac OSX based systems.</w:t>
      </w:r>
    </w:p>
    <w:p w14:paraId="20814155" w14:textId="77777777" w:rsidR="004C6BFA" w:rsidRPr="00DF73C5" w:rsidRDefault="004C6BFA" w:rsidP="005559F3">
      <w:pPr>
        <w:pStyle w:val="ListParagraph"/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DF73C5">
        <w:rPr>
          <w:rFonts w:ascii="Calibri" w:hAnsi="Calibri" w:cs="Arial"/>
          <w:sz w:val="20"/>
          <w:szCs w:val="20"/>
        </w:rPr>
        <w:t>Responsible for installation, maintenance, support and technical training for all network and purchased devices.</w:t>
      </w:r>
    </w:p>
    <w:p w14:paraId="19B417B3" w14:textId="77777777" w:rsidR="004C6BFA" w:rsidRPr="00DF73C5" w:rsidRDefault="004C6BFA" w:rsidP="005559F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DF73C5">
        <w:rPr>
          <w:rFonts w:ascii="Calibri" w:hAnsi="Calibri" w:cs="Arial"/>
          <w:sz w:val="20"/>
          <w:szCs w:val="20"/>
        </w:rPr>
        <w:t>Responsible for sourcing hardware and software, provide desktop and technical support and consultancy.</w:t>
      </w:r>
    </w:p>
    <w:p w14:paraId="2CFDDBE3" w14:textId="77777777" w:rsidR="004C6BFA" w:rsidRPr="00DF73C5" w:rsidRDefault="004C6BFA" w:rsidP="005559F3">
      <w:pPr>
        <w:pStyle w:val="ListParagraph"/>
        <w:numPr>
          <w:ilvl w:val="0"/>
          <w:numId w:val="28"/>
        </w:numPr>
        <w:rPr>
          <w:rFonts w:ascii="Calibri" w:hAnsi="Calibri"/>
          <w:sz w:val="20"/>
          <w:szCs w:val="20"/>
        </w:rPr>
      </w:pPr>
      <w:r w:rsidRPr="00DF73C5">
        <w:rPr>
          <w:rFonts w:ascii="Calibri" w:hAnsi="Calibri"/>
          <w:color w:val="333333"/>
          <w:sz w:val="20"/>
          <w:szCs w:val="20"/>
          <w:shd w:val="clear" w:color="auto" w:fill="FFFFFF"/>
        </w:rPr>
        <w:t>Maintain contacts with vendors/suppliers to ensure proper adherence to the terms and conditions outlined in purchase order terms and conditions.</w:t>
      </w:r>
    </w:p>
    <w:p w14:paraId="21E94D3D" w14:textId="77777777" w:rsidR="004C6BFA" w:rsidRPr="00944961" w:rsidRDefault="004C6BFA" w:rsidP="005559F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DF73C5">
        <w:rPr>
          <w:rFonts w:ascii="Calibri" w:hAnsi="Calibri" w:cs="Arial"/>
          <w:sz w:val="20"/>
          <w:szCs w:val="20"/>
        </w:rPr>
        <w:t>Educating customers on new technologies and recommending relevant hardware</w:t>
      </w:r>
      <w:r w:rsidRPr="00944961">
        <w:rPr>
          <w:rFonts w:ascii="Calibri" w:hAnsi="Calibri" w:cs="Arial"/>
          <w:sz w:val="20"/>
          <w:szCs w:val="20"/>
        </w:rPr>
        <w:t xml:space="preserve"> and software updates.</w:t>
      </w:r>
    </w:p>
    <w:p w14:paraId="0E44D25D" w14:textId="77777777" w:rsidR="004C6BFA" w:rsidRDefault="004C6BFA" w:rsidP="004C6BFA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 w:cs="Arial"/>
          <w:sz w:val="20"/>
          <w:szCs w:val="20"/>
        </w:rPr>
      </w:pPr>
    </w:p>
    <w:p w14:paraId="0146EBEB" w14:textId="77777777" w:rsidR="004C6BFA" w:rsidRDefault="004C6BFA" w:rsidP="004C6BFA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 w:cs="Arial"/>
          <w:sz w:val="20"/>
          <w:szCs w:val="20"/>
        </w:rPr>
      </w:pPr>
    </w:p>
    <w:p w14:paraId="18D53758" w14:textId="77777777" w:rsidR="004C6BFA" w:rsidRDefault="004C6BFA" w:rsidP="004C6BFA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 w:cs="Arial"/>
          <w:sz w:val="20"/>
          <w:szCs w:val="20"/>
        </w:rPr>
      </w:pPr>
    </w:p>
    <w:p w14:paraId="46B8DB73" w14:textId="77777777" w:rsidR="007F0252" w:rsidRDefault="007F0252" w:rsidP="007F0252">
      <w:pPr>
        <w:rPr>
          <w:rFonts w:ascii="Calibri" w:hAnsi="Calibri"/>
          <w:b/>
          <w:bCs/>
        </w:rPr>
      </w:pPr>
      <w:r w:rsidRPr="003A4185">
        <w:rPr>
          <w:rFonts w:ascii="Calibri" w:hAnsi="Calibri"/>
          <w:b/>
          <w:bCs/>
        </w:rPr>
        <w:t xml:space="preserve">On Call Technical Support </w:t>
      </w:r>
    </w:p>
    <w:p w14:paraId="3CC79DC3" w14:textId="2B31D079" w:rsidR="007F0252" w:rsidRDefault="007F0252" w:rsidP="007F0252">
      <w:pPr>
        <w:rPr>
          <w:rFonts w:ascii="Calibri" w:hAnsi="Calibri"/>
          <w:b/>
          <w:bCs/>
        </w:rPr>
      </w:pPr>
      <w:proofErr w:type="spellStart"/>
      <w:r w:rsidRPr="00FB1DE2">
        <w:rPr>
          <w:rFonts w:ascii="Calibri" w:hAnsi="Calibri"/>
          <w:bCs/>
          <w:i/>
        </w:rPr>
        <w:t>Bimco</w:t>
      </w:r>
      <w:proofErr w:type="spellEnd"/>
      <w:r w:rsidRPr="00FB1DE2">
        <w:rPr>
          <w:rFonts w:ascii="Calibri" w:hAnsi="Calibri"/>
          <w:bCs/>
          <w:i/>
        </w:rPr>
        <w:t xml:space="preserve"> Consult Limited</w:t>
      </w:r>
      <w:r w:rsidR="00F76CC6" w:rsidRPr="00FB1DE2">
        <w:rPr>
          <w:rFonts w:ascii="Calibri" w:hAnsi="Calibri"/>
          <w:bCs/>
          <w:i/>
        </w:rPr>
        <w:t>, Oct</w:t>
      </w:r>
      <w:r w:rsidRPr="00FB1DE2">
        <w:rPr>
          <w:rFonts w:ascii="Calibri" w:hAnsi="Calibri"/>
          <w:bCs/>
          <w:i/>
        </w:rPr>
        <w:t xml:space="preserve"> 2007 - </w:t>
      </w:r>
      <w:proofErr w:type="gramStart"/>
      <w:r w:rsidRPr="00FB1DE2">
        <w:rPr>
          <w:rFonts w:ascii="Calibri" w:hAnsi="Calibri"/>
          <w:bCs/>
          <w:i/>
        </w:rPr>
        <w:t>Nov  2009</w:t>
      </w:r>
      <w:proofErr w:type="gramEnd"/>
      <w:r w:rsidRPr="00FB1DE2">
        <w:rPr>
          <w:rFonts w:ascii="Calibri" w:hAnsi="Calibri"/>
          <w:b/>
          <w:bCs/>
        </w:rPr>
        <w:t xml:space="preserve"> </w:t>
      </w:r>
    </w:p>
    <w:p w14:paraId="50FC0EDE" w14:textId="77777777" w:rsidR="007F0252" w:rsidRDefault="007F0252" w:rsidP="007F0252">
      <w:pPr>
        <w:rPr>
          <w:rFonts w:ascii="Calibri" w:hAnsi="Calibri"/>
          <w:b/>
          <w:bCs/>
        </w:rPr>
      </w:pPr>
    </w:p>
    <w:p w14:paraId="70D329FF" w14:textId="77777777" w:rsidR="007F0252" w:rsidRDefault="007F0252" w:rsidP="005559F3">
      <w:pPr>
        <w:pStyle w:val="ListParagraph"/>
        <w:numPr>
          <w:ilvl w:val="0"/>
          <w:numId w:val="29"/>
        </w:numPr>
        <w:rPr>
          <w:rFonts w:ascii="Calibri" w:hAnsi="Calibri" w:cs="Arial"/>
          <w:sz w:val="20"/>
          <w:szCs w:val="20"/>
        </w:rPr>
      </w:pPr>
      <w:r w:rsidRPr="00B02529">
        <w:rPr>
          <w:rFonts w:ascii="Calibri" w:hAnsi="Calibri" w:cs="Arial"/>
          <w:sz w:val="20"/>
          <w:szCs w:val="20"/>
        </w:rPr>
        <w:t>Responsibl</w:t>
      </w:r>
      <w:r>
        <w:rPr>
          <w:rFonts w:ascii="Calibri" w:hAnsi="Calibri" w:cs="Arial"/>
          <w:sz w:val="20"/>
          <w:szCs w:val="20"/>
        </w:rPr>
        <w:t xml:space="preserve">e for installation, support, </w:t>
      </w:r>
      <w:r w:rsidRPr="00B02529">
        <w:rPr>
          <w:rFonts w:ascii="Calibri" w:hAnsi="Calibri" w:cs="Arial"/>
          <w:sz w:val="20"/>
          <w:szCs w:val="20"/>
        </w:rPr>
        <w:t>maintenance</w:t>
      </w:r>
      <w:r>
        <w:rPr>
          <w:rFonts w:ascii="Calibri" w:hAnsi="Calibri" w:cs="Arial"/>
          <w:sz w:val="20"/>
          <w:szCs w:val="20"/>
        </w:rPr>
        <w:t xml:space="preserve"> and training for all network </w:t>
      </w:r>
      <w:r w:rsidRPr="00B02529">
        <w:rPr>
          <w:rFonts w:ascii="Calibri" w:hAnsi="Calibri" w:cs="Arial"/>
          <w:sz w:val="20"/>
          <w:szCs w:val="20"/>
        </w:rPr>
        <w:t>and system components.</w:t>
      </w:r>
    </w:p>
    <w:p w14:paraId="6FFF032F" w14:textId="77777777" w:rsidR="007F0252" w:rsidRDefault="007F0252" w:rsidP="005559F3">
      <w:pPr>
        <w:pStyle w:val="ListParagraph"/>
        <w:numPr>
          <w:ilvl w:val="0"/>
          <w:numId w:val="29"/>
        </w:numPr>
        <w:rPr>
          <w:rFonts w:ascii="Calibri" w:hAnsi="Calibri" w:cs="Arial"/>
          <w:sz w:val="20"/>
          <w:szCs w:val="20"/>
        </w:rPr>
      </w:pPr>
      <w:r w:rsidRPr="00B02529">
        <w:rPr>
          <w:rFonts w:ascii="Calibri" w:hAnsi="Calibri" w:cs="Arial"/>
          <w:sz w:val="20"/>
          <w:szCs w:val="20"/>
        </w:rPr>
        <w:t>Source hardware and software</w:t>
      </w:r>
      <w:r>
        <w:rPr>
          <w:rFonts w:ascii="Calibri" w:hAnsi="Calibri" w:cs="Arial"/>
          <w:sz w:val="20"/>
          <w:szCs w:val="20"/>
        </w:rPr>
        <w:t xml:space="preserve"> in line with requisitioned items.</w:t>
      </w:r>
    </w:p>
    <w:p w14:paraId="252A237A" w14:textId="77777777" w:rsidR="007F0252" w:rsidRPr="00B02529" w:rsidRDefault="007F0252" w:rsidP="005559F3">
      <w:pPr>
        <w:pStyle w:val="ListParagraph"/>
        <w:numPr>
          <w:ilvl w:val="0"/>
          <w:numId w:val="2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</w:t>
      </w:r>
      <w:r w:rsidRPr="00B02529">
        <w:rPr>
          <w:rFonts w:ascii="Calibri" w:hAnsi="Calibri" w:cs="Arial"/>
          <w:sz w:val="20"/>
          <w:szCs w:val="20"/>
        </w:rPr>
        <w:t xml:space="preserve">rovide </w:t>
      </w:r>
      <w:r>
        <w:rPr>
          <w:rFonts w:ascii="Calibri" w:hAnsi="Calibri" w:cs="Arial"/>
          <w:sz w:val="20"/>
          <w:szCs w:val="20"/>
        </w:rPr>
        <w:t xml:space="preserve">desktop and field </w:t>
      </w:r>
      <w:r w:rsidRPr="00B02529">
        <w:rPr>
          <w:rFonts w:ascii="Calibri" w:hAnsi="Calibri" w:cs="Arial"/>
          <w:sz w:val="20"/>
          <w:szCs w:val="20"/>
        </w:rPr>
        <w:t>technical support and consultancy</w:t>
      </w:r>
      <w:r>
        <w:rPr>
          <w:rFonts w:ascii="Calibri" w:hAnsi="Calibri" w:cs="Arial"/>
          <w:sz w:val="20"/>
          <w:szCs w:val="20"/>
        </w:rPr>
        <w:t xml:space="preserve"> to roaming and on-site staff</w:t>
      </w:r>
      <w:r w:rsidRPr="00B02529">
        <w:rPr>
          <w:rFonts w:ascii="Calibri" w:hAnsi="Calibri" w:cs="Arial"/>
          <w:sz w:val="20"/>
          <w:szCs w:val="20"/>
        </w:rPr>
        <w:t>.</w:t>
      </w:r>
    </w:p>
    <w:p w14:paraId="5C9FCD78" w14:textId="77777777" w:rsidR="007F0252" w:rsidRDefault="007F0252" w:rsidP="005559F3">
      <w:pPr>
        <w:pStyle w:val="ListParagraph"/>
        <w:numPr>
          <w:ilvl w:val="0"/>
          <w:numId w:val="29"/>
        </w:numPr>
        <w:rPr>
          <w:rFonts w:ascii="Calibri" w:hAnsi="Calibri" w:cs="Arial"/>
          <w:sz w:val="20"/>
          <w:szCs w:val="20"/>
        </w:rPr>
      </w:pPr>
      <w:r w:rsidRPr="00B02529">
        <w:rPr>
          <w:rFonts w:ascii="Calibri" w:hAnsi="Calibri" w:cs="Arial"/>
          <w:sz w:val="20"/>
          <w:szCs w:val="20"/>
        </w:rPr>
        <w:t xml:space="preserve">Ensure all field equipment </w:t>
      </w:r>
      <w:r>
        <w:rPr>
          <w:rFonts w:ascii="Calibri" w:hAnsi="Calibri" w:cs="Arial"/>
          <w:sz w:val="20"/>
          <w:szCs w:val="20"/>
        </w:rPr>
        <w:t xml:space="preserve">is </w:t>
      </w:r>
      <w:r w:rsidRPr="00B02529">
        <w:rPr>
          <w:rFonts w:ascii="Calibri" w:hAnsi="Calibri" w:cs="Arial"/>
          <w:sz w:val="20"/>
          <w:szCs w:val="20"/>
        </w:rPr>
        <w:t>functioning optimally,</w:t>
      </w:r>
      <w:r>
        <w:rPr>
          <w:rFonts w:ascii="Calibri" w:hAnsi="Calibri" w:cs="Arial"/>
          <w:sz w:val="20"/>
          <w:szCs w:val="20"/>
        </w:rPr>
        <w:t xml:space="preserve"> laptops, </w:t>
      </w:r>
      <w:r w:rsidRPr="00B02529">
        <w:rPr>
          <w:rFonts w:ascii="Calibri" w:hAnsi="Calibri" w:cs="Arial"/>
          <w:sz w:val="20"/>
          <w:szCs w:val="20"/>
        </w:rPr>
        <w:t>imaging and GPS peripherals</w:t>
      </w:r>
    </w:p>
    <w:p w14:paraId="799A5FBD" w14:textId="77777777" w:rsidR="007F0252" w:rsidRDefault="007F0252" w:rsidP="005559F3">
      <w:pPr>
        <w:pStyle w:val="ListParagraph"/>
        <w:numPr>
          <w:ilvl w:val="0"/>
          <w:numId w:val="2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Ensure field equipment inventory is always up to date.</w:t>
      </w:r>
    </w:p>
    <w:p w14:paraId="063BCE6B" w14:textId="77777777" w:rsidR="00706D3D" w:rsidRDefault="00706D3D" w:rsidP="00706D3D">
      <w:pPr>
        <w:pStyle w:val="ListParagraph"/>
        <w:ind w:left="360"/>
        <w:rPr>
          <w:rFonts w:ascii="Calibri" w:hAnsi="Calibri" w:cs="Arial"/>
          <w:sz w:val="20"/>
          <w:szCs w:val="20"/>
        </w:rPr>
      </w:pPr>
    </w:p>
    <w:p w14:paraId="3257CC1F" w14:textId="77777777" w:rsidR="007F0252" w:rsidRDefault="007F0252" w:rsidP="007F0252">
      <w:pPr>
        <w:pStyle w:val="ListParagraph"/>
        <w:ind w:left="0"/>
        <w:rPr>
          <w:rFonts w:ascii="Calibri" w:hAnsi="Calibri" w:cs="Arial"/>
          <w:sz w:val="20"/>
          <w:szCs w:val="20"/>
        </w:rPr>
      </w:pPr>
    </w:p>
    <w:p w14:paraId="20E76831" w14:textId="2C21202C" w:rsidR="00706D3D" w:rsidRDefault="00706D3D" w:rsidP="00706D3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Commission Agent (Ongoing)</w:t>
      </w:r>
    </w:p>
    <w:p w14:paraId="62519129" w14:textId="60D483AD" w:rsidR="00706D3D" w:rsidRPr="003E3CFE" w:rsidRDefault="00706D3D" w:rsidP="003E3CFE">
      <w:pPr>
        <w:pStyle w:val="ListParagraph"/>
        <w:numPr>
          <w:ilvl w:val="0"/>
          <w:numId w:val="38"/>
        </w:numPr>
        <w:ind w:left="426" w:hanging="426"/>
        <w:rPr>
          <w:rFonts w:ascii="Calibri" w:hAnsi="Calibri" w:cs="Arial"/>
          <w:sz w:val="20"/>
          <w:szCs w:val="20"/>
        </w:rPr>
      </w:pPr>
      <w:r w:rsidRPr="003E3CFE">
        <w:rPr>
          <w:rFonts w:ascii="Calibri" w:hAnsi="Calibri" w:cs="Arial"/>
          <w:sz w:val="20"/>
          <w:szCs w:val="20"/>
        </w:rPr>
        <w:t>UG Hustle Free 2012 to-date (Global online sourcing and shopping for Ugandans)</w:t>
      </w:r>
    </w:p>
    <w:p w14:paraId="2645C7AC" w14:textId="71B8F19B" w:rsidR="00706D3D" w:rsidRPr="003E3CFE" w:rsidRDefault="00706D3D" w:rsidP="003E3CFE">
      <w:pPr>
        <w:pStyle w:val="ListParagraph"/>
        <w:numPr>
          <w:ilvl w:val="0"/>
          <w:numId w:val="38"/>
        </w:numPr>
        <w:ind w:left="426" w:hanging="426"/>
        <w:rPr>
          <w:rFonts w:ascii="Calibri" w:hAnsi="Calibri" w:cs="Arial"/>
          <w:sz w:val="20"/>
          <w:szCs w:val="20"/>
        </w:rPr>
      </w:pPr>
      <w:r w:rsidRPr="003E3CFE">
        <w:rPr>
          <w:rFonts w:ascii="Calibri" w:hAnsi="Calibri" w:cs="Arial"/>
          <w:sz w:val="20"/>
          <w:szCs w:val="20"/>
        </w:rPr>
        <w:t>Online Cur</w:t>
      </w:r>
      <w:r w:rsidR="00F94FA2" w:rsidRPr="003E3CFE">
        <w:rPr>
          <w:rFonts w:ascii="Calibri" w:hAnsi="Calibri" w:cs="Arial"/>
          <w:sz w:val="20"/>
          <w:szCs w:val="20"/>
        </w:rPr>
        <w:t>r</w:t>
      </w:r>
      <w:r w:rsidRPr="003E3CFE">
        <w:rPr>
          <w:rFonts w:ascii="Calibri" w:hAnsi="Calibri" w:cs="Arial"/>
          <w:sz w:val="20"/>
          <w:szCs w:val="20"/>
        </w:rPr>
        <w:t xml:space="preserve">ency </w:t>
      </w:r>
      <w:proofErr w:type="spellStart"/>
      <w:r w:rsidRPr="003E3CFE">
        <w:rPr>
          <w:rFonts w:ascii="Calibri" w:hAnsi="Calibri" w:cs="Arial"/>
          <w:sz w:val="20"/>
          <w:szCs w:val="20"/>
        </w:rPr>
        <w:t>Exchanger</w:t>
      </w:r>
      <w:proofErr w:type="spellEnd"/>
      <w:r w:rsidRPr="003E3CFE">
        <w:rPr>
          <w:rFonts w:ascii="Calibri" w:hAnsi="Calibri" w:cs="Arial"/>
          <w:sz w:val="20"/>
          <w:szCs w:val="20"/>
        </w:rPr>
        <w:t xml:space="preserve"> (</w:t>
      </w:r>
      <w:proofErr w:type="spellStart"/>
      <w:r w:rsidRPr="003E3CFE">
        <w:rPr>
          <w:rFonts w:ascii="Calibri" w:hAnsi="Calibri" w:cs="Arial"/>
          <w:sz w:val="20"/>
          <w:szCs w:val="20"/>
        </w:rPr>
        <w:t>Paypal</w:t>
      </w:r>
      <w:proofErr w:type="spellEnd"/>
      <w:r w:rsidRPr="003E3CF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3E3CFE">
        <w:rPr>
          <w:rFonts w:ascii="Calibri" w:hAnsi="Calibri" w:cs="Arial"/>
          <w:sz w:val="20"/>
          <w:szCs w:val="20"/>
        </w:rPr>
        <w:t>Payoneer</w:t>
      </w:r>
      <w:proofErr w:type="spellEnd"/>
      <w:r w:rsidRPr="003E3CF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3E3CFE">
        <w:rPr>
          <w:rFonts w:ascii="Calibri" w:hAnsi="Calibri" w:cs="Arial"/>
          <w:sz w:val="20"/>
          <w:szCs w:val="20"/>
        </w:rPr>
        <w:t>Skrill</w:t>
      </w:r>
      <w:proofErr w:type="spellEnd"/>
      <w:r w:rsidRPr="003E3CF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3E3CFE">
        <w:rPr>
          <w:rFonts w:ascii="Calibri" w:hAnsi="Calibri" w:cs="Arial"/>
          <w:sz w:val="20"/>
          <w:szCs w:val="20"/>
        </w:rPr>
        <w:t>Payza</w:t>
      </w:r>
      <w:proofErr w:type="spellEnd"/>
      <w:r w:rsidRPr="003E3CFE">
        <w:rPr>
          <w:rFonts w:ascii="Calibri" w:hAnsi="Calibri" w:cs="Arial"/>
          <w:sz w:val="20"/>
          <w:szCs w:val="20"/>
        </w:rPr>
        <w:t>, Perfect Money)</w:t>
      </w:r>
    </w:p>
    <w:p w14:paraId="275F4248" w14:textId="4E00C4B2" w:rsidR="00706D3D" w:rsidRPr="003E3CFE" w:rsidRDefault="00706D3D" w:rsidP="003E3CFE">
      <w:pPr>
        <w:pStyle w:val="ListParagraph"/>
        <w:numPr>
          <w:ilvl w:val="0"/>
          <w:numId w:val="38"/>
        </w:numPr>
        <w:ind w:left="426" w:hanging="426"/>
        <w:rPr>
          <w:rFonts w:ascii="Calibri" w:hAnsi="Calibri" w:cs="Arial"/>
          <w:sz w:val="20"/>
          <w:szCs w:val="20"/>
        </w:rPr>
      </w:pPr>
      <w:r w:rsidRPr="003E3CFE">
        <w:rPr>
          <w:rFonts w:ascii="Calibri" w:hAnsi="Calibri" w:cs="Arial"/>
          <w:sz w:val="20"/>
          <w:szCs w:val="20"/>
        </w:rPr>
        <w:t>Continental Insurance, South Sudan 2015 - 2016(Insurance)</w:t>
      </w:r>
    </w:p>
    <w:p w14:paraId="01CCFD4C" w14:textId="3F5E934B" w:rsidR="00896888" w:rsidRPr="003E3CFE" w:rsidRDefault="00896888" w:rsidP="003E3CFE">
      <w:pPr>
        <w:pStyle w:val="ListParagraph"/>
        <w:numPr>
          <w:ilvl w:val="0"/>
          <w:numId w:val="38"/>
        </w:numPr>
        <w:ind w:left="426" w:hanging="426"/>
        <w:rPr>
          <w:rFonts w:ascii="Calibri" w:hAnsi="Calibri" w:cs="Arial"/>
          <w:sz w:val="20"/>
          <w:szCs w:val="20"/>
        </w:rPr>
      </w:pPr>
      <w:proofErr w:type="spellStart"/>
      <w:r w:rsidRPr="003E3CFE">
        <w:rPr>
          <w:rFonts w:ascii="Calibri" w:hAnsi="Calibri" w:cs="Arial"/>
          <w:sz w:val="20"/>
          <w:szCs w:val="20"/>
        </w:rPr>
        <w:t>Castol</w:t>
      </w:r>
      <w:proofErr w:type="spellEnd"/>
      <w:r w:rsidRPr="003E3CFE">
        <w:rPr>
          <w:rFonts w:ascii="Calibri" w:hAnsi="Calibri" w:cs="Arial"/>
          <w:sz w:val="20"/>
          <w:szCs w:val="20"/>
        </w:rPr>
        <w:t xml:space="preserve"> Networks (</w:t>
      </w:r>
      <w:proofErr w:type="spellStart"/>
      <w:r w:rsidRPr="003E3CFE">
        <w:rPr>
          <w:rFonts w:ascii="Calibri" w:hAnsi="Calibri" w:cs="Arial"/>
          <w:sz w:val="20"/>
          <w:szCs w:val="20"/>
        </w:rPr>
        <w:t>VSat</w:t>
      </w:r>
      <w:proofErr w:type="spellEnd"/>
      <w:r w:rsidRPr="003E3CFE">
        <w:rPr>
          <w:rFonts w:ascii="Calibri" w:hAnsi="Calibri" w:cs="Arial"/>
          <w:sz w:val="20"/>
          <w:szCs w:val="20"/>
        </w:rPr>
        <w:t xml:space="preserve"> internet and Data-Centre Storage )</w:t>
      </w:r>
    </w:p>
    <w:p w14:paraId="6D3EA1D8" w14:textId="77777777" w:rsidR="007F0252" w:rsidRDefault="007F0252" w:rsidP="007F0252">
      <w:pPr>
        <w:pStyle w:val="ListParagraph"/>
        <w:ind w:left="0"/>
        <w:rPr>
          <w:rFonts w:ascii="Calibri" w:hAnsi="Calibri" w:cs="Arial"/>
          <w:sz w:val="20"/>
          <w:szCs w:val="20"/>
        </w:rPr>
      </w:pPr>
    </w:p>
    <w:p w14:paraId="16D3BA7B" w14:textId="77777777" w:rsidR="007F0252" w:rsidRDefault="007F0252" w:rsidP="007F0252">
      <w:pPr>
        <w:pStyle w:val="ListParagraph"/>
        <w:ind w:left="0"/>
        <w:rPr>
          <w:rFonts w:ascii="Calibri" w:hAnsi="Calibri" w:cs="Arial"/>
          <w:sz w:val="20"/>
          <w:szCs w:val="20"/>
        </w:rPr>
      </w:pPr>
    </w:p>
    <w:p w14:paraId="53A5C072" w14:textId="77777777" w:rsidR="004C6BFA" w:rsidRDefault="004C6BFA" w:rsidP="004C6BFA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 w:cs="Arial"/>
          <w:sz w:val="20"/>
          <w:szCs w:val="20"/>
        </w:rPr>
      </w:pPr>
    </w:p>
    <w:p w14:paraId="18D4C55C" w14:textId="77777777" w:rsidR="005559F3" w:rsidRPr="00570A18" w:rsidRDefault="005559F3" w:rsidP="005559F3">
      <w:pPr>
        <w:widowControl w:val="0"/>
        <w:autoSpaceDE w:val="0"/>
        <w:autoSpaceDN w:val="0"/>
        <w:adjustRightInd w:val="0"/>
        <w:rPr>
          <w:rStyle w:val="SubtleReference"/>
          <w:sz w:val="22"/>
          <w:szCs w:val="22"/>
          <w:u w:val="none"/>
        </w:rPr>
      </w:pPr>
      <w:r w:rsidRPr="00570A18">
        <w:rPr>
          <w:rStyle w:val="SubtleReference"/>
          <w:sz w:val="22"/>
          <w:szCs w:val="22"/>
          <w:u w:val="none"/>
        </w:rPr>
        <w:t>Key competencies and skills</w:t>
      </w:r>
    </w:p>
    <w:p w14:paraId="35A41C23" w14:textId="77777777" w:rsidR="005559F3" w:rsidRDefault="005559F3" w:rsidP="005559F3">
      <w:pPr>
        <w:widowControl w:val="0"/>
        <w:autoSpaceDE w:val="0"/>
        <w:autoSpaceDN w:val="0"/>
        <w:adjustRightInd w:val="0"/>
        <w:spacing w:line="271" w:lineRule="exact"/>
        <w:rPr>
          <w:rFonts w:ascii="Helvetica" w:hAnsi="Helvetica" w:cs="Helvetica"/>
        </w:rPr>
      </w:pPr>
    </w:p>
    <w:p w14:paraId="73D829A7" w14:textId="77777777" w:rsidR="005559F3" w:rsidRDefault="005559F3" w:rsidP="005559F3">
      <w:pPr>
        <w:widowControl w:val="0"/>
        <w:autoSpaceDE w:val="0"/>
        <w:autoSpaceDN w:val="0"/>
        <w:adjustRightInd w:val="0"/>
        <w:ind w:left="60"/>
      </w:pPr>
      <w:r>
        <w:rPr>
          <w:rFonts w:ascii="Calibri" w:hAnsi="Calibri" w:cs="Calibri"/>
          <w:b/>
          <w:bCs/>
        </w:rPr>
        <w:t>Managerial</w:t>
      </w:r>
    </w:p>
    <w:p w14:paraId="46C2DBB0" w14:textId="77777777" w:rsidR="005559F3" w:rsidRDefault="005559F3" w:rsidP="005559F3">
      <w:pPr>
        <w:widowControl w:val="0"/>
        <w:autoSpaceDE w:val="0"/>
        <w:autoSpaceDN w:val="0"/>
        <w:adjustRightInd w:val="0"/>
        <w:spacing w:line="199" w:lineRule="exact"/>
        <w:rPr>
          <w:rFonts w:ascii="Helvetica" w:hAnsi="Helvetica" w:cs="Helvetica"/>
        </w:rPr>
      </w:pPr>
    </w:p>
    <w:p w14:paraId="3C72B7B2" w14:textId="77777777" w:rsidR="005559F3" w:rsidRDefault="005559F3" w:rsidP="00D90D03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Symbol" w:hAnsi="Symbol" w:cs="Symbol"/>
          <w:color w:val="00B0F0"/>
        </w:rPr>
      </w:pPr>
      <w:r>
        <w:rPr>
          <w:rFonts w:ascii="Calibri" w:hAnsi="Calibri" w:cs="Calibri"/>
        </w:rPr>
        <w:t xml:space="preserve">Ability to identify, understand and give priority to urgent issues. </w:t>
      </w:r>
    </w:p>
    <w:p w14:paraId="17FDE974" w14:textId="77777777" w:rsidR="005559F3" w:rsidRDefault="005559F3" w:rsidP="005D2496">
      <w:pPr>
        <w:widowControl w:val="0"/>
        <w:autoSpaceDE w:val="0"/>
        <w:autoSpaceDN w:val="0"/>
        <w:adjustRightInd w:val="0"/>
        <w:spacing w:line="2" w:lineRule="exact"/>
        <w:ind w:left="142"/>
        <w:rPr>
          <w:rFonts w:ascii="Symbol" w:hAnsi="Symbol" w:cs="Symbol"/>
          <w:color w:val="00B0F0"/>
        </w:rPr>
      </w:pPr>
    </w:p>
    <w:p w14:paraId="02F1CD0E" w14:textId="77777777" w:rsidR="005559F3" w:rsidRPr="00032FAC" w:rsidRDefault="005559F3" w:rsidP="00D90D03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line="239" w:lineRule="auto"/>
        <w:ind w:left="142"/>
        <w:jc w:val="both"/>
        <w:rPr>
          <w:rFonts w:ascii="Symbol" w:hAnsi="Symbol" w:cs="Symbol"/>
          <w:color w:val="00B0F0"/>
        </w:rPr>
      </w:pPr>
      <w:r>
        <w:rPr>
          <w:rFonts w:ascii="Calibri" w:hAnsi="Calibri" w:cs="Calibri"/>
        </w:rPr>
        <w:t xml:space="preserve">Able to develop, coordinate, delegate and plan work activities. </w:t>
      </w:r>
    </w:p>
    <w:p w14:paraId="11543142" w14:textId="77777777" w:rsidR="005559F3" w:rsidRPr="00032FAC" w:rsidRDefault="005559F3" w:rsidP="00D90D03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Symbol" w:hAnsi="Symbol" w:cs="Symbol"/>
          <w:color w:val="00B0F0"/>
        </w:rPr>
      </w:pPr>
      <w:r>
        <w:rPr>
          <w:rFonts w:ascii="Calibri" w:hAnsi="Calibri" w:cs="Calibri"/>
        </w:rPr>
        <w:t xml:space="preserve">Able to work on cross-divisional projects. </w:t>
      </w:r>
    </w:p>
    <w:p w14:paraId="65F27A08" w14:textId="77777777" w:rsidR="005559F3" w:rsidRDefault="005559F3" w:rsidP="00D90D03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line="239" w:lineRule="auto"/>
        <w:ind w:left="142"/>
        <w:jc w:val="both"/>
        <w:rPr>
          <w:rFonts w:ascii="Symbol" w:hAnsi="Symbol" w:cs="Symbol"/>
          <w:color w:val="00B0F0"/>
        </w:rPr>
      </w:pPr>
      <w:r>
        <w:rPr>
          <w:rFonts w:ascii="Calibri" w:hAnsi="Calibri" w:cs="Calibri"/>
        </w:rPr>
        <w:t xml:space="preserve">Experience of recruiting and training new staff. </w:t>
      </w:r>
    </w:p>
    <w:p w14:paraId="22407992" w14:textId="77777777" w:rsidR="005559F3" w:rsidRDefault="005559F3" w:rsidP="00D90D03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line="239" w:lineRule="auto"/>
        <w:ind w:left="142"/>
        <w:jc w:val="both"/>
        <w:rPr>
          <w:rFonts w:ascii="Symbol" w:hAnsi="Symbol" w:cs="Symbol"/>
          <w:color w:val="00B0F0"/>
        </w:rPr>
      </w:pPr>
      <w:r>
        <w:rPr>
          <w:rFonts w:ascii="Calibri" w:hAnsi="Calibri" w:cs="Calibri"/>
        </w:rPr>
        <w:t xml:space="preserve">Dealing calmly and professionally with challenging situations. </w:t>
      </w:r>
    </w:p>
    <w:p w14:paraId="1E84A8C3" w14:textId="77777777" w:rsidR="005D2496" w:rsidRPr="005D2496" w:rsidRDefault="005559F3" w:rsidP="00D90D03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Symbol" w:hAnsi="Symbol" w:cs="Symbol"/>
          <w:color w:val="00B0F0"/>
        </w:rPr>
      </w:pPr>
      <w:r>
        <w:rPr>
          <w:rFonts w:ascii="Calibri" w:hAnsi="Calibri" w:cs="Calibri"/>
        </w:rPr>
        <w:t xml:space="preserve">Planning each stage of an IT project in detail, and investigating its feasibility </w:t>
      </w:r>
    </w:p>
    <w:p w14:paraId="624B08B2" w14:textId="77777777" w:rsidR="00507977" w:rsidRDefault="00FC398F" w:rsidP="00507977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</w:t>
      </w:r>
      <w:r w:rsidR="005559F3">
        <w:rPr>
          <w:rFonts w:ascii="Calibri" w:hAnsi="Calibri" w:cs="Calibri"/>
        </w:rPr>
        <w:t xml:space="preserve">effect to a business. </w:t>
      </w:r>
    </w:p>
    <w:p w14:paraId="739975EB" w14:textId="77777777" w:rsidR="00507977" w:rsidRPr="00507977" w:rsidRDefault="00507977" w:rsidP="00507977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Calibri" w:hAnsi="Calibri" w:cs="Calibri"/>
        </w:rPr>
      </w:pPr>
      <w:r w:rsidRPr="00092A34">
        <w:t>Cost control</w:t>
      </w:r>
    </w:p>
    <w:p w14:paraId="614DAFBB" w14:textId="77777777" w:rsidR="00507977" w:rsidRDefault="00507977" w:rsidP="00507977">
      <w:pPr>
        <w:numPr>
          <w:ilvl w:val="0"/>
          <w:numId w:val="37"/>
        </w:numPr>
        <w:ind w:left="142"/>
      </w:pPr>
      <w:r>
        <w:t>F</w:t>
      </w:r>
      <w:r w:rsidRPr="00092A34">
        <w:t>orward planning</w:t>
      </w:r>
    </w:p>
    <w:p w14:paraId="7C5B8068" w14:textId="77777777" w:rsidR="00507977" w:rsidRDefault="00507977" w:rsidP="00D90D03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Symbol" w:hAnsi="Symbol" w:cs="Symbol"/>
          <w:color w:val="00B0F0"/>
        </w:rPr>
      </w:pPr>
    </w:p>
    <w:p w14:paraId="60E761EF" w14:textId="77777777" w:rsidR="00706D3D" w:rsidRDefault="00706D3D" w:rsidP="005559F3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Helvetica" w:hAnsi="Helvetica" w:cs="Helvetica"/>
        </w:rPr>
      </w:pPr>
    </w:p>
    <w:p w14:paraId="27A505A3" w14:textId="77777777" w:rsidR="00706D3D" w:rsidRDefault="00706D3D" w:rsidP="005559F3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Helvetica" w:hAnsi="Helvetica" w:cs="Helvetica"/>
        </w:rPr>
      </w:pPr>
    </w:p>
    <w:p w14:paraId="00D602B4" w14:textId="77777777" w:rsidR="00706D3D" w:rsidRDefault="00706D3D" w:rsidP="005559F3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Helvetica" w:hAnsi="Helvetica" w:cs="Helvetica"/>
        </w:rPr>
      </w:pPr>
    </w:p>
    <w:p w14:paraId="2D32679E" w14:textId="77777777" w:rsidR="00706D3D" w:rsidRDefault="00706D3D" w:rsidP="005559F3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Helvetica" w:hAnsi="Helvetica" w:cs="Helvetica"/>
        </w:rPr>
      </w:pPr>
    </w:p>
    <w:p w14:paraId="01BDE308" w14:textId="77777777" w:rsidR="00706D3D" w:rsidRDefault="00706D3D" w:rsidP="005559F3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Helvetica" w:hAnsi="Helvetica" w:cs="Helvetica"/>
        </w:rPr>
      </w:pPr>
    </w:p>
    <w:p w14:paraId="6CBB6596" w14:textId="77777777" w:rsidR="00706D3D" w:rsidRDefault="00706D3D" w:rsidP="005559F3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Helvetica" w:hAnsi="Helvetica" w:cs="Helvetica"/>
        </w:rPr>
      </w:pPr>
    </w:p>
    <w:p w14:paraId="6C350C1D" w14:textId="77777777" w:rsidR="00706D3D" w:rsidRDefault="00706D3D" w:rsidP="005559F3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Helvetica" w:hAnsi="Helvetica" w:cs="Helvetica"/>
        </w:rPr>
      </w:pPr>
    </w:p>
    <w:p w14:paraId="541D7573" w14:textId="77777777" w:rsidR="005559F3" w:rsidRDefault="005559F3" w:rsidP="00D90D03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rFonts w:ascii="Symbol" w:hAnsi="Symbol" w:cs="Symbol"/>
          <w:color w:val="00B0F0"/>
        </w:rPr>
      </w:pPr>
    </w:p>
    <w:p w14:paraId="615165AE" w14:textId="77777777" w:rsidR="003718FE" w:rsidRDefault="003718FE" w:rsidP="003718FE">
      <w:pPr>
        <w:widowControl w:val="0"/>
        <w:tabs>
          <w:tab w:val="left" w:pos="0"/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0AB6B488" w14:textId="77777777" w:rsidR="003718FE" w:rsidRDefault="003718FE" w:rsidP="003718FE">
      <w:pPr>
        <w:widowControl w:val="0"/>
        <w:tabs>
          <w:tab w:val="left" w:pos="0"/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1E388399" w14:textId="77777777" w:rsidR="003718FE" w:rsidRDefault="003718FE" w:rsidP="003718FE">
      <w:pPr>
        <w:widowControl w:val="0"/>
        <w:tabs>
          <w:tab w:val="left" w:pos="0"/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791D5547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755D76AE" w14:textId="77777777" w:rsidR="003718FE" w:rsidRDefault="003718FE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1D9EF503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762A3B0B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4D2815B9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15D63672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55F37DE4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793182CB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7B73A652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1EC08C4E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5BD35132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54DEC23B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00CE2DD3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00C0A9B5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7A3B451E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4ED7765C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3AE48CA7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6CF4A55A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007860DD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2528B8CE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26468B5C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7B5D0333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3A50BB9E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463A76D6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4BEDD2CC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7DBCBAE4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4C5AB46A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4EC81C73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6DF84EBA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69F12570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63361ADE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2DB1A70B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13621628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34F8C91C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47480313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30AAC9D1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230D2F91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4BE6A2F2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6A05EC83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004F4C30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7D2A84CE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6335DBF4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2444174E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633EC1E2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79A0DDEE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2B6EE3B5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58224E20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371C0462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48E0E683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76F8114B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25BC650E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477D98D6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385D1FE9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679E0323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33EB3938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61FEFB93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0E061544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1A6A8388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0344CA3B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07CE2023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3AC9C9C2" w14:textId="77777777" w:rsidR="00706D3D" w:rsidRDefault="00706D3D" w:rsidP="00706D3D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IT</w:t>
      </w:r>
    </w:p>
    <w:p w14:paraId="6A4DEF37" w14:textId="77777777" w:rsidR="00706D3D" w:rsidRDefault="00706D3D" w:rsidP="00706D3D">
      <w:pPr>
        <w:widowControl w:val="0"/>
        <w:autoSpaceDE w:val="0"/>
        <w:autoSpaceDN w:val="0"/>
        <w:adjustRightInd w:val="0"/>
        <w:spacing w:line="239" w:lineRule="auto"/>
        <w:ind w:left="40"/>
      </w:pPr>
    </w:p>
    <w:p w14:paraId="4ADF05B8" w14:textId="77777777" w:rsidR="00706D3D" w:rsidRPr="005559F3" w:rsidRDefault="00706D3D" w:rsidP="00706D3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9" w:lineRule="auto"/>
        <w:ind w:left="0"/>
      </w:pPr>
      <w:r>
        <w:rPr>
          <w:rFonts w:ascii="Calibri" w:hAnsi="Calibri" w:cs="Calibri"/>
        </w:rPr>
        <w:t xml:space="preserve">Able to identify cost-effective technical solutions that meet business needs. </w:t>
      </w:r>
    </w:p>
    <w:p w14:paraId="68EB3D88" w14:textId="77777777" w:rsidR="00706D3D" w:rsidRDefault="00706D3D" w:rsidP="00706D3D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  <w:color w:val="00B0F0"/>
        </w:rPr>
      </w:pPr>
    </w:p>
    <w:p w14:paraId="23A47482" w14:textId="77777777" w:rsidR="00706D3D" w:rsidRDefault="00706D3D" w:rsidP="00706D3D">
      <w:pPr>
        <w:widowControl w:val="0"/>
        <w:numPr>
          <w:ilvl w:val="0"/>
          <w:numId w:val="36"/>
        </w:numPr>
        <w:tabs>
          <w:tab w:val="left" w:pos="0"/>
          <w:tab w:val="left" w:pos="400"/>
        </w:tabs>
        <w:autoSpaceDE w:val="0"/>
        <w:autoSpaceDN w:val="0"/>
        <w:adjustRightInd w:val="0"/>
        <w:spacing w:line="239" w:lineRule="auto"/>
        <w:ind w:left="0"/>
        <w:jc w:val="both"/>
        <w:rPr>
          <w:rFonts w:ascii="Symbol" w:hAnsi="Symbol" w:cs="Symbol"/>
          <w:color w:val="00B0F0"/>
        </w:rPr>
      </w:pPr>
      <w:r>
        <w:rPr>
          <w:rFonts w:ascii="Calibri" w:hAnsi="Calibri" w:cs="Calibri"/>
        </w:rPr>
        <w:t xml:space="preserve">Excellent analytical, data manipulation and interrogation skills. </w:t>
      </w:r>
    </w:p>
    <w:p w14:paraId="77165A7E" w14:textId="77777777" w:rsidR="00706D3D" w:rsidRDefault="00706D3D" w:rsidP="00706D3D">
      <w:pPr>
        <w:widowControl w:val="0"/>
        <w:tabs>
          <w:tab w:val="left" w:pos="0"/>
        </w:tabs>
        <w:autoSpaceDE w:val="0"/>
        <w:autoSpaceDN w:val="0"/>
        <w:adjustRightInd w:val="0"/>
        <w:spacing w:line="2" w:lineRule="exact"/>
        <w:rPr>
          <w:rFonts w:ascii="Symbol" w:hAnsi="Symbol" w:cs="Symbol"/>
          <w:color w:val="00B0F0"/>
        </w:rPr>
      </w:pPr>
    </w:p>
    <w:p w14:paraId="29BFB685" w14:textId="3F7547FD" w:rsidR="00706D3D" w:rsidRPr="00706D3D" w:rsidRDefault="00706D3D" w:rsidP="00706D3D">
      <w:pPr>
        <w:widowControl w:val="0"/>
        <w:numPr>
          <w:ilvl w:val="0"/>
          <w:numId w:val="36"/>
        </w:numPr>
        <w:tabs>
          <w:tab w:val="left" w:pos="0"/>
          <w:tab w:val="left" w:pos="400"/>
        </w:tabs>
        <w:autoSpaceDE w:val="0"/>
        <w:autoSpaceDN w:val="0"/>
        <w:adjustRightInd w:val="0"/>
        <w:spacing w:line="239" w:lineRule="auto"/>
        <w:ind w:left="0"/>
        <w:jc w:val="both"/>
        <w:rPr>
          <w:rFonts w:ascii="Symbol" w:hAnsi="Symbol" w:cs="Symbol"/>
          <w:color w:val="00B0F0"/>
        </w:rPr>
      </w:pPr>
      <w:r>
        <w:rPr>
          <w:rFonts w:ascii="Calibri" w:hAnsi="Calibri" w:cs="Calibri"/>
        </w:rPr>
        <w:t xml:space="preserve">Ensuring that all IT changes are managed to ensure minimal downtime and risk of any inconvenience. </w:t>
      </w:r>
    </w:p>
    <w:p w14:paraId="7FC85D24" w14:textId="77777777" w:rsidR="00706D3D" w:rsidRDefault="00706D3D" w:rsidP="00706D3D">
      <w:pPr>
        <w:widowControl w:val="0"/>
        <w:numPr>
          <w:ilvl w:val="0"/>
          <w:numId w:val="36"/>
        </w:numPr>
        <w:tabs>
          <w:tab w:val="left" w:pos="0"/>
          <w:tab w:val="left" w:pos="400"/>
        </w:tabs>
        <w:autoSpaceDE w:val="0"/>
        <w:autoSpaceDN w:val="0"/>
        <w:adjustRightInd w:val="0"/>
        <w:spacing w:line="239" w:lineRule="auto"/>
        <w:ind w:left="0"/>
        <w:jc w:val="both"/>
        <w:rPr>
          <w:rFonts w:ascii="Symbol" w:hAnsi="Symbol" w:cs="Symbol"/>
          <w:color w:val="00B0F0"/>
        </w:rPr>
      </w:pPr>
      <w:r>
        <w:rPr>
          <w:rFonts w:ascii="Calibri" w:hAnsi="Calibri" w:cs="Calibri"/>
        </w:rPr>
        <w:t xml:space="preserve">Developing and maintaining the infrastructure and IT systems. </w:t>
      </w:r>
    </w:p>
    <w:p w14:paraId="44AA376C" w14:textId="77777777" w:rsidR="00706D3D" w:rsidRDefault="00706D3D" w:rsidP="00706D3D">
      <w:pPr>
        <w:widowControl w:val="0"/>
        <w:numPr>
          <w:ilvl w:val="0"/>
          <w:numId w:val="36"/>
        </w:numPr>
        <w:tabs>
          <w:tab w:val="left" w:pos="0"/>
          <w:tab w:val="left" w:pos="400"/>
        </w:tabs>
        <w:autoSpaceDE w:val="0"/>
        <w:autoSpaceDN w:val="0"/>
        <w:adjustRightInd w:val="0"/>
        <w:spacing w:line="239" w:lineRule="auto"/>
        <w:ind w:left="0"/>
        <w:jc w:val="both"/>
        <w:rPr>
          <w:rFonts w:ascii="Symbol" w:hAnsi="Symbol" w:cs="Symbol"/>
          <w:color w:val="00B0F0"/>
        </w:rPr>
      </w:pPr>
      <w:r>
        <w:rPr>
          <w:rFonts w:ascii="Calibri" w:hAnsi="Calibri" w:cs="Calibri"/>
        </w:rPr>
        <w:t xml:space="preserve">Negotiating IT service contracts with partners and suppliers. </w:t>
      </w:r>
    </w:p>
    <w:p w14:paraId="511D0220" w14:textId="77777777" w:rsidR="00706D3D" w:rsidRPr="003718FE" w:rsidRDefault="00706D3D" w:rsidP="00706D3D">
      <w:pPr>
        <w:widowControl w:val="0"/>
        <w:numPr>
          <w:ilvl w:val="0"/>
          <w:numId w:val="36"/>
        </w:numPr>
        <w:tabs>
          <w:tab w:val="left" w:pos="0"/>
          <w:tab w:val="left" w:pos="400"/>
        </w:tabs>
        <w:autoSpaceDE w:val="0"/>
        <w:autoSpaceDN w:val="0"/>
        <w:adjustRightInd w:val="0"/>
        <w:spacing w:line="239" w:lineRule="auto"/>
        <w:ind w:left="0"/>
        <w:jc w:val="both"/>
        <w:rPr>
          <w:rFonts w:ascii="Symbol" w:hAnsi="Symbol" w:cs="Symbol"/>
          <w:color w:val="00B0F0"/>
        </w:rPr>
      </w:pPr>
      <w:r>
        <w:rPr>
          <w:rFonts w:ascii="Calibri" w:hAnsi="Calibri" w:cs="Calibri"/>
        </w:rPr>
        <w:t xml:space="preserve">Managing and promoting services through the use of social media and Search Engine </w:t>
      </w:r>
      <w:proofErr w:type="spellStart"/>
      <w:r>
        <w:rPr>
          <w:rFonts w:ascii="Calibri" w:hAnsi="Calibri" w:cs="Calibri"/>
        </w:rPr>
        <w:t>Optimisation</w:t>
      </w:r>
      <w:proofErr w:type="spellEnd"/>
      <w:r>
        <w:rPr>
          <w:rFonts w:ascii="Calibri" w:hAnsi="Calibri" w:cs="Calibri"/>
        </w:rPr>
        <w:t xml:space="preserve">. </w:t>
      </w:r>
    </w:p>
    <w:p w14:paraId="09B3877B" w14:textId="77777777" w:rsidR="005559F3" w:rsidRDefault="005559F3" w:rsidP="005559F3">
      <w:pPr>
        <w:widowControl w:val="0"/>
        <w:tabs>
          <w:tab w:val="left" w:pos="400"/>
        </w:tabs>
        <w:autoSpaceDE w:val="0"/>
        <w:autoSpaceDN w:val="0"/>
        <w:adjustRightInd w:val="0"/>
        <w:spacing w:line="239" w:lineRule="auto"/>
        <w:jc w:val="both"/>
        <w:rPr>
          <w:rFonts w:ascii="Calibri" w:hAnsi="Calibri" w:cs="Calibri"/>
        </w:rPr>
      </w:pPr>
    </w:p>
    <w:p w14:paraId="476125F7" w14:textId="77777777" w:rsidR="005559F3" w:rsidRDefault="005559F3" w:rsidP="005559F3">
      <w:pPr>
        <w:widowControl w:val="0"/>
        <w:autoSpaceDE w:val="0"/>
        <w:autoSpaceDN w:val="0"/>
        <w:adjustRightInd w:val="0"/>
        <w:ind w:left="20"/>
        <w:rPr>
          <w:rStyle w:val="SubtleReference"/>
          <w:sz w:val="22"/>
          <w:szCs w:val="22"/>
          <w:u w:val="none"/>
        </w:rPr>
      </w:pPr>
      <w:r w:rsidRPr="003718FE">
        <w:rPr>
          <w:rStyle w:val="SubtleReference"/>
          <w:sz w:val="22"/>
          <w:szCs w:val="22"/>
          <w:u w:val="none"/>
        </w:rPr>
        <w:t>Academic qualifications</w:t>
      </w:r>
    </w:p>
    <w:p w14:paraId="74FA5BFB" w14:textId="77777777" w:rsidR="003718FE" w:rsidRPr="003718FE" w:rsidRDefault="003718FE" w:rsidP="005559F3">
      <w:pPr>
        <w:widowControl w:val="0"/>
        <w:autoSpaceDE w:val="0"/>
        <w:autoSpaceDN w:val="0"/>
        <w:adjustRightInd w:val="0"/>
        <w:ind w:left="20"/>
        <w:rPr>
          <w:rStyle w:val="SubtleReference"/>
          <w:sz w:val="22"/>
          <w:szCs w:val="22"/>
          <w:u w:val="none"/>
        </w:rPr>
      </w:pPr>
    </w:p>
    <w:p w14:paraId="43A79190" w14:textId="77777777" w:rsidR="005559F3" w:rsidRDefault="005559F3" w:rsidP="005559F3">
      <w:pPr>
        <w:rPr>
          <w:rStyle w:val="Strong"/>
          <w:rFonts w:ascii="Calibri" w:hAnsi="Calibri"/>
          <w:b w:val="0"/>
          <w:bCs/>
        </w:rPr>
      </w:pPr>
      <w:r>
        <w:rPr>
          <w:rFonts w:ascii="Calibri" w:hAnsi="Calibri"/>
          <w:bCs/>
        </w:rPr>
        <w:t>B</w:t>
      </w:r>
      <w:r w:rsidRPr="009E41C2">
        <w:rPr>
          <w:rFonts w:ascii="Calibri" w:hAnsi="Calibri"/>
          <w:bCs/>
        </w:rPr>
        <w:t xml:space="preserve">Sc in Information Technology - </w:t>
      </w:r>
      <w:r w:rsidRPr="009E41C2">
        <w:rPr>
          <w:rStyle w:val="Strong"/>
          <w:rFonts w:ascii="Calibri" w:hAnsi="Calibri"/>
          <w:b w:val="0"/>
          <w:bCs/>
        </w:rPr>
        <w:t>Bradenton, Florida, USA 2009 – 2012</w:t>
      </w:r>
    </w:p>
    <w:p w14:paraId="541CFD0D" w14:textId="7724C585" w:rsidR="006A1D4E" w:rsidRPr="006A1D4E" w:rsidRDefault="006A1D4E" w:rsidP="005559F3">
      <w:pPr>
        <w:rPr>
          <w:rStyle w:val="Strong"/>
          <w:rFonts w:ascii="Calibri" w:hAnsi="Calibri"/>
          <w:b w:val="0"/>
          <w:bCs/>
          <w:sz w:val="16"/>
          <w:szCs w:val="16"/>
        </w:rPr>
      </w:pPr>
      <w:r w:rsidRPr="006A1D4E">
        <w:rPr>
          <w:rStyle w:val="Strong"/>
          <w:rFonts w:ascii="Calibri" w:hAnsi="Calibri"/>
          <w:b w:val="0"/>
          <w:bCs/>
          <w:sz w:val="16"/>
          <w:szCs w:val="16"/>
        </w:rPr>
        <w:t>(Online Academy)</w:t>
      </w:r>
    </w:p>
    <w:p w14:paraId="0E881203" w14:textId="7D1BBEDF" w:rsidR="005559F3" w:rsidRDefault="005559F3" w:rsidP="005559F3">
      <w:pPr>
        <w:rPr>
          <w:rFonts w:ascii="Calibri" w:hAnsi="Calibri"/>
          <w:bCs/>
        </w:rPr>
      </w:pPr>
      <w:r w:rsidRPr="009E41C2">
        <w:rPr>
          <w:rFonts w:ascii="Calibri" w:hAnsi="Calibri" w:cs="Arial"/>
        </w:rPr>
        <w:t xml:space="preserve">Diploma in Operations Management - </w:t>
      </w:r>
      <w:r w:rsidR="00802EDA">
        <w:rPr>
          <w:rFonts w:ascii="Calibri" w:hAnsi="Calibri"/>
          <w:bCs/>
        </w:rPr>
        <w:t>Alison Graduate I</w:t>
      </w:r>
      <w:r w:rsidRPr="009E41C2">
        <w:rPr>
          <w:rFonts w:ascii="Calibri" w:hAnsi="Calibri"/>
          <w:bCs/>
        </w:rPr>
        <w:t>nstitute, 2014</w:t>
      </w:r>
    </w:p>
    <w:p w14:paraId="02B885BA" w14:textId="7BEEE278" w:rsidR="006A1D4E" w:rsidRPr="006A1D4E" w:rsidRDefault="006A1D4E" w:rsidP="005559F3">
      <w:pPr>
        <w:rPr>
          <w:rFonts w:ascii="Calibri" w:hAnsi="Calibri"/>
          <w:bCs/>
          <w:sz w:val="16"/>
          <w:szCs w:val="16"/>
        </w:rPr>
      </w:pPr>
      <w:r w:rsidRPr="006A1D4E">
        <w:rPr>
          <w:rStyle w:val="Strong"/>
          <w:rFonts w:ascii="Calibri" w:hAnsi="Calibri"/>
          <w:b w:val="0"/>
          <w:bCs/>
          <w:sz w:val="16"/>
          <w:szCs w:val="16"/>
        </w:rPr>
        <w:t>(Online Academy</w:t>
      </w:r>
    </w:p>
    <w:p w14:paraId="1527C89F" w14:textId="167314C1" w:rsidR="005559F3" w:rsidRDefault="005559F3" w:rsidP="005559F3">
      <w:pPr>
        <w:rPr>
          <w:rFonts w:ascii="Calibri" w:hAnsi="Calibri"/>
        </w:rPr>
      </w:pPr>
      <w:r w:rsidRPr="009E41C2">
        <w:rPr>
          <w:rFonts w:ascii="Calibri" w:hAnsi="Calibri"/>
        </w:rPr>
        <w:t xml:space="preserve">Diploma in Project Management </w:t>
      </w:r>
      <w:proofErr w:type="gramStart"/>
      <w:r w:rsidRPr="009E41C2">
        <w:rPr>
          <w:rFonts w:ascii="Calibri" w:hAnsi="Calibri"/>
        </w:rPr>
        <w:t>-  Alison</w:t>
      </w:r>
      <w:proofErr w:type="gramEnd"/>
      <w:r w:rsidRPr="009E41C2">
        <w:rPr>
          <w:rFonts w:ascii="Calibri" w:hAnsi="Calibri"/>
        </w:rPr>
        <w:t xml:space="preserve"> Graduate Institute, 2011</w:t>
      </w:r>
      <w:r>
        <w:rPr>
          <w:rFonts w:ascii="Calibri" w:hAnsi="Calibri"/>
        </w:rPr>
        <w:t>, Awaiting transcripts</w:t>
      </w:r>
      <w:r w:rsidR="006A1D4E">
        <w:rPr>
          <w:rFonts w:ascii="Calibri" w:hAnsi="Calibri"/>
        </w:rPr>
        <w:t xml:space="preserve">. </w:t>
      </w:r>
    </w:p>
    <w:p w14:paraId="5941A348" w14:textId="1D7367F2" w:rsidR="006A1D4E" w:rsidRPr="006A1D4E" w:rsidRDefault="006A1D4E" w:rsidP="005559F3">
      <w:pPr>
        <w:rPr>
          <w:rFonts w:ascii="Calibri" w:hAnsi="Calibri"/>
          <w:sz w:val="16"/>
          <w:szCs w:val="16"/>
        </w:rPr>
      </w:pPr>
      <w:r w:rsidRPr="006A1D4E">
        <w:rPr>
          <w:rStyle w:val="Strong"/>
          <w:rFonts w:ascii="Calibri" w:hAnsi="Calibri"/>
          <w:b w:val="0"/>
          <w:bCs/>
          <w:sz w:val="16"/>
          <w:szCs w:val="16"/>
        </w:rPr>
        <w:t>(Online Academy)</w:t>
      </w:r>
    </w:p>
    <w:p w14:paraId="324832D6" w14:textId="77777777" w:rsidR="005559F3" w:rsidRPr="00570A18" w:rsidRDefault="005559F3" w:rsidP="005559F3">
      <w:pPr>
        <w:widowControl w:val="0"/>
        <w:tabs>
          <w:tab w:val="left" w:pos="0"/>
        </w:tabs>
        <w:suppressAutoHyphens/>
        <w:overflowPunct w:val="0"/>
        <w:rPr>
          <w:rStyle w:val="SubtleReference"/>
          <w:sz w:val="22"/>
          <w:szCs w:val="22"/>
          <w:u w:val="none"/>
        </w:rPr>
      </w:pPr>
    </w:p>
    <w:p w14:paraId="16D302A1" w14:textId="77777777" w:rsidR="005559F3" w:rsidRDefault="005559F3" w:rsidP="005559F3">
      <w:pPr>
        <w:widowControl w:val="0"/>
        <w:tabs>
          <w:tab w:val="left" w:pos="0"/>
        </w:tabs>
        <w:suppressAutoHyphens/>
        <w:overflowPunct w:val="0"/>
        <w:rPr>
          <w:rStyle w:val="SubtleReference"/>
          <w:sz w:val="22"/>
          <w:szCs w:val="22"/>
          <w:u w:val="none"/>
        </w:rPr>
      </w:pPr>
      <w:r w:rsidRPr="00570A18">
        <w:rPr>
          <w:rStyle w:val="SubtleReference"/>
          <w:sz w:val="22"/>
          <w:szCs w:val="22"/>
          <w:u w:val="none"/>
        </w:rPr>
        <w:t>Certificates of Training/Completion/Achievement</w:t>
      </w:r>
    </w:p>
    <w:p w14:paraId="38188785" w14:textId="77777777" w:rsidR="003718FE" w:rsidRPr="00570A18" w:rsidRDefault="003718FE" w:rsidP="005559F3">
      <w:pPr>
        <w:widowControl w:val="0"/>
        <w:tabs>
          <w:tab w:val="left" w:pos="0"/>
        </w:tabs>
        <w:suppressAutoHyphens/>
        <w:overflowPunct w:val="0"/>
        <w:rPr>
          <w:rStyle w:val="SubtleReference"/>
          <w:sz w:val="22"/>
          <w:szCs w:val="22"/>
          <w:u w:val="none"/>
        </w:rPr>
      </w:pPr>
    </w:p>
    <w:p w14:paraId="2013D987" w14:textId="3205D90F" w:rsidR="005559F3" w:rsidRPr="005559F3" w:rsidRDefault="005559F3" w:rsidP="005559F3">
      <w:pPr>
        <w:widowControl w:val="0"/>
        <w:tabs>
          <w:tab w:val="left" w:pos="0"/>
        </w:tabs>
        <w:suppressAutoHyphens/>
        <w:overflowPunct w:val="0"/>
        <w:rPr>
          <w:rFonts w:ascii="Calibri" w:hAnsi="Calibri" w:cs="Arial"/>
          <w:color w:val="000000"/>
        </w:rPr>
      </w:pPr>
      <w:r w:rsidRPr="005559F3">
        <w:rPr>
          <w:rFonts w:ascii="Calibri" w:hAnsi="Calibri" w:cs="Arial"/>
          <w:color w:val="000000"/>
        </w:rPr>
        <w:t>Certificate in Customer Service – Saylor Academy, 2015</w:t>
      </w:r>
      <w:r w:rsidR="006A1D4E" w:rsidRPr="006A1D4E">
        <w:rPr>
          <w:rFonts w:ascii="Calibri" w:hAnsi="Calibri" w:cs="Arial"/>
          <w:color w:val="000000"/>
          <w:sz w:val="16"/>
          <w:szCs w:val="16"/>
        </w:rPr>
        <w:t>(Online)</w:t>
      </w:r>
    </w:p>
    <w:p w14:paraId="348CCC36" w14:textId="5D9B2F80" w:rsidR="005559F3" w:rsidRPr="005559F3" w:rsidRDefault="005559F3" w:rsidP="005559F3">
      <w:pPr>
        <w:widowControl w:val="0"/>
        <w:tabs>
          <w:tab w:val="left" w:pos="0"/>
        </w:tabs>
        <w:suppressAutoHyphens/>
        <w:overflowPunct w:val="0"/>
        <w:rPr>
          <w:rFonts w:ascii="Calibri" w:hAnsi="Calibri" w:cs="Arial"/>
          <w:color w:val="000000"/>
        </w:rPr>
      </w:pPr>
      <w:r w:rsidRPr="005559F3">
        <w:rPr>
          <w:rFonts w:ascii="Calibri" w:hAnsi="Calibri" w:cs="Arial"/>
          <w:color w:val="000000"/>
        </w:rPr>
        <w:t xml:space="preserve">Certificate in DATA-Centre, Energy University </w:t>
      </w:r>
      <w:proofErr w:type="gramStart"/>
      <w:r w:rsidRPr="005559F3">
        <w:rPr>
          <w:rFonts w:ascii="Calibri" w:hAnsi="Calibri" w:cs="Arial"/>
          <w:color w:val="000000"/>
        </w:rPr>
        <w:t>By</w:t>
      </w:r>
      <w:proofErr w:type="gramEnd"/>
      <w:r w:rsidRPr="005559F3">
        <w:rPr>
          <w:rFonts w:ascii="Calibri" w:hAnsi="Calibri" w:cs="Arial"/>
          <w:color w:val="000000"/>
        </w:rPr>
        <w:t xml:space="preserve"> Schneider Electric, 2015</w:t>
      </w:r>
      <w:r w:rsidR="006A1D4E" w:rsidRPr="006A1D4E">
        <w:rPr>
          <w:rFonts w:ascii="Calibri" w:hAnsi="Calibri" w:cs="Arial"/>
          <w:color w:val="000000"/>
          <w:sz w:val="16"/>
          <w:szCs w:val="16"/>
        </w:rPr>
        <w:t>(Online)</w:t>
      </w:r>
    </w:p>
    <w:p w14:paraId="188307FD" w14:textId="681F1BC2" w:rsidR="005559F3" w:rsidRPr="004B241E" w:rsidRDefault="005559F3" w:rsidP="005559F3">
      <w:pPr>
        <w:widowControl w:val="0"/>
        <w:tabs>
          <w:tab w:val="left" w:pos="0"/>
        </w:tabs>
        <w:suppressAutoHyphens/>
        <w:overflowPunct w:val="0"/>
        <w:rPr>
          <w:rFonts w:ascii="Calibri" w:hAnsi="Calibri" w:cs="Arial"/>
        </w:rPr>
      </w:pPr>
      <w:r w:rsidRPr="004B241E">
        <w:rPr>
          <w:rFonts w:ascii="Calibri" w:hAnsi="Calibri" w:cs="Arial"/>
        </w:rPr>
        <w:t>Cambridge Certified WAN Associate (CCWA)</w:t>
      </w:r>
      <w:r w:rsidR="00FA0152">
        <w:rPr>
          <w:rFonts w:ascii="Calibri" w:hAnsi="Calibri" w:cs="Arial"/>
        </w:rPr>
        <w:t xml:space="preserve"> – C</w:t>
      </w:r>
      <w:r>
        <w:rPr>
          <w:rFonts w:ascii="Calibri" w:hAnsi="Calibri" w:cs="Arial"/>
        </w:rPr>
        <w:t>I</w:t>
      </w:r>
      <w:r w:rsidR="00FA0152">
        <w:rPr>
          <w:rFonts w:ascii="Calibri" w:hAnsi="Calibri" w:cs="Arial"/>
        </w:rPr>
        <w:t>U Testing</w:t>
      </w:r>
      <w:r>
        <w:rPr>
          <w:rFonts w:ascii="Calibri" w:hAnsi="Calibri" w:cs="Arial"/>
        </w:rPr>
        <w:t>, 2009</w:t>
      </w:r>
      <w:r w:rsidR="006A1D4E" w:rsidRPr="006A1D4E">
        <w:rPr>
          <w:rFonts w:ascii="Calibri" w:hAnsi="Calibri" w:cs="Arial"/>
          <w:color w:val="000000"/>
          <w:sz w:val="16"/>
          <w:szCs w:val="16"/>
        </w:rPr>
        <w:t>(Online)</w:t>
      </w:r>
    </w:p>
    <w:p w14:paraId="75D63C9D" w14:textId="0C78D432" w:rsidR="005559F3" w:rsidRPr="004B241E" w:rsidRDefault="005559F3" w:rsidP="005559F3">
      <w:pPr>
        <w:widowControl w:val="0"/>
        <w:tabs>
          <w:tab w:val="left" w:pos="0"/>
        </w:tabs>
        <w:suppressAutoHyphens/>
        <w:overflowPunct w:val="0"/>
        <w:rPr>
          <w:rFonts w:ascii="Calibri" w:hAnsi="Calibri" w:cs="Arial"/>
        </w:rPr>
      </w:pPr>
      <w:r w:rsidRPr="004B241E">
        <w:rPr>
          <w:rFonts w:ascii="Calibri" w:hAnsi="Calibri" w:cs="Arial"/>
        </w:rPr>
        <w:t>Cambridge Certified Hardware Associate (CCHA)</w:t>
      </w:r>
      <w:r>
        <w:rPr>
          <w:rFonts w:ascii="Calibri" w:hAnsi="Calibri" w:cs="Arial"/>
        </w:rPr>
        <w:t xml:space="preserve"> </w:t>
      </w:r>
      <w:r w:rsidR="00FA0152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C</w:t>
      </w:r>
      <w:r w:rsidR="00FA0152">
        <w:rPr>
          <w:rFonts w:ascii="Calibri" w:hAnsi="Calibri" w:cs="Arial"/>
        </w:rPr>
        <w:t>IU Testing</w:t>
      </w:r>
      <w:r>
        <w:rPr>
          <w:rFonts w:ascii="Calibri" w:hAnsi="Calibri" w:cs="Arial"/>
        </w:rPr>
        <w:t>, 2009</w:t>
      </w:r>
      <w:r w:rsidR="006A1D4E" w:rsidRPr="006A1D4E">
        <w:rPr>
          <w:rFonts w:ascii="Calibri" w:hAnsi="Calibri" w:cs="Arial"/>
          <w:color w:val="000000"/>
          <w:sz w:val="16"/>
          <w:szCs w:val="16"/>
        </w:rPr>
        <w:t>(Online)</w:t>
      </w:r>
    </w:p>
    <w:p w14:paraId="36E04CB8" w14:textId="1271392A" w:rsidR="005559F3" w:rsidRPr="004B241E" w:rsidRDefault="005559F3" w:rsidP="005559F3">
      <w:pPr>
        <w:widowControl w:val="0"/>
        <w:tabs>
          <w:tab w:val="left" w:pos="0"/>
        </w:tabs>
        <w:suppressAutoHyphens/>
        <w:overflowPunct w:val="0"/>
        <w:rPr>
          <w:rFonts w:ascii="Calibri" w:hAnsi="Calibri" w:cs="Arial"/>
        </w:rPr>
      </w:pPr>
      <w:r w:rsidRPr="004B241E">
        <w:rPr>
          <w:rFonts w:ascii="Calibri" w:hAnsi="Calibri" w:cs="Arial"/>
        </w:rPr>
        <w:t>Cambridge Certified Security Associate (CCSA)</w:t>
      </w:r>
      <w:r>
        <w:rPr>
          <w:rFonts w:ascii="Calibri" w:hAnsi="Calibri" w:cs="Arial"/>
        </w:rPr>
        <w:t xml:space="preserve"> </w:t>
      </w:r>
      <w:r w:rsidR="00FA0152">
        <w:rPr>
          <w:rFonts w:ascii="Calibri" w:hAnsi="Calibri" w:cs="Arial"/>
        </w:rPr>
        <w:t>– CIU Testing</w:t>
      </w:r>
      <w:r>
        <w:rPr>
          <w:rFonts w:ascii="Calibri" w:hAnsi="Calibri" w:cs="Arial"/>
        </w:rPr>
        <w:t>, 2009</w:t>
      </w:r>
      <w:r w:rsidR="006A1D4E" w:rsidRPr="006A1D4E">
        <w:rPr>
          <w:rFonts w:ascii="Calibri" w:hAnsi="Calibri" w:cs="Arial"/>
          <w:color w:val="000000"/>
          <w:sz w:val="16"/>
          <w:szCs w:val="16"/>
        </w:rPr>
        <w:t>(Online)</w:t>
      </w:r>
    </w:p>
    <w:p w14:paraId="55EC0815" w14:textId="1CAAC02D" w:rsidR="005559F3" w:rsidRPr="004B241E" w:rsidRDefault="005559F3" w:rsidP="005559F3">
      <w:pPr>
        <w:widowControl w:val="0"/>
        <w:tabs>
          <w:tab w:val="left" w:pos="0"/>
        </w:tabs>
        <w:suppressAutoHyphens/>
        <w:overflowPunct w:val="0"/>
        <w:rPr>
          <w:rFonts w:ascii="Calibri" w:hAnsi="Calibri" w:cs="Arial"/>
        </w:rPr>
      </w:pPr>
      <w:r w:rsidRPr="004B241E">
        <w:rPr>
          <w:rFonts w:ascii="Calibri" w:hAnsi="Calibri" w:cs="Arial"/>
        </w:rPr>
        <w:t>Cambridge Certified Linux Associate (CCLA)</w:t>
      </w:r>
      <w:r>
        <w:rPr>
          <w:rFonts w:ascii="Calibri" w:hAnsi="Calibri" w:cs="Arial"/>
        </w:rPr>
        <w:t xml:space="preserve"> </w:t>
      </w:r>
      <w:r w:rsidR="00FA0152">
        <w:rPr>
          <w:rFonts w:ascii="Calibri" w:hAnsi="Calibri" w:cs="Arial"/>
        </w:rPr>
        <w:t>– CIU Testing</w:t>
      </w:r>
      <w:r>
        <w:rPr>
          <w:rFonts w:ascii="Calibri" w:hAnsi="Calibri" w:cs="Arial"/>
        </w:rPr>
        <w:t>, 2009</w:t>
      </w:r>
      <w:r w:rsidR="006A1D4E" w:rsidRPr="006A1D4E">
        <w:rPr>
          <w:rFonts w:ascii="Calibri" w:hAnsi="Calibri" w:cs="Arial"/>
          <w:color w:val="000000"/>
          <w:sz w:val="16"/>
          <w:szCs w:val="16"/>
        </w:rPr>
        <w:t>(Online)</w:t>
      </w:r>
    </w:p>
    <w:p w14:paraId="5AFEF448" w14:textId="77777777" w:rsidR="005559F3" w:rsidRPr="004B241E" w:rsidRDefault="005559F3" w:rsidP="005559F3">
      <w:pPr>
        <w:widowControl w:val="0"/>
        <w:tabs>
          <w:tab w:val="left" w:pos="0"/>
        </w:tabs>
        <w:suppressAutoHyphens/>
        <w:overflowPunct w:val="0"/>
        <w:rPr>
          <w:rFonts w:ascii="Calibri" w:hAnsi="Calibri" w:cs="Arial"/>
        </w:rPr>
      </w:pPr>
      <w:r w:rsidRPr="004B241E">
        <w:rPr>
          <w:rFonts w:ascii="Calibri" w:hAnsi="Calibri" w:cs="Arial"/>
        </w:rPr>
        <w:t>Cisco Certified Network Associate (CCNA) Pass</w:t>
      </w:r>
      <w:r>
        <w:rPr>
          <w:rFonts w:ascii="Calibri" w:hAnsi="Calibri" w:cs="Arial"/>
        </w:rPr>
        <w:t xml:space="preserve"> – </w:t>
      </w:r>
      <w:proofErr w:type="spellStart"/>
      <w:r>
        <w:rPr>
          <w:rFonts w:ascii="Calibri" w:hAnsi="Calibri" w:cs="Arial"/>
        </w:rPr>
        <w:t>Makerere</w:t>
      </w:r>
      <w:proofErr w:type="spellEnd"/>
      <w:r>
        <w:rPr>
          <w:rFonts w:ascii="Calibri" w:hAnsi="Calibri" w:cs="Arial"/>
        </w:rPr>
        <w:t xml:space="preserve"> University, 2007 - 2008</w:t>
      </w:r>
    </w:p>
    <w:p w14:paraId="01EE4228" w14:textId="77777777" w:rsidR="005559F3" w:rsidRPr="004B241E" w:rsidRDefault="005559F3" w:rsidP="005559F3">
      <w:pPr>
        <w:widowControl w:val="0"/>
        <w:tabs>
          <w:tab w:val="left" w:pos="0"/>
        </w:tabs>
        <w:suppressAutoHyphens/>
        <w:overflowPunct w:val="0"/>
        <w:rPr>
          <w:rFonts w:ascii="Calibri" w:hAnsi="Calibri" w:cs="Arial"/>
        </w:rPr>
      </w:pPr>
      <w:r w:rsidRPr="004B241E">
        <w:rPr>
          <w:rFonts w:ascii="Calibri" w:hAnsi="Calibri" w:cs="Arial"/>
        </w:rPr>
        <w:t xml:space="preserve">Oracle 10G Database </w:t>
      </w:r>
      <w:proofErr w:type="gramStart"/>
      <w:r w:rsidRPr="004B241E">
        <w:rPr>
          <w:rFonts w:ascii="Calibri" w:hAnsi="Calibri" w:cs="Arial"/>
        </w:rPr>
        <w:t>Administration</w:t>
      </w:r>
      <w:proofErr w:type="gramEnd"/>
      <w:r>
        <w:rPr>
          <w:rFonts w:ascii="Calibri" w:hAnsi="Calibri" w:cs="Arial"/>
        </w:rPr>
        <w:t xml:space="preserve"> – </w:t>
      </w:r>
      <w:proofErr w:type="spellStart"/>
      <w:r>
        <w:rPr>
          <w:rFonts w:ascii="Calibri" w:hAnsi="Calibri" w:cs="Arial"/>
        </w:rPr>
        <w:t>Makerere</w:t>
      </w:r>
      <w:proofErr w:type="spellEnd"/>
      <w:r>
        <w:rPr>
          <w:rFonts w:ascii="Calibri" w:hAnsi="Calibri" w:cs="Arial"/>
        </w:rPr>
        <w:t xml:space="preserve"> University, 2007</w:t>
      </w:r>
    </w:p>
    <w:p w14:paraId="2C6C9D66" w14:textId="77777777" w:rsidR="005559F3" w:rsidRPr="00570A18" w:rsidRDefault="005559F3" w:rsidP="005559F3">
      <w:pPr>
        <w:widowControl w:val="0"/>
        <w:autoSpaceDE w:val="0"/>
        <w:autoSpaceDN w:val="0"/>
        <w:adjustRightInd w:val="0"/>
        <w:ind w:left="20"/>
        <w:rPr>
          <w:rStyle w:val="SubtleReference"/>
          <w:sz w:val="22"/>
          <w:szCs w:val="22"/>
          <w:u w:val="none"/>
        </w:rPr>
      </w:pPr>
    </w:p>
    <w:p w14:paraId="5DDF139E" w14:textId="77777777" w:rsidR="005559F3" w:rsidRDefault="00570A18" w:rsidP="005559F3">
      <w:pPr>
        <w:rPr>
          <w:rStyle w:val="SubtleReference"/>
          <w:sz w:val="22"/>
          <w:szCs w:val="22"/>
          <w:u w:val="none"/>
        </w:rPr>
      </w:pPr>
      <w:r w:rsidRPr="00570A18">
        <w:rPr>
          <w:rStyle w:val="SubtleReference"/>
          <w:sz w:val="22"/>
          <w:szCs w:val="22"/>
          <w:u w:val="none"/>
        </w:rPr>
        <w:t xml:space="preserve">independent </w:t>
      </w:r>
      <w:r>
        <w:rPr>
          <w:rStyle w:val="SubtleReference"/>
          <w:sz w:val="22"/>
          <w:szCs w:val="22"/>
          <w:u w:val="none"/>
        </w:rPr>
        <w:t>course work</w:t>
      </w:r>
    </w:p>
    <w:p w14:paraId="520082C4" w14:textId="77777777" w:rsidR="003718FE" w:rsidRPr="00570A18" w:rsidRDefault="003718FE" w:rsidP="005559F3">
      <w:pPr>
        <w:rPr>
          <w:rStyle w:val="SubtleReference"/>
          <w:sz w:val="22"/>
          <w:szCs w:val="22"/>
          <w:u w:val="none"/>
        </w:rPr>
      </w:pPr>
    </w:p>
    <w:p w14:paraId="78A58865" w14:textId="77777777" w:rsidR="005559F3" w:rsidRPr="00237700" w:rsidRDefault="005559F3" w:rsidP="005559F3">
      <w:pPr>
        <w:shd w:val="clear" w:color="auto" w:fill="FFFFFF"/>
        <w:spacing w:line="197" w:lineRule="atLeast"/>
        <w:textAlignment w:val="baseline"/>
        <w:rPr>
          <w:rFonts w:ascii="Calibri" w:hAnsi="Calibri" w:cs="Arial"/>
          <w:color w:val="333333"/>
        </w:rPr>
      </w:pPr>
      <w:r w:rsidRPr="00237700">
        <w:rPr>
          <w:rFonts w:ascii="Calibri" w:hAnsi="Calibri" w:cs="Arial"/>
        </w:rPr>
        <w:t xml:space="preserve">Information security and Risk Management in Context – </w:t>
      </w:r>
      <w:r w:rsidRPr="00653F90">
        <w:rPr>
          <w:rFonts w:ascii="Calibri" w:hAnsi="Calibri" w:cs="Arial"/>
          <w:sz w:val="18"/>
          <w:szCs w:val="18"/>
        </w:rPr>
        <w:t>Washington University, 2014</w:t>
      </w:r>
    </w:p>
    <w:p w14:paraId="016E79D0" w14:textId="77777777" w:rsidR="005559F3" w:rsidRPr="005559F3" w:rsidRDefault="005559F3" w:rsidP="005559F3">
      <w:pPr>
        <w:pStyle w:val="Heading3"/>
        <w:shd w:val="clear" w:color="auto" w:fill="FFFFFF"/>
        <w:spacing w:before="0" w:beforeAutospacing="0" w:after="0" w:afterAutospacing="0"/>
        <w:rPr>
          <w:rFonts w:ascii="Calibri" w:hAnsi="Calibri" w:cs="Arial"/>
          <w:b w:val="0"/>
          <w:bCs w:val="0"/>
          <w:color w:val="000000"/>
          <w:sz w:val="20"/>
          <w:szCs w:val="20"/>
        </w:rPr>
      </w:pPr>
      <w:r w:rsidRPr="005559F3">
        <w:rPr>
          <w:rFonts w:ascii="Calibri" w:hAnsi="Calibri"/>
          <w:b w:val="0"/>
          <w:color w:val="000000"/>
          <w:sz w:val="20"/>
          <w:szCs w:val="20"/>
        </w:rPr>
        <w:t xml:space="preserve">Ethical Hacking - Understanding Ethical Hacking, </w:t>
      </w:r>
      <w:hyperlink r:id="rId10" w:history="1">
        <w:proofErr w:type="spellStart"/>
        <w:r w:rsidRPr="00653F90">
          <w:rPr>
            <w:rStyle w:val="Hyperlink"/>
            <w:rFonts w:ascii="Calibri" w:hAnsi="Calibri" w:cs="Arial"/>
            <w:b w:val="0"/>
            <w:bCs w:val="0"/>
            <w:color w:val="000000"/>
            <w:sz w:val="18"/>
            <w:szCs w:val="18"/>
            <w:u w:val="none"/>
          </w:rPr>
          <w:t>Cybrary</w:t>
        </w:r>
        <w:proofErr w:type="spellEnd"/>
        <w:r w:rsidRPr="00653F90">
          <w:rPr>
            <w:rStyle w:val="Hyperlink"/>
            <w:rFonts w:ascii="Calibri" w:hAnsi="Calibri" w:cs="Arial"/>
            <w:b w:val="0"/>
            <w:bCs w:val="0"/>
            <w:color w:val="000000"/>
            <w:sz w:val="18"/>
            <w:szCs w:val="18"/>
            <w:u w:val="none"/>
          </w:rPr>
          <w:t xml:space="preserve"> -</w:t>
        </w:r>
        <w:r w:rsidRPr="00653F90">
          <w:rPr>
            <w:rStyle w:val="apple-converted-space"/>
            <w:rFonts w:ascii="Calibri" w:hAnsi="Calibri" w:cs="Arial"/>
            <w:b w:val="0"/>
            <w:bCs w:val="0"/>
            <w:color w:val="000000"/>
            <w:sz w:val="18"/>
            <w:szCs w:val="18"/>
          </w:rPr>
          <w:t> </w:t>
        </w:r>
      </w:hyperlink>
      <w:r w:rsidRPr="00653F90">
        <w:rPr>
          <w:rFonts w:ascii="Calibri" w:hAnsi="Calibri" w:cs="Arial"/>
          <w:b w:val="0"/>
          <w:bCs w:val="0"/>
          <w:color w:val="000000"/>
          <w:sz w:val="18"/>
          <w:szCs w:val="18"/>
        </w:rPr>
        <w:t>IT</w:t>
      </w:r>
    </w:p>
    <w:p w14:paraId="0643E26E" w14:textId="315046D9" w:rsidR="005559F3" w:rsidRDefault="005559F3" w:rsidP="005559F3">
      <w:pPr>
        <w:widowControl w:val="0"/>
        <w:autoSpaceDE w:val="0"/>
        <w:autoSpaceDN w:val="0"/>
        <w:adjustRightInd w:val="0"/>
        <w:ind w:left="20"/>
        <w:rPr>
          <w:rFonts w:ascii="Calibri" w:hAnsi="Calibri"/>
        </w:rPr>
      </w:pPr>
      <w:r>
        <w:rPr>
          <w:rFonts w:ascii="Calibri" w:hAnsi="Calibri"/>
        </w:rPr>
        <w:t xml:space="preserve">Windows Server </w:t>
      </w:r>
      <w:proofErr w:type="spellStart"/>
      <w:r w:rsidRPr="00653F90">
        <w:rPr>
          <w:rFonts w:ascii="Calibri" w:hAnsi="Calibri"/>
          <w:sz w:val="18"/>
          <w:szCs w:val="18"/>
        </w:rPr>
        <w:t>cybrary</w:t>
      </w:r>
      <w:proofErr w:type="spellEnd"/>
      <w:r w:rsidRPr="00653F90">
        <w:rPr>
          <w:rFonts w:ascii="Calibri" w:hAnsi="Calibri"/>
          <w:sz w:val="18"/>
          <w:szCs w:val="18"/>
        </w:rPr>
        <w:t>, CBT-Nuggets, VTC-Training,</w:t>
      </w:r>
      <w:r w:rsidRPr="00692071">
        <w:rPr>
          <w:rFonts w:ascii="Calibri" w:hAnsi="Calibri"/>
          <w:sz w:val="16"/>
          <w:szCs w:val="16"/>
        </w:rPr>
        <w:t xml:space="preserve"> YOUTUBE</w:t>
      </w:r>
    </w:p>
    <w:p w14:paraId="75523C79" w14:textId="77777777" w:rsidR="005559F3" w:rsidRDefault="005559F3" w:rsidP="005559F3">
      <w:pPr>
        <w:widowControl w:val="0"/>
        <w:autoSpaceDE w:val="0"/>
        <w:autoSpaceDN w:val="0"/>
        <w:adjustRightInd w:val="0"/>
        <w:ind w:left="20"/>
        <w:rPr>
          <w:rFonts w:ascii="Calibri" w:hAnsi="Calibri"/>
        </w:rPr>
      </w:pPr>
      <w:r>
        <w:rPr>
          <w:rFonts w:ascii="Calibri" w:hAnsi="Calibri"/>
        </w:rPr>
        <w:t xml:space="preserve">Computer Forensics, </w:t>
      </w:r>
      <w:proofErr w:type="spellStart"/>
      <w:r w:rsidRPr="00653F90">
        <w:rPr>
          <w:rFonts w:ascii="Calibri" w:hAnsi="Calibri"/>
          <w:sz w:val="18"/>
          <w:szCs w:val="18"/>
        </w:rPr>
        <w:t>OpenSource</w:t>
      </w:r>
      <w:proofErr w:type="spellEnd"/>
      <w:r w:rsidRPr="00653F90">
        <w:rPr>
          <w:rFonts w:ascii="Calibri" w:hAnsi="Calibri"/>
          <w:sz w:val="18"/>
          <w:szCs w:val="18"/>
        </w:rPr>
        <w:t xml:space="preserve"> Technologies</w:t>
      </w:r>
      <w:r>
        <w:rPr>
          <w:rFonts w:ascii="Calibri" w:hAnsi="Calibri"/>
        </w:rPr>
        <w:t xml:space="preserve"> </w:t>
      </w:r>
    </w:p>
    <w:p w14:paraId="6EE6E13A" w14:textId="77777777" w:rsidR="005559F3" w:rsidRDefault="005559F3" w:rsidP="005559F3">
      <w:pPr>
        <w:widowControl w:val="0"/>
        <w:autoSpaceDE w:val="0"/>
        <w:autoSpaceDN w:val="0"/>
        <w:adjustRightInd w:val="0"/>
        <w:ind w:left="20"/>
        <w:rPr>
          <w:rFonts w:ascii="Calibri" w:hAnsi="Calibri"/>
        </w:rPr>
      </w:pPr>
      <w:r>
        <w:rPr>
          <w:rFonts w:ascii="Calibri" w:hAnsi="Calibri"/>
        </w:rPr>
        <w:t>VMware Workstation</w:t>
      </w:r>
    </w:p>
    <w:p w14:paraId="2A5B64FC" w14:textId="77777777" w:rsidR="005559F3" w:rsidRPr="00445754" w:rsidRDefault="005559F3" w:rsidP="005559F3">
      <w:pPr>
        <w:widowControl w:val="0"/>
        <w:autoSpaceDE w:val="0"/>
        <w:autoSpaceDN w:val="0"/>
        <w:adjustRightInd w:val="0"/>
        <w:ind w:left="20"/>
        <w:rPr>
          <w:rFonts w:ascii="Calibri" w:hAnsi="Calibri"/>
        </w:rPr>
      </w:pPr>
      <w:r>
        <w:rPr>
          <w:rFonts w:ascii="Calibri" w:hAnsi="Calibri"/>
        </w:rPr>
        <w:t>ITIL</w:t>
      </w:r>
    </w:p>
    <w:p w14:paraId="0F3DD537" w14:textId="77777777" w:rsidR="005559F3" w:rsidRDefault="005559F3" w:rsidP="005559F3">
      <w:pPr>
        <w:widowControl w:val="0"/>
        <w:autoSpaceDE w:val="0"/>
        <w:autoSpaceDN w:val="0"/>
        <w:adjustRightInd w:val="0"/>
        <w:spacing w:line="245" w:lineRule="exact"/>
        <w:rPr>
          <w:rFonts w:ascii="Calibri" w:hAnsi="Calibri" w:cs="Helvetica"/>
        </w:rPr>
      </w:pPr>
      <w:proofErr w:type="gramStart"/>
      <w:r>
        <w:rPr>
          <w:rFonts w:ascii="Calibri" w:hAnsi="Calibri" w:cs="Helvetica"/>
        </w:rPr>
        <w:t>Sustainable Development P</w:t>
      </w:r>
      <w:r w:rsidRPr="00C70419">
        <w:rPr>
          <w:rFonts w:ascii="Calibri" w:hAnsi="Calibri" w:cs="Helvetica"/>
        </w:rPr>
        <w:t>ractices.</w:t>
      </w:r>
      <w:proofErr w:type="gramEnd"/>
    </w:p>
    <w:p w14:paraId="257A2156" w14:textId="19058217" w:rsidR="006A1D4E" w:rsidRPr="00C70419" w:rsidRDefault="006A1D4E" w:rsidP="005559F3">
      <w:pPr>
        <w:widowControl w:val="0"/>
        <w:autoSpaceDE w:val="0"/>
        <w:autoSpaceDN w:val="0"/>
        <w:adjustRightInd w:val="0"/>
        <w:spacing w:line="245" w:lineRule="exact"/>
        <w:rPr>
          <w:rFonts w:ascii="Calibri" w:hAnsi="Calibri" w:cs="Helvetica"/>
        </w:rPr>
      </w:pPr>
      <w:proofErr w:type="gramStart"/>
      <w:r>
        <w:rPr>
          <w:rFonts w:ascii="Calibri" w:hAnsi="Calibri" w:cs="Helvetica"/>
        </w:rPr>
        <w:t xml:space="preserve">Business </w:t>
      </w:r>
      <w:r w:rsidR="00FE64EE">
        <w:rPr>
          <w:rFonts w:ascii="Calibri" w:hAnsi="Calibri" w:cs="Helvetica"/>
        </w:rPr>
        <w:t xml:space="preserve">Administration </w:t>
      </w:r>
      <w:proofErr w:type="spellStart"/>
      <w:r w:rsidR="00FE64EE">
        <w:rPr>
          <w:rFonts w:ascii="Calibri" w:hAnsi="Calibri" w:cs="Helvetica"/>
        </w:rPr>
        <w:t>MasterClass</w:t>
      </w:r>
      <w:proofErr w:type="spellEnd"/>
      <w:r>
        <w:rPr>
          <w:rFonts w:ascii="Calibri" w:hAnsi="Calibri" w:cs="Helvetica"/>
        </w:rPr>
        <w:t>.</w:t>
      </w:r>
      <w:proofErr w:type="gramEnd"/>
    </w:p>
    <w:p w14:paraId="52296543" w14:textId="77777777" w:rsidR="005559F3" w:rsidRDefault="005559F3" w:rsidP="005559F3">
      <w:pPr>
        <w:widowControl w:val="0"/>
        <w:autoSpaceDE w:val="0"/>
        <w:autoSpaceDN w:val="0"/>
        <w:adjustRightInd w:val="0"/>
        <w:spacing w:line="297" w:lineRule="exact"/>
        <w:rPr>
          <w:rFonts w:ascii="Helvetica" w:hAnsi="Helvetica" w:cs="Helvetica"/>
        </w:rPr>
      </w:pPr>
    </w:p>
    <w:sectPr w:rsidR="005559F3" w:rsidSect="00082FDF">
      <w:pgSz w:w="11900" w:h="16838"/>
      <w:pgMar w:top="851" w:right="720" w:bottom="135" w:left="660" w:header="720" w:footer="720" w:gutter="0"/>
      <w:cols w:num="2" w:space="1140" w:equalWidth="0">
        <w:col w:w="2480" w:space="1140"/>
        <w:col w:w="6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AB03B70"/>
    <w:multiLevelType w:val="hybridMultilevel"/>
    <w:tmpl w:val="75B66098"/>
    <w:lvl w:ilvl="0" w:tplc="B8D0B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C3404"/>
    <w:multiLevelType w:val="hybridMultilevel"/>
    <w:tmpl w:val="5FCEC548"/>
    <w:lvl w:ilvl="0" w:tplc="2A904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02BA7"/>
    <w:multiLevelType w:val="hybridMultilevel"/>
    <w:tmpl w:val="B8E826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C20CF"/>
    <w:multiLevelType w:val="hybridMultilevel"/>
    <w:tmpl w:val="00EA7D9C"/>
    <w:lvl w:ilvl="0" w:tplc="B8D0B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55DEF"/>
    <w:multiLevelType w:val="multilevel"/>
    <w:tmpl w:val="44D870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52783"/>
    <w:multiLevelType w:val="hybridMultilevel"/>
    <w:tmpl w:val="0F56C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93BA0"/>
    <w:multiLevelType w:val="hybridMultilevel"/>
    <w:tmpl w:val="33A242E4"/>
    <w:lvl w:ilvl="0" w:tplc="B8D0B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C2553"/>
    <w:multiLevelType w:val="hybridMultilevel"/>
    <w:tmpl w:val="32FC3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9548C"/>
    <w:multiLevelType w:val="hybridMultilevel"/>
    <w:tmpl w:val="945E68B0"/>
    <w:lvl w:ilvl="0" w:tplc="B8D0B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76135"/>
    <w:multiLevelType w:val="hybridMultilevel"/>
    <w:tmpl w:val="093A2F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806FE8"/>
    <w:multiLevelType w:val="hybridMultilevel"/>
    <w:tmpl w:val="D6A4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903C9D"/>
    <w:multiLevelType w:val="hybridMultilevel"/>
    <w:tmpl w:val="48DC7EDC"/>
    <w:lvl w:ilvl="0" w:tplc="6B8687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44E28"/>
    <w:multiLevelType w:val="hybridMultilevel"/>
    <w:tmpl w:val="44D8700C"/>
    <w:lvl w:ilvl="0" w:tplc="2A904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62D58"/>
    <w:multiLevelType w:val="multilevel"/>
    <w:tmpl w:val="32FC3A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14D5"/>
    <w:multiLevelType w:val="hybridMultilevel"/>
    <w:tmpl w:val="DCC0618C"/>
    <w:lvl w:ilvl="0" w:tplc="2A904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C2D51"/>
    <w:multiLevelType w:val="hybridMultilevel"/>
    <w:tmpl w:val="844031F8"/>
    <w:lvl w:ilvl="0" w:tplc="2A904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82FE8"/>
    <w:multiLevelType w:val="hybridMultilevel"/>
    <w:tmpl w:val="3F70F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45CA4"/>
    <w:multiLevelType w:val="hybridMultilevel"/>
    <w:tmpl w:val="87646938"/>
    <w:lvl w:ilvl="0" w:tplc="B8D0B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B634F"/>
    <w:multiLevelType w:val="hybridMultilevel"/>
    <w:tmpl w:val="7602AFFC"/>
    <w:lvl w:ilvl="0" w:tplc="2A904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12FFD"/>
    <w:multiLevelType w:val="multilevel"/>
    <w:tmpl w:val="48DC7E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A4D6C"/>
    <w:multiLevelType w:val="hybridMultilevel"/>
    <w:tmpl w:val="A474781E"/>
    <w:lvl w:ilvl="0" w:tplc="B8D0B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B68E1"/>
    <w:multiLevelType w:val="multilevel"/>
    <w:tmpl w:val="F2903B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04608"/>
    <w:multiLevelType w:val="hybridMultilevel"/>
    <w:tmpl w:val="A3B02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703E3"/>
    <w:multiLevelType w:val="hybridMultilevel"/>
    <w:tmpl w:val="74A42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03357"/>
    <w:multiLevelType w:val="hybridMultilevel"/>
    <w:tmpl w:val="ABB0EB20"/>
    <w:lvl w:ilvl="0" w:tplc="B8D0B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177F7B"/>
    <w:multiLevelType w:val="hybridMultilevel"/>
    <w:tmpl w:val="CDB4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57840"/>
    <w:multiLevelType w:val="hybridMultilevel"/>
    <w:tmpl w:val="F2903B84"/>
    <w:lvl w:ilvl="0" w:tplc="6B8687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E0E9D"/>
    <w:multiLevelType w:val="multilevel"/>
    <w:tmpl w:val="32FC3A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21B2D"/>
    <w:multiLevelType w:val="hybridMultilevel"/>
    <w:tmpl w:val="719CF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35A17"/>
    <w:multiLevelType w:val="hybridMultilevel"/>
    <w:tmpl w:val="E5208C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67558"/>
    <w:multiLevelType w:val="hybridMultilevel"/>
    <w:tmpl w:val="A64076AC"/>
    <w:lvl w:ilvl="0" w:tplc="B8D0B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13CF5"/>
    <w:multiLevelType w:val="hybridMultilevel"/>
    <w:tmpl w:val="71FA1964"/>
    <w:lvl w:ilvl="0" w:tplc="B8D0B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9"/>
  </w:num>
  <w:num w:numId="5">
    <w:abstractNumId w:val="13"/>
  </w:num>
  <w:num w:numId="6">
    <w:abstractNumId w:val="33"/>
  </w:num>
  <w:num w:numId="7">
    <w:abstractNumId w:val="32"/>
  </w:num>
  <w:num w:numId="8">
    <w:abstractNumId w:val="19"/>
  </w:num>
  <w:num w:numId="9">
    <w:abstractNumId w:val="17"/>
  </w:num>
  <w:num w:numId="10">
    <w:abstractNumId w:val="25"/>
  </w:num>
  <w:num w:numId="11">
    <w:abstractNumId w:val="18"/>
  </w:num>
  <w:num w:numId="12">
    <w:abstractNumId w:val="27"/>
  </w:num>
  <w:num w:numId="13">
    <w:abstractNumId w:val="24"/>
  </w:num>
  <w:num w:numId="14">
    <w:abstractNumId w:val="10"/>
  </w:num>
  <w:num w:numId="15">
    <w:abstractNumId w:val="36"/>
  </w:num>
  <w:num w:numId="16">
    <w:abstractNumId w:val="37"/>
  </w:num>
  <w:num w:numId="17">
    <w:abstractNumId w:val="30"/>
  </w:num>
  <w:num w:numId="18">
    <w:abstractNumId w:val="12"/>
  </w:num>
  <w:num w:numId="19">
    <w:abstractNumId w:val="6"/>
  </w:num>
  <w:num w:numId="20">
    <w:abstractNumId w:val="1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1"/>
  </w:num>
  <w:num w:numId="28">
    <w:abstractNumId w:val="15"/>
  </w:num>
  <w:num w:numId="29">
    <w:abstractNumId w:val="8"/>
  </w:num>
  <w:num w:numId="30">
    <w:abstractNumId w:val="16"/>
  </w:num>
  <w:num w:numId="31">
    <w:abstractNumId w:val="7"/>
  </w:num>
  <w:num w:numId="32">
    <w:abstractNumId w:val="22"/>
  </w:num>
  <w:num w:numId="33">
    <w:abstractNumId w:val="35"/>
  </w:num>
  <w:num w:numId="34">
    <w:abstractNumId w:val="34"/>
  </w:num>
  <w:num w:numId="35">
    <w:abstractNumId w:val="21"/>
  </w:num>
  <w:num w:numId="36">
    <w:abstractNumId w:val="20"/>
  </w:num>
  <w:num w:numId="37">
    <w:abstractNumId w:val="2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EF"/>
    <w:rsid w:val="00032FAC"/>
    <w:rsid w:val="00061612"/>
    <w:rsid w:val="00082FDF"/>
    <w:rsid w:val="000C0904"/>
    <w:rsid w:val="000E45BC"/>
    <w:rsid w:val="001134E7"/>
    <w:rsid w:val="001236D2"/>
    <w:rsid w:val="001437D2"/>
    <w:rsid w:val="001624C4"/>
    <w:rsid w:val="001730BD"/>
    <w:rsid w:val="00190F26"/>
    <w:rsid w:val="001919DB"/>
    <w:rsid w:val="00191FFC"/>
    <w:rsid w:val="00237700"/>
    <w:rsid w:val="00256C90"/>
    <w:rsid w:val="00277346"/>
    <w:rsid w:val="003718FE"/>
    <w:rsid w:val="00375616"/>
    <w:rsid w:val="0037600D"/>
    <w:rsid w:val="00376790"/>
    <w:rsid w:val="003A4185"/>
    <w:rsid w:val="003B2327"/>
    <w:rsid w:val="003E3CFE"/>
    <w:rsid w:val="0041508F"/>
    <w:rsid w:val="00445754"/>
    <w:rsid w:val="004B241E"/>
    <w:rsid w:val="004C6BFA"/>
    <w:rsid w:val="004C730D"/>
    <w:rsid w:val="004D0720"/>
    <w:rsid w:val="00507977"/>
    <w:rsid w:val="005350E9"/>
    <w:rsid w:val="005559F3"/>
    <w:rsid w:val="00570A18"/>
    <w:rsid w:val="005B2F75"/>
    <w:rsid w:val="005D2496"/>
    <w:rsid w:val="00607AF2"/>
    <w:rsid w:val="00653F90"/>
    <w:rsid w:val="00673310"/>
    <w:rsid w:val="00692071"/>
    <w:rsid w:val="006A1D4E"/>
    <w:rsid w:val="00703F85"/>
    <w:rsid w:val="00706D3D"/>
    <w:rsid w:val="007A21AC"/>
    <w:rsid w:val="007F0252"/>
    <w:rsid w:val="008014C4"/>
    <w:rsid w:val="00802617"/>
    <w:rsid w:val="00802EDA"/>
    <w:rsid w:val="00810258"/>
    <w:rsid w:val="008541E4"/>
    <w:rsid w:val="00863286"/>
    <w:rsid w:val="00896888"/>
    <w:rsid w:val="008E38ED"/>
    <w:rsid w:val="008F44B1"/>
    <w:rsid w:val="009004E0"/>
    <w:rsid w:val="00944961"/>
    <w:rsid w:val="009A0365"/>
    <w:rsid w:val="009D3D28"/>
    <w:rsid w:val="009D4EFE"/>
    <w:rsid w:val="009E41C2"/>
    <w:rsid w:val="00A12B57"/>
    <w:rsid w:val="00A94AA1"/>
    <w:rsid w:val="00AA064B"/>
    <w:rsid w:val="00AB4D4E"/>
    <w:rsid w:val="00AE5D1E"/>
    <w:rsid w:val="00AF5607"/>
    <w:rsid w:val="00B02529"/>
    <w:rsid w:val="00B57E2A"/>
    <w:rsid w:val="00BC519C"/>
    <w:rsid w:val="00BF14EC"/>
    <w:rsid w:val="00C1338F"/>
    <w:rsid w:val="00C70419"/>
    <w:rsid w:val="00C92E2D"/>
    <w:rsid w:val="00CE313E"/>
    <w:rsid w:val="00CF3E31"/>
    <w:rsid w:val="00D324B5"/>
    <w:rsid w:val="00D6186B"/>
    <w:rsid w:val="00D67B2F"/>
    <w:rsid w:val="00D80885"/>
    <w:rsid w:val="00D819C6"/>
    <w:rsid w:val="00D90D03"/>
    <w:rsid w:val="00DF73C5"/>
    <w:rsid w:val="00E03250"/>
    <w:rsid w:val="00E1349D"/>
    <w:rsid w:val="00E214EE"/>
    <w:rsid w:val="00E51F04"/>
    <w:rsid w:val="00E56F35"/>
    <w:rsid w:val="00E94BE8"/>
    <w:rsid w:val="00F74BD5"/>
    <w:rsid w:val="00F76CC6"/>
    <w:rsid w:val="00F86249"/>
    <w:rsid w:val="00F94FA2"/>
    <w:rsid w:val="00FA0152"/>
    <w:rsid w:val="00FA02EF"/>
    <w:rsid w:val="00FB1DE2"/>
    <w:rsid w:val="00FC398F"/>
    <w:rsid w:val="00FE64EE"/>
    <w:rsid w:val="00FF65D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C8C7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59F3"/>
    <w:pPr>
      <w:spacing w:before="100" w:beforeAutospacing="1" w:after="100" w:afterAutospacing="1"/>
      <w:outlineLvl w:val="2"/>
    </w:pPr>
    <w:rPr>
      <w:rFonts w:ascii="Times" w:eastAsia="MS Mincho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5559F3"/>
    <w:rPr>
      <w:rFonts w:ascii="Times" w:eastAsia="MS Mincho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A02EF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2EF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B2327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B2327"/>
    <w:rPr>
      <w:rFonts w:cs="Times New Roman"/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4C6BFA"/>
    <w:rPr>
      <w:rFonts w:cs="Times New Roman"/>
      <w:i/>
    </w:rPr>
  </w:style>
  <w:style w:type="character" w:customStyle="1" w:styleId="apple-converted-space">
    <w:name w:val="apple-converted-space"/>
    <w:rsid w:val="005559F3"/>
  </w:style>
  <w:style w:type="character" w:styleId="Strong">
    <w:name w:val="Strong"/>
    <w:basedOn w:val="DefaultParagraphFont"/>
    <w:uiPriority w:val="22"/>
    <w:qFormat/>
    <w:rsid w:val="005559F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59F3"/>
    <w:pPr>
      <w:spacing w:before="100" w:beforeAutospacing="1" w:after="100" w:afterAutospacing="1"/>
      <w:outlineLvl w:val="2"/>
    </w:pPr>
    <w:rPr>
      <w:rFonts w:ascii="Times" w:eastAsia="MS Mincho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5559F3"/>
    <w:rPr>
      <w:rFonts w:ascii="Times" w:eastAsia="MS Mincho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A02EF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2EF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B2327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B2327"/>
    <w:rPr>
      <w:rFonts w:cs="Times New Roman"/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4C6BFA"/>
    <w:rPr>
      <w:rFonts w:cs="Times New Roman"/>
      <w:i/>
    </w:rPr>
  </w:style>
  <w:style w:type="character" w:customStyle="1" w:styleId="apple-converted-space">
    <w:name w:val="apple-converted-space"/>
    <w:rsid w:val="005559F3"/>
  </w:style>
  <w:style w:type="character" w:styleId="Strong">
    <w:name w:val="Strong"/>
    <w:basedOn w:val="DefaultParagraphFont"/>
    <w:uiPriority w:val="22"/>
    <w:qFormat/>
    <w:rsid w:val="005559F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ybrary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C3609-D105-47F2-A2F0-2FE579ED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56</cp:revision>
  <cp:lastPrinted>2016-07-25T13:31:00Z</cp:lastPrinted>
  <dcterms:created xsi:type="dcterms:W3CDTF">2015-08-06T22:21:00Z</dcterms:created>
  <dcterms:modified xsi:type="dcterms:W3CDTF">2017-03-08T12:22:00Z</dcterms:modified>
</cp:coreProperties>
</file>