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D4" w:rsidRPr="00CE75DB" w:rsidRDefault="00A54ED4" w:rsidP="00A54ED4">
      <w:pPr>
        <w:jc w:val="center"/>
        <w:rPr>
          <w:b/>
          <w:bCs/>
          <w:sz w:val="28"/>
          <w:szCs w:val="28"/>
          <w:u w:val="single"/>
        </w:rPr>
      </w:pPr>
      <w:r w:rsidRPr="00CE75DB">
        <w:rPr>
          <w:b/>
          <w:bCs/>
          <w:sz w:val="28"/>
          <w:szCs w:val="28"/>
          <w:u w:val="single"/>
        </w:rPr>
        <w:t>CURRICULUM VITAE</w:t>
      </w:r>
    </w:p>
    <w:p w:rsidR="00E66699" w:rsidRDefault="00E66699" w:rsidP="00E66699">
      <w:pPr>
        <w:ind w:left="5760" w:firstLine="720"/>
        <w:jc w:val="both"/>
        <w:rPr>
          <w:b/>
          <w:u w:val="single"/>
        </w:rPr>
      </w:pPr>
    </w:p>
    <w:p w:rsidR="00050898" w:rsidRPr="00CD0FBA" w:rsidRDefault="00050898" w:rsidP="00050898">
      <w:pPr>
        <w:rPr>
          <w:bCs/>
          <w:sz w:val="24"/>
          <w:szCs w:val="28"/>
        </w:rPr>
      </w:pPr>
      <w:r w:rsidRPr="00CD0FBA">
        <w:rPr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54ED4" w:rsidRDefault="00A54ED4" w:rsidP="00A54ED4">
      <w:pPr>
        <w:ind w:left="5760" w:firstLine="720"/>
        <w:jc w:val="both"/>
        <w:rPr>
          <w:b/>
          <w:u w:val="single"/>
        </w:rPr>
      </w:pPr>
    </w:p>
    <w:p w:rsidR="00E66699" w:rsidRDefault="006F2E7B" w:rsidP="00A54ED4">
      <w:pPr>
        <w:ind w:left="5760" w:firstLine="720"/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7.35pt;margin-top:19.8pt;width:162pt;height:94.05pt;z-index:251657728" filled="f" stroked="f">
            <v:textbox style="mso-next-textbox:#_x0000_s1034">
              <w:txbxContent>
                <w:p w:rsidR="00E66699" w:rsidRPr="00A54ED4" w:rsidRDefault="00E66699" w:rsidP="00A54ED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9457DA">
        <w:rPr>
          <w:b/>
          <w:noProof/>
          <w:u w:val="single"/>
        </w:rPr>
        <w:drawing>
          <wp:inline distT="0" distB="0" distL="0" distR="0">
            <wp:extent cx="1256030" cy="1621790"/>
            <wp:effectExtent l="19050" t="0" r="1270" b="0"/>
            <wp:docPr id="1" name="Picture 1" descr="76570 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570 u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ED4" w:rsidRPr="004F4DB9" w:rsidRDefault="00A54ED4" w:rsidP="00A54ED4">
      <w:pPr>
        <w:rPr>
          <w:b/>
          <w:bCs/>
          <w:sz w:val="24"/>
          <w:u w:val="single"/>
        </w:rPr>
      </w:pPr>
      <w:r w:rsidRPr="004F4DB9">
        <w:rPr>
          <w:b/>
          <w:bCs/>
          <w:sz w:val="24"/>
          <w:u w:val="single"/>
        </w:rPr>
        <w:t>PERSONAL DETAILS</w:t>
      </w:r>
    </w:p>
    <w:p w:rsidR="006C65CD" w:rsidRDefault="00A54ED4" w:rsidP="00A54ED4">
      <w:pPr>
        <w:rPr>
          <w:bCs/>
        </w:rPr>
      </w:pPr>
      <w:r>
        <w:rPr>
          <w:bCs/>
        </w:rPr>
        <w:t xml:space="preserve">Name: </w:t>
      </w:r>
      <w:proofErr w:type="spellStart"/>
      <w:r>
        <w:rPr>
          <w:bCs/>
        </w:rPr>
        <w:t>Kudakwashe</w:t>
      </w:r>
      <w:proofErr w:type="spellEnd"/>
    </w:p>
    <w:p w:rsidR="00A54ED4" w:rsidRPr="004F4DB9" w:rsidRDefault="006C65CD" w:rsidP="00A54ED4">
      <w:pPr>
        <w:rPr>
          <w:bCs/>
          <w:u w:val="single"/>
        </w:rPr>
      </w:pPr>
      <w:hyperlink r:id="rId9" w:history="1">
        <w:r w:rsidRPr="00945F2D">
          <w:rPr>
            <w:rStyle w:val="Hyperlink"/>
            <w:bCs/>
          </w:rPr>
          <w:t>Kudakwashe.342467@2freemail.com</w:t>
        </w:r>
      </w:hyperlink>
      <w:r>
        <w:rPr>
          <w:bCs/>
        </w:rPr>
        <w:t xml:space="preserve"> </w:t>
      </w:r>
      <w:bookmarkStart w:id="0" w:name="_GoBack"/>
      <w:bookmarkEnd w:id="0"/>
      <w:r w:rsidR="00A54ED4">
        <w:rPr>
          <w:bCs/>
        </w:rPr>
        <w:t xml:space="preserve"> </w:t>
      </w:r>
    </w:p>
    <w:p w:rsidR="00E66699" w:rsidRDefault="00E66699" w:rsidP="00006EDA">
      <w:pPr>
        <w:jc w:val="both"/>
        <w:rPr>
          <w:b/>
          <w:u w:val="single"/>
        </w:rPr>
      </w:pPr>
    </w:p>
    <w:p w:rsidR="00E66699" w:rsidRDefault="00E66699" w:rsidP="00006EDA">
      <w:pPr>
        <w:jc w:val="both"/>
        <w:rPr>
          <w:b/>
          <w:u w:val="single"/>
        </w:rPr>
      </w:pPr>
    </w:p>
    <w:p w:rsidR="00E66699" w:rsidRDefault="00E66699" w:rsidP="00006EDA">
      <w:pPr>
        <w:jc w:val="both"/>
        <w:rPr>
          <w:b/>
          <w:u w:val="single"/>
        </w:rPr>
      </w:pPr>
    </w:p>
    <w:p w:rsidR="00006EDA" w:rsidRPr="00006EDA" w:rsidRDefault="00006EDA" w:rsidP="00006EDA">
      <w:pPr>
        <w:jc w:val="both"/>
        <w:rPr>
          <w:u w:val="single"/>
          <w:lang w:val="en-GB"/>
        </w:rPr>
      </w:pPr>
      <w:r w:rsidRPr="00006EDA">
        <w:rPr>
          <w:b/>
          <w:u w:val="single"/>
        </w:rPr>
        <w:t>KEY TECHNICAL SKILLS</w:t>
      </w:r>
    </w:p>
    <w:p w:rsidR="00006EDA" w:rsidRPr="00006EDA" w:rsidRDefault="00006EDA" w:rsidP="00006EDA">
      <w:pPr>
        <w:widowControl w:val="0"/>
        <w:tabs>
          <w:tab w:val="left" w:pos="2160"/>
        </w:tabs>
        <w:autoSpaceDE w:val="0"/>
        <w:autoSpaceDN w:val="0"/>
        <w:adjustRightInd w:val="0"/>
        <w:ind w:left="720"/>
        <w:jc w:val="both"/>
        <w:rPr>
          <w:lang w:val="en-GB"/>
        </w:rPr>
      </w:pPr>
    </w:p>
    <w:p w:rsidR="00006EDA" w:rsidRPr="00006EDA" w:rsidRDefault="00006EDA" w:rsidP="00006EDA">
      <w:pPr>
        <w:widowControl w:val="0"/>
        <w:numPr>
          <w:ilvl w:val="0"/>
          <w:numId w:val="33"/>
        </w:numPr>
        <w:tabs>
          <w:tab w:val="clear" w:pos="720"/>
          <w:tab w:val="num" w:pos="270"/>
          <w:tab w:val="left" w:pos="2160"/>
        </w:tabs>
        <w:autoSpaceDE w:val="0"/>
        <w:autoSpaceDN w:val="0"/>
        <w:adjustRightInd w:val="0"/>
        <w:ind w:hanging="720"/>
        <w:jc w:val="both"/>
        <w:rPr>
          <w:lang w:val="en-GB"/>
        </w:rPr>
      </w:pPr>
      <w:r w:rsidRPr="00006EDA">
        <w:rPr>
          <w:lang w:val="en-GB"/>
        </w:rPr>
        <w:t>Strong knowledge of humanitarian principles</w:t>
      </w:r>
    </w:p>
    <w:p w:rsidR="00006EDA" w:rsidRPr="00006EDA" w:rsidRDefault="00006EDA" w:rsidP="00006EDA">
      <w:pPr>
        <w:widowControl w:val="0"/>
        <w:numPr>
          <w:ilvl w:val="0"/>
          <w:numId w:val="33"/>
        </w:numPr>
        <w:tabs>
          <w:tab w:val="clear" w:pos="720"/>
          <w:tab w:val="num" w:pos="270"/>
          <w:tab w:val="left" w:pos="2160"/>
        </w:tabs>
        <w:autoSpaceDE w:val="0"/>
        <w:autoSpaceDN w:val="0"/>
        <w:adjustRightInd w:val="0"/>
        <w:ind w:left="270" w:hanging="270"/>
        <w:jc w:val="both"/>
        <w:rPr>
          <w:lang w:val="en-GB"/>
        </w:rPr>
      </w:pPr>
      <w:r w:rsidRPr="00006EDA">
        <w:rPr>
          <w:lang w:val="en-GB"/>
        </w:rPr>
        <w:t>Experience in working with Communities in WASH and Food Security Projects as well as leading a multi-disciplinary team.</w:t>
      </w:r>
    </w:p>
    <w:p w:rsidR="00006EDA" w:rsidRPr="00006EDA" w:rsidRDefault="00006EDA" w:rsidP="00006EDA">
      <w:pPr>
        <w:widowControl w:val="0"/>
        <w:numPr>
          <w:ilvl w:val="0"/>
          <w:numId w:val="33"/>
        </w:numPr>
        <w:tabs>
          <w:tab w:val="clear" w:pos="720"/>
          <w:tab w:val="num" w:pos="270"/>
          <w:tab w:val="left" w:pos="2160"/>
        </w:tabs>
        <w:autoSpaceDE w:val="0"/>
        <w:autoSpaceDN w:val="0"/>
        <w:adjustRightInd w:val="0"/>
        <w:ind w:left="270" w:hanging="270"/>
        <w:jc w:val="both"/>
        <w:rPr>
          <w:lang w:val="en-GB"/>
        </w:rPr>
      </w:pPr>
      <w:r w:rsidRPr="00006EDA">
        <w:rPr>
          <w:lang w:val="en-GB"/>
        </w:rPr>
        <w:t xml:space="preserve">Vast Food Security and WASH survey experience (researching, design, data collection, data analysis and report-writing).  </w:t>
      </w:r>
    </w:p>
    <w:p w:rsidR="00006EDA" w:rsidRPr="00006EDA" w:rsidRDefault="00006EDA" w:rsidP="00006EDA">
      <w:pPr>
        <w:widowControl w:val="0"/>
        <w:numPr>
          <w:ilvl w:val="0"/>
          <w:numId w:val="33"/>
        </w:numPr>
        <w:tabs>
          <w:tab w:val="clear" w:pos="720"/>
          <w:tab w:val="num" w:pos="270"/>
          <w:tab w:val="left" w:pos="2160"/>
        </w:tabs>
        <w:autoSpaceDE w:val="0"/>
        <w:autoSpaceDN w:val="0"/>
        <w:adjustRightInd w:val="0"/>
        <w:ind w:hanging="720"/>
        <w:jc w:val="both"/>
        <w:rPr>
          <w:lang w:val="en-GB"/>
        </w:rPr>
      </w:pPr>
      <w:r w:rsidRPr="00006EDA">
        <w:t>Efficient Monitoring and Evaluation skills.</w:t>
      </w:r>
    </w:p>
    <w:p w:rsidR="00006EDA" w:rsidRPr="00006EDA" w:rsidRDefault="00006EDA" w:rsidP="00006EDA">
      <w:pPr>
        <w:widowControl w:val="0"/>
        <w:numPr>
          <w:ilvl w:val="0"/>
          <w:numId w:val="33"/>
        </w:numPr>
        <w:tabs>
          <w:tab w:val="clear" w:pos="720"/>
          <w:tab w:val="num" w:pos="270"/>
          <w:tab w:val="left" w:pos="2160"/>
        </w:tabs>
        <w:autoSpaceDE w:val="0"/>
        <w:autoSpaceDN w:val="0"/>
        <w:adjustRightInd w:val="0"/>
        <w:ind w:hanging="720"/>
        <w:jc w:val="both"/>
        <w:rPr>
          <w:lang w:val="en-GB"/>
        </w:rPr>
      </w:pPr>
      <w:r w:rsidRPr="00006EDA">
        <w:t xml:space="preserve"> Ability to train and supervise peers.</w:t>
      </w:r>
    </w:p>
    <w:p w:rsidR="00006EDA" w:rsidRPr="00006EDA" w:rsidRDefault="00006EDA" w:rsidP="00006EDA">
      <w:pPr>
        <w:widowControl w:val="0"/>
        <w:numPr>
          <w:ilvl w:val="0"/>
          <w:numId w:val="33"/>
        </w:numPr>
        <w:tabs>
          <w:tab w:val="clear" w:pos="720"/>
          <w:tab w:val="num" w:pos="270"/>
          <w:tab w:val="left" w:pos="2160"/>
        </w:tabs>
        <w:autoSpaceDE w:val="0"/>
        <w:autoSpaceDN w:val="0"/>
        <w:adjustRightInd w:val="0"/>
        <w:ind w:hanging="720"/>
        <w:jc w:val="both"/>
      </w:pPr>
      <w:r w:rsidRPr="00006EDA">
        <w:t>Ability to prioritize tasks.</w:t>
      </w:r>
    </w:p>
    <w:p w:rsidR="00006EDA" w:rsidRPr="00006EDA" w:rsidRDefault="00006EDA" w:rsidP="00006EDA">
      <w:pPr>
        <w:widowControl w:val="0"/>
        <w:numPr>
          <w:ilvl w:val="0"/>
          <w:numId w:val="33"/>
        </w:numPr>
        <w:tabs>
          <w:tab w:val="clear" w:pos="720"/>
          <w:tab w:val="num" w:pos="270"/>
          <w:tab w:val="left" w:pos="2160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006EDA">
        <w:t>Dependable, reliable and committed with flexible attitude.</w:t>
      </w:r>
    </w:p>
    <w:p w:rsidR="00006EDA" w:rsidRPr="00006EDA" w:rsidRDefault="00006EDA" w:rsidP="00006EDA">
      <w:pPr>
        <w:widowControl w:val="0"/>
        <w:numPr>
          <w:ilvl w:val="0"/>
          <w:numId w:val="33"/>
        </w:numPr>
        <w:tabs>
          <w:tab w:val="clear" w:pos="720"/>
          <w:tab w:val="num" w:pos="270"/>
          <w:tab w:val="left" w:pos="2160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006EDA">
        <w:rPr>
          <w:bCs/>
        </w:rPr>
        <w:t>Results driven and goal oriented</w:t>
      </w:r>
    </w:p>
    <w:p w:rsidR="00A90935" w:rsidRPr="00006EDA" w:rsidRDefault="00A90935" w:rsidP="00A90935">
      <w:pPr>
        <w:jc w:val="both"/>
        <w:outlineLvl w:val="0"/>
      </w:pPr>
    </w:p>
    <w:p w:rsidR="00A90935" w:rsidRPr="00006EDA" w:rsidRDefault="00A90935" w:rsidP="00A90935">
      <w:pPr>
        <w:jc w:val="both"/>
        <w:outlineLvl w:val="0"/>
        <w:rPr>
          <w:b/>
          <w:u w:val="single"/>
        </w:rPr>
      </w:pPr>
      <w:r w:rsidRPr="00006EDA">
        <w:rPr>
          <w:b/>
          <w:i/>
          <w:u w:val="single"/>
        </w:rPr>
        <w:t>PROFESSIONAL QUALIFICATIONS</w:t>
      </w:r>
    </w:p>
    <w:p w:rsidR="00A90935" w:rsidRPr="00006EDA" w:rsidRDefault="00A90935" w:rsidP="00A55D23">
      <w:pPr>
        <w:pStyle w:val="296"/>
        <w:ind w:left="700"/>
        <w:jc w:val="both"/>
        <w:rPr>
          <w:b/>
          <w:u w:val="single"/>
        </w:rPr>
      </w:pPr>
    </w:p>
    <w:p w:rsidR="00A90935" w:rsidRPr="00006EDA" w:rsidRDefault="00A90935" w:rsidP="00A90935">
      <w:pPr>
        <w:pStyle w:val="Heading4"/>
        <w:numPr>
          <w:ilvl w:val="0"/>
          <w:numId w:val="8"/>
        </w:numPr>
        <w:jc w:val="both"/>
        <w:rPr>
          <w:sz w:val="20"/>
        </w:rPr>
      </w:pPr>
      <w:r w:rsidRPr="00006EDA">
        <w:rPr>
          <w:sz w:val="20"/>
        </w:rPr>
        <w:t>University Qualification:</w:t>
      </w:r>
    </w:p>
    <w:p w:rsidR="00A90935" w:rsidRPr="00006EDA" w:rsidRDefault="00A90935" w:rsidP="00A90935">
      <w:pPr>
        <w:numPr>
          <w:ilvl w:val="0"/>
          <w:numId w:val="8"/>
        </w:numPr>
        <w:jc w:val="both"/>
        <w:rPr>
          <w:b/>
          <w:bCs/>
          <w:i/>
        </w:rPr>
      </w:pPr>
      <w:r w:rsidRPr="00006EDA">
        <w:rPr>
          <w:b/>
          <w:bCs/>
          <w:u w:val="single"/>
        </w:rPr>
        <w:t>MASTERS:</w:t>
      </w:r>
      <w:r w:rsidRPr="00006EDA">
        <w:rPr>
          <w:b/>
          <w:bCs/>
        </w:rPr>
        <w:t xml:space="preserve"> </w:t>
      </w:r>
      <w:proofErr w:type="spellStart"/>
      <w:r w:rsidRPr="00006EDA">
        <w:rPr>
          <w:b/>
          <w:bCs/>
          <w:i/>
        </w:rPr>
        <w:t>Masters</w:t>
      </w:r>
      <w:proofErr w:type="spellEnd"/>
      <w:r w:rsidRPr="00006EDA">
        <w:rPr>
          <w:b/>
          <w:bCs/>
          <w:i/>
        </w:rPr>
        <w:t xml:space="preserve"> Degree In Development Studies (WOMEN’S UNIVERSITY 2012-2013)</w:t>
      </w:r>
    </w:p>
    <w:p w:rsidR="00A90935" w:rsidRPr="00006EDA" w:rsidRDefault="00A90935" w:rsidP="00A90935">
      <w:pPr>
        <w:numPr>
          <w:ilvl w:val="0"/>
          <w:numId w:val="8"/>
        </w:numPr>
        <w:jc w:val="both"/>
        <w:rPr>
          <w:b/>
          <w:bCs/>
          <w:i/>
        </w:rPr>
      </w:pPr>
    </w:p>
    <w:p w:rsidR="00A90935" w:rsidRPr="00006EDA" w:rsidRDefault="00A90935" w:rsidP="00A90935">
      <w:pPr>
        <w:numPr>
          <w:ilvl w:val="0"/>
          <w:numId w:val="8"/>
        </w:numPr>
        <w:jc w:val="both"/>
        <w:rPr>
          <w:b/>
          <w:bCs/>
          <w:i/>
        </w:rPr>
      </w:pPr>
      <w:r w:rsidRPr="00006EDA">
        <w:rPr>
          <w:b/>
          <w:bCs/>
          <w:u w:val="single"/>
        </w:rPr>
        <w:t>DEGREE:</w:t>
      </w:r>
      <w:r w:rsidRPr="00006EDA">
        <w:rPr>
          <w:b/>
          <w:bCs/>
        </w:rPr>
        <w:t xml:space="preserve">   </w:t>
      </w:r>
      <w:r w:rsidRPr="00006EDA">
        <w:rPr>
          <w:b/>
          <w:bCs/>
          <w:i/>
        </w:rPr>
        <w:t>Bachelor of Arts, Peace and Conflict Studies (SOLUSI UNIVERSITY 2007 – 2010)</w:t>
      </w:r>
    </w:p>
    <w:p w:rsidR="00A90935" w:rsidRPr="00006EDA" w:rsidRDefault="00A90935" w:rsidP="00A90935">
      <w:pPr>
        <w:numPr>
          <w:ilvl w:val="0"/>
          <w:numId w:val="8"/>
        </w:numPr>
        <w:jc w:val="both"/>
        <w:rPr>
          <w:b/>
          <w:bCs/>
          <w:i/>
        </w:rPr>
      </w:pPr>
    </w:p>
    <w:p w:rsidR="00A90935" w:rsidRPr="00006EDA" w:rsidRDefault="00A90935" w:rsidP="00A90935">
      <w:pPr>
        <w:numPr>
          <w:ilvl w:val="0"/>
          <w:numId w:val="8"/>
        </w:numPr>
        <w:jc w:val="both"/>
        <w:rPr>
          <w:b/>
          <w:bCs/>
          <w:i/>
        </w:rPr>
      </w:pPr>
      <w:r w:rsidRPr="00006EDA">
        <w:rPr>
          <w:b/>
          <w:bCs/>
          <w:u w:val="single"/>
        </w:rPr>
        <w:t>DEGREE:</w:t>
      </w:r>
      <w:r w:rsidRPr="00006EDA">
        <w:rPr>
          <w:b/>
          <w:bCs/>
        </w:rPr>
        <w:t xml:space="preserve">   </w:t>
      </w:r>
      <w:r w:rsidRPr="00006EDA">
        <w:rPr>
          <w:b/>
          <w:bCs/>
          <w:i/>
        </w:rPr>
        <w:t>Bachelor of Arts, English and Communication (SOLUSI UNIVERSITY 2004 – 2007)</w:t>
      </w:r>
    </w:p>
    <w:p w:rsidR="00A90935" w:rsidRPr="00006EDA" w:rsidRDefault="00A90935" w:rsidP="00A90935">
      <w:pPr>
        <w:numPr>
          <w:ilvl w:val="0"/>
          <w:numId w:val="8"/>
        </w:numPr>
        <w:jc w:val="both"/>
        <w:rPr>
          <w:b/>
          <w:bCs/>
          <w:i/>
        </w:rPr>
      </w:pPr>
    </w:p>
    <w:p w:rsidR="00A90935" w:rsidRPr="00006EDA" w:rsidRDefault="00A90935" w:rsidP="00A90935">
      <w:pPr>
        <w:numPr>
          <w:ilvl w:val="0"/>
          <w:numId w:val="8"/>
        </w:numPr>
        <w:jc w:val="both"/>
        <w:rPr>
          <w:b/>
          <w:i/>
        </w:rPr>
      </w:pPr>
      <w:r w:rsidRPr="00006EDA">
        <w:rPr>
          <w:b/>
          <w:bCs/>
          <w:u w:val="single"/>
        </w:rPr>
        <w:t>DIPLOMA</w:t>
      </w:r>
      <w:r w:rsidRPr="00006EDA">
        <w:rPr>
          <w:b/>
          <w:bCs/>
        </w:rPr>
        <w:t xml:space="preserve">:  </w:t>
      </w:r>
      <w:r w:rsidRPr="00006EDA">
        <w:rPr>
          <w:b/>
          <w:bCs/>
          <w:i/>
        </w:rPr>
        <w:t xml:space="preserve">History (SOLUSI UNIVERSITY 2004-2007) </w:t>
      </w:r>
    </w:p>
    <w:p w:rsidR="00456AEA" w:rsidRPr="00006EDA" w:rsidRDefault="00456AEA" w:rsidP="00F05A97">
      <w:pPr>
        <w:jc w:val="both"/>
        <w:rPr>
          <w:b/>
          <w:u w:val="single"/>
        </w:rPr>
      </w:pPr>
    </w:p>
    <w:p w:rsidR="00A54ED4" w:rsidRDefault="00A54ED4" w:rsidP="00F05A97">
      <w:pPr>
        <w:jc w:val="both"/>
        <w:rPr>
          <w:b/>
          <w:i/>
          <w:u w:val="single"/>
        </w:rPr>
      </w:pPr>
    </w:p>
    <w:p w:rsidR="00A54ED4" w:rsidRDefault="00A54ED4" w:rsidP="00F05A97">
      <w:pPr>
        <w:jc w:val="both"/>
        <w:rPr>
          <w:b/>
          <w:i/>
          <w:u w:val="single"/>
        </w:rPr>
      </w:pPr>
    </w:p>
    <w:p w:rsidR="00456AEA" w:rsidRPr="00006EDA" w:rsidRDefault="00456AEA" w:rsidP="00F05A97">
      <w:pPr>
        <w:jc w:val="both"/>
        <w:rPr>
          <w:b/>
          <w:i/>
          <w:u w:val="single"/>
        </w:rPr>
      </w:pPr>
      <w:r w:rsidRPr="00006EDA">
        <w:rPr>
          <w:b/>
          <w:i/>
          <w:u w:val="single"/>
        </w:rPr>
        <w:t>RELEVANT WORK EXPERIENCE</w:t>
      </w:r>
    </w:p>
    <w:p w:rsidR="00EE682E" w:rsidRDefault="00D15343" w:rsidP="008F33CF">
      <w:pPr>
        <w:jc w:val="both"/>
      </w:pPr>
      <w:r>
        <w:t>2016 January</w:t>
      </w:r>
      <w:r w:rsidR="00A54ED4">
        <w:t xml:space="preserve"> – Current </w:t>
      </w:r>
      <w:r w:rsidR="00A54ED4">
        <w:tab/>
      </w:r>
      <w:r w:rsidR="00A54ED4">
        <w:tab/>
      </w:r>
      <w:proofErr w:type="spellStart"/>
      <w:r w:rsidR="00A54ED4">
        <w:t>Chiedza</w:t>
      </w:r>
      <w:proofErr w:type="spellEnd"/>
      <w:r w:rsidR="00A54ED4">
        <w:t xml:space="preserve"> Child C</w:t>
      </w:r>
      <w:r w:rsidR="008F33CF">
        <w:t>are</w:t>
      </w:r>
      <w:r w:rsidR="00366179">
        <w:t xml:space="preserve"> Centre</w:t>
      </w:r>
      <w:r w:rsidR="00A54ED4">
        <w:t xml:space="preserve"> </w:t>
      </w:r>
      <w:proofErr w:type="gramStart"/>
      <w:r w:rsidR="00A54ED4">
        <w:t>( United</w:t>
      </w:r>
      <w:proofErr w:type="gramEnd"/>
      <w:r w:rsidR="00A54ED4">
        <w:t xml:space="preserve"> States Of America  Embassy)</w:t>
      </w:r>
    </w:p>
    <w:p w:rsidR="00366179" w:rsidRDefault="00A54ED4" w:rsidP="008F33CF">
      <w:pPr>
        <w:jc w:val="both"/>
      </w:pPr>
      <w:r>
        <w:t>English Access Teacher</w:t>
      </w:r>
    </w:p>
    <w:p w:rsidR="008F33CF" w:rsidRDefault="00DA07B0" w:rsidP="00366179">
      <w:pPr>
        <w:numPr>
          <w:ilvl w:val="0"/>
          <w:numId w:val="36"/>
        </w:numPr>
        <w:jc w:val="both"/>
      </w:pPr>
      <w:r>
        <w:t xml:space="preserve">English Access </w:t>
      </w:r>
      <w:r w:rsidR="00366179">
        <w:t xml:space="preserve">Micro Scholarship Program </w:t>
      </w:r>
      <w:r>
        <w:t xml:space="preserve">Teacher… </w:t>
      </w:r>
      <w:r w:rsidR="00366179">
        <w:t>(</w:t>
      </w:r>
      <w:r>
        <w:t>US Embassy Program</w:t>
      </w:r>
      <w:r w:rsidR="00366179">
        <w:t>.)</w:t>
      </w:r>
    </w:p>
    <w:p w:rsidR="00366179" w:rsidRDefault="00366179" w:rsidP="00366179">
      <w:pPr>
        <w:numPr>
          <w:ilvl w:val="0"/>
          <w:numId w:val="36"/>
        </w:numPr>
        <w:jc w:val="both"/>
      </w:pPr>
      <w:r>
        <w:t>Teaching English and American culture</w:t>
      </w:r>
    </w:p>
    <w:p w:rsidR="00366179" w:rsidRDefault="00366179" w:rsidP="00366179">
      <w:pPr>
        <w:numPr>
          <w:ilvl w:val="0"/>
          <w:numId w:val="36"/>
        </w:numPr>
        <w:jc w:val="both"/>
      </w:pPr>
      <w:r>
        <w:t>Designing a curriculum   for the program</w:t>
      </w:r>
    </w:p>
    <w:p w:rsidR="00366179" w:rsidRDefault="00366179" w:rsidP="00366179">
      <w:pPr>
        <w:numPr>
          <w:ilvl w:val="0"/>
          <w:numId w:val="36"/>
        </w:numPr>
        <w:jc w:val="both"/>
      </w:pPr>
      <w:r>
        <w:lastRenderedPageBreak/>
        <w:t xml:space="preserve">Planning educational tours </w:t>
      </w:r>
    </w:p>
    <w:p w:rsidR="00366179" w:rsidRDefault="00366179" w:rsidP="00366179">
      <w:pPr>
        <w:numPr>
          <w:ilvl w:val="0"/>
          <w:numId w:val="37"/>
        </w:numPr>
        <w:jc w:val="both"/>
      </w:pPr>
      <w:r>
        <w:t>Planning events</w:t>
      </w:r>
    </w:p>
    <w:p w:rsidR="008F33CF" w:rsidRPr="00006EDA" w:rsidRDefault="008F33CF" w:rsidP="008F33CF">
      <w:pPr>
        <w:ind w:left="2160" w:firstLine="720"/>
        <w:jc w:val="both"/>
      </w:pPr>
    </w:p>
    <w:p w:rsidR="00EE682E" w:rsidRPr="00006EDA" w:rsidRDefault="007E462C" w:rsidP="00EE682E">
      <w:pPr>
        <w:jc w:val="both"/>
      </w:pPr>
      <w:r w:rsidRPr="00006EDA">
        <w:t>2015</w:t>
      </w:r>
      <w:r w:rsidR="008F33CF">
        <w:t xml:space="preserve"> January- December</w:t>
      </w:r>
      <w:r w:rsidR="00EE682E" w:rsidRPr="00006EDA">
        <w:t xml:space="preserve">    Ministry of </w:t>
      </w:r>
      <w:proofErr w:type="gramStart"/>
      <w:r w:rsidR="00EE682E" w:rsidRPr="00006EDA">
        <w:t>Education :</w:t>
      </w:r>
      <w:proofErr w:type="gramEnd"/>
      <w:r w:rsidR="00EE682E" w:rsidRPr="00006EDA">
        <w:t xml:space="preserve"> Teaching</w:t>
      </w:r>
    </w:p>
    <w:p w:rsidR="00EE682E" w:rsidRPr="00006EDA" w:rsidRDefault="00EE682E" w:rsidP="00EE682E">
      <w:pPr>
        <w:numPr>
          <w:ilvl w:val="0"/>
          <w:numId w:val="31"/>
        </w:numPr>
        <w:jc w:val="both"/>
        <w:rPr>
          <w:b/>
          <w:i/>
          <w:u w:val="single"/>
        </w:rPr>
      </w:pPr>
      <w:r w:rsidRPr="00006EDA">
        <w:t>English Language , History teacher</w:t>
      </w:r>
    </w:p>
    <w:p w:rsidR="00EE682E" w:rsidRPr="00006EDA" w:rsidRDefault="00EE682E" w:rsidP="00F05A97">
      <w:pPr>
        <w:jc w:val="both"/>
      </w:pPr>
    </w:p>
    <w:p w:rsidR="002C1D5B" w:rsidRPr="00006EDA" w:rsidRDefault="00006EDA" w:rsidP="00F05A97">
      <w:pPr>
        <w:jc w:val="both"/>
      </w:pPr>
      <w:r w:rsidRPr="00006EDA">
        <w:t>2013</w:t>
      </w:r>
      <w:r w:rsidR="007336F9" w:rsidRPr="00006EDA">
        <w:t>December</w:t>
      </w:r>
      <w:r w:rsidR="00845C10" w:rsidRPr="00006EDA">
        <w:t>-</w:t>
      </w:r>
      <w:r w:rsidR="007E462C" w:rsidRPr="00006EDA">
        <w:t>2014</w:t>
      </w:r>
      <w:r w:rsidR="00EE682E" w:rsidRPr="00006EDA">
        <w:t>December</w:t>
      </w:r>
      <w:r w:rsidR="00845C10" w:rsidRPr="00006EDA">
        <w:t xml:space="preserve">  </w:t>
      </w:r>
      <w:r w:rsidR="00EE682E" w:rsidRPr="00006EDA">
        <w:t xml:space="preserve"> </w:t>
      </w:r>
      <w:r w:rsidR="00845C10" w:rsidRPr="00006EDA">
        <w:t xml:space="preserve"> </w:t>
      </w:r>
      <w:proofErr w:type="spellStart"/>
      <w:r w:rsidR="00845C10" w:rsidRPr="00006EDA">
        <w:t>Siabuwa</w:t>
      </w:r>
      <w:proofErr w:type="spellEnd"/>
      <w:r w:rsidR="00845C10" w:rsidRPr="00006EDA">
        <w:t xml:space="preserve"> Development</w:t>
      </w:r>
      <w:r w:rsidR="00EE682E" w:rsidRPr="00006EDA">
        <w:t xml:space="preserve"> (</w:t>
      </w:r>
      <w:r w:rsidR="007336F9" w:rsidRPr="00006EDA">
        <w:t xml:space="preserve">Social Economic Development </w:t>
      </w:r>
      <w:r w:rsidR="00EE682E" w:rsidRPr="00006EDA">
        <w:tab/>
      </w:r>
      <w:r w:rsidR="00EE682E" w:rsidRPr="00006EDA">
        <w:tab/>
      </w:r>
      <w:r w:rsidR="00EE682E" w:rsidRPr="00006EDA">
        <w:tab/>
      </w:r>
      <w:r w:rsidR="00EE682E" w:rsidRPr="00006EDA">
        <w:tab/>
      </w:r>
      <w:r w:rsidR="00EE682E" w:rsidRPr="00006EDA">
        <w:tab/>
        <w:t xml:space="preserve">      </w:t>
      </w:r>
      <w:r w:rsidR="007336F9" w:rsidRPr="00006EDA">
        <w:t>Officer)</w:t>
      </w:r>
    </w:p>
    <w:p w:rsidR="007336F9" w:rsidRPr="00006EDA" w:rsidRDefault="007336F9" w:rsidP="00F05A97">
      <w:pPr>
        <w:jc w:val="both"/>
      </w:pPr>
    </w:p>
    <w:p w:rsidR="004D6349" w:rsidRPr="00006EDA" w:rsidRDefault="004D6349" w:rsidP="007336F9">
      <w:pPr>
        <w:numPr>
          <w:ilvl w:val="0"/>
          <w:numId w:val="31"/>
        </w:numPr>
        <w:jc w:val="both"/>
        <w:rPr>
          <w:rStyle w:val="pslongeditbox1"/>
          <w:rFonts w:ascii="Times New Roman" w:hAnsi="Times New Roman" w:cs="Times New Roman"/>
          <w:color w:val="000000"/>
          <w:sz w:val="20"/>
          <w:szCs w:val="20"/>
        </w:rPr>
      </w:pP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 xml:space="preserve">Develop, implement and evaluate assigned </w:t>
      </w:r>
      <w:proofErr w:type="spellStart"/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>programmes</w:t>
      </w:r>
      <w:proofErr w:type="spellEnd"/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 xml:space="preserve">/projects. Monitor and analyze </w:t>
      </w:r>
      <w:proofErr w:type="spellStart"/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>programme</w:t>
      </w:r>
      <w:proofErr w:type="spellEnd"/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 xml:space="preserve">/project development and implementation. </w:t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ab/>
        <w:t xml:space="preserve">  Review relevant documents and reports.</w:t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ab/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ab/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ab/>
        <w:t xml:space="preserve">    Identify problems and issues to be addressed and initiate corrective actions.</w:t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ab/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ab/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ab/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ab/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ab/>
      </w:r>
    </w:p>
    <w:p w:rsidR="004D6349" w:rsidRPr="00006EDA" w:rsidRDefault="007336F9" w:rsidP="007336F9">
      <w:pPr>
        <w:numPr>
          <w:ilvl w:val="0"/>
          <w:numId w:val="31"/>
        </w:numPr>
        <w:jc w:val="both"/>
        <w:rPr>
          <w:rStyle w:val="pslongeditbox1"/>
          <w:rFonts w:ascii="Times New Roman" w:hAnsi="Times New Roman" w:cs="Times New Roman"/>
          <w:color w:val="000000"/>
          <w:sz w:val="20"/>
          <w:szCs w:val="20"/>
        </w:rPr>
      </w:pP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>Liaise</w:t>
      </w:r>
      <w:r w:rsidR="004D6349"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 xml:space="preserve"> with relevant parties.</w:t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 xml:space="preserve"> Research, analyze and present information gathered from diverse sources.</w:t>
      </w:r>
    </w:p>
    <w:p w:rsidR="004D6349" w:rsidRPr="00006EDA" w:rsidRDefault="004D6349" w:rsidP="007336F9">
      <w:pPr>
        <w:numPr>
          <w:ilvl w:val="0"/>
          <w:numId w:val="31"/>
        </w:numPr>
        <w:jc w:val="both"/>
        <w:rPr>
          <w:rStyle w:val="pslongeditbox1"/>
          <w:rFonts w:ascii="Times New Roman" w:hAnsi="Times New Roman" w:cs="Times New Roman"/>
          <w:color w:val="000000"/>
          <w:sz w:val="20"/>
          <w:szCs w:val="20"/>
        </w:rPr>
      </w:pP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 xml:space="preserve">Ensures follow-up actions. </w:t>
      </w:r>
    </w:p>
    <w:p w:rsidR="004D6349" w:rsidRPr="00006EDA" w:rsidRDefault="004D6349" w:rsidP="007336F9">
      <w:pPr>
        <w:numPr>
          <w:ilvl w:val="0"/>
          <w:numId w:val="31"/>
        </w:numPr>
        <w:jc w:val="both"/>
        <w:rPr>
          <w:rStyle w:val="pslongeditbox1"/>
          <w:rFonts w:ascii="Times New Roman" w:hAnsi="Times New Roman" w:cs="Times New Roman"/>
          <w:color w:val="000000"/>
          <w:sz w:val="20"/>
          <w:szCs w:val="20"/>
        </w:rPr>
      </w:pP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>Perform consulting assignments.</w:t>
      </w:r>
    </w:p>
    <w:p w:rsidR="007336F9" w:rsidRPr="00006EDA" w:rsidRDefault="004D6349" w:rsidP="007336F9">
      <w:pPr>
        <w:numPr>
          <w:ilvl w:val="0"/>
          <w:numId w:val="31"/>
        </w:numPr>
        <w:jc w:val="both"/>
        <w:rPr>
          <w:rStyle w:val="pslongeditbox1"/>
          <w:rFonts w:ascii="Times New Roman" w:hAnsi="Times New Roman" w:cs="Times New Roman"/>
          <w:color w:val="000000"/>
          <w:sz w:val="20"/>
          <w:szCs w:val="20"/>
        </w:rPr>
      </w:pP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 xml:space="preserve">Plan facilitating workshops, through other interactive sessions and assist in developing the action plan the client will use to manage the change. </w:t>
      </w:r>
      <w:r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ab/>
      </w:r>
      <w:r w:rsidR="007336F9" w:rsidRPr="00006EDA">
        <w:rPr>
          <w:rStyle w:val="pslongeditbox1"/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845C10" w:rsidRPr="00006EDA" w:rsidRDefault="00845C10" w:rsidP="007336F9">
      <w:pPr>
        <w:ind w:left="720"/>
        <w:jc w:val="both"/>
        <w:rPr>
          <w:rStyle w:val="pslongeditbox1"/>
          <w:rFonts w:ascii="Times New Roman" w:hAnsi="Times New Roman" w:cs="Times New Roman"/>
          <w:color w:val="000000"/>
          <w:sz w:val="20"/>
          <w:szCs w:val="20"/>
        </w:rPr>
      </w:pPr>
    </w:p>
    <w:p w:rsidR="004D6349" w:rsidRPr="00006EDA" w:rsidRDefault="004D6349" w:rsidP="004D6349">
      <w:pPr>
        <w:jc w:val="both"/>
        <w:rPr>
          <w:color w:val="000000"/>
        </w:rPr>
      </w:pPr>
    </w:p>
    <w:p w:rsidR="003704CD" w:rsidRPr="00E47D59" w:rsidRDefault="00006EDA" w:rsidP="00F05A97">
      <w:pPr>
        <w:jc w:val="both"/>
        <w:rPr>
          <w:color w:val="000000"/>
        </w:rPr>
      </w:pPr>
      <w:r w:rsidRPr="00E47D59">
        <w:rPr>
          <w:color w:val="000000"/>
        </w:rPr>
        <w:t>2012</w:t>
      </w:r>
      <w:r w:rsidR="00831557">
        <w:rPr>
          <w:color w:val="000000"/>
        </w:rPr>
        <w:t>(</w:t>
      </w:r>
      <w:proofErr w:type="spellStart"/>
      <w:proofErr w:type="gramStart"/>
      <w:r w:rsidR="00831557">
        <w:rPr>
          <w:color w:val="000000"/>
        </w:rPr>
        <w:t>december</w:t>
      </w:r>
      <w:proofErr w:type="spellEnd"/>
      <w:proofErr w:type="gramEnd"/>
      <w:r w:rsidRPr="00E47D59">
        <w:rPr>
          <w:color w:val="000000"/>
        </w:rPr>
        <w:t xml:space="preserve"> – November 2013</w:t>
      </w:r>
      <w:r w:rsidR="003704CD" w:rsidRPr="00E47D59">
        <w:rPr>
          <w:color w:val="000000"/>
        </w:rPr>
        <w:tab/>
        <w:t xml:space="preserve">  The Herald News Room Editorial</w:t>
      </w:r>
      <w:r w:rsidR="003704CD" w:rsidRPr="00E47D59">
        <w:rPr>
          <w:color w:val="000000"/>
        </w:rPr>
        <w:tab/>
      </w:r>
    </w:p>
    <w:p w:rsidR="00006EDA" w:rsidRPr="00E47D59" w:rsidRDefault="00006EDA" w:rsidP="00F05A97">
      <w:pPr>
        <w:jc w:val="both"/>
        <w:rPr>
          <w:color w:val="000000"/>
        </w:rPr>
      </w:pPr>
    </w:p>
    <w:p w:rsidR="00006EDA" w:rsidRPr="00E47D59" w:rsidRDefault="00E47D59" w:rsidP="00006EDA">
      <w:pPr>
        <w:widowControl w:val="0"/>
        <w:tabs>
          <w:tab w:val="left" w:pos="720"/>
          <w:tab w:val="left" w:pos="2740"/>
        </w:tabs>
        <w:autoSpaceDE w:val="0"/>
        <w:autoSpaceDN w:val="0"/>
        <w:adjustRightInd w:val="0"/>
        <w:ind w:left="720" w:hanging="720"/>
        <w:rPr>
          <w:bCs/>
          <w:lang w:val="en-GB"/>
        </w:rPr>
      </w:pPr>
      <w:r>
        <w:rPr>
          <w:bCs/>
          <w:lang w:val="en-GB"/>
        </w:rPr>
        <w:t xml:space="preserve"> 2010 June -</w:t>
      </w:r>
      <w:r w:rsidR="00006EDA" w:rsidRPr="00E47D59">
        <w:rPr>
          <w:bCs/>
          <w:lang w:val="en-GB"/>
        </w:rPr>
        <w:t xml:space="preserve"> October 2012</w:t>
      </w:r>
      <w:r w:rsidR="00006EDA" w:rsidRPr="00E47D59">
        <w:rPr>
          <w:rFonts w:eastAsia="Arial Unicode MS"/>
        </w:rPr>
        <w:t xml:space="preserve">: </w:t>
      </w:r>
      <w:r w:rsidR="00006EDA" w:rsidRPr="00E47D59">
        <w:rPr>
          <w:rFonts w:eastAsia="Arial Unicode MS"/>
          <w:bCs/>
        </w:rPr>
        <w:t xml:space="preserve"> Monitoring, Evaluation and Mapping officer</w:t>
      </w:r>
      <w:r w:rsidR="00006EDA" w:rsidRPr="00E47D59">
        <w:rPr>
          <w:bCs/>
          <w:lang w:val="en-GB"/>
        </w:rPr>
        <w:t xml:space="preserve">, Action </w:t>
      </w:r>
      <w:proofErr w:type="spellStart"/>
      <w:r w:rsidR="00006EDA" w:rsidRPr="00E47D59">
        <w:rPr>
          <w:bCs/>
          <w:lang w:val="en-GB"/>
        </w:rPr>
        <w:t>Contre</w:t>
      </w:r>
      <w:proofErr w:type="spellEnd"/>
      <w:r w:rsidR="00006EDA" w:rsidRPr="00E47D59">
        <w:rPr>
          <w:bCs/>
          <w:lang w:val="en-GB"/>
        </w:rPr>
        <w:t xml:space="preserve"> La </w:t>
      </w:r>
      <w:proofErr w:type="spellStart"/>
      <w:r w:rsidR="00006EDA" w:rsidRPr="00E47D59">
        <w:rPr>
          <w:bCs/>
          <w:lang w:val="en-GB"/>
        </w:rPr>
        <w:t>Faim</w:t>
      </w:r>
      <w:proofErr w:type="spellEnd"/>
    </w:p>
    <w:p w:rsidR="00006EDA" w:rsidRPr="00E47D59" w:rsidRDefault="00006EDA" w:rsidP="00006EDA">
      <w:pPr>
        <w:numPr>
          <w:ilvl w:val="0"/>
          <w:numId w:val="34"/>
        </w:numPr>
      </w:pPr>
      <w:r w:rsidRPr="00E47D59">
        <w:t xml:space="preserve">Setting up the M&amp;E system including revising the project log frame matrix, particularly in the areas of the objective hierarchy, indicators and monitoring mechanisms. </w:t>
      </w:r>
    </w:p>
    <w:p w:rsidR="00006EDA" w:rsidRPr="00E47D59" w:rsidRDefault="00006EDA" w:rsidP="00006EDA">
      <w:pPr>
        <w:numPr>
          <w:ilvl w:val="0"/>
          <w:numId w:val="34"/>
        </w:numPr>
      </w:pPr>
      <w:r w:rsidRPr="00E47D59">
        <w:t xml:space="preserve">Develop the overall framework for project M&amp;E, for example, annual project reviews, participatory impact assessments, process monitoring, operations monitoring and lessons-learned workshops. </w:t>
      </w:r>
    </w:p>
    <w:p w:rsidR="00006EDA" w:rsidRPr="00006EDA" w:rsidRDefault="00006EDA" w:rsidP="00006EDA">
      <w:pPr>
        <w:numPr>
          <w:ilvl w:val="0"/>
          <w:numId w:val="34"/>
        </w:numPr>
        <w:rPr>
          <w:rFonts w:ascii="Calibri" w:hAnsi="Calibri"/>
        </w:rPr>
      </w:pPr>
      <w:r w:rsidRPr="00006EDA">
        <w:rPr>
          <w:rFonts w:ascii="Calibri" w:hAnsi="Calibri"/>
        </w:rPr>
        <w:t>Guide the process for identifying and designing the key indicators for each component, to record and report physical progress.</w:t>
      </w:r>
    </w:p>
    <w:p w:rsidR="00006EDA" w:rsidRPr="00006EDA" w:rsidRDefault="00006EDA" w:rsidP="00006EDA">
      <w:pPr>
        <w:numPr>
          <w:ilvl w:val="0"/>
          <w:numId w:val="34"/>
        </w:numPr>
        <w:rPr>
          <w:rFonts w:ascii="Calibri" w:hAnsi="Calibri"/>
        </w:rPr>
      </w:pPr>
      <w:r w:rsidRPr="00006EDA">
        <w:rPr>
          <w:rFonts w:ascii="Calibri" w:hAnsi="Calibri"/>
        </w:rPr>
        <w:t xml:space="preserve">Also steer the process for designing the format of such progress reports. Develop a plan for project-related capacity-building on M&amp;E and for any computer-based support that may be required. </w:t>
      </w:r>
    </w:p>
    <w:p w:rsidR="00006EDA" w:rsidRPr="00006EDA" w:rsidRDefault="00006EDA" w:rsidP="00006EDA">
      <w:pPr>
        <w:numPr>
          <w:ilvl w:val="0"/>
          <w:numId w:val="34"/>
        </w:numPr>
        <w:rPr>
          <w:rFonts w:ascii="Calibri" w:hAnsi="Calibri"/>
        </w:rPr>
      </w:pPr>
      <w:r w:rsidRPr="00006EDA">
        <w:rPr>
          <w:rFonts w:ascii="Calibri" w:hAnsi="Calibri"/>
        </w:rPr>
        <w:t xml:space="preserve">Organize and undertake training with stakeholders, including primary stakeholders, in M&amp;E skills, including participatory aspects. </w:t>
      </w:r>
    </w:p>
    <w:p w:rsidR="003704CD" w:rsidRPr="00006EDA" w:rsidRDefault="003704CD" w:rsidP="00F05A97">
      <w:pPr>
        <w:jc w:val="both"/>
        <w:rPr>
          <w:color w:val="000000"/>
        </w:rPr>
      </w:pPr>
    </w:p>
    <w:p w:rsidR="00456AEA" w:rsidRPr="00006EDA" w:rsidRDefault="00456AEA" w:rsidP="00F05A97">
      <w:pPr>
        <w:jc w:val="both"/>
      </w:pPr>
      <w:r w:rsidRPr="00006EDA">
        <w:t>200</w:t>
      </w:r>
      <w:r w:rsidR="001302A0" w:rsidRPr="00006EDA">
        <w:t>8</w:t>
      </w:r>
      <w:r w:rsidRPr="00006EDA">
        <w:t>(J</w:t>
      </w:r>
      <w:r w:rsidR="002C1D5B" w:rsidRPr="00006EDA">
        <w:t>anuary-</w:t>
      </w:r>
      <w:r w:rsidR="00C920DF" w:rsidRPr="00006EDA">
        <w:t>March</w:t>
      </w:r>
      <w:r w:rsidR="00006EDA">
        <w:t xml:space="preserve">) </w:t>
      </w:r>
      <w:proofErr w:type="spellStart"/>
      <w:r w:rsidR="002C1D5B" w:rsidRPr="00006EDA">
        <w:t>Solusi</w:t>
      </w:r>
      <w:proofErr w:type="spellEnd"/>
      <w:r w:rsidR="002C1D5B" w:rsidRPr="00006EDA">
        <w:t xml:space="preserve"> University Media Centre (Student Attachment)</w:t>
      </w:r>
    </w:p>
    <w:p w:rsidR="002B0CFC" w:rsidRPr="00006EDA" w:rsidRDefault="002B0CFC" w:rsidP="00F05A97">
      <w:pPr>
        <w:jc w:val="both"/>
      </w:pPr>
    </w:p>
    <w:p w:rsidR="002B0CFC" w:rsidRPr="00006EDA" w:rsidRDefault="002B0CFC" w:rsidP="00006EDA">
      <w:pPr>
        <w:numPr>
          <w:ilvl w:val="0"/>
          <w:numId w:val="35"/>
        </w:numPr>
        <w:jc w:val="both"/>
        <w:outlineLvl w:val="0"/>
      </w:pPr>
      <w:r w:rsidRPr="00006EDA">
        <w:t>Coordinating University functions within and outside the University</w:t>
      </w:r>
    </w:p>
    <w:p w:rsidR="002B0CFC" w:rsidRPr="00006EDA" w:rsidRDefault="002B0CFC" w:rsidP="00006EDA">
      <w:pPr>
        <w:numPr>
          <w:ilvl w:val="0"/>
          <w:numId w:val="35"/>
        </w:numPr>
        <w:jc w:val="both"/>
        <w:outlineLvl w:val="0"/>
      </w:pPr>
      <w:r w:rsidRPr="00006EDA">
        <w:t>Assists students and staff with the location and use of information resources and equipment</w:t>
      </w:r>
    </w:p>
    <w:p w:rsidR="002B0CFC" w:rsidRPr="00006EDA" w:rsidRDefault="002B0CFC" w:rsidP="00006EDA">
      <w:pPr>
        <w:numPr>
          <w:ilvl w:val="0"/>
          <w:numId w:val="35"/>
        </w:numPr>
        <w:jc w:val="both"/>
        <w:outlineLvl w:val="0"/>
      </w:pPr>
      <w:r w:rsidRPr="00006EDA">
        <w:t xml:space="preserve">Assists with preparing instructional resources, bibliographies, and pathfinders </w:t>
      </w:r>
    </w:p>
    <w:p w:rsidR="002B0CFC" w:rsidRPr="00006EDA" w:rsidRDefault="002B0CFC" w:rsidP="00006EDA">
      <w:pPr>
        <w:numPr>
          <w:ilvl w:val="0"/>
          <w:numId w:val="35"/>
        </w:numPr>
        <w:jc w:val="both"/>
        <w:outlineLvl w:val="0"/>
      </w:pPr>
      <w:r w:rsidRPr="00006EDA">
        <w:t>Assists with the training of student media assistants</w:t>
      </w:r>
    </w:p>
    <w:p w:rsidR="002B0CFC" w:rsidRPr="00006EDA" w:rsidRDefault="002B0CFC" w:rsidP="00006EDA">
      <w:pPr>
        <w:numPr>
          <w:ilvl w:val="0"/>
          <w:numId w:val="35"/>
        </w:numPr>
        <w:jc w:val="both"/>
        <w:outlineLvl w:val="0"/>
      </w:pPr>
      <w:r w:rsidRPr="00006EDA">
        <w:t>Contributes to the positive use of the school library media center's learning environment</w:t>
      </w:r>
    </w:p>
    <w:p w:rsidR="002B0CFC" w:rsidRPr="00006EDA" w:rsidRDefault="002B0CFC" w:rsidP="00006EDA">
      <w:pPr>
        <w:numPr>
          <w:ilvl w:val="0"/>
          <w:numId w:val="35"/>
        </w:numPr>
        <w:jc w:val="both"/>
        <w:outlineLvl w:val="0"/>
      </w:pPr>
      <w:r w:rsidRPr="00006EDA">
        <w:t>Information Access and Delivery Responsibilities</w:t>
      </w:r>
    </w:p>
    <w:p w:rsidR="002B0CFC" w:rsidRPr="00006EDA" w:rsidRDefault="002B0CFC" w:rsidP="00006EDA">
      <w:pPr>
        <w:numPr>
          <w:ilvl w:val="0"/>
          <w:numId w:val="35"/>
        </w:numPr>
        <w:jc w:val="both"/>
        <w:outlineLvl w:val="0"/>
      </w:pPr>
      <w:r w:rsidRPr="00006EDA">
        <w:t>Circulates print and non-print information resources and equipment</w:t>
      </w:r>
    </w:p>
    <w:sectPr w:rsidR="002B0CFC" w:rsidRPr="00006EDA" w:rsidSect="00E15B9B">
      <w:footerReference w:type="even" r:id="rId10"/>
      <w:footerReference w:type="default" r:id="rId11"/>
      <w:footerReference w:type="first" r:id="rId12"/>
      <w:pgSz w:w="12242" w:h="15842"/>
      <w:pgMar w:top="1152" w:right="1800" w:bottom="1152" w:left="1800" w:header="562" w:footer="8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7B" w:rsidRDefault="006F2E7B">
      <w:r>
        <w:separator/>
      </w:r>
    </w:p>
  </w:endnote>
  <w:endnote w:type="continuationSeparator" w:id="0">
    <w:p w:rsidR="006F2E7B" w:rsidRDefault="006F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B0" w:rsidRDefault="00D16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160B0" w:rsidRDefault="00D160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7" w:rsidRPr="005A2247" w:rsidRDefault="005A2247">
    <w:pPr>
      <w:pStyle w:val="Footer"/>
      <w:rPr>
        <w:b/>
        <w:i/>
      </w:rPr>
    </w:pPr>
    <w:r w:rsidRPr="005A2247">
      <w:rPr>
        <w:b/>
        <w:i/>
        <w:sz w:val="22"/>
        <w:szCs w:val="22"/>
      </w:rPr>
      <w:t xml:space="preserve">Private &amp; </w:t>
    </w:r>
    <w:r>
      <w:rPr>
        <w:b/>
        <w:i/>
        <w:sz w:val="22"/>
        <w:szCs w:val="22"/>
      </w:rPr>
      <w:t>C</w:t>
    </w:r>
    <w:r w:rsidRPr="005A2247">
      <w:rPr>
        <w:b/>
        <w:i/>
        <w:sz w:val="22"/>
        <w:szCs w:val="22"/>
      </w:rPr>
      <w:t xml:space="preserve">onfidential </w:t>
    </w:r>
    <w:r w:rsidRPr="005A2247">
      <w:rPr>
        <w:b/>
        <w:sz w:val="22"/>
        <w:szCs w:val="22"/>
      </w:rPr>
      <w:t xml:space="preserve">                                      </w:t>
    </w:r>
    <w:r w:rsidRPr="005A2247">
      <w:t xml:space="preserve">                                              </w:t>
    </w:r>
    <w:r w:rsidR="00577D8C">
      <w:rPr>
        <w:b/>
      </w:rPr>
      <w:t>Page 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B0" w:rsidRDefault="00D160B0">
    <w:pPr>
      <w:pStyle w:val="Footer"/>
      <w:pBdr>
        <w:top w:val="single" w:sz="4" w:space="1" w:color="auto"/>
      </w:pBdr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i/>
        <w:iCs/>
        <w:sz w:val="18"/>
        <w:szCs w:val="18"/>
      </w:rPr>
      <w:t>Private &amp; Confidential</w:t>
    </w:r>
    <w:r w:rsidR="002D0330">
      <w:rPr>
        <w:rFonts w:ascii="Tahoma" w:hAnsi="Tahoma" w:cs="Tahoma"/>
        <w:b/>
        <w:bCs/>
        <w:sz w:val="18"/>
        <w:szCs w:val="18"/>
      </w:rPr>
      <w:tab/>
    </w:r>
    <w:r w:rsidR="002D0330"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>Page 1 of</w:t>
    </w:r>
    <w:r w:rsidR="00577D8C">
      <w:rPr>
        <w:rFonts w:ascii="Tahoma" w:hAnsi="Tahoma" w:cs="Tahoma"/>
        <w:b/>
        <w:bCs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7B" w:rsidRDefault="006F2E7B">
      <w:r>
        <w:separator/>
      </w:r>
    </w:p>
  </w:footnote>
  <w:footnote w:type="continuationSeparator" w:id="0">
    <w:p w:rsidR="006F2E7B" w:rsidRDefault="006F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03592E09"/>
    <w:multiLevelType w:val="hybridMultilevel"/>
    <w:tmpl w:val="D3B0B99C"/>
    <w:lvl w:ilvl="0" w:tplc="ED186862">
      <w:start w:val="2006"/>
      <w:numFmt w:val="bullet"/>
      <w:lvlText w:val="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F57EA0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9B0A38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CC1D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6960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ADAB9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3187EB2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E67A9974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91388680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5D74273"/>
    <w:multiLevelType w:val="hybridMultilevel"/>
    <w:tmpl w:val="D3641E80"/>
    <w:lvl w:ilvl="0" w:tplc="6DBC47C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F0DD6"/>
    <w:multiLevelType w:val="hybridMultilevel"/>
    <w:tmpl w:val="F9C6E4F0"/>
    <w:lvl w:ilvl="0" w:tplc="FE1C35A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6F3E2E"/>
    <w:multiLevelType w:val="hybridMultilevel"/>
    <w:tmpl w:val="54F6DB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125B3"/>
    <w:multiLevelType w:val="hybridMultilevel"/>
    <w:tmpl w:val="134A58D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0C2D"/>
    <w:multiLevelType w:val="hybridMultilevel"/>
    <w:tmpl w:val="8F74EA72"/>
    <w:lvl w:ilvl="0" w:tplc="0409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E37C0"/>
    <w:multiLevelType w:val="hybridMultilevel"/>
    <w:tmpl w:val="80444BB2"/>
    <w:lvl w:ilvl="0" w:tplc="3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5D6626F"/>
    <w:multiLevelType w:val="hybridMultilevel"/>
    <w:tmpl w:val="FF52B3F6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61F3A"/>
    <w:multiLevelType w:val="hybridMultilevel"/>
    <w:tmpl w:val="626C3D0E"/>
    <w:lvl w:ilvl="0" w:tplc="FE1C35A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34AF9"/>
    <w:multiLevelType w:val="hybridMultilevel"/>
    <w:tmpl w:val="D444E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9D005F2"/>
    <w:multiLevelType w:val="singleLevel"/>
    <w:tmpl w:val="D974C0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>
    <w:nsid w:val="1CD83CE6"/>
    <w:multiLevelType w:val="singleLevel"/>
    <w:tmpl w:val="FE1C35A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>
    <w:nsid w:val="1EE43A9E"/>
    <w:multiLevelType w:val="hybridMultilevel"/>
    <w:tmpl w:val="82B8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07E13"/>
    <w:multiLevelType w:val="hybridMultilevel"/>
    <w:tmpl w:val="D35C203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63FB8"/>
    <w:multiLevelType w:val="hybridMultilevel"/>
    <w:tmpl w:val="8504904E"/>
    <w:lvl w:ilvl="0" w:tplc="B110612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00DA1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14D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A8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81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B46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E1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E7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F40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54646"/>
    <w:multiLevelType w:val="hybridMultilevel"/>
    <w:tmpl w:val="41F60B86"/>
    <w:lvl w:ilvl="0" w:tplc="FE1C35A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2BC32426"/>
    <w:multiLevelType w:val="hybridMultilevel"/>
    <w:tmpl w:val="2D6E1BE2"/>
    <w:lvl w:ilvl="0" w:tplc="2FF63E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  <w:lvl w:ilvl="1" w:tplc="3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2674A55"/>
    <w:multiLevelType w:val="singleLevel"/>
    <w:tmpl w:val="FF2CD9D6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4A4C45"/>
    <w:multiLevelType w:val="hybridMultilevel"/>
    <w:tmpl w:val="83B4FE2A"/>
    <w:lvl w:ilvl="0" w:tplc="4DEA755C">
      <w:start w:val="1"/>
      <w:numFmt w:val="bullet"/>
      <w:lvlText w:val="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1" w:tplc="BC78CACE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EF14654C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A42E22C4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E74ECBA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 w:tplc="647E9F9E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E556B83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C5BC6D7A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534C1FB0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19">
    <w:nsid w:val="375E557E"/>
    <w:multiLevelType w:val="hybridMultilevel"/>
    <w:tmpl w:val="2B20F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341B67"/>
    <w:multiLevelType w:val="hybridMultilevel"/>
    <w:tmpl w:val="CF849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59E7EEB"/>
    <w:multiLevelType w:val="hybridMultilevel"/>
    <w:tmpl w:val="0E368DF2"/>
    <w:lvl w:ilvl="0" w:tplc="0409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D6389"/>
    <w:multiLevelType w:val="singleLevel"/>
    <w:tmpl w:val="AED0E84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>
    <w:nsid w:val="4EB96459"/>
    <w:multiLevelType w:val="hybridMultilevel"/>
    <w:tmpl w:val="FBA4828E"/>
    <w:lvl w:ilvl="0" w:tplc="13A05C38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4426EF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DB4F3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3630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12F6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36604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3CA7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CEF3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65C1B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D466E1"/>
    <w:multiLevelType w:val="hybridMultilevel"/>
    <w:tmpl w:val="409AE778"/>
    <w:lvl w:ilvl="0" w:tplc="FE1C35A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331306"/>
    <w:multiLevelType w:val="hybridMultilevel"/>
    <w:tmpl w:val="E272AFA2"/>
    <w:lvl w:ilvl="0" w:tplc="3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49F23C8"/>
    <w:multiLevelType w:val="hybridMultilevel"/>
    <w:tmpl w:val="C5805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C80A2C"/>
    <w:multiLevelType w:val="hybridMultilevel"/>
    <w:tmpl w:val="BB7AC34A"/>
    <w:lvl w:ilvl="0" w:tplc="FE1C35A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37B8B"/>
    <w:multiLevelType w:val="hybridMultilevel"/>
    <w:tmpl w:val="D0CE0ECC"/>
    <w:lvl w:ilvl="0" w:tplc="FE1C35A4">
      <w:start w:val="2006"/>
      <w:numFmt w:val="bullet"/>
      <w:lvlText w:val=""/>
      <w:lvlJc w:val="left"/>
      <w:pPr>
        <w:ind w:left="31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BF875CD"/>
    <w:multiLevelType w:val="hybridMultilevel"/>
    <w:tmpl w:val="19FA104E"/>
    <w:lvl w:ilvl="0" w:tplc="6DBC47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D54CF"/>
    <w:multiLevelType w:val="hybridMultilevel"/>
    <w:tmpl w:val="8B525F5C"/>
    <w:lvl w:ilvl="0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1">
    <w:nsid w:val="67FC7090"/>
    <w:multiLevelType w:val="hybridMultilevel"/>
    <w:tmpl w:val="438E30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A974B4"/>
    <w:multiLevelType w:val="singleLevel"/>
    <w:tmpl w:val="8EE2F6C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>
    <w:nsid w:val="6AEE003A"/>
    <w:multiLevelType w:val="hybridMultilevel"/>
    <w:tmpl w:val="3162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D46C6"/>
    <w:multiLevelType w:val="hybridMultilevel"/>
    <w:tmpl w:val="BD7245BE"/>
    <w:lvl w:ilvl="0" w:tplc="8646C7A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A5D8E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E6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68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EE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06E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2A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AB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FA1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753695"/>
    <w:multiLevelType w:val="hybridMultilevel"/>
    <w:tmpl w:val="5B962034"/>
    <w:lvl w:ilvl="0" w:tplc="FE1C35A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609C5"/>
    <w:multiLevelType w:val="hybridMultilevel"/>
    <w:tmpl w:val="F12828F2"/>
    <w:lvl w:ilvl="0" w:tplc="FE1C35A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2"/>
  </w:num>
  <w:num w:numId="4">
    <w:abstractNumId w:val="22"/>
  </w:num>
  <w:num w:numId="5">
    <w:abstractNumId w:val="11"/>
  </w:num>
  <w:num w:numId="6">
    <w:abstractNumId w:val="36"/>
  </w:num>
  <w:num w:numId="7">
    <w:abstractNumId w:val="1"/>
  </w:num>
  <w:num w:numId="8">
    <w:abstractNumId w:val="24"/>
  </w:num>
  <w:num w:numId="9">
    <w:abstractNumId w:val="23"/>
  </w:num>
  <w:num w:numId="10">
    <w:abstractNumId w:val="8"/>
  </w:num>
  <w:num w:numId="11">
    <w:abstractNumId w:val="7"/>
  </w:num>
  <w:num w:numId="12">
    <w:abstractNumId w:val="27"/>
  </w:num>
  <w:num w:numId="13">
    <w:abstractNumId w:val="14"/>
  </w:num>
  <w:num w:numId="14">
    <w:abstractNumId w:val="35"/>
  </w:num>
  <w:num w:numId="15">
    <w:abstractNumId w:val="34"/>
  </w:num>
  <w:num w:numId="16">
    <w:abstractNumId w:val="0"/>
  </w:num>
  <w:num w:numId="17">
    <w:abstractNumId w:val="28"/>
  </w:num>
  <w:num w:numId="18">
    <w:abstractNumId w:val="29"/>
  </w:num>
  <w:num w:numId="19">
    <w:abstractNumId w:val="5"/>
  </w:num>
  <w:num w:numId="20">
    <w:abstractNumId w:val="21"/>
  </w:num>
  <w:num w:numId="21">
    <w:abstractNumId w:val="2"/>
  </w:num>
  <w:num w:numId="22">
    <w:abstractNumId w:val="18"/>
  </w:num>
  <w:num w:numId="23">
    <w:abstractNumId w:val="15"/>
  </w:num>
  <w:num w:numId="24">
    <w:abstractNumId w:val="31"/>
  </w:num>
  <w:num w:numId="25">
    <w:abstractNumId w:val="3"/>
  </w:num>
  <w:num w:numId="26">
    <w:abstractNumId w:val="19"/>
  </w:num>
  <w:num w:numId="27">
    <w:abstractNumId w:val="30"/>
  </w:num>
  <w:num w:numId="28">
    <w:abstractNumId w:val="26"/>
  </w:num>
  <w:num w:numId="29">
    <w:abstractNumId w:val="9"/>
  </w:num>
  <w:num w:numId="30">
    <w:abstractNumId w:val="20"/>
  </w:num>
  <w:num w:numId="31">
    <w:abstractNumId w:val="16"/>
  </w:num>
  <w:num w:numId="32">
    <w:abstractNumId w:val="4"/>
  </w:num>
  <w:num w:numId="33">
    <w:abstractNumId w:val="33"/>
  </w:num>
  <w:num w:numId="34">
    <w:abstractNumId w:val="12"/>
  </w:num>
  <w:num w:numId="35">
    <w:abstractNumId w:val="13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DB6"/>
    <w:rsid w:val="00005AE1"/>
    <w:rsid w:val="00006EDA"/>
    <w:rsid w:val="00033C29"/>
    <w:rsid w:val="00033C2B"/>
    <w:rsid w:val="0004105A"/>
    <w:rsid w:val="00050898"/>
    <w:rsid w:val="0006601A"/>
    <w:rsid w:val="000A2A3A"/>
    <w:rsid w:val="000A77B6"/>
    <w:rsid w:val="000B1FF5"/>
    <w:rsid w:val="000D4C93"/>
    <w:rsid w:val="000D7F0B"/>
    <w:rsid w:val="000E5F13"/>
    <w:rsid w:val="00117461"/>
    <w:rsid w:val="00117524"/>
    <w:rsid w:val="001302A0"/>
    <w:rsid w:val="00153257"/>
    <w:rsid w:val="00154026"/>
    <w:rsid w:val="0017392B"/>
    <w:rsid w:val="00177DA6"/>
    <w:rsid w:val="001B3655"/>
    <w:rsid w:val="0026041F"/>
    <w:rsid w:val="00276CA2"/>
    <w:rsid w:val="002B0CFC"/>
    <w:rsid w:val="002B58D4"/>
    <w:rsid w:val="002C1D5B"/>
    <w:rsid w:val="002C3A76"/>
    <w:rsid w:val="002D0330"/>
    <w:rsid w:val="002D09E9"/>
    <w:rsid w:val="002E2BE6"/>
    <w:rsid w:val="002E38FD"/>
    <w:rsid w:val="002F6F7A"/>
    <w:rsid w:val="00307EDF"/>
    <w:rsid w:val="00324106"/>
    <w:rsid w:val="003462C2"/>
    <w:rsid w:val="0035699E"/>
    <w:rsid w:val="00362B32"/>
    <w:rsid w:val="00366179"/>
    <w:rsid w:val="003704CD"/>
    <w:rsid w:val="00375012"/>
    <w:rsid w:val="003814D5"/>
    <w:rsid w:val="00392968"/>
    <w:rsid w:val="003A0EE4"/>
    <w:rsid w:val="003D12D1"/>
    <w:rsid w:val="003D1FF2"/>
    <w:rsid w:val="00400BDF"/>
    <w:rsid w:val="00410626"/>
    <w:rsid w:val="00417F9C"/>
    <w:rsid w:val="00420780"/>
    <w:rsid w:val="004331FF"/>
    <w:rsid w:val="0044718C"/>
    <w:rsid w:val="00456AEA"/>
    <w:rsid w:val="00476024"/>
    <w:rsid w:val="00480D65"/>
    <w:rsid w:val="004847B5"/>
    <w:rsid w:val="00491B9E"/>
    <w:rsid w:val="004B707C"/>
    <w:rsid w:val="004C58B5"/>
    <w:rsid w:val="004C763E"/>
    <w:rsid w:val="004D6349"/>
    <w:rsid w:val="004F6CB7"/>
    <w:rsid w:val="005116A4"/>
    <w:rsid w:val="00524DB6"/>
    <w:rsid w:val="0052659F"/>
    <w:rsid w:val="00550421"/>
    <w:rsid w:val="0055499C"/>
    <w:rsid w:val="00577D8C"/>
    <w:rsid w:val="0058088A"/>
    <w:rsid w:val="005818BC"/>
    <w:rsid w:val="00583DD3"/>
    <w:rsid w:val="00594415"/>
    <w:rsid w:val="005969AB"/>
    <w:rsid w:val="005A2247"/>
    <w:rsid w:val="005A2E4A"/>
    <w:rsid w:val="005E3871"/>
    <w:rsid w:val="005F314B"/>
    <w:rsid w:val="00643885"/>
    <w:rsid w:val="00657A2C"/>
    <w:rsid w:val="006603CD"/>
    <w:rsid w:val="006750A6"/>
    <w:rsid w:val="00681710"/>
    <w:rsid w:val="006A29C7"/>
    <w:rsid w:val="006C12F2"/>
    <w:rsid w:val="006C65CD"/>
    <w:rsid w:val="006D63A8"/>
    <w:rsid w:val="006E59E4"/>
    <w:rsid w:val="006F1D6B"/>
    <w:rsid w:val="006F2E7B"/>
    <w:rsid w:val="006F3799"/>
    <w:rsid w:val="007336F9"/>
    <w:rsid w:val="00746558"/>
    <w:rsid w:val="007C0F34"/>
    <w:rsid w:val="007C76F9"/>
    <w:rsid w:val="007E3039"/>
    <w:rsid w:val="007E462C"/>
    <w:rsid w:val="007E4762"/>
    <w:rsid w:val="008023D5"/>
    <w:rsid w:val="00831557"/>
    <w:rsid w:val="00843018"/>
    <w:rsid w:val="008450A5"/>
    <w:rsid w:val="00845C10"/>
    <w:rsid w:val="0085415F"/>
    <w:rsid w:val="00855F94"/>
    <w:rsid w:val="00863985"/>
    <w:rsid w:val="00864B54"/>
    <w:rsid w:val="00864EFB"/>
    <w:rsid w:val="0087338B"/>
    <w:rsid w:val="00884EF2"/>
    <w:rsid w:val="00885BA5"/>
    <w:rsid w:val="00891ECF"/>
    <w:rsid w:val="008962E6"/>
    <w:rsid w:val="008B368B"/>
    <w:rsid w:val="008B457E"/>
    <w:rsid w:val="008B4A3D"/>
    <w:rsid w:val="008E429B"/>
    <w:rsid w:val="008F33CF"/>
    <w:rsid w:val="008F3645"/>
    <w:rsid w:val="008F66C7"/>
    <w:rsid w:val="009003CE"/>
    <w:rsid w:val="009044DE"/>
    <w:rsid w:val="009457DA"/>
    <w:rsid w:val="00950A8E"/>
    <w:rsid w:val="00956A2D"/>
    <w:rsid w:val="0098419F"/>
    <w:rsid w:val="00991675"/>
    <w:rsid w:val="009D03CE"/>
    <w:rsid w:val="00A046F6"/>
    <w:rsid w:val="00A42055"/>
    <w:rsid w:val="00A43696"/>
    <w:rsid w:val="00A47B23"/>
    <w:rsid w:val="00A54ED4"/>
    <w:rsid w:val="00A55D23"/>
    <w:rsid w:val="00A60DE5"/>
    <w:rsid w:val="00A61DBB"/>
    <w:rsid w:val="00A62F13"/>
    <w:rsid w:val="00A90935"/>
    <w:rsid w:val="00AA07E3"/>
    <w:rsid w:val="00AB33C7"/>
    <w:rsid w:val="00AC0D95"/>
    <w:rsid w:val="00AE7660"/>
    <w:rsid w:val="00B01CE9"/>
    <w:rsid w:val="00B1417E"/>
    <w:rsid w:val="00B211C2"/>
    <w:rsid w:val="00B21730"/>
    <w:rsid w:val="00B24149"/>
    <w:rsid w:val="00B40DC9"/>
    <w:rsid w:val="00B55179"/>
    <w:rsid w:val="00B65187"/>
    <w:rsid w:val="00B84423"/>
    <w:rsid w:val="00B84CFB"/>
    <w:rsid w:val="00B92CF1"/>
    <w:rsid w:val="00BA1605"/>
    <w:rsid w:val="00C155C2"/>
    <w:rsid w:val="00C172F7"/>
    <w:rsid w:val="00C2207A"/>
    <w:rsid w:val="00C434B6"/>
    <w:rsid w:val="00C51031"/>
    <w:rsid w:val="00C86B9C"/>
    <w:rsid w:val="00C920DF"/>
    <w:rsid w:val="00CA2B53"/>
    <w:rsid w:val="00CA5EDD"/>
    <w:rsid w:val="00CB2991"/>
    <w:rsid w:val="00CD03C8"/>
    <w:rsid w:val="00CF3107"/>
    <w:rsid w:val="00D15343"/>
    <w:rsid w:val="00D160B0"/>
    <w:rsid w:val="00D470B8"/>
    <w:rsid w:val="00D5039E"/>
    <w:rsid w:val="00D50FA7"/>
    <w:rsid w:val="00D51AB3"/>
    <w:rsid w:val="00D55FAA"/>
    <w:rsid w:val="00D86FD1"/>
    <w:rsid w:val="00DA07B0"/>
    <w:rsid w:val="00DB3708"/>
    <w:rsid w:val="00DB7648"/>
    <w:rsid w:val="00E15B9B"/>
    <w:rsid w:val="00E31B72"/>
    <w:rsid w:val="00E47D59"/>
    <w:rsid w:val="00E64BC5"/>
    <w:rsid w:val="00E66699"/>
    <w:rsid w:val="00E67051"/>
    <w:rsid w:val="00E72E9E"/>
    <w:rsid w:val="00E85C67"/>
    <w:rsid w:val="00E94E82"/>
    <w:rsid w:val="00E965AB"/>
    <w:rsid w:val="00EA730A"/>
    <w:rsid w:val="00EB72EF"/>
    <w:rsid w:val="00ED7F38"/>
    <w:rsid w:val="00EE682E"/>
    <w:rsid w:val="00F05A97"/>
    <w:rsid w:val="00F11592"/>
    <w:rsid w:val="00F1772C"/>
    <w:rsid w:val="00F2009E"/>
    <w:rsid w:val="00F73A45"/>
    <w:rsid w:val="00F8034C"/>
    <w:rsid w:val="00F86C65"/>
    <w:rsid w:val="00F9136D"/>
    <w:rsid w:val="00FB2E18"/>
    <w:rsid w:val="00FB53FC"/>
    <w:rsid w:val="00FC108B"/>
    <w:rsid w:val="00FD301A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8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napToGrid w:val="0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napToGrid w:val="0"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i/>
      <w:snapToGrid w:val="0"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outlineLvl w:val="0"/>
    </w:pPr>
    <w:rPr>
      <w:snapToGrid w:val="0"/>
      <w:sz w:val="18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napToGrid w:val="0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napToGrid w:val="0"/>
      <w:sz w:val="24"/>
      <w:lang w:val="en-GB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napToGrid w:val="0"/>
      <w:sz w:val="24"/>
    </w:rPr>
  </w:style>
  <w:style w:type="character" w:styleId="PageNumber">
    <w:name w:val="page number"/>
    <w:basedOn w:val="DefaultParagraphFont"/>
    <w:semiHidden/>
  </w:style>
  <w:style w:type="paragraph" w:customStyle="1" w:styleId="Numbered">
    <w:name w:val="Numbered"/>
    <w:basedOn w:val="BodyText"/>
    <w:pPr>
      <w:numPr>
        <w:numId w:val="1"/>
      </w:numPr>
      <w:spacing w:before="120"/>
    </w:pPr>
    <w:rPr>
      <w:rFonts w:ascii="Times New Roman" w:hAnsi="Times New Roman"/>
      <w:i/>
      <w:snapToGrid/>
      <w:sz w:val="20"/>
      <w:lang w:val="en-GB"/>
    </w:rPr>
  </w:style>
  <w:style w:type="paragraph" w:styleId="BodyText3">
    <w:name w:val="Body Text 3"/>
    <w:basedOn w:val="Normal"/>
    <w:semiHidden/>
    <w:pPr>
      <w:outlineLvl w:val="0"/>
    </w:pPr>
    <w:rPr>
      <w:bCs/>
      <w:i/>
      <w:iCs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296">
    <w:name w:val="296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chievement">
    <w:name w:val="Achievement"/>
    <w:basedOn w:val="BodyText"/>
    <w:autoRedefine/>
    <w:pPr>
      <w:tabs>
        <w:tab w:val="left" w:pos="2070"/>
        <w:tab w:val="left" w:pos="2340"/>
        <w:tab w:val="left" w:pos="4050"/>
        <w:tab w:val="left" w:pos="7230"/>
        <w:tab w:val="left" w:pos="8080"/>
      </w:tabs>
      <w:spacing w:after="60" w:line="220" w:lineRule="atLeast"/>
      <w:ind w:right="-108"/>
      <w:jc w:val="left"/>
    </w:pPr>
    <w:rPr>
      <w:rFonts w:ascii="Tahoma" w:hAnsi="Tahoma" w:cs="Tahoma"/>
      <w:b/>
      <w:bCs/>
      <w:snapToGrid/>
      <w:sz w:val="20"/>
      <w:lang w:val="en-ZW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slongeditbox1">
    <w:name w:val="pslongeditbox1"/>
    <w:basedOn w:val="DefaultParagraphFont"/>
    <w:rsid w:val="004D6349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dakwashe.342467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</vt:lpstr>
    </vt:vector>
  </TitlesOfParts>
  <Company>Chronowerx Technology Pvt Limited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creator>Chronowerx Technology Pvt Limited</dc:creator>
  <cp:lastModifiedBy>602HRDESK</cp:lastModifiedBy>
  <cp:revision>4</cp:revision>
  <cp:lastPrinted>2013-04-26T13:25:00Z</cp:lastPrinted>
  <dcterms:created xsi:type="dcterms:W3CDTF">2017-02-09T06:21:00Z</dcterms:created>
  <dcterms:modified xsi:type="dcterms:W3CDTF">2017-05-23T13:47:00Z</dcterms:modified>
</cp:coreProperties>
</file>