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12" w:rsidRPr="00246E12" w:rsidRDefault="00D30068" w:rsidP="00B81818">
      <w:pPr>
        <w:shd w:val="clear" w:color="auto" w:fill="FFFFFF" w:themeFill="background1"/>
        <w:spacing w:after="0" w:line="240" w:lineRule="auto"/>
        <w:rPr>
          <w:rFonts w:eastAsia="Calibri" w:cstheme="minorHAnsi"/>
          <w:b/>
          <w:color w:val="403152"/>
          <w:sz w:val="36"/>
          <w:szCs w:val="36"/>
          <w:u w:val="single"/>
        </w:rPr>
      </w:pPr>
      <w:bookmarkStart w:id="0" w:name="_GoBack"/>
      <w:r>
        <w:rPr>
          <w:rFonts w:eastAsia="Calibri" w:cstheme="minorHAnsi"/>
          <w:noProof/>
        </w:rPr>
        <w:drawing>
          <wp:anchor distT="0" distB="0" distL="114300" distR="114300" simplePos="0" relativeHeight="251658240" behindDoc="1" locked="0" layoutInCell="1" allowOverlap="1" wp14:anchorId="4F969E45" wp14:editId="6042A4B1">
            <wp:simplePos x="0" y="0"/>
            <wp:positionH relativeFrom="column">
              <wp:posOffset>6165850</wp:posOffset>
            </wp:positionH>
            <wp:positionV relativeFrom="paragraph">
              <wp:posOffset>-85090</wp:posOffset>
            </wp:positionV>
            <wp:extent cx="1023620" cy="1177290"/>
            <wp:effectExtent l="0" t="0" r="5080" b="3810"/>
            <wp:wrapThrough wrapText="bothSides">
              <wp:wrapPolygon edited="0">
                <wp:start x="0" y="0"/>
                <wp:lineTo x="0" y="21320"/>
                <wp:lineTo x="21305" y="21320"/>
                <wp:lineTo x="2130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0846">
        <w:rPr>
          <w:rFonts w:eastAsia="Calibri" w:cstheme="minorHAnsi"/>
          <w:b/>
          <w:u w:val="single"/>
        </w:rPr>
        <w:t>PERSONAL INFORMATION</w:t>
      </w:r>
      <w:r w:rsidR="00246E12" w:rsidRPr="00246E12">
        <w:rPr>
          <w:rFonts w:eastAsia="Calibri" w:cstheme="minorHAnsi"/>
          <w:b/>
        </w:rPr>
        <w:tab/>
      </w:r>
      <w:r w:rsidR="00246E12" w:rsidRPr="00246E12">
        <w:rPr>
          <w:rFonts w:eastAsia="Calibri" w:cstheme="minorHAnsi"/>
          <w:b/>
        </w:rPr>
        <w:tab/>
      </w:r>
      <w:r w:rsidR="00246E12" w:rsidRPr="00246E12">
        <w:rPr>
          <w:rFonts w:eastAsia="Calibri" w:cstheme="minorHAnsi"/>
          <w:noProof/>
        </w:rPr>
        <w:t xml:space="preserve">                </w:t>
      </w:r>
      <w:r w:rsidR="00860846">
        <w:rPr>
          <w:rFonts w:eastAsia="Calibri" w:cstheme="minorHAnsi"/>
          <w:noProof/>
        </w:rPr>
        <w:t xml:space="preserve">                         </w:t>
      </w:r>
      <w:r w:rsidR="00C62310">
        <w:rPr>
          <w:rFonts w:eastAsia="Calibri" w:cstheme="minorHAnsi"/>
          <w:noProof/>
        </w:rPr>
        <w:t xml:space="preserve">                                                                     </w:t>
      </w:r>
      <w:r w:rsidR="00860846">
        <w:rPr>
          <w:rFonts w:eastAsia="Calibri" w:cstheme="minorHAnsi"/>
          <w:noProof/>
        </w:rPr>
        <w:t xml:space="preserve">                                                 </w:t>
      </w:r>
    </w:p>
    <w:p w:rsidR="00315B22" w:rsidRDefault="00246E12" w:rsidP="00B81818">
      <w:pPr>
        <w:spacing w:after="0" w:line="240" w:lineRule="auto"/>
        <w:rPr>
          <w:rFonts w:eastAsia="Calibri" w:cstheme="minorHAnsi"/>
          <w:noProof/>
        </w:rPr>
      </w:pPr>
      <w:r w:rsidRPr="00246E12">
        <w:rPr>
          <w:rFonts w:eastAsia="Calibri" w:cstheme="minorHAnsi"/>
          <w:b/>
          <w:noProof/>
        </w:rPr>
        <w:t>Name:</w:t>
      </w:r>
      <w:r w:rsidRPr="00246E12">
        <w:rPr>
          <w:rFonts w:eastAsia="Calibri" w:cstheme="minorHAnsi"/>
          <w:noProof/>
        </w:rPr>
        <w:t xml:space="preserve">   Georgette</w:t>
      </w:r>
    </w:p>
    <w:p w:rsidR="00246E12" w:rsidRPr="00246E12" w:rsidRDefault="00315B22" w:rsidP="00B81818">
      <w:pPr>
        <w:spacing w:after="0" w:line="240" w:lineRule="auto"/>
        <w:rPr>
          <w:rFonts w:eastAsia="Calibri" w:cstheme="minorHAnsi"/>
        </w:rPr>
      </w:pPr>
      <w:hyperlink r:id="rId10" w:history="1">
        <w:r w:rsidRPr="00764C02">
          <w:rPr>
            <w:rStyle w:val="Hyperlink"/>
            <w:rFonts w:eastAsia="Calibri" w:cstheme="minorHAnsi"/>
            <w:noProof/>
          </w:rPr>
          <w:t>Georgette.342706@2freemail.com</w:t>
        </w:r>
      </w:hyperlink>
      <w:r>
        <w:rPr>
          <w:rFonts w:eastAsia="Calibri" w:cstheme="minorHAnsi"/>
          <w:noProof/>
        </w:rPr>
        <w:t xml:space="preserve"> </w:t>
      </w:r>
      <w:r w:rsidRPr="00315B22">
        <w:rPr>
          <w:rFonts w:eastAsia="Calibri" w:cstheme="minorHAnsi"/>
          <w:noProof/>
        </w:rPr>
        <w:tab/>
      </w:r>
      <w:r w:rsidR="00246E12" w:rsidRPr="00246E12">
        <w:rPr>
          <w:rFonts w:eastAsia="Calibri" w:cstheme="minorHAnsi"/>
          <w:noProof/>
        </w:rPr>
        <w:t xml:space="preserve"> </w:t>
      </w:r>
    </w:p>
    <w:p w:rsidR="00CA30EF" w:rsidRPr="00CA30EF" w:rsidRDefault="00246E12" w:rsidP="00CA30EF">
      <w:pPr>
        <w:shd w:val="clear" w:color="auto" w:fill="BFBFBF" w:themeFill="background1" w:themeFillShade="BF"/>
        <w:tabs>
          <w:tab w:val="left" w:pos="1260"/>
        </w:tabs>
        <w:spacing w:after="0"/>
        <w:rPr>
          <w:rFonts w:eastAsia="Calibri" w:cstheme="minorHAnsi"/>
          <w:b/>
        </w:rPr>
      </w:pPr>
      <w:r w:rsidRPr="00246E12">
        <w:rPr>
          <w:rFonts w:eastAsia="Calibri" w:cstheme="minorHAnsi"/>
          <w:b/>
        </w:rPr>
        <w:t xml:space="preserve">           </w:t>
      </w:r>
      <w:r w:rsidR="001373DC">
        <w:rPr>
          <w:rFonts w:eastAsia="Calibri" w:cstheme="minorHAnsi"/>
          <w:b/>
        </w:rPr>
        <w:t xml:space="preserve">                      SUMMARY</w:t>
      </w:r>
    </w:p>
    <w:p w:rsidR="00E168C7" w:rsidRDefault="006D7FAF" w:rsidP="00F1433E">
      <w:pPr>
        <w:shd w:val="clear" w:color="auto" w:fill="FFFFFF" w:themeFill="background1"/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7C4F2A">
        <w:rPr>
          <w:rFonts w:ascii="Times New Roman" w:eastAsia="Calibri" w:hAnsi="Times New Roman" w:cs="Times New Roman"/>
          <w:bCs/>
        </w:rPr>
        <w:t xml:space="preserve">A good communicator </w:t>
      </w:r>
      <w:r w:rsidR="00390974" w:rsidRPr="007C4F2A">
        <w:rPr>
          <w:rFonts w:ascii="Times New Roman" w:eastAsia="Calibri" w:hAnsi="Times New Roman" w:cs="Times New Roman"/>
          <w:bCs/>
        </w:rPr>
        <w:t>with experience of dealing with a wide cro</w:t>
      </w:r>
      <w:r w:rsidRPr="007C4F2A">
        <w:rPr>
          <w:rFonts w:ascii="Times New Roman" w:eastAsia="Calibri" w:hAnsi="Times New Roman" w:cs="Times New Roman"/>
          <w:bCs/>
        </w:rPr>
        <w:t>ss section of member</w:t>
      </w:r>
      <w:r w:rsidR="00390974" w:rsidRPr="007C4F2A">
        <w:rPr>
          <w:rFonts w:ascii="Times New Roman" w:eastAsia="Calibri" w:hAnsi="Times New Roman" w:cs="Times New Roman"/>
          <w:bCs/>
        </w:rPr>
        <w:t xml:space="preserve"> of the public</w:t>
      </w:r>
      <w:r w:rsidRPr="007C4F2A">
        <w:rPr>
          <w:rFonts w:ascii="Times New Roman" w:eastAsia="Calibri" w:hAnsi="Times New Roman" w:cs="Times New Roman"/>
          <w:bCs/>
        </w:rPr>
        <w:t xml:space="preserve"> </w:t>
      </w:r>
    </w:p>
    <w:p w:rsidR="00CA30EF" w:rsidRPr="007C4F2A" w:rsidRDefault="006D7FAF" w:rsidP="00F1433E">
      <w:pPr>
        <w:shd w:val="clear" w:color="auto" w:fill="FFFFFF" w:themeFill="background1"/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7C4F2A">
        <w:rPr>
          <w:rFonts w:ascii="Times New Roman" w:eastAsia="Calibri" w:hAnsi="Times New Roman" w:cs="Times New Roman"/>
          <w:bCs/>
        </w:rPr>
        <w:t>Georgette has</w:t>
      </w:r>
      <w:r w:rsidR="00390974" w:rsidRPr="007C4F2A">
        <w:rPr>
          <w:rFonts w:ascii="Times New Roman" w:eastAsia="Calibri" w:hAnsi="Times New Roman" w:cs="Times New Roman"/>
          <w:bCs/>
        </w:rPr>
        <w:t xml:space="preserve"> a calm approach to a variety of situations and is committed to creating a rewarding and nurturing environment for both inpatients and outpatients.</w:t>
      </w:r>
      <w:r w:rsidR="00CA30EF" w:rsidRPr="007C4F2A">
        <w:rPr>
          <w:rFonts w:ascii="Times New Roman" w:eastAsia="Calibri" w:hAnsi="Times New Roman" w:cs="Times New Roman"/>
          <w:bCs/>
        </w:rPr>
        <w:t xml:space="preserve"> Excellent</w:t>
      </w:r>
      <w:r w:rsidR="008C1DD9" w:rsidRPr="007C4F2A">
        <w:rPr>
          <w:rFonts w:ascii="Times New Roman" w:eastAsia="Calibri" w:hAnsi="Times New Roman" w:cs="Times New Roman"/>
          <w:bCs/>
        </w:rPr>
        <w:t xml:space="preserve"> </w:t>
      </w:r>
      <w:r w:rsidR="00501BAC" w:rsidRPr="007C4F2A">
        <w:rPr>
          <w:rFonts w:ascii="Times New Roman" w:eastAsia="Calibri" w:hAnsi="Times New Roman" w:cs="Times New Roman"/>
          <w:bCs/>
        </w:rPr>
        <w:t>client care</w:t>
      </w:r>
      <w:r w:rsidR="0059294D" w:rsidRPr="007C4F2A">
        <w:rPr>
          <w:rFonts w:ascii="Times New Roman" w:eastAsia="Calibri" w:hAnsi="Times New Roman" w:cs="Times New Roman"/>
          <w:bCs/>
        </w:rPr>
        <w:t>, work well</w:t>
      </w:r>
      <w:r w:rsidR="008C1DD9" w:rsidRPr="007C4F2A">
        <w:rPr>
          <w:rFonts w:ascii="Times New Roman" w:eastAsia="Calibri" w:hAnsi="Times New Roman" w:cs="Times New Roman"/>
          <w:bCs/>
        </w:rPr>
        <w:t xml:space="preserve"> with</w:t>
      </w:r>
      <w:r w:rsidR="0059294D" w:rsidRPr="007C4F2A">
        <w:rPr>
          <w:rFonts w:ascii="Times New Roman" w:eastAsia="Calibri" w:hAnsi="Times New Roman" w:cs="Times New Roman"/>
          <w:bCs/>
        </w:rPr>
        <w:t xml:space="preserve"> pregnant women, infant welfare care, </w:t>
      </w:r>
      <w:r w:rsidR="00E71140" w:rsidRPr="007C4F2A">
        <w:rPr>
          <w:rFonts w:ascii="Times New Roman" w:eastAsia="Calibri" w:hAnsi="Times New Roman" w:cs="Times New Roman"/>
          <w:bCs/>
        </w:rPr>
        <w:t>medical and surgical patients</w:t>
      </w:r>
      <w:r w:rsidR="008C1DD9" w:rsidRPr="007C4F2A">
        <w:rPr>
          <w:rFonts w:ascii="Times New Roman" w:eastAsia="Calibri" w:hAnsi="Times New Roman" w:cs="Times New Roman"/>
          <w:bCs/>
        </w:rPr>
        <w:t>.</w:t>
      </w:r>
    </w:p>
    <w:p w:rsidR="00616A24" w:rsidRPr="007C4F2A" w:rsidRDefault="008C1DD9" w:rsidP="00F1433E">
      <w:pPr>
        <w:shd w:val="clear" w:color="auto" w:fill="FFFFFF" w:themeFill="background1"/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7C4F2A">
        <w:rPr>
          <w:rFonts w:ascii="Times New Roman" w:eastAsia="Calibri" w:hAnsi="Times New Roman" w:cs="Times New Roman"/>
          <w:bCs/>
        </w:rPr>
        <w:t xml:space="preserve">Friendly and compassionate, with excellent interpersonal communication skills, </w:t>
      </w:r>
      <w:r w:rsidR="00616A24" w:rsidRPr="007C4F2A">
        <w:rPr>
          <w:rFonts w:ascii="Times New Roman" w:eastAsia="Calibri" w:hAnsi="Times New Roman" w:cs="Times New Roman"/>
          <w:bCs/>
        </w:rPr>
        <w:t>confidential in d</w:t>
      </w:r>
      <w:r w:rsidR="00E168C7">
        <w:rPr>
          <w:rFonts w:ascii="Times New Roman" w:eastAsia="Calibri" w:hAnsi="Times New Roman" w:cs="Times New Roman"/>
          <w:bCs/>
        </w:rPr>
        <w:t>ealings with patients and staff</w:t>
      </w:r>
    </w:p>
    <w:p w:rsidR="00616A24" w:rsidRPr="0090533A" w:rsidRDefault="0090533A" w:rsidP="00F1433E">
      <w:pPr>
        <w:shd w:val="clear" w:color="auto" w:fill="FFFFFF" w:themeFill="background1"/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</w:t>
      </w:r>
      <w:r w:rsidR="002B42C5" w:rsidRPr="0090533A">
        <w:rPr>
          <w:rFonts w:ascii="Times New Roman" w:eastAsia="Calibri" w:hAnsi="Times New Roman" w:cs="Times New Roman"/>
          <w:b/>
          <w:bCs/>
          <w:sz w:val="20"/>
          <w:szCs w:val="20"/>
        </w:rPr>
        <w:t>CURRENT</w:t>
      </w:r>
      <w:r w:rsidR="008E42C6" w:rsidRPr="0090533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E168C7">
        <w:rPr>
          <w:rFonts w:ascii="Times New Roman" w:eastAsia="Calibri" w:hAnsi="Times New Roman" w:cs="Times New Roman"/>
          <w:b/>
          <w:bCs/>
          <w:sz w:val="20"/>
          <w:szCs w:val="20"/>
        </w:rPr>
        <w:t>LIC</w:t>
      </w:r>
      <w:r w:rsidR="002B42C5" w:rsidRPr="0090533A">
        <w:rPr>
          <w:rFonts w:ascii="Times New Roman" w:eastAsia="Calibri" w:hAnsi="Times New Roman" w:cs="Times New Roman"/>
          <w:b/>
          <w:bCs/>
          <w:sz w:val="20"/>
          <w:szCs w:val="20"/>
        </w:rPr>
        <w:t>ENSE</w:t>
      </w:r>
    </w:p>
    <w:p w:rsidR="002B42C5" w:rsidRDefault="002B42C5" w:rsidP="002B42C5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2B42C5">
        <w:rPr>
          <w:rFonts w:ascii="Times New Roman" w:eastAsia="Calibri" w:hAnsi="Times New Roman" w:cs="Times New Roman"/>
          <w:bCs/>
        </w:rPr>
        <w:t>Higher National Diploma Nurse</w:t>
      </w:r>
    </w:p>
    <w:p w:rsidR="002B42C5" w:rsidRDefault="002B42C5" w:rsidP="002B42C5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CPR Certified</w:t>
      </w:r>
    </w:p>
    <w:p w:rsidR="00616A24" w:rsidRPr="0090533A" w:rsidRDefault="001612AA" w:rsidP="00F1433E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HAAD in process</w:t>
      </w:r>
    </w:p>
    <w:p w:rsidR="00246E12" w:rsidRPr="00246E12" w:rsidRDefault="00246E12" w:rsidP="00246E12">
      <w:pPr>
        <w:shd w:val="clear" w:color="auto" w:fill="BFBFBF" w:themeFill="background1" w:themeFillShade="BF"/>
        <w:tabs>
          <w:tab w:val="left" w:pos="2685"/>
        </w:tabs>
        <w:spacing w:after="0" w:line="240" w:lineRule="auto"/>
        <w:rPr>
          <w:rFonts w:eastAsia="Calibri" w:cstheme="minorHAnsi"/>
          <w:b/>
        </w:rPr>
      </w:pPr>
      <w:r w:rsidRPr="00246E12">
        <w:rPr>
          <w:rFonts w:eastAsia="Times New Roman" w:cstheme="minorHAnsi"/>
          <w:color w:val="333333"/>
        </w:rPr>
        <w:t xml:space="preserve">                               </w:t>
      </w:r>
      <w:r w:rsidR="00BB7B54" w:rsidRPr="00246E12">
        <w:rPr>
          <w:rFonts w:eastAsia="Calibri" w:cstheme="minorHAnsi"/>
          <w:b/>
        </w:rPr>
        <w:t>WORK EXPERIENCE</w:t>
      </w:r>
    </w:p>
    <w:p w:rsidR="004450B9" w:rsidRPr="00393948" w:rsidRDefault="00BF4B4C" w:rsidP="004450B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</w:rPr>
      </w:pPr>
      <w:r w:rsidRPr="00393948">
        <w:rPr>
          <w:rFonts w:ascii="Times New Roman" w:eastAsia="Calibri" w:hAnsi="Times New Roman" w:cs="Times New Roman"/>
          <w:b/>
          <w:color w:val="000000"/>
        </w:rPr>
        <w:t>August</w:t>
      </w:r>
      <w:r w:rsidR="00680EE2" w:rsidRPr="00393948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246E12" w:rsidRPr="00393948">
        <w:rPr>
          <w:rFonts w:ascii="Times New Roman" w:eastAsia="Calibri" w:hAnsi="Times New Roman" w:cs="Times New Roman"/>
          <w:b/>
          <w:color w:val="000000"/>
        </w:rPr>
        <w:t xml:space="preserve">2014 to </w:t>
      </w:r>
      <w:r w:rsidR="00963503" w:rsidRPr="00393948">
        <w:rPr>
          <w:rFonts w:ascii="Times New Roman" w:eastAsia="Calibri" w:hAnsi="Times New Roman" w:cs="Times New Roman"/>
          <w:b/>
          <w:color w:val="000000"/>
        </w:rPr>
        <w:t>Septembe</w:t>
      </w:r>
      <w:r w:rsidRPr="00393948">
        <w:rPr>
          <w:rFonts w:ascii="Times New Roman" w:eastAsia="Calibri" w:hAnsi="Times New Roman" w:cs="Times New Roman"/>
          <w:b/>
          <w:color w:val="000000"/>
        </w:rPr>
        <w:t xml:space="preserve">r </w:t>
      </w:r>
      <w:r w:rsidR="00246E12" w:rsidRPr="00393948">
        <w:rPr>
          <w:rFonts w:ascii="Times New Roman" w:eastAsia="Calibri" w:hAnsi="Times New Roman" w:cs="Times New Roman"/>
          <w:b/>
          <w:color w:val="000000"/>
        </w:rPr>
        <w:t>2016</w:t>
      </w:r>
      <w:r w:rsidRPr="00393948">
        <w:rPr>
          <w:rFonts w:ascii="Times New Roman" w:eastAsia="Calibri" w:hAnsi="Times New Roman" w:cs="Times New Roman"/>
          <w:color w:val="000000"/>
        </w:rPr>
        <w:t xml:space="preserve"> </w:t>
      </w:r>
      <w:r w:rsidR="00E168C7">
        <w:rPr>
          <w:rFonts w:ascii="Times New Roman" w:eastAsia="Calibri" w:hAnsi="Times New Roman" w:cs="Times New Roman"/>
          <w:b/>
          <w:color w:val="000000"/>
        </w:rPr>
        <w:t xml:space="preserve">Staff </w:t>
      </w:r>
      <w:r w:rsidR="00E168C7" w:rsidRPr="00393948">
        <w:rPr>
          <w:rFonts w:ascii="Times New Roman" w:eastAsia="Calibri" w:hAnsi="Times New Roman" w:cs="Times New Roman"/>
          <w:b/>
          <w:color w:val="000000"/>
        </w:rPr>
        <w:t>Nurse</w:t>
      </w:r>
      <w:r w:rsidR="007A585E" w:rsidRPr="00393948">
        <w:rPr>
          <w:rFonts w:ascii="Times New Roman" w:eastAsia="Calibri" w:hAnsi="Times New Roman" w:cs="Times New Roman"/>
          <w:b/>
          <w:color w:val="000000"/>
        </w:rPr>
        <w:t xml:space="preserve"> at Dr. M. G Y</w:t>
      </w:r>
      <w:r w:rsidRPr="00393948">
        <w:rPr>
          <w:rFonts w:ascii="Times New Roman" w:eastAsia="Calibri" w:hAnsi="Times New Roman" w:cs="Times New Roman"/>
          <w:b/>
          <w:color w:val="000000"/>
        </w:rPr>
        <w:t>ufan</w:t>
      </w:r>
      <w:r w:rsidR="00220D1A" w:rsidRPr="00393948">
        <w:rPr>
          <w:rFonts w:ascii="Times New Roman" w:eastAsia="Calibri" w:hAnsi="Times New Roman" w:cs="Times New Roman"/>
          <w:b/>
          <w:color w:val="000000"/>
        </w:rPr>
        <w:t>y</w:t>
      </w:r>
      <w:r w:rsidRPr="00393948">
        <w:rPr>
          <w:rFonts w:ascii="Times New Roman" w:eastAsia="Calibri" w:hAnsi="Times New Roman" w:cs="Times New Roman"/>
          <w:b/>
          <w:color w:val="000000"/>
        </w:rPr>
        <w:t>i Clinic</w:t>
      </w:r>
      <w:r w:rsidR="001A2C23" w:rsidRPr="00393948">
        <w:rPr>
          <w:rFonts w:ascii="Times New Roman" w:eastAsia="Calibri" w:hAnsi="Times New Roman" w:cs="Times New Roman"/>
          <w:b/>
          <w:color w:val="000000"/>
        </w:rPr>
        <w:t xml:space="preserve">, Cameroon </w:t>
      </w:r>
    </w:p>
    <w:p w:rsidR="00BA1767" w:rsidRPr="004450B9" w:rsidRDefault="004450B9" w:rsidP="004450B9">
      <w:pPr>
        <w:spacing w:after="0" w:line="240" w:lineRule="auto"/>
        <w:textAlignment w:val="baseline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 xml:space="preserve">                        </w:t>
      </w:r>
      <w:r w:rsidR="00BA1767" w:rsidRPr="004450B9">
        <w:rPr>
          <w:rFonts w:ascii="Times New Roman" w:eastAsia="Calibri" w:hAnsi="Times New Roman" w:cs="Times New Roman"/>
          <w:b/>
          <w:color w:val="000000"/>
        </w:rPr>
        <w:t xml:space="preserve">  NURSING                                                                                    </w:t>
      </w:r>
    </w:p>
    <w:p w:rsidR="00532734" w:rsidRPr="00393948" w:rsidRDefault="00532734" w:rsidP="004523EA">
      <w:pPr>
        <w:numPr>
          <w:ilvl w:val="1"/>
          <w:numId w:val="20"/>
        </w:num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Coordinating with physicians and other healthcare professionals for creating and evaluating customized care plans.</w:t>
      </w:r>
    </w:p>
    <w:p w:rsidR="00532734" w:rsidRPr="00393948" w:rsidRDefault="00532734" w:rsidP="004523EA">
      <w:pPr>
        <w:numPr>
          <w:ilvl w:val="1"/>
          <w:numId w:val="20"/>
        </w:num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 xml:space="preserve">In order to provide emotional and psychological support to the </w:t>
      </w:r>
      <w:r w:rsidR="00F65265" w:rsidRPr="00393948">
        <w:rPr>
          <w:rFonts w:ascii="Times New Roman" w:eastAsia="Calibri" w:hAnsi="Times New Roman" w:cs="Times New Roman"/>
          <w:color w:val="000000"/>
        </w:rPr>
        <w:t>patients and their families, a harmonious environment is created.</w:t>
      </w:r>
    </w:p>
    <w:p w:rsidR="00532734" w:rsidRPr="00393948" w:rsidRDefault="00532734" w:rsidP="004523EA">
      <w:pPr>
        <w:numPr>
          <w:ilvl w:val="1"/>
          <w:numId w:val="20"/>
        </w:num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Maintaining reports of patients’ medical histories, and monitoring changes in their condition.</w:t>
      </w:r>
    </w:p>
    <w:p w:rsidR="00532734" w:rsidRPr="00393948" w:rsidRDefault="00532734" w:rsidP="004523EA">
      <w:pPr>
        <w:numPr>
          <w:ilvl w:val="1"/>
          <w:numId w:val="20"/>
        </w:num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Carrying out the requisite treatments and medications.</w:t>
      </w:r>
    </w:p>
    <w:p w:rsidR="00532734" w:rsidRPr="00393948" w:rsidRDefault="00532734" w:rsidP="004523EA">
      <w:pPr>
        <w:numPr>
          <w:ilvl w:val="1"/>
          <w:numId w:val="20"/>
        </w:num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Adhering with the protocols, norms, rules and regulations in order to maintain complete medical records.</w:t>
      </w:r>
    </w:p>
    <w:p w:rsidR="00532734" w:rsidRPr="00393948" w:rsidRDefault="00532734" w:rsidP="004523EA">
      <w:pPr>
        <w:numPr>
          <w:ilvl w:val="1"/>
          <w:numId w:val="20"/>
        </w:num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Maintaining hygienic and safe working environment in compliance with the healthcare procedures.</w:t>
      </w:r>
    </w:p>
    <w:p w:rsidR="00532734" w:rsidRPr="00393948" w:rsidRDefault="00532734" w:rsidP="004523EA">
      <w:pPr>
        <w:numPr>
          <w:ilvl w:val="1"/>
          <w:numId w:val="20"/>
        </w:num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Conducting research for improving the nursing practices and healthcare outcomes.</w:t>
      </w:r>
    </w:p>
    <w:p w:rsidR="00532734" w:rsidRPr="00393948" w:rsidRDefault="00532734" w:rsidP="004523EA">
      <w:pPr>
        <w:numPr>
          <w:ilvl w:val="1"/>
          <w:numId w:val="20"/>
        </w:num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Providing instant care during medical emergencies, like car accidents, burns, heart attacks and strokes.</w:t>
      </w:r>
    </w:p>
    <w:p w:rsidR="00532734" w:rsidRPr="00393948" w:rsidRDefault="00532734" w:rsidP="004523EA">
      <w:pPr>
        <w:numPr>
          <w:ilvl w:val="1"/>
          <w:numId w:val="20"/>
        </w:num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Providing necessary guidance on health maintenance and disease prevention.</w:t>
      </w:r>
    </w:p>
    <w:p w:rsidR="00532734" w:rsidRPr="00393948" w:rsidRDefault="00532734" w:rsidP="004523EA">
      <w:pPr>
        <w:numPr>
          <w:ilvl w:val="1"/>
          <w:numId w:val="20"/>
        </w:num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Keeping an eye on each and every aspect of patient care that includes physical activity plus proper diet.</w:t>
      </w:r>
    </w:p>
    <w:p w:rsidR="00425007" w:rsidRPr="004523EA" w:rsidRDefault="00224540" w:rsidP="004523EA">
      <w:pPr>
        <w:numPr>
          <w:ilvl w:val="1"/>
          <w:numId w:val="20"/>
        </w:num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hAnsi="Times New Roman" w:cs="Times New Roman"/>
        </w:rPr>
        <w:t>Ability to develop positive working relationships with colleagues, patients and other healthcare professionals.</w:t>
      </w:r>
    </w:p>
    <w:p w:rsidR="004523EA" w:rsidRPr="004523EA" w:rsidRDefault="004523EA" w:rsidP="004523EA">
      <w:pPr>
        <w:numPr>
          <w:ilvl w:val="1"/>
          <w:numId w:val="20"/>
        </w:num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4523EA">
        <w:rPr>
          <w:rFonts w:ascii="Times New Roman" w:hAnsi="Times New Roman" w:cs="Times New Roman"/>
        </w:rPr>
        <w:t>Working in community outreach programs</w:t>
      </w:r>
    </w:p>
    <w:p w:rsidR="0090533A" w:rsidRPr="0090533A" w:rsidRDefault="0090533A" w:rsidP="0090533A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color w:val="000000"/>
        </w:rPr>
      </w:pPr>
    </w:p>
    <w:p w:rsidR="0090533A" w:rsidRPr="00393948" w:rsidRDefault="00425007" w:rsidP="00393948">
      <w:pPr>
        <w:spacing w:after="0" w:line="240" w:lineRule="auto"/>
        <w:ind w:left="720"/>
        <w:contextualSpacing/>
      </w:pPr>
      <w:r>
        <w:t xml:space="preserve">               </w:t>
      </w:r>
      <w:r w:rsidRPr="00425007">
        <w:rPr>
          <w:rFonts w:ascii="Times New Roman" w:hAnsi="Times New Roman" w:cs="Times New Roman"/>
          <w:b/>
        </w:rPr>
        <w:t>TRAINEE NURSE</w:t>
      </w:r>
      <w:r>
        <w:rPr>
          <w:rFonts w:ascii="Times New Roman" w:hAnsi="Times New Roman" w:cs="Times New Roman"/>
          <w:b/>
        </w:rPr>
        <w:t>;</w:t>
      </w:r>
      <w:r w:rsidRPr="00425007">
        <w:t xml:space="preserve"> October 2011 - June 2014</w:t>
      </w:r>
      <w:r w:rsidR="00CB2476">
        <w:rPr>
          <w:rFonts w:eastAsia="Calibri" w:cstheme="minorHAnsi"/>
          <w:b/>
          <w:color w:val="000000"/>
        </w:rPr>
        <w:t xml:space="preserve">                   </w:t>
      </w:r>
      <w:r w:rsidR="00CB2476" w:rsidRPr="00CB2476">
        <w:rPr>
          <w:rFonts w:eastAsia="Calibri" w:cstheme="minorHAnsi"/>
          <w:b/>
          <w:color w:val="000000"/>
        </w:rPr>
        <w:t xml:space="preserve">  </w:t>
      </w:r>
    </w:p>
    <w:p w:rsidR="00DE43C6" w:rsidRDefault="00CB2476" w:rsidP="00DE43C6">
      <w:pPr>
        <w:tabs>
          <w:tab w:val="left" w:pos="677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</w:rPr>
      </w:pPr>
      <w:r w:rsidRPr="00393948">
        <w:rPr>
          <w:rFonts w:ascii="Times New Roman" w:eastAsia="Calibri" w:hAnsi="Times New Roman" w:cs="Times New Roman"/>
          <w:b/>
          <w:color w:val="000000"/>
        </w:rPr>
        <w:t>KEY SKILLS AND COMPETENCIES</w:t>
      </w:r>
    </w:p>
    <w:p w:rsidR="00DE43C6" w:rsidRPr="00DE43C6" w:rsidRDefault="00DE43C6" w:rsidP="00DE43C6">
      <w:pPr>
        <w:pStyle w:val="ListParagraph"/>
        <w:numPr>
          <w:ilvl w:val="0"/>
          <w:numId w:val="26"/>
        </w:numPr>
        <w:tabs>
          <w:tab w:val="left" w:pos="677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>
        <w:t>Always observing strict hygiene and safety rules and ensuring that visitors also observe them.</w:t>
      </w:r>
    </w:p>
    <w:p w:rsidR="00DC208D" w:rsidRPr="00393948" w:rsidRDefault="00DC208D" w:rsidP="004523EA">
      <w:pPr>
        <w:pStyle w:val="ListParagraph"/>
        <w:numPr>
          <w:ilvl w:val="0"/>
          <w:numId w:val="21"/>
        </w:numPr>
        <w:tabs>
          <w:tab w:val="left" w:pos="6774"/>
        </w:tabs>
        <w:spacing w:after="0"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Providing physical and psychological support to patients as well as their visitors, friends, and families.</w:t>
      </w:r>
    </w:p>
    <w:p w:rsidR="00DC208D" w:rsidRPr="00393948" w:rsidRDefault="00DC208D" w:rsidP="004523EA">
      <w:pPr>
        <w:pStyle w:val="ListParagraph"/>
        <w:numPr>
          <w:ilvl w:val="0"/>
          <w:numId w:val="21"/>
        </w:numPr>
        <w:tabs>
          <w:tab w:val="left" w:pos="6774"/>
        </w:tabs>
        <w:spacing w:after="0"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Inducting, training and supervising colleagues and junior members of staff in all aspects of nursing work.</w:t>
      </w:r>
    </w:p>
    <w:p w:rsidR="00DC208D" w:rsidRPr="00393948" w:rsidRDefault="00DC208D" w:rsidP="004523EA">
      <w:pPr>
        <w:pStyle w:val="ListParagraph"/>
        <w:numPr>
          <w:ilvl w:val="0"/>
          <w:numId w:val="21"/>
        </w:numPr>
        <w:tabs>
          <w:tab w:val="left" w:pos="6774"/>
        </w:tabs>
        <w:spacing w:after="0"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Putting together a targeted nursing experience that meets the precise needs of the patient and hospital.</w:t>
      </w:r>
    </w:p>
    <w:p w:rsidR="00DC208D" w:rsidRPr="00393948" w:rsidRDefault="00DC208D" w:rsidP="004523EA">
      <w:pPr>
        <w:pStyle w:val="ListParagraph"/>
        <w:numPr>
          <w:ilvl w:val="0"/>
          <w:numId w:val="21"/>
        </w:numPr>
        <w:tabs>
          <w:tab w:val="left" w:pos="6774"/>
        </w:tabs>
        <w:spacing w:after="0"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Ensuring that all medical documentation is legible, accurate and properly signed/timed/dated.</w:t>
      </w:r>
    </w:p>
    <w:p w:rsidR="00220D1A" w:rsidRPr="00393948" w:rsidRDefault="009656DB" w:rsidP="004523EA">
      <w:pPr>
        <w:pStyle w:val="ListParagraph"/>
        <w:numPr>
          <w:ilvl w:val="0"/>
          <w:numId w:val="21"/>
        </w:numPr>
        <w:tabs>
          <w:tab w:val="left" w:pos="6774"/>
        </w:tabs>
        <w:spacing w:after="0"/>
        <w:rPr>
          <w:rFonts w:ascii="Times New Roman" w:eastAsia="Calibri" w:hAnsi="Times New Roman" w:cs="Times New Roman"/>
          <w:b/>
          <w:color w:val="000000"/>
        </w:rPr>
      </w:pPr>
      <w:r w:rsidRPr="00393948">
        <w:rPr>
          <w:rFonts w:ascii="Times New Roman" w:hAnsi="Times New Roman" w:cs="Times New Roman"/>
        </w:rPr>
        <w:t>Conducting home visits to patients to administer medication, give advice and also provide support.</w:t>
      </w:r>
    </w:p>
    <w:p w:rsidR="0012119A" w:rsidRPr="00393948" w:rsidRDefault="0012119A" w:rsidP="004523E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 xml:space="preserve">Excellent communication, interpersonal, and customer service skills, </w:t>
      </w:r>
    </w:p>
    <w:p w:rsidR="0012119A" w:rsidRPr="00393948" w:rsidRDefault="0012119A" w:rsidP="004523E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Punctual focused and very dedicated to any task given</w:t>
      </w:r>
    </w:p>
    <w:p w:rsidR="001C72B1" w:rsidRPr="00393948" w:rsidRDefault="0012119A" w:rsidP="004523E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Fascinated to take responsibilities and extra task</w:t>
      </w:r>
      <w:r w:rsidR="001C72B1" w:rsidRPr="00393948">
        <w:rPr>
          <w:rFonts w:ascii="Times New Roman" w:hAnsi="Times New Roman" w:cs="Times New Roman"/>
        </w:rPr>
        <w:t xml:space="preserve"> </w:t>
      </w:r>
      <w:r w:rsidR="005666EA" w:rsidRPr="00393948">
        <w:rPr>
          <w:rFonts w:ascii="Times New Roman" w:eastAsia="Calibri" w:hAnsi="Times New Roman" w:cs="Times New Roman"/>
          <w:color w:val="000000"/>
        </w:rPr>
        <w:t>r</w:t>
      </w:r>
      <w:r w:rsidR="001C72B1" w:rsidRPr="00393948">
        <w:rPr>
          <w:rFonts w:ascii="Times New Roman" w:eastAsia="Calibri" w:hAnsi="Times New Roman" w:cs="Times New Roman"/>
          <w:color w:val="000000"/>
        </w:rPr>
        <w:t>esponded promptly and answered/resolved</w:t>
      </w:r>
      <w:r w:rsidR="005666EA" w:rsidRPr="00393948">
        <w:rPr>
          <w:rFonts w:ascii="Times New Roman" w:eastAsia="Calibri" w:hAnsi="Times New Roman" w:cs="Times New Roman"/>
          <w:color w:val="000000"/>
        </w:rPr>
        <w:t xml:space="preserve"> clients/patients</w:t>
      </w:r>
      <w:r w:rsidR="001C72B1" w:rsidRPr="00393948">
        <w:rPr>
          <w:rFonts w:ascii="Times New Roman" w:eastAsia="Calibri" w:hAnsi="Times New Roman" w:cs="Times New Roman"/>
          <w:color w:val="000000"/>
        </w:rPr>
        <w:t xml:space="preserve"> inquiries and complaints.</w:t>
      </w:r>
    </w:p>
    <w:p w:rsidR="007A585E" w:rsidRPr="00393948" w:rsidRDefault="005666EA" w:rsidP="004523E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 Perform physi</w:t>
      </w:r>
      <w:r w:rsidR="00DA00F2" w:rsidRPr="00393948">
        <w:rPr>
          <w:rFonts w:ascii="Times New Roman" w:eastAsia="Calibri" w:hAnsi="Times New Roman" w:cs="Times New Roman"/>
          <w:color w:val="000000"/>
        </w:rPr>
        <w:t>cal exams and health histories; p</w:t>
      </w:r>
      <w:r w:rsidRPr="00393948">
        <w:rPr>
          <w:rFonts w:ascii="Times New Roman" w:eastAsia="Calibri" w:hAnsi="Times New Roman" w:cs="Times New Roman"/>
          <w:color w:val="000000"/>
        </w:rPr>
        <w:t xml:space="preserve">rovide health promotion, counseling and education. </w:t>
      </w:r>
    </w:p>
    <w:p w:rsidR="005666EA" w:rsidRPr="00393948" w:rsidRDefault="005666EA" w:rsidP="004523E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Contributed to development of patient care plans and assessments; earned special pin award for superior patient care and interventions.</w:t>
      </w:r>
    </w:p>
    <w:p w:rsidR="003B37AE" w:rsidRPr="00393948" w:rsidRDefault="003B37AE" w:rsidP="004523EA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Observe patient and report on well-being</w:t>
      </w:r>
    </w:p>
    <w:p w:rsidR="003B37AE" w:rsidRPr="00393948" w:rsidRDefault="003B37AE" w:rsidP="004523EA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lastRenderedPageBreak/>
        <w:t>Administer medicines and treatments to patients</w:t>
      </w:r>
    </w:p>
    <w:p w:rsidR="003B37AE" w:rsidRDefault="003B37AE" w:rsidP="004523EA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Teach patients how to manage their illness or injury</w:t>
      </w:r>
    </w:p>
    <w:p w:rsidR="00393948" w:rsidRPr="006D7FAF" w:rsidRDefault="0002085A" w:rsidP="004523EA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color w:val="000000"/>
        </w:rPr>
      </w:pPr>
      <w:r w:rsidRPr="0002085A">
        <w:rPr>
          <w:rFonts w:ascii="Times New Roman" w:eastAsia="Calibri" w:hAnsi="Times New Roman" w:cs="Times New Roman"/>
          <w:color w:val="000000"/>
        </w:rPr>
        <w:t>Experience of working in both busy outpatient departments and day-unit settings.</w:t>
      </w:r>
    </w:p>
    <w:p w:rsidR="0002085A" w:rsidRDefault="00330DA1" w:rsidP="0002085A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b/>
          <w:color w:val="000000"/>
        </w:rPr>
      </w:pPr>
      <w:r w:rsidRPr="000A69BD">
        <w:rPr>
          <w:rFonts w:ascii="Times New Roman" w:eastAsia="Calibri" w:hAnsi="Times New Roman" w:cs="Times New Roman"/>
          <w:b/>
          <w:color w:val="000000"/>
        </w:rPr>
        <w:t>PROFESSIONAL</w:t>
      </w:r>
    </w:p>
    <w:p w:rsidR="0002085A" w:rsidRPr="0002085A" w:rsidRDefault="0002085A" w:rsidP="004523EA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color w:val="000000"/>
        </w:rPr>
      </w:pPr>
      <w:r w:rsidRPr="0002085A">
        <w:rPr>
          <w:rFonts w:ascii="Times New Roman" w:eastAsia="Calibri" w:hAnsi="Times New Roman" w:cs="Times New Roman"/>
          <w:color w:val="000000"/>
        </w:rPr>
        <w:t>Managing patient information in a professional, confidential and timely manner.</w:t>
      </w:r>
    </w:p>
    <w:p w:rsidR="00330DA1" w:rsidRPr="0002085A" w:rsidRDefault="0002085A" w:rsidP="004523EA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color w:val="000000"/>
        </w:rPr>
      </w:pPr>
      <w:r w:rsidRPr="0002085A">
        <w:rPr>
          <w:rFonts w:ascii="Times New Roman" w:eastAsia="Calibri" w:hAnsi="Times New Roman" w:cs="Times New Roman"/>
          <w:color w:val="000000"/>
        </w:rPr>
        <w:t>Having lots of initiative and able to work autonomously without constant supervision</w:t>
      </w:r>
    </w:p>
    <w:p w:rsidR="00330DA1" w:rsidRPr="00393948" w:rsidRDefault="00330DA1" w:rsidP="004523EA">
      <w:pPr>
        <w:pStyle w:val="ListParagraph"/>
        <w:numPr>
          <w:ilvl w:val="0"/>
          <w:numId w:val="22"/>
        </w:numPr>
        <w:spacing w:after="0"/>
        <w:ind w:left="1440"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Have a methodical approach to work and able to manage time as well as hospital resources effectively.</w:t>
      </w:r>
    </w:p>
    <w:p w:rsidR="00330DA1" w:rsidRPr="00393948" w:rsidRDefault="00330DA1" w:rsidP="004523EA">
      <w:pPr>
        <w:pStyle w:val="ListParagraph"/>
        <w:numPr>
          <w:ilvl w:val="0"/>
          <w:numId w:val="22"/>
        </w:numPr>
        <w:spacing w:after="0"/>
        <w:ind w:left="1440"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Possess all of the relevant clinical skills and functions commensurate with a nursing roles requirement.</w:t>
      </w:r>
    </w:p>
    <w:p w:rsidR="00330DA1" w:rsidRPr="00393948" w:rsidRDefault="00330DA1" w:rsidP="004523EA">
      <w:pPr>
        <w:pStyle w:val="ListParagraph"/>
        <w:numPr>
          <w:ilvl w:val="0"/>
          <w:numId w:val="22"/>
        </w:numPr>
        <w:spacing w:after="0"/>
        <w:ind w:left="1440"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Open to constructive feedback and working in different ways to find the right medical solution.</w:t>
      </w:r>
    </w:p>
    <w:p w:rsidR="00330DA1" w:rsidRPr="00393948" w:rsidRDefault="00330DA1" w:rsidP="004523EA">
      <w:pPr>
        <w:pStyle w:val="ListParagraph"/>
        <w:numPr>
          <w:ilvl w:val="0"/>
          <w:numId w:val="22"/>
        </w:numPr>
        <w:spacing w:after="0"/>
        <w:ind w:left="1440"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>Able to identify own limitations regarding clinical practice, and then address any skill deficits.</w:t>
      </w:r>
    </w:p>
    <w:p w:rsidR="007B33A4" w:rsidRPr="00393948" w:rsidRDefault="00330DA1" w:rsidP="004523EA">
      <w:pPr>
        <w:pStyle w:val="ListParagraph"/>
        <w:numPr>
          <w:ilvl w:val="0"/>
          <w:numId w:val="22"/>
        </w:numPr>
        <w:spacing w:after="0"/>
        <w:ind w:left="1440"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 xml:space="preserve">Willingly participating in all staff induction, training </w:t>
      </w:r>
      <w:r w:rsidR="000A69BD" w:rsidRPr="00393948">
        <w:rPr>
          <w:rFonts w:ascii="Times New Roman" w:eastAsia="Calibri" w:hAnsi="Times New Roman" w:cs="Times New Roman"/>
          <w:color w:val="000000"/>
        </w:rPr>
        <w:t>and other learning as required.</w:t>
      </w:r>
    </w:p>
    <w:p w:rsidR="00393948" w:rsidRPr="00393948" w:rsidRDefault="00393948" w:rsidP="004523EA">
      <w:pPr>
        <w:pStyle w:val="ListParagraph"/>
        <w:numPr>
          <w:ilvl w:val="0"/>
          <w:numId w:val="22"/>
        </w:numPr>
        <w:spacing w:after="0"/>
        <w:ind w:left="1440"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 xml:space="preserve"> Knowledge of the very latest infection control processes, procedures and treatments.</w:t>
      </w:r>
    </w:p>
    <w:p w:rsidR="00393948" w:rsidRDefault="00393948" w:rsidP="004523EA">
      <w:pPr>
        <w:pStyle w:val="ListParagraph"/>
        <w:numPr>
          <w:ilvl w:val="0"/>
          <w:numId w:val="22"/>
        </w:numPr>
        <w:spacing w:after="0"/>
        <w:ind w:left="1440"/>
        <w:rPr>
          <w:rFonts w:ascii="Times New Roman" w:eastAsia="Calibri" w:hAnsi="Times New Roman" w:cs="Times New Roman"/>
          <w:color w:val="000000"/>
        </w:rPr>
      </w:pPr>
      <w:r w:rsidRPr="00393948">
        <w:rPr>
          <w:rFonts w:ascii="Times New Roman" w:eastAsia="Calibri" w:hAnsi="Times New Roman" w:cs="Times New Roman"/>
          <w:color w:val="000000"/>
        </w:rPr>
        <w:t xml:space="preserve"> Flexible and adaptable enough to meet the changing needs of a patient or hospital ward.</w:t>
      </w:r>
    </w:p>
    <w:p w:rsidR="006E144C" w:rsidRDefault="006E144C" w:rsidP="004523EA">
      <w:pPr>
        <w:pStyle w:val="ListParagraph"/>
        <w:numPr>
          <w:ilvl w:val="0"/>
          <w:numId w:val="22"/>
        </w:numPr>
        <w:spacing w:after="0"/>
        <w:ind w:left="1440"/>
        <w:rPr>
          <w:rFonts w:ascii="Times New Roman" w:eastAsia="Calibri" w:hAnsi="Times New Roman" w:cs="Times New Roman"/>
          <w:color w:val="000000"/>
        </w:rPr>
      </w:pPr>
      <w:r w:rsidRPr="006E144C">
        <w:rPr>
          <w:rFonts w:ascii="Times New Roman" w:eastAsia="Calibri" w:hAnsi="Times New Roman" w:cs="Times New Roman"/>
          <w:color w:val="000000"/>
        </w:rPr>
        <w:t>Liaising with clinicians &amp; other healthcare professionals to co-ordinate patient care</w:t>
      </w:r>
    </w:p>
    <w:p w:rsidR="004523EA" w:rsidRPr="006E144C" w:rsidRDefault="004523EA" w:rsidP="004523EA">
      <w:pPr>
        <w:pStyle w:val="ListParagraph"/>
        <w:numPr>
          <w:ilvl w:val="0"/>
          <w:numId w:val="22"/>
        </w:numPr>
        <w:spacing w:after="0"/>
        <w:ind w:left="1440"/>
        <w:rPr>
          <w:rFonts w:ascii="Times New Roman" w:eastAsia="Calibri" w:hAnsi="Times New Roman" w:cs="Times New Roman"/>
          <w:color w:val="000000"/>
        </w:rPr>
      </w:pPr>
      <w:r w:rsidRPr="004523EA">
        <w:rPr>
          <w:rFonts w:ascii="Times New Roman" w:eastAsia="Calibri" w:hAnsi="Times New Roman" w:cs="Times New Roman"/>
          <w:color w:val="000000"/>
        </w:rPr>
        <w:t>Taking a patients pulse, blood pressure and temperature, also observing and recording the condition of patients</w:t>
      </w:r>
    </w:p>
    <w:p w:rsidR="000A69BD" w:rsidRPr="000A69BD" w:rsidRDefault="006E144C" w:rsidP="006E144C">
      <w:pPr>
        <w:pStyle w:val="ListParagraph"/>
        <w:tabs>
          <w:tab w:val="left" w:pos="9504"/>
        </w:tabs>
        <w:spacing w:after="0" w:line="240" w:lineRule="auto"/>
        <w:ind w:left="1440"/>
        <w:rPr>
          <w:rFonts w:eastAsia="Calibri" w:cstheme="minorHAnsi"/>
          <w:color w:val="000000"/>
        </w:rPr>
      </w:pPr>
      <w:r w:rsidRPr="006E144C">
        <w:rPr>
          <w:rFonts w:ascii="Times New Roman" w:eastAsia="Calibri" w:hAnsi="Times New Roman" w:cs="Times New Roman"/>
          <w:color w:val="000000"/>
        </w:rPr>
        <w:tab/>
      </w:r>
    </w:p>
    <w:p w:rsidR="00246E12" w:rsidRPr="00246E12" w:rsidRDefault="00246E12" w:rsidP="0012119A">
      <w:pPr>
        <w:shd w:val="clear" w:color="auto" w:fill="BFBFBF" w:themeFill="background1" w:themeFillShade="BF"/>
        <w:tabs>
          <w:tab w:val="left" w:pos="1260"/>
        </w:tabs>
        <w:spacing w:after="0"/>
        <w:rPr>
          <w:rFonts w:eastAsia="Calibri" w:cstheme="minorHAnsi"/>
          <w:b/>
        </w:rPr>
      </w:pPr>
      <w:r w:rsidRPr="00246E12">
        <w:rPr>
          <w:rFonts w:eastAsia="Calibri" w:cstheme="minorHAnsi"/>
          <w:b/>
        </w:rPr>
        <w:t xml:space="preserve">                     </w:t>
      </w:r>
      <w:r w:rsidR="0012119A">
        <w:rPr>
          <w:rFonts w:eastAsia="Calibri" w:cstheme="minorHAnsi"/>
          <w:b/>
        </w:rPr>
        <w:t xml:space="preserve">       </w:t>
      </w:r>
      <w:r w:rsidRPr="00246E12">
        <w:rPr>
          <w:rFonts w:eastAsia="Calibri" w:cstheme="minorHAnsi"/>
          <w:b/>
        </w:rPr>
        <w:t xml:space="preserve">EDUCATION </w:t>
      </w:r>
    </w:p>
    <w:p w:rsidR="00246E12" w:rsidRPr="00393948" w:rsidRDefault="007A585E" w:rsidP="004523EA">
      <w:pPr>
        <w:tabs>
          <w:tab w:val="left" w:pos="1260"/>
        </w:tabs>
        <w:spacing w:after="0"/>
        <w:rPr>
          <w:rFonts w:ascii="Times New Roman" w:eastAsia="Calibri" w:hAnsi="Times New Roman" w:cs="Times New Roman"/>
          <w:bCs/>
          <w:color w:val="000000"/>
          <w:spacing w:val="-1"/>
          <w:sz w:val="20"/>
          <w:szCs w:val="20"/>
        </w:rPr>
      </w:pPr>
      <w:r w:rsidRPr="00393948">
        <w:rPr>
          <w:rFonts w:ascii="Times New Roman" w:eastAsia="Calibri" w:hAnsi="Times New Roman" w:cs="Times New Roman"/>
          <w:bCs/>
          <w:color w:val="000000"/>
          <w:spacing w:val="-1"/>
          <w:sz w:val="21"/>
          <w:szCs w:val="21"/>
        </w:rPr>
        <w:t xml:space="preserve">                           </w:t>
      </w:r>
      <w:r w:rsidR="00330DA1" w:rsidRPr="00393948">
        <w:rPr>
          <w:rFonts w:ascii="Times New Roman" w:eastAsia="Calibri" w:hAnsi="Times New Roman" w:cs="Times New Roman"/>
          <w:b/>
          <w:bCs/>
          <w:color w:val="000000"/>
          <w:spacing w:val="-1"/>
          <w:sz w:val="21"/>
          <w:szCs w:val="21"/>
        </w:rPr>
        <w:t xml:space="preserve">2011- </w:t>
      </w:r>
      <w:r w:rsidR="003B17B2" w:rsidRPr="00393948">
        <w:rPr>
          <w:rFonts w:ascii="Times New Roman" w:eastAsia="Calibri" w:hAnsi="Times New Roman" w:cs="Times New Roman"/>
          <w:b/>
          <w:bCs/>
          <w:color w:val="000000"/>
          <w:spacing w:val="-1"/>
          <w:sz w:val="21"/>
          <w:szCs w:val="21"/>
        </w:rPr>
        <w:t>2014</w:t>
      </w:r>
      <w:r w:rsidR="00F1433E" w:rsidRPr="00393948">
        <w:rPr>
          <w:rFonts w:ascii="Times New Roman" w:eastAsia="Calibri" w:hAnsi="Times New Roman" w:cs="Times New Roman"/>
          <w:bCs/>
          <w:color w:val="000000"/>
          <w:spacing w:val="-1"/>
          <w:sz w:val="21"/>
          <w:szCs w:val="21"/>
        </w:rPr>
        <w:t xml:space="preserve"> </w:t>
      </w:r>
      <w:r w:rsidR="00174FC0" w:rsidRPr="00393948">
        <w:rPr>
          <w:rFonts w:ascii="Times New Roman" w:eastAsia="Calibri" w:hAnsi="Times New Roman" w:cs="Times New Roman"/>
          <w:bCs/>
          <w:color w:val="000000"/>
          <w:spacing w:val="-1"/>
          <w:sz w:val="20"/>
          <w:szCs w:val="20"/>
        </w:rPr>
        <w:t>High</w:t>
      </w:r>
      <w:r w:rsidR="003B17B2" w:rsidRPr="00393948">
        <w:rPr>
          <w:rFonts w:ascii="Times New Roman" w:eastAsia="Calibri" w:hAnsi="Times New Roman" w:cs="Times New Roman"/>
          <w:bCs/>
          <w:color w:val="000000"/>
          <w:spacing w:val="-1"/>
          <w:sz w:val="20"/>
          <w:szCs w:val="20"/>
        </w:rPr>
        <w:t>er Nat</w:t>
      </w:r>
      <w:r w:rsidR="005666EA" w:rsidRPr="00393948">
        <w:rPr>
          <w:rFonts w:ascii="Times New Roman" w:eastAsia="Calibri" w:hAnsi="Times New Roman" w:cs="Times New Roman"/>
          <w:bCs/>
          <w:color w:val="000000"/>
          <w:spacing w:val="-1"/>
          <w:sz w:val="20"/>
          <w:szCs w:val="20"/>
        </w:rPr>
        <w:t xml:space="preserve">ional Diploma in Nursing </w:t>
      </w:r>
      <w:r w:rsidR="00BF4B4C" w:rsidRPr="00393948">
        <w:rPr>
          <w:rFonts w:ascii="Times New Roman" w:eastAsia="Calibri" w:hAnsi="Times New Roman" w:cs="Times New Roman"/>
          <w:bCs/>
          <w:color w:val="000000"/>
          <w:spacing w:val="-1"/>
          <w:sz w:val="20"/>
          <w:szCs w:val="20"/>
        </w:rPr>
        <w:t xml:space="preserve">at St. Francis Higher Institute of Nursing and Midwifery </w:t>
      </w:r>
      <w:proofErr w:type="spellStart"/>
      <w:r w:rsidR="00BF4B4C" w:rsidRPr="00393948">
        <w:rPr>
          <w:rFonts w:ascii="Times New Roman" w:eastAsia="Calibri" w:hAnsi="Times New Roman" w:cs="Times New Roman"/>
          <w:bCs/>
          <w:color w:val="000000"/>
          <w:spacing w:val="-1"/>
          <w:sz w:val="20"/>
          <w:szCs w:val="20"/>
        </w:rPr>
        <w:t>Buea</w:t>
      </w:r>
      <w:proofErr w:type="spellEnd"/>
    </w:p>
    <w:p w:rsidR="00330DA1" w:rsidRPr="00393948" w:rsidRDefault="00330DA1" w:rsidP="004523EA">
      <w:pPr>
        <w:tabs>
          <w:tab w:val="left" w:pos="1260"/>
        </w:tabs>
        <w:spacing w:after="0"/>
        <w:rPr>
          <w:rFonts w:ascii="Times New Roman" w:eastAsia="Calibri" w:hAnsi="Times New Roman" w:cs="Times New Roman"/>
          <w:b/>
          <w:bCs/>
          <w:color w:val="000000"/>
          <w:spacing w:val="-1"/>
          <w:sz w:val="20"/>
          <w:szCs w:val="20"/>
        </w:rPr>
      </w:pPr>
      <w:r w:rsidRPr="00393948">
        <w:rPr>
          <w:rFonts w:ascii="Times New Roman" w:eastAsia="Calibri" w:hAnsi="Times New Roman" w:cs="Times New Roman"/>
          <w:bCs/>
          <w:color w:val="000000"/>
          <w:spacing w:val="-1"/>
          <w:sz w:val="20"/>
          <w:szCs w:val="20"/>
        </w:rPr>
        <w:t xml:space="preserve">                             </w:t>
      </w:r>
      <w:r w:rsidRPr="00393948">
        <w:rPr>
          <w:rFonts w:ascii="Times New Roman" w:eastAsia="Calibri" w:hAnsi="Times New Roman" w:cs="Times New Roman"/>
          <w:b/>
          <w:bCs/>
          <w:color w:val="000000"/>
          <w:spacing w:val="-1"/>
          <w:sz w:val="20"/>
          <w:szCs w:val="20"/>
        </w:rPr>
        <w:t>2009-2011</w:t>
      </w:r>
      <w:r w:rsidRPr="00393948">
        <w:rPr>
          <w:rFonts w:ascii="Times New Roman" w:eastAsia="Calibri" w:hAnsi="Times New Roman" w:cs="Times New Roman"/>
          <w:bCs/>
          <w:color w:val="000000"/>
          <w:spacing w:val="-1"/>
          <w:sz w:val="20"/>
          <w:szCs w:val="20"/>
        </w:rPr>
        <w:t xml:space="preserve"> A Levels: Chemistry, Geology</w:t>
      </w:r>
      <w:r w:rsidR="00BA1767" w:rsidRPr="00393948">
        <w:rPr>
          <w:rFonts w:ascii="Times New Roman" w:eastAsia="Calibri" w:hAnsi="Times New Roman" w:cs="Times New Roman"/>
          <w:bCs/>
          <w:color w:val="000000"/>
          <w:spacing w:val="-1"/>
          <w:sz w:val="20"/>
          <w:szCs w:val="20"/>
        </w:rPr>
        <w:t xml:space="preserve"> at Government Bilingual High School </w:t>
      </w:r>
      <w:proofErr w:type="spellStart"/>
      <w:r w:rsidR="00BA1767" w:rsidRPr="00393948">
        <w:rPr>
          <w:rFonts w:ascii="Times New Roman" w:eastAsia="Calibri" w:hAnsi="Times New Roman" w:cs="Times New Roman"/>
          <w:bCs/>
          <w:color w:val="000000"/>
          <w:spacing w:val="-1"/>
          <w:sz w:val="20"/>
          <w:szCs w:val="20"/>
        </w:rPr>
        <w:t>Ekondo</w:t>
      </w:r>
      <w:proofErr w:type="spellEnd"/>
      <w:r w:rsidR="00BA1767" w:rsidRPr="00393948">
        <w:rPr>
          <w:rFonts w:ascii="Times New Roman" w:eastAsia="Calibri" w:hAnsi="Times New Roman" w:cs="Times New Roman"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="00BA1767" w:rsidRPr="00393948">
        <w:rPr>
          <w:rFonts w:ascii="Times New Roman" w:eastAsia="Calibri" w:hAnsi="Times New Roman" w:cs="Times New Roman"/>
          <w:bCs/>
          <w:color w:val="000000"/>
          <w:spacing w:val="-1"/>
          <w:sz w:val="20"/>
          <w:szCs w:val="20"/>
        </w:rPr>
        <w:t>Titi</w:t>
      </w:r>
      <w:proofErr w:type="spellEnd"/>
    </w:p>
    <w:p w:rsidR="00220D1A" w:rsidRDefault="00393948" w:rsidP="004523EA">
      <w:pPr>
        <w:tabs>
          <w:tab w:val="left" w:pos="12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="00330DA1" w:rsidRPr="003939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30DA1" w:rsidRPr="00393948">
        <w:rPr>
          <w:rFonts w:ascii="Times New Roman" w:eastAsia="Calibri" w:hAnsi="Times New Roman" w:cs="Times New Roman"/>
          <w:b/>
          <w:sz w:val="20"/>
          <w:szCs w:val="20"/>
        </w:rPr>
        <w:t>2002-</w:t>
      </w:r>
      <w:r w:rsidR="00220D1A" w:rsidRPr="00393948">
        <w:rPr>
          <w:rFonts w:ascii="Times New Roman" w:eastAsia="Calibri" w:hAnsi="Times New Roman" w:cs="Times New Roman"/>
          <w:b/>
          <w:sz w:val="20"/>
          <w:szCs w:val="20"/>
        </w:rPr>
        <w:t>2008</w:t>
      </w:r>
      <w:r w:rsidR="00220D1A" w:rsidRPr="00393948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BA1767" w:rsidRPr="00393948">
        <w:rPr>
          <w:rFonts w:ascii="Times New Roman" w:eastAsia="Calibri" w:hAnsi="Times New Roman" w:cs="Times New Roman"/>
          <w:sz w:val="20"/>
          <w:szCs w:val="20"/>
        </w:rPr>
        <w:t xml:space="preserve"> Levels: Chemistry, Biology, Geography, Human Biology, English, and </w:t>
      </w:r>
      <w:r w:rsidR="002700CB">
        <w:rPr>
          <w:rFonts w:ascii="Times New Roman" w:eastAsia="Calibri" w:hAnsi="Times New Roman" w:cs="Times New Roman"/>
          <w:sz w:val="20"/>
          <w:szCs w:val="20"/>
        </w:rPr>
        <w:t xml:space="preserve">History at Government </w:t>
      </w:r>
      <w:r w:rsidR="00E168C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168C7" w:rsidRPr="00393948" w:rsidRDefault="00E168C7" w:rsidP="004523EA">
      <w:pPr>
        <w:tabs>
          <w:tab w:val="left" w:pos="1260"/>
        </w:tabs>
        <w:spacing w:after="0"/>
        <w:ind w:left="21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Bilingual</w:t>
      </w:r>
      <w:r w:rsidRPr="00393948">
        <w:rPr>
          <w:rFonts w:ascii="Times New Roman" w:eastAsia="Calibri" w:hAnsi="Times New Roman" w:cs="Times New Roman"/>
          <w:sz w:val="20"/>
          <w:szCs w:val="20"/>
        </w:rPr>
        <w:t xml:space="preserve"> High School </w:t>
      </w:r>
      <w:proofErr w:type="spellStart"/>
      <w:r w:rsidRPr="00393948">
        <w:rPr>
          <w:rFonts w:ascii="Times New Roman" w:eastAsia="Calibri" w:hAnsi="Times New Roman" w:cs="Times New Roman"/>
          <w:sz w:val="20"/>
          <w:szCs w:val="20"/>
        </w:rPr>
        <w:t>Ekondo</w:t>
      </w:r>
      <w:proofErr w:type="spellEnd"/>
      <w:r w:rsidRPr="003939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93948">
        <w:rPr>
          <w:rFonts w:ascii="Times New Roman" w:eastAsia="Calibri" w:hAnsi="Times New Roman" w:cs="Times New Roman"/>
          <w:sz w:val="20"/>
          <w:szCs w:val="20"/>
        </w:rPr>
        <w:t>Titi</w:t>
      </w:r>
      <w:proofErr w:type="spellEnd"/>
    </w:p>
    <w:p w:rsidR="0012119A" w:rsidRPr="0012119A" w:rsidRDefault="0012119A" w:rsidP="0012119A">
      <w:pPr>
        <w:tabs>
          <w:tab w:val="left" w:pos="1260"/>
        </w:tabs>
        <w:spacing w:after="0"/>
        <w:ind w:left="1200"/>
        <w:contextualSpacing/>
        <w:rPr>
          <w:rFonts w:eastAsia="Calibri" w:cstheme="minorHAnsi"/>
          <w:b/>
          <w:sz w:val="4"/>
        </w:rPr>
      </w:pPr>
    </w:p>
    <w:p w:rsidR="00246E12" w:rsidRPr="00246E12" w:rsidRDefault="00246E12" w:rsidP="00F1433E">
      <w:pPr>
        <w:shd w:val="clear" w:color="auto" w:fill="BFBFBF" w:themeFill="background1" w:themeFillShade="BF"/>
        <w:tabs>
          <w:tab w:val="left" w:pos="1260"/>
        </w:tabs>
        <w:spacing w:after="0"/>
        <w:rPr>
          <w:rFonts w:eastAsia="Calibri" w:cstheme="minorHAnsi"/>
          <w:b/>
        </w:rPr>
      </w:pPr>
      <w:r w:rsidRPr="00246E12">
        <w:rPr>
          <w:rFonts w:eastAsia="Calibri" w:cstheme="minorHAnsi"/>
          <w:b/>
        </w:rPr>
        <w:t xml:space="preserve">                          </w:t>
      </w:r>
      <w:r w:rsidR="00B81818">
        <w:rPr>
          <w:rFonts w:eastAsia="Calibri" w:cstheme="minorHAnsi"/>
          <w:b/>
        </w:rPr>
        <w:t xml:space="preserve"> </w:t>
      </w:r>
      <w:r w:rsidRPr="00246E12">
        <w:rPr>
          <w:rFonts w:eastAsia="Calibri" w:cstheme="minorHAnsi"/>
          <w:b/>
        </w:rPr>
        <w:t xml:space="preserve">HOBBIES </w:t>
      </w:r>
    </w:p>
    <w:p w:rsidR="00246E12" w:rsidRPr="00B81818" w:rsidRDefault="00B81818" w:rsidP="00F1433E">
      <w:pPr>
        <w:tabs>
          <w:tab w:val="left" w:pos="1260"/>
        </w:tabs>
        <w:spacing w:after="0" w:line="240" w:lineRule="auto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 xml:space="preserve">                            </w:t>
      </w:r>
      <w:r w:rsidR="00F1433E">
        <w:rPr>
          <w:rFonts w:eastAsia="Calibri" w:cstheme="minorHAnsi"/>
          <w:sz w:val="20"/>
        </w:rPr>
        <w:t xml:space="preserve">  </w:t>
      </w:r>
      <w:r w:rsidR="00FD33C3">
        <w:rPr>
          <w:rFonts w:eastAsia="Calibri" w:cstheme="minorHAnsi"/>
          <w:sz w:val="20"/>
        </w:rPr>
        <w:t>Reading, Sport, shopping</w:t>
      </w:r>
      <w:r w:rsidR="00246E12" w:rsidRPr="00B81818">
        <w:rPr>
          <w:rFonts w:eastAsia="Calibri" w:cstheme="minorHAnsi"/>
          <w:sz w:val="20"/>
        </w:rPr>
        <w:t xml:space="preserve"> </w:t>
      </w:r>
    </w:p>
    <w:p w:rsidR="00246E12" w:rsidRPr="00246E12" w:rsidRDefault="00F1433E" w:rsidP="00F1433E">
      <w:pPr>
        <w:shd w:val="clear" w:color="auto" w:fill="BFBFBF" w:themeFill="background1" w:themeFillShade="BF"/>
        <w:spacing w:after="0" w:line="36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                          </w:t>
      </w:r>
      <w:r w:rsidR="00246E12" w:rsidRPr="00246E12">
        <w:rPr>
          <w:rFonts w:eastAsia="Calibri" w:cstheme="minorHAnsi"/>
          <w:b/>
        </w:rPr>
        <w:t>Languages:</w:t>
      </w:r>
    </w:p>
    <w:p w:rsidR="00246E12" w:rsidRDefault="00F1433E" w:rsidP="00F1433E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</w:t>
      </w:r>
      <w:r w:rsidR="00246E12" w:rsidRPr="00B81818">
        <w:rPr>
          <w:rFonts w:eastAsia="Calibri" w:cstheme="minorHAnsi"/>
        </w:rPr>
        <w:t>English</w:t>
      </w:r>
      <w:r w:rsidR="005A28EB">
        <w:rPr>
          <w:rFonts w:eastAsia="Calibri" w:cstheme="minorHAnsi"/>
        </w:rPr>
        <w:t>, French</w:t>
      </w:r>
    </w:p>
    <w:p w:rsidR="005666EA" w:rsidRPr="00B81818" w:rsidRDefault="005666EA" w:rsidP="00F1433E">
      <w:pPr>
        <w:spacing w:after="0" w:line="360" w:lineRule="auto"/>
        <w:rPr>
          <w:rFonts w:eastAsia="Calibri" w:cstheme="minorHAnsi"/>
        </w:rPr>
      </w:pPr>
    </w:p>
    <w:sectPr w:rsidR="005666EA" w:rsidRPr="00B81818" w:rsidSect="00DA00F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8A" w:rsidRDefault="003B7C8A">
      <w:pPr>
        <w:spacing w:after="0" w:line="240" w:lineRule="auto"/>
      </w:pPr>
      <w:r>
        <w:separator/>
      </w:r>
    </w:p>
  </w:endnote>
  <w:endnote w:type="continuationSeparator" w:id="0">
    <w:p w:rsidR="003B7C8A" w:rsidRDefault="003B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F2" w:rsidRDefault="00DA00F2">
    <w:pPr>
      <w:pStyle w:val="Footer"/>
    </w:pPr>
  </w:p>
  <w:p w:rsidR="00DA00F2" w:rsidRDefault="00DA0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8A" w:rsidRDefault="003B7C8A">
      <w:pPr>
        <w:spacing w:after="0" w:line="240" w:lineRule="auto"/>
      </w:pPr>
      <w:r>
        <w:separator/>
      </w:r>
    </w:p>
  </w:footnote>
  <w:footnote w:type="continuationSeparator" w:id="0">
    <w:p w:rsidR="003B7C8A" w:rsidRDefault="003B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165"/>
    <w:multiLevelType w:val="multilevel"/>
    <w:tmpl w:val="4A7C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2088B"/>
    <w:multiLevelType w:val="hybridMultilevel"/>
    <w:tmpl w:val="BFB4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7FE3"/>
    <w:multiLevelType w:val="hybridMultilevel"/>
    <w:tmpl w:val="038A1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D65929"/>
    <w:multiLevelType w:val="hybridMultilevel"/>
    <w:tmpl w:val="7EEC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86188"/>
    <w:multiLevelType w:val="hybridMultilevel"/>
    <w:tmpl w:val="21AAE3D4"/>
    <w:lvl w:ilvl="0" w:tplc="838AB292">
      <w:start w:val="2014"/>
      <w:numFmt w:val="decimal"/>
      <w:lvlText w:val="%1"/>
      <w:lvlJc w:val="left"/>
      <w:pPr>
        <w:ind w:left="1200" w:hanging="480"/>
      </w:pPr>
      <w:rPr>
        <w:rFonts w:ascii="Arial" w:hAnsi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73DA8"/>
    <w:multiLevelType w:val="hybridMultilevel"/>
    <w:tmpl w:val="3058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A76A2"/>
    <w:multiLevelType w:val="multilevel"/>
    <w:tmpl w:val="079C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7012F"/>
    <w:multiLevelType w:val="multilevel"/>
    <w:tmpl w:val="4AE4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E14A7"/>
    <w:multiLevelType w:val="hybridMultilevel"/>
    <w:tmpl w:val="F1F26CDA"/>
    <w:lvl w:ilvl="0" w:tplc="F398C598">
      <w:start w:val="2011"/>
      <w:numFmt w:val="decimal"/>
      <w:lvlText w:val="%1"/>
      <w:lvlJc w:val="left"/>
      <w:pPr>
        <w:ind w:left="780" w:hanging="42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433B4"/>
    <w:multiLevelType w:val="multilevel"/>
    <w:tmpl w:val="967E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078F"/>
    <w:multiLevelType w:val="hybridMultilevel"/>
    <w:tmpl w:val="13981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D78A2"/>
    <w:multiLevelType w:val="hybridMultilevel"/>
    <w:tmpl w:val="5606BB6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55C05C86"/>
    <w:multiLevelType w:val="hybridMultilevel"/>
    <w:tmpl w:val="A998B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20729C"/>
    <w:multiLevelType w:val="hybridMultilevel"/>
    <w:tmpl w:val="AEF2FA7E"/>
    <w:lvl w:ilvl="0" w:tplc="A74C9A80">
      <w:start w:val="2011"/>
      <w:numFmt w:val="decimal"/>
      <w:lvlText w:val="%1"/>
      <w:lvlJc w:val="left"/>
      <w:pPr>
        <w:ind w:left="1725" w:hanging="42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5ABD4C36"/>
    <w:multiLevelType w:val="hybridMultilevel"/>
    <w:tmpl w:val="FD4CDC1E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5">
    <w:nsid w:val="61496CCB"/>
    <w:multiLevelType w:val="hybridMultilevel"/>
    <w:tmpl w:val="0F22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77B1C"/>
    <w:multiLevelType w:val="hybridMultilevel"/>
    <w:tmpl w:val="8C064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AAE6937"/>
    <w:multiLevelType w:val="hybridMultilevel"/>
    <w:tmpl w:val="80DC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D07EA"/>
    <w:multiLevelType w:val="hybridMultilevel"/>
    <w:tmpl w:val="46406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7F1E8D"/>
    <w:multiLevelType w:val="hybridMultilevel"/>
    <w:tmpl w:val="F00A4C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CF3484"/>
    <w:multiLevelType w:val="hybridMultilevel"/>
    <w:tmpl w:val="80B6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5606C"/>
    <w:multiLevelType w:val="hybridMultilevel"/>
    <w:tmpl w:val="26086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13B2369"/>
    <w:multiLevelType w:val="multilevel"/>
    <w:tmpl w:val="4F2E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F01AE8"/>
    <w:multiLevelType w:val="hybridMultilevel"/>
    <w:tmpl w:val="F8E4F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A75793"/>
    <w:multiLevelType w:val="hybridMultilevel"/>
    <w:tmpl w:val="C08AE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CE5A31"/>
    <w:multiLevelType w:val="hybridMultilevel"/>
    <w:tmpl w:val="A24841D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20"/>
  </w:num>
  <w:num w:numId="7">
    <w:abstractNumId w:val="1"/>
  </w:num>
  <w:num w:numId="8">
    <w:abstractNumId w:val="12"/>
  </w:num>
  <w:num w:numId="9">
    <w:abstractNumId w:val="24"/>
  </w:num>
  <w:num w:numId="10">
    <w:abstractNumId w:val="13"/>
  </w:num>
  <w:num w:numId="11">
    <w:abstractNumId w:val="8"/>
  </w:num>
  <w:num w:numId="12">
    <w:abstractNumId w:val="11"/>
  </w:num>
  <w:num w:numId="13">
    <w:abstractNumId w:val="18"/>
  </w:num>
  <w:num w:numId="14">
    <w:abstractNumId w:val="21"/>
  </w:num>
  <w:num w:numId="15">
    <w:abstractNumId w:val="15"/>
  </w:num>
  <w:num w:numId="16">
    <w:abstractNumId w:val="17"/>
  </w:num>
  <w:num w:numId="17">
    <w:abstractNumId w:val="5"/>
  </w:num>
  <w:num w:numId="18">
    <w:abstractNumId w:val="0"/>
  </w:num>
  <w:num w:numId="19">
    <w:abstractNumId w:val="22"/>
  </w:num>
  <w:num w:numId="20">
    <w:abstractNumId w:val="9"/>
  </w:num>
  <w:num w:numId="21">
    <w:abstractNumId w:val="2"/>
  </w:num>
  <w:num w:numId="22">
    <w:abstractNumId w:val="16"/>
  </w:num>
  <w:num w:numId="23">
    <w:abstractNumId w:val="23"/>
  </w:num>
  <w:num w:numId="24">
    <w:abstractNumId w:val="3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12"/>
    <w:rsid w:val="00000969"/>
    <w:rsid w:val="0002085A"/>
    <w:rsid w:val="00022A8A"/>
    <w:rsid w:val="0005534C"/>
    <w:rsid w:val="00060A8F"/>
    <w:rsid w:val="00076384"/>
    <w:rsid w:val="000A69BD"/>
    <w:rsid w:val="000D66B3"/>
    <w:rsid w:val="000F17A1"/>
    <w:rsid w:val="00116440"/>
    <w:rsid w:val="0012119A"/>
    <w:rsid w:val="00130667"/>
    <w:rsid w:val="001373DC"/>
    <w:rsid w:val="00151EEB"/>
    <w:rsid w:val="001612AA"/>
    <w:rsid w:val="00174FC0"/>
    <w:rsid w:val="00194D77"/>
    <w:rsid w:val="001A2C23"/>
    <w:rsid w:val="001C3E6C"/>
    <w:rsid w:val="001C72B1"/>
    <w:rsid w:val="00210116"/>
    <w:rsid w:val="00220D1A"/>
    <w:rsid w:val="00222A9F"/>
    <w:rsid w:val="00224540"/>
    <w:rsid w:val="0024055F"/>
    <w:rsid w:val="00246E12"/>
    <w:rsid w:val="002700CB"/>
    <w:rsid w:val="00286682"/>
    <w:rsid w:val="00293FED"/>
    <w:rsid w:val="002B42C5"/>
    <w:rsid w:val="002F05BA"/>
    <w:rsid w:val="002F4C89"/>
    <w:rsid w:val="00315B22"/>
    <w:rsid w:val="003275E0"/>
    <w:rsid w:val="00330DA1"/>
    <w:rsid w:val="00342D2F"/>
    <w:rsid w:val="00372B0D"/>
    <w:rsid w:val="00390974"/>
    <w:rsid w:val="003919CA"/>
    <w:rsid w:val="00393948"/>
    <w:rsid w:val="003B17B2"/>
    <w:rsid w:val="003B37AE"/>
    <w:rsid w:val="003B7C8A"/>
    <w:rsid w:val="003E0BCD"/>
    <w:rsid w:val="003F65A4"/>
    <w:rsid w:val="00425007"/>
    <w:rsid w:val="004344A9"/>
    <w:rsid w:val="004450B9"/>
    <w:rsid w:val="004523EA"/>
    <w:rsid w:val="00495184"/>
    <w:rsid w:val="004E62D7"/>
    <w:rsid w:val="00501BAC"/>
    <w:rsid w:val="00532734"/>
    <w:rsid w:val="005666EA"/>
    <w:rsid w:val="00586FAA"/>
    <w:rsid w:val="0059294D"/>
    <w:rsid w:val="005A28EB"/>
    <w:rsid w:val="005B4878"/>
    <w:rsid w:val="00616A24"/>
    <w:rsid w:val="00631278"/>
    <w:rsid w:val="00661827"/>
    <w:rsid w:val="00662B86"/>
    <w:rsid w:val="00672622"/>
    <w:rsid w:val="00680EE2"/>
    <w:rsid w:val="0069211E"/>
    <w:rsid w:val="006D7EAB"/>
    <w:rsid w:val="006D7FAF"/>
    <w:rsid w:val="006E144C"/>
    <w:rsid w:val="006F6A63"/>
    <w:rsid w:val="00712D51"/>
    <w:rsid w:val="00740A7C"/>
    <w:rsid w:val="00745B0A"/>
    <w:rsid w:val="007629D3"/>
    <w:rsid w:val="00774664"/>
    <w:rsid w:val="0079568A"/>
    <w:rsid w:val="00795984"/>
    <w:rsid w:val="007A585E"/>
    <w:rsid w:val="007A68A2"/>
    <w:rsid w:val="007B33A4"/>
    <w:rsid w:val="007C4F2A"/>
    <w:rsid w:val="0080045B"/>
    <w:rsid w:val="00860846"/>
    <w:rsid w:val="00872940"/>
    <w:rsid w:val="00893577"/>
    <w:rsid w:val="008A2B11"/>
    <w:rsid w:val="008C1DD9"/>
    <w:rsid w:val="008E42C6"/>
    <w:rsid w:val="008F61DA"/>
    <w:rsid w:val="0090533A"/>
    <w:rsid w:val="00945AFD"/>
    <w:rsid w:val="00962AE7"/>
    <w:rsid w:val="00962C06"/>
    <w:rsid w:val="00963503"/>
    <w:rsid w:val="009656DB"/>
    <w:rsid w:val="0097628D"/>
    <w:rsid w:val="00996282"/>
    <w:rsid w:val="009D2AD3"/>
    <w:rsid w:val="009F567B"/>
    <w:rsid w:val="00A03690"/>
    <w:rsid w:val="00A27278"/>
    <w:rsid w:val="00A90FF8"/>
    <w:rsid w:val="00AA56B0"/>
    <w:rsid w:val="00B81818"/>
    <w:rsid w:val="00BA10EA"/>
    <w:rsid w:val="00BA1767"/>
    <w:rsid w:val="00BB7B54"/>
    <w:rsid w:val="00BC7660"/>
    <w:rsid w:val="00BF4B4C"/>
    <w:rsid w:val="00C17D61"/>
    <w:rsid w:val="00C33D97"/>
    <w:rsid w:val="00C60EEE"/>
    <w:rsid w:val="00C62310"/>
    <w:rsid w:val="00C651EC"/>
    <w:rsid w:val="00C95C17"/>
    <w:rsid w:val="00CA30EF"/>
    <w:rsid w:val="00CA65D6"/>
    <w:rsid w:val="00CB2476"/>
    <w:rsid w:val="00CC4354"/>
    <w:rsid w:val="00D03AFB"/>
    <w:rsid w:val="00D30068"/>
    <w:rsid w:val="00D35C48"/>
    <w:rsid w:val="00D873D7"/>
    <w:rsid w:val="00DA00F2"/>
    <w:rsid w:val="00DA26A1"/>
    <w:rsid w:val="00DB0E17"/>
    <w:rsid w:val="00DC208D"/>
    <w:rsid w:val="00DD6A43"/>
    <w:rsid w:val="00DE43C6"/>
    <w:rsid w:val="00DF6DD4"/>
    <w:rsid w:val="00DF7DFE"/>
    <w:rsid w:val="00E002F1"/>
    <w:rsid w:val="00E168C7"/>
    <w:rsid w:val="00E37730"/>
    <w:rsid w:val="00E71140"/>
    <w:rsid w:val="00E714BD"/>
    <w:rsid w:val="00EC776E"/>
    <w:rsid w:val="00F07270"/>
    <w:rsid w:val="00F107C7"/>
    <w:rsid w:val="00F1433E"/>
    <w:rsid w:val="00F266AA"/>
    <w:rsid w:val="00F37ED1"/>
    <w:rsid w:val="00F65265"/>
    <w:rsid w:val="00F83162"/>
    <w:rsid w:val="00FA4257"/>
    <w:rsid w:val="00FA4DB5"/>
    <w:rsid w:val="00FD0166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6E1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246E12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F37E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E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0166"/>
  </w:style>
  <w:style w:type="character" w:customStyle="1" w:styleId="hl">
    <w:name w:val="hl"/>
    <w:basedOn w:val="DefaultParagraphFont"/>
    <w:rsid w:val="00FD0166"/>
  </w:style>
  <w:style w:type="paragraph" w:styleId="BalloonText">
    <w:name w:val="Balloon Text"/>
    <w:basedOn w:val="Normal"/>
    <w:link w:val="BalloonTextChar"/>
    <w:uiPriority w:val="99"/>
    <w:semiHidden/>
    <w:unhideWhenUsed/>
    <w:rsid w:val="0086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6E1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246E12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F37E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E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0166"/>
  </w:style>
  <w:style w:type="character" w:customStyle="1" w:styleId="hl">
    <w:name w:val="hl"/>
    <w:basedOn w:val="DefaultParagraphFont"/>
    <w:rsid w:val="00FD0166"/>
  </w:style>
  <w:style w:type="paragraph" w:styleId="BalloonText">
    <w:name w:val="Balloon Text"/>
    <w:basedOn w:val="Normal"/>
    <w:link w:val="BalloonTextChar"/>
    <w:uiPriority w:val="99"/>
    <w:semiHidden/>
    <w:unhideWhenUsed/>
    <w:rsid w:val="0086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eorgette.34270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EF96-CC0A-4252-907E-A50D6EB1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8347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81</cp:revision>
  <dcterms:created xsi:type="dcterms:W3CDTF">2017-01-02T20:28:00Z</dcterms:created>
  <dcterms:modified xsi:type="dcterms:W3CDTF">2017-07-10T10:01:00Z</dcterms:modified>
</cp:coreProperties>
</file>