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2" w:rsidRDefault="001E1800">
      <w:pPr>
        <w:pStyle w:val="ParaAttribute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4797530</wp:posOffset>
            </wp:positionH>
            <wp:positionV relativeFrom="paragraph">
              <wp:posOffset>-996126</wp:posOffset>
            </wp:positionV>
            <wp:extent cx="1702435" cy="1685925"/>
            <wp:effectExtent l="0" t="0" r="0" b="0"/>
            <wp:wrapNone/>
            <wp:docPr id="9" name="Picture 1" descr="/storage/emulated/0/.polarisOffice5/polarisTemp/fImage83213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832139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6859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rFonts w:eastAsia="Batang"/>
          <w:szCs w:val="48"/>
        </w:rPr>
        <w:t xml:space="preserve">        </w:t>
      </w:r>
      <w:r>
        <w:rPr>
          <w:rStyle w:val="CharAttribute4"/>
          <w:rFonts w:eastAsia="Batang"/>
          <w:szCs w:val="96"/>
        </w:rPr>
        <w:t xml:space="preserve"> Resume       </w:t>
      </w:r>
    </w:p>
    <w:p w:rsidR="001E1800" w:rsidRDefault="001E1800">
      <w:pPr>
        <w:pStyle w:val="ParaAttribute0"/>
        <w:rPr>
          <w:rStyle w:val="CharAttribute5"/>
          <w:rFonts w:eastAsia="Batang"/>
          <w:szCs w:val="56"/>
        </w:rPr>
      </w:pPr>
      <w:proofErr w:type="spellStart"/>
      <w:r>
        <w:rPr>
          <w:rStyle w:val="CharAttribute5"/>
          <w:rFonts w:eastAsia="Batang"/>
          <w:szCs w:val="56"/>
        </w:rPr>
        <w:t>Muneeb</w:t>
      </w:r>
      <w:proofErr w:type="spellEnd"/>
    </w:p>
    <w:p w:rsidR="00B227F2" w:rsidRDefault="001E1800">
      <w:pPr>
        <w:pStyle w:val="ParaAttribute0"/>
        <w:rPr>
          <w:rFonts w:eastAsia="Times New Roman"/>
        </w:rPr>
      </w:pPr>
      <w:hyperlink r:id="rId7" w:history="1">
        <w:r w:rsidRPr="00F13DF0">
          <w:rPr>
            <w:rStyle w:val="Hyperlink"/>
            <w:sz w:val="56"/>
            <w:szCs w:val="56"/>
          </w:rPr>
          <w:t>Muneeb.343033@2freemail.com</w:t>
        </w:r>
      </w:hyperlink>
      <w:r>
        <w:rPr>
          <w:rStyle w:val="CharAttribute5"/>
          <w:rFonts w:eastAsia="Batang"/>
          <w:szCs w:val="56"/>
        </w:rPr>
        <w:t xml:space="preserve"> </w:t>
      </w:r>
      <w:r w:rsidRPr="001E1800">
        <w:rPr>
          <w:rStyle w:val="CharAttribute5"/>
          <w:rFonts w:eastAsia="Batang"/>
          <w:szCs w:val="56"/>
        </w:rPr>
        <w:tab/>
      </w:r>
      <w:r>
        <w:rPr>
          <w:rStyle w:val="CharAttribute5"/>
          <w:rFonts w:eastAsia="Batang"/>
          <w:szCs w:val="56"/>
        </w:rPr>
        <w:t xml:space="preserve"> </w:t>
      </w:r>
    </w:p>
    <w:p w:rsidR="00B227F2" w:rsidRDefault="00B227F2">
      <w:pPr>
        <w:pStyle w:val="ParaAttribute0"/>
        <w:rPr>
          <w:rFonts w:eastAsia="Times New Roman"/>
        </w:rPr>
      </w:pPr>
    </w:p>
    <w:p w:rsidR="00B227F2" w:rsidRDefault="00B227F2">
      <w:pPr>
        <w:pStyle w:val="ParaAttribute1"/>
        <w:rPr>
          <w:rFonts w:eastAsia="Times New Roman"/>
        </w:rPr>
      </w:pPr>
    </w:p>
    <w:p w:rsidR="00B227F2" w:rsidRDefault="00B227F2">
      <w:pPr>
        <w:pStyle w:val="ParaAttribute1"/>
        <w:rPr>
          <w:rFonts w:eastAsia="Times New Roman"/>
        </w:rPr>
      </w:pPr>
    </w:p>
    <w:p w:rsidR="00B227F2" w:rsidRDefault="001E1800">
      <w:pPr>
        <w:pStyle w:val="ParaAttribute2"/>
        <w:rPr>
          <w:rFonts w:eastAsia="Times New Roman"/>
        </w:rPr>
      </w:pPr>
      <w:r>
        <w:rPr>
          <w:rStyle w:val="CharAttribute6"/>
          <w:rFonts w:eastAsia="Batang"/>
          <w:szCs w:val="32"/>
        </w:rPr>
        <w:t>Career Objective</w:t>
      </w:r>
    </w:p>
    <w:p w:rsidR="00B227F2" w:rsidRDefault="001E1800">
      <w:pPr>
        <w:pStyle w:val="ListParagraph"/>
        <w:numPr>
          <w:ilvl w:val="1"/>
          <w:numId w:val="1"/>
        </w:numPr>
        <w:jc w:val="left"/>
        <w:rPr>
          <w:rFonts w:ascii="Bookman Old Style" w:eastAsia="Bookman Old Style" w:hAnsi="Bookman Old Style"/>
        </w:rPr>
      </w:pPr>
      <w:r>
        <w:rPr>
          <w:rStyle w:val="CharAttribute10"/>
          <w:rFonts w:eastAsia="Batang"/>
          <w:szCs w:val="24"/>
        </w:rPr>
        <w:t xml:space="preserve">To seek a challenging position in a dynamic environment and to progress further in the same field. </w:t>
      </w:r>
    </w:p>
    <w:p w:rsidR="00B227F2" w:rsidRDefault="001E1800">
      <w:pPr>
        <w:pStyle w:val="ListParagraph"/>
        <w:numPr>
          <w:ilvl w:val="1"/>
          <w:numId w:val="1"/>
        </w:numPr>
        <w:jc w:val="left"/>
        <w:rPr>
          <w:rFonts w:ascii="Bookman Old Style" w:eastAsia="Bookman Old Style" w:hAnsi="Bookman Old Style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 xml:space="preserve">To grow with the organization and prove to be an asset for its effective </w:t>
      </w:r>
      <w:r>
        <w:rPr>
          <w:rStyle w:val="CharAttribute10"/>
          <w:rFonts w:eastAsia="Batang"/>
          <w:szCs w:val="24"/>
        </w:rPr>
        <w:t>functioning and be a team player for the achievement of organizational goals and its success</w:t>
      </w:r>
      <w:r>
        <w:rPr>
          <w:rStyle w:val="CharAttribute14"/>
          <w:rFonts w:eastAsia="Batang"/>
          <w:szCs w:val="24"/>
        </w:rPr>
        <w:t xml:space="preserve">. </w:t>
      </w:r>
    </w:p>
    <w:p w:rsidR="00B227F2" w:rsidRDefault="001E1800">
      <w:pPr>
        <w:pStyle w:val="ParaAttribute2"/>
        <w:rPr>
          <w:rFonts w:eastAsia="Times New Roman"/>
        </w:rPr>
      </w:pPr>
      <w:r>
        <w:rPr>
          <w:rStyle w:val="CharAttribute6"/>
          <w:rFonts w:eastAsia="Batang"/>
          <w:szCs w:val="32"/>
        </w:rPr>
        <w:t>EDUCATIONAL QUALIFICATION&amp; Training</w:t>
      </w:r>
    </w:p>
    <w:p w:rsidR="00B227F2" w:rsidRDefault="001E1800">
      <w:pPr>
        <w:pStyle w:val="ListParagraph"/>
        <w:numPr>
          <w:ilvl w:val="0"/>
          <w:numId w:val="2"/>
        </w:numPr>
        <w:ind w:left="1170"/>
        <w:rPr>
          <w:rFonts w:ascii="Bookman Old Style" w:eastAsia="Bookman Old Style" w:hAnsi="Bookman Old Style"/>
        </w:rPr>
      </w:pPr>
      <w:r>
        <w:rPr>
          <w:rStyle w:val="CharAttribute10"/>
          <w:rFonts w:eastAsia="Batang"/>
          <w:szCs w:val="24"/>
        </w:rPr>
        <w:t>BA from University of Sargodha (2013)</w:t>
      </w:r>
    </w:p>
    <w:p w:rsidR="00B227F2" w:rsidRDefault="001E1800">
      <w:pPr>
        <w:pStyle w:val="ListParagraph"/>
        <w:numPr>
          <w:ilvl w:val="0"/>
          <w:numId w:val="2"/>
        </w:numPr>
        <w:ind w:left="1170"/>
        <w:rPr>
          <w:rFonts w:ascii="Bookman Old Style" w:eastAsia="Bookman Old Style" w:hAnsi="Bookman Old Style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 xml:space="preserve">HSSC from Cadet College </w:t>
      </w:r>
      <w:proofErr w:type="spellStart"/>
      <w:r>
        <w:rPr>
          <w:rStyle w:val="CharAttribute10"/>
          <w:rFonts w:eastAsia="Batang"/>
          <w:szCs w:val="24"/>
        </w:rPr>
        <w:t>Jajja</w:t>
      </w:r>
      <w:proofErr w:type="spellEnd"/>
      <w:r>
        <w:rPr>
          <w:rStyle w:val="CharAttribute10"/>
          <w:rFonts w:eastAsia="Batang"/>
          <w:szCs w:val="24"/>
        </w:rPr>
        <w:t xml:space="preserve"> College Rawalpindi  (2008)</w:t>
      </w:r>
    </w:p>
    <w:p w:rsidR="00B227F2" w:rsidRDefault="001E1800">
      <w:pPr>
        <w:pStyle w:val="ListParagraph"/>
        <w:numPr>
          <w:ilvl w:val="0"/>
          <w:numId w:val="2"/>
        </w:numPr>
        <w:ind w:left="1170"/>
        <w:rPr>
          <w:rFonts w:ascii="Bookman Old Style" w:eastAsia="Bookman Old Style" w:hAnsi="Bookman Old Style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 xml:space="preserve">SSC From Cadet College </w:t>
      </w:r>
      <w:proofErr w:type="spellStart"/>
      <w:r>
        <w:rPr>
          <w:rStyle w:val="CharAttribute10"/>
          <w:rFonts w:eastAsia="Batang"/>
          <w:szCs w:val="24"/>
        </w:rPr>
        <w:t>Jajja</w:t>
      </w:r>
      <w:proofErr w:type="spellEnd"/>
      <w:r>
        <w:rPr>
          <w:rStyle w:val="CharAttribute10"/>
          <w:rFonts w:eastAsia="Batang"/>
          <w:szCs w:val="24"/>
        </w:rPr>
        <w:t xml:space="preserve">  </w:t>
      </w:r>
      <w:r>
        <w:rPr>
          <w:rStyle w:val="CharAttribute10"/>
          <w:rFonts w:eastAsia="Batang"/>
          <w:szCs w:val="24"/>
        </w:rPr>
        <w:t xml:space="preserve">  (2006)</w:t>
      </w:r>
    </w:p>
    <w:p w:rsidR="00B227F2" w:rsidRDefault="001E1800">
      <w:pPr>
        <w:pStyle w:val="ListParagraph"/>
        <w:numPr>
          <w:ilvl w:val="0"/>
          <w:numId w:val="2"/>
        </w:numPr>
        <w:ind w:left="1170"/>
        <w:rPr>
          <w:rFonts w:ascii="Times New Roman" w:eastAsia="Times New Roman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CIT (Computer Information technology) 6 months</w:t>
      </w:r>
    </w:p>
    <w:p w:rsidR="00B227F2" w:rsidRDefault="001E1800">
      <w:pPr>
        <w:pStyle w:val="ListParagraph"/>
        <w:numPr>
          <w:ilvl w:val="0"/>
          <w:numId w:val="2"/>
        </w:numPr>
        <w:ind w:left="1170"/>
        <w:rPr>
          <w:rFonts w:ascii="Bookman Old Style" w:eastAsia="Bookman Old Style" w:hAnsi="Bookman Old Style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NSI Course From National Security Institute Abu Dhabi U.A.E</w:t>
      </w:r>
    </w:p>
    <w:p w:rsidR="00B227F2" w:rsidRDefault="001E1800">
      <w:pPr>
        <w:pStyle w:val="ListParagraph"/>
        <w:numPr>
          <w:ilvl w:val="0"/>
          <w:numId w:val="2"/>
        </w:numPr>
        <w:ind w:left="1170"/>
        <w:rPr>
          <w:rFonts w:ascii="Bookman Old Style" w:eastAsia="Bookman Old Style" w:hAnsi="Bookman Old Style"/>
          <w:b/>
          <w:sz w:val="24"/>
          <w:szCs w:val="24"/>
        </w:rPr>
      </w:pPr>
      <w:r>
        <w:rPr>
          <w:rStyle w:val="CharAttribute10"/>
          <w:rFonts w:eastAsia="Batang"/>
          <w:szCs w:val="24"/>
        </w:rPr>
        <w:t>PSBD From Private Security Business Department Abu Dhabi  (July 2014)</w:t>
      </w:r>
    </w:p>
    <w:p w:rsidR="00B227F2" w:rsidRDefault="001E1800">
      <w:pPr>
        <w:pStyle w:val="ParaAttribute2"/>
        <w:rPr>
          <w:rFonts w:eastAsia="Times New Roman"/>
        </w:rPr>
      </w:pPr>
      <w:r>
        <w:rPr>
          <w:rStyle w:val="CharAttribute17"/>
          <w:rFonts w:eastAsia="Batang"/>
          <w:szCs w:val="28"/>
        </w:rPr>
        <w:t>TOTAL PROFESSIONAL EXPERIENCE</w:t>
      </w:r>
    </w:p>
    <w:p w:rsidR="00B227F2" w:rsidRDefault="001E1800">
      <w:pPr>
        <w:pStyle w:val="ParaAttribute7"/>
        <w:rPr>
          <w:rFonts w:eastAsia="Times New Roman"/>
        </w:rPr>
      </w:pPr>
      <w:r>
        <w:rPr>
          <w:rStyle w:val="CharAttribute14"/>
          <w:rFonts w:eastAsia="Batang"/>
          <w:szCs w:val="24"/>
        </w:rPr>
        <w:t xml:space="preserve">        </w:t>
      </w:r>
      <w:r>
        <w:rPr>
          <w:rStyle w:val="CharAttribute10"/>
          <w:rFonts w:eastAsia="Batang"/>
          <w:szCs w:val="24"/>
        </w:rPr>
        <w:t>   1)   Organization</w:t>
      </w:r>
      <w:r>
        <w:rPr>
          <w:rStyle w:val="CharAttribute10"/>
          <w:rFonts w:eastAsia="Batang"/>
          <w:szCs w:val="24"/>
        </w:rPr>
        <w:tab/>
        <w:t xml:space="preserve">        :</w:t>
      </w:r>
      <w:r>
        <w:rPr>
          <w:rStyle w:val="CharAttribute14"/>
          <w:rFonts w:eastAsia="Batang"/>
          <w:szCs w:val="24"/>
        </w:rPr>
        <w:t xml:space="preserve"> S</w:t>
      </w:r>
      <w:r>
        <w:rPr>
          <w:rStyle w:val="CharAttribute14"/>
          <w:rFonts w:eastAsia="Batang"/>
          <w:szCs w:val="24"/>
        </w:rPr>
        <w:t>ecurity Officer</w:t>
      </w:r>
      <w:r>
        <w:rPr>
          <w:rStyle w:val="CharAttribute10"/>
          <w:rFonts w:eastAsia="Batang"/>
          <w:szCs w:val="24"/>
        </w:rPr>
        <w:t xml:space="preserve"> in </w:t>
      </w:r>
      <w:proofErr w:type="spellStart"/>
      <w:r>
        <w:rPr>
          <w:rStyle w:val="CharAttribute10"/>
          <w:rFonts w:eastAsia="Batang"/>
          <w:szCs w:val="24"/>
        </w:rPr>
        <w:t>Warid</w:t>
      </w:r>
      <w:proofErr w:type="spellEnd"/>
      <w:r>
        <w:rPr>
          <w:rStyle w:val="CharAttribute10"/>
          <w:rFonts w:eastAsia="Batang"/>
          <w:szCs w:val="24"/>
        </w:rPr>
        <w:t xml:space="preserve"> Telecom</w:t>
      </w:r>
    </w:p>
    <w:p w:rsidR="00B227F2" w:rsidRDefault="001E1800">
      <w:pPr>
        <w:pStyle w:val="ParaAttribute8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                                                 Franchise, </w:t>
      </w:r>
      <w:proofErr w:type="spellStart"/>
      <w:r>
        <w:rPr>
          <w:rStyle w:val="CharAttribute10"/>
          <w:rFonts w:eastAsia="Batang"/>
          <w:szCs w:val="24"/>
        </w:rPr>
        <w:t>Wah</w:t>
      </w:r>
      <w:proofErr w:type="spellEnd"/>
      <w:r>
        <w:rPr>
          <w:rStyle w:val="CharAttribute10"/>
          <w:rFonts w:eastAsia="Batang"/>
          <w:szCs w:val="24"/>
        </w:rPr>
        <w:t xml:space="preserve"> </w:t>
      </w:r>
      <w:proofErr w:type="spellStart"/>
      <w:r>
        <w:rPr>
          <w:rStyle w:val="CharAttribute10"/>
          <w:rFonts w:eastAsia="Batang"/>
          <w:szCs w:val="24"/>
        </w:rPr>
        <w:t>Cantt</w:t>
      </w:r>
      <w:proofErr w:type="spellEnd"/>
    </w:p>
    <w:p w:rsidR="00B227F2" w:rsidRDefault="001E1800">
      <w:pPr>
        <w:pStyle w:val="ParaAttribute8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      Period                           : 1-10-2010 to 13-12-2013</w:t>
      </w:r>
    </w:p>
    <w:p w:rsidR="00B227F2" w:rsidRDefault="001E1800">
      <w:pPr>
        <w:pStyle w:val="ParaAttribute8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2)    Organization                : Elite Security services LLC (UAE)</w:t>
      </w:r>
    </w:p>
    <w:p w:rsidR="00B227F2" w:rsidRDefault="001E1800">
      <w:pPr>
        <w:pStyle w:val="ParaAttribute8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               </w:t>
      </w:r>
      <w:r>
        <w:rPr>
          <w:rStyle w:val="CharAttribute10"/>
          <w:rFonts w:eastAsia="Batang"/>
          <w:szCs w:val="24"/>
        </w:rPr>
        <w:t xml:space="preserve">                                  </w:t>
      </w:r>
      <w:r>
        <w:rPr>
          <w:rStyle w:val="CharAttribute14"/>
          <w:rFonts w:eastAsia="Batang"/>
          <w:szCs w:val="24"/>
        </w:rPr>
        <w:t>CCTV Operator</w:t>
      </w:r>
    </w:p>
    <w:p w:rsidR="00B227F2" w:rsidRDefault="001E1800">
      <w:pPr>
        <w:pStyle w:val="ParaAttribute9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                  Period                           : From March 2014 to November 2015 Al </w:t>
      </w:r>
      <w:proofErr w:type="spellStart"/>
      <w:r>
        <w:rPr>
          <w:rStyle w:val="CharAttribute10"/>
          <w:rFonts w:eastAsia="Batang"/>
          <w:szCs w:val="24"/>
        </w:rPr>
        <w:t>Wahda</w:t>
      </w:r>
      <w:proofErr w:type="spellEnd"/>
      <w:r>
        <w:rPr>
          <w:rStyle w:val="CharAttribute10"/>
          <w:rFonts w:eastAsia="Batang"/>
          <w:szCs w:val="24"/>
        </w:rPr>
        <w:t xml:space="preserve"> Mall          </w:t>
      </w:r>
    </w:p>
    <w:p w:rsidR="00B227F2" w:rsidRDefault="001E1800">
      <w:pPr>
        <w:pStyle w:val="ParaAttribute1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                                                          </w:t>
      </w:r>
      <w:proofErr w:type="gramStart"/>
      <w:r>
        <w:rPr>
          <w:rStyle w:val="CharAttribute10"/>
          <w:rFonts w:eastAsia="Batang"/>
          <w:szCs w:val="24"/>
        </w:rPr>
        <w:t>control</w:t>
      </w:r>
      <w:proofErr w:type="gramEnd"/>
      <w:r>
        <w:rPr>
          <w:rStyle w:val="CharAttribute10"/>
          <w:rFonts w:eastAsia="Batang"/>
          <w:szCs w:val="24"/>
        </w:rPr>
        <w:t xml:space="preserve"> room.</w:t>
      </w:r>
    </w:p>
    <w:p w:rsidR="00B227F2" w:rsidRDefault="00B227F2">
      <w:pPr>
        <w:pStyle w:val="ParaAttribute1"/>
        <w:rPr>
          <w:rFonts w:eastAsia="Times New Roman"/>
        </w:rPr>
      </w:pPr>
    </w:p>
    <w:p w:rsidR="00B227F2" w:rsidRDefault="001E1800">
      <w:pPr>
        <w:pStyle w:val="ParaAttribute1"/>
        <w:rPr>
          <w:rFonts w:eastAsia="Times New Roman"/>
        </w:rPr>
      </w:pPr>
      <w:r>
        <w:rPr>
          <w:rStyle w:val="CharAttribute18"/>
          <w:rFonts w:eastAsia="Batang"/>
          <w:szCs w:val="28"/>
        </w:rPr>
        <w:t>SOFTWARE PROFICIENCY</w:t>
      </w:r>
    </w:p>
    <w:p w:rsidR="00B227F2" w:rsidRDefault="001E1800">
      <w:pPr>
        <w:pStyle w:val="ListParagraph"/>
        <w:numPr>
          <w:ilvl w:val="0"/>
          <w:numId w:val="3"/>
        </w:numPr>
        <w:tabs>
          <w:tab w:val="left" w:pos="1440"/>
        </w:tabs>
        <w:ind w:left="1100"/>
        <w:rPr>
          <w:rFonts w:ascii="Bookman Old Style" w:eastAsia="Bookman Old Style" w:hAnsi="Bookman Old Style"/>
        </w:rPr>
      </w:pPr>
      <w:r>
        <w:rPr>
          <w:rStyle w:val="CharAttribute10"/>
          <w:rFonts w:eastAsia="Batang"/>
          <w:szCs w:val="24"/>
        </w:rPr>
        <w:t xml:space="preserve">Microsoft Windows 1998 &amp; 2015 </w:t>
      </w:r>
    </w:p>
    <w:p w:rsidR="00B227F2" w:rsidRDefault="001E1800">
      <w:pPr>
        <w:pStyle w:val="ListParagraph"/>
        <w:numPr>
          <w:ilvl w:val="0"/>
          <w:numId w:val="3"/>
        </w:numPr>
        <w:tabs>
          <w:tab w:val="left" w:pos="1440"/>
        </w:tabs>
        <w:ind w:left="1100"/>
        <w:rPr>
          <w:rFonts w:ascii="Bookman Old Style" w:eastAsia="Bookman Old Style" w:hAnsi="Bookman Old Style"/>
          <w:b/>
        </w:rPr>
      </w:pPr>
      <w:r>
        <w:rPr>
          <w:rStyle w:val="CharAttribute10"/>
          <w:rFonts w:eastAsia="Batang"/>
          <w:szCs w:val="24"/>
        </w:rPr>
        <w:t xml:space="preserve">Microsoft Word, Excel </w:t>
      </w:r>
    </w:p>
    <w:p w:rsidR="00B227F2" w:rsidRDefault="001E1800">
      <w:pPr>
        <w:pStyle w:val="ListParagraph"/>
        <w:numPr>
          <w:ilvl w:val="0"/>
          <w:numId w:val="3"/>
        </w:numPr>
        <w:tabs>
          <w:tab w:val="left" w:pos="1440"/>
        </w:tabs>
        <w:ind w:left="1100"/>
        <w:rPr>
          <w:rFonts w:ascii="Bookman Old Style" w:eastAsia="Bookman Old Style" w:hAnsi="Bookman Old Style"/>
          <w:b/>
        </w:rPr>
      </w:pPr>
      <w:r>
        <w:rPr>
          <w:rStyle w:val="CharAttribute10"/>
          <w:rFonts w:eastAsia="Batang"/>
          <w:szCs w:val="24"/>
        </w:rPr>
        <w:t>In page</w:t>
      </w:r>
    </w:p>
    <w:p w:rsidR="00B227F2" w:rsidRDefault="001E1800">
      <w:pPr>
        <w:pStyle w:val="ListParagraph"/>
        <w:numPr>
          <w:ilvl w:val="0"/>
          <w:numId w:val="3"/>
        </w:numPr>
        <w:tabs>
          <w:tab w:val="left" w:pos="1440"/>
        </w:tabs>
        <w:ind w:left="1100"/>
        <w:rPr>
          <w:rFonts w:ascii="Bookman Old Style" w:eastAsia="Bookman Old Style" w:hAnsi="Bookman Old Style"/>
          <w:b/>
        </w:rPr>
      </w:pPr>
      <w:r>
        <w:rPr>
          <w:rStyle w:val="CharAttribute10"/>
          <w:rFonts w:eastAsia="Batang"/>
          <w:szCs w:val="24"/>
        </w:rPr>
        <w:t>Adobe Photoshop</w:t>
      </w:r>
    </w:p>
    <w:p w:rsidR="00B227F2" w:rsidRDefault="001E1800">
      <w:pPr>
        <w:pStyle w:val="ListParagraph"/>
        <w:numPr>
          <w:ilvl w:val="0"/>
          <w:numId w:val="3"/>
        </w:numPr>
        <w:tabs>
          <w:tab w:val="left" w:pos="1440"/>
        </w:tabs>
        <w:ind w:left="1100"/>
        <w:rPr>
          <w:rFonts w:ascii="Times New Roman" w:eastAsia="Times New Roman"/>
          <w:b/>
        </w:rPr>
      </w:pPr>
      <w:r>
        <w:rPr>
          <w:rStyle w:val="CharAttribute10"/>
          <w:rFonts w:eastAsia="Batang"/>
          <w:szCs w:val="24"/>
        </w:rPr>
        <w:t>Microsoft Outlook &amp; Internet</w:t>
      </w:r>
    </w:p>
    <w:p w:rsidR="00B227F2" w:rsidRDefault="001E1800">
      <w:pPr>
        <w:pStyle w:val="ListParagraph"/>
        <w:numPr>
          <w:ilvl w:val="0"/>
          <w:numId w:val="3"/>
        </w:numPr>
        <w:tabs>
          <w:tab w:val="left" w:pos="1440"/>
        </w:tabs>
        <w:ind w:left="1100"/>
        <w:rPr>
          <w:rFonts w:ascii="Times New Roman" w:eastAsia="Times New Roman"/>
          <w:b/>
        </w:rPr>
      </w:pPr>
      <w:r>
        <w:rPr>
          <w:rStyle w:val="CharAttribute10"/>
          <w:rFonts w:eastAsia="Batang"/>
          <w:szCs w:val="24"/>
        </w:rPr>
        <w:t>HTML</w:t>
      </w:r>
    </w:p>
    <w:p w:rsidR="00B227F2" w:rsidRDefault="001E1800">
      <w:pPr>
        <w:pStyle w:val="ListParagraph"/>
        <w:numPr>
          <w:ilvl w:val="0"/>
          <w:numId w:val="3"/>
        </w:numPr>
        <w:tabs>
          <w:tab w:val="left" w:pos="1440"/>
        </w:tabs>
        <w:ind w:left="1100"/>
        <w:rPr>
          <w:rFonts w:ascii="Times New Roman" w:eastAsia="Times New Roman"/>
          <w:b/>
        </w:rPr>
      </w:pPr>
      <w:r>
        <w:rPr>
          <w:rStyle w:val="CharAttribute10"/>
          <w:rFonts w:eastAsia="Batang"/>
          <w:szCs w:val="24"/>
        </w:rPr>
        <w:t>C++</w:t>
      </w:r>
    </w:p>
    <w:p w:rsidR="00B227F2" w:rsidRDefault="001E1800">
      <w:pPr>
        <w:pStyle w:val="ParaAttribute2"/>
        <w:rPr>
          <w:rFonts w:eastAsia="Times New Roman"/>
        </w:rPr>
      </w:pPr>
      <w:r>
        <w:rPr>
          <w:rStyle w:val="CharAttribute17"/>
          <w:rFonts w:eastAsia="Batang"/>
          <w:szCs w:val="28"/>
        </w:rPr>
        <w:lastRenderedPageBreak/>
        <w:t>CAREER HISTORY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4"/>
          <w:rFonts w:eastAsia="Batang"/>
          <w:szCs w:val="24"/>
        </w:rPr>
        <w:t xml:space="preserve">: </w:t>
      </w:r>
      <w:r>
        <w:rPr>
          <w:rStyle w:val="CharAttribute10"/>
          <w:rFonts w:eastAsia="Batang"/>
          <w:szCs w:val="24"/>
        </w:rPr>
        <w:t>Shopping mall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; Responsible for being the main point of contact in the event of any 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Emergency or Security incident that occur on site working as part of a Team via a day and night shift combination.</w:t>
      </w:r>
    </w:p>
    <w:p w:rsidR="00B227F2" w:rsidRDefault="001E1800">
      <w:pPr>
        <w:pStyle w:val="ParaAttribute2"/>
        <w:rPr>
          <w:rFonts w:eastAsia="Times New Roman"/>
        </w:rPr>
      </w:pPr>
      <w:r>
        <w:rPr>
          <w:rStyle w:val="CharAttribute17"/>
          <w:rFonts w:eastAsia="Batang"/>
          <w:szCs w:val="28"/>
        </w:rPr>
        <w:t>DUTIES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Proactively ensuring the protection of Property and assets.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Creating a safe and comfortable working environment for employee and</w:t>
      </w:r>
      <w:r>
        <w:rPr>
          <w:rStyle w:val="CharAttribute10"/>
          <w:rFonts w:eastAsia="Batang"/>
          <w:szCs w:val="24"/>
        </w:rPr>
        <w:t xml:space="preserve"> visitors.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Patrolling the shopping area for periods of time.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Responding to emergency situations as they arise.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Accurately reporting all incidents to managers.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Preventing and detecting offences on site.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Monitoring and operating CCTV cameras and ot</w:t>
      </w:r>
      <w:r>
        <w:rPr>
          <w:rStyle w:val="CharAttribute10"/>
          <w:rFonts w:eastAsia="Batang"/>
          <w:szCs w:val="24"/>
        </w:rPr>
        <w:t>her recording systems.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Provide escort duties for staff at night.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Escalating incidents when required to.</w:t>
      </w:r>
    </w:p>
    <w:p w:rsidR="00B227F2" w:rsidRDefault="001E1800">
      <w:pPr>
        <w:pStyle w:val="ParaAttribute2"/>
        <w:rPr>
          <w:rFonts w:eastAsia="Times New Roman"/>
        </w:rPr>
      </w:pPr>
      <w:r>
        <w:rPr>
          <w:rStyle w:val="CharAttribute17"/>
          <w:rFonts w:eastAsia="Batang"/>
          <w:szCs w:val="28"/>
        </w:rPr>
        <w:t>PROFESSIONAL EXPERIENCE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Good observation skills.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Fully aware of arrest and restraint technique.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Aware of health and safety issue.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Dealing wi</w:t>
      </w:r>
      <w:r>
        <w:rPr>
          <w:rStyle w:val="CharAttribute10"/>
          <w:rFonts w:eastAsia="Batang"/>
          <w:szCs w:val="24"/>
        </w:rPr>
        <w:t>th people politely but in an authoritative manner.</w:t>
      </w:r>
    </w:p>
    <w:p w:rsidR="00B227F2" w:rsidRDefault="001E1800">
      <w:pPr>
        <w:pStyle w:val="ParaAttribute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: Experience and monitoring and controlling security equipment.</w:t>
      </w:r>
    </w:p>
    <w:p w:rsidR="00B227F2" w:rsidRDefault="00B227F2">
      <w:pPr>
        <w:pStyle w:val="ParaAttribute15"/>
        <w:rPr>
          <w:rFonts w:eastAsia="Times New Roman"/>
        </w:rPr>
      </w:pPr>
      <w:bookmarkStart w:id="0" w:name="_GoBack"/>
      <w:bookmarkEnd w:id="0"/>
    </w:p>
    <w:p w:rsidR="00B227F2" w:rsidRDefault="001E1800">
      <w:pPr>
        <w:pStyle w:val="ParaAttribute15"/>
        <w:rPr>
          <w:rFonts w:ascii="Bookman Old Style" w:eastAsia="Bookman Old Style" w:hAnsi="Bookman Old Style"/>
        </w:rPr>
      </w:pPr>
      <w:r>
        <w:rPr>
          <w:rStyle w:val="CharAttribute10"/>
          <w:rFonts w:eastAsia="Batang"/>
          <w:szCs w:val="24"/>
        </w:rPr>
        <w:t xml:space="preserve">             REFERENCE will be furnished on request.</w:t>
      </w:r>
    </w:p>
    <w:sectPr w:rsidR="00B2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6750242"/>
    <w:lvl w:ilvl="0" w:tplc="04BCDE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42B8ED86">
      <w:numFmt w:val="bullet"/>
      <w:lvlText w:val="·"/>
      <w:lvlJc w:val="left"/>
      <w:pPr>
        <w:ind w:left="1495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2" w:tplc="BFA46F9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8F04272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9B3A79B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07E254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707CCC3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9F78521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B58C3A4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34272935"/>
    <w:lvl w:ilvl="0" w:tplc="C16CEE76">
      <w:numFmt w:val="bullet"/>
      <w:lvlText w:val="·"/>
      <w:lvlJc w:val="left"/>
      <w:pPr>
        <w:ind w:left="240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CBF622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9222A110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716A49C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1B8E39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2F564BBA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8A0C64D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BD26E7C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0F283AC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2"/>
    <w:multiLevelType w:val="hybridMultilevel"/>
    <w:tmpl w:val="23333081"/>
    <w:lvl w:ilvl="0" w:tplc="76E8281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35BAAE5E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884783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682CDA4C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3E54788A">
      <w:start w:val="1"/>
      <w:numFmt w:val="bullet"/>
      <w:lvlText w:val="§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C3CA8DB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7CCAB66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60842082">
      <w:start w:val="1"/>
      <w:numFmt w:val="bullet"/>
      <w:lvlText w:val="§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B2C997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3"/>
    <w:multiLevelType w:val="hybridMultilevel"/>
    <w:tmpl w:val="35963177"/>
    <w:lvl w:ilvl="0" w:tplc="D7CC3DC6">
      <w:start w:val="1"/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092534A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902696F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FEBAC22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9C5054E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E59E707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4D94B4A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23A2532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B2285F2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227F2"/>
    <w:rsid w:val="001E1800"/>
    <w:rsid w:val="00B227F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both"/>
    </w:pPr>
  </w:style>
  <w:style w:type="paragraph" w:customStyle="1" w:styleId="ParaAttribute2">
    <w:name w:val="ParaAttribute2"/>
    <w:pPr>
      <w:keepNext/>
      <w:widowControl w:val="0"/>
      <w:pBdr>
        <w:bottom w:val="single" w:sz="2" w:space="0" w:color="000000"/>
        <w:bar w:val="single" w:sz="2" w:color="D8D8D8"/>
      </w:pBdr>
      <w:shd w:val="solid" w:color="D8D8D8" w:fill="auto"/>
      <w:wordWrap w:val="0"/>
      <w:spacing w:before="202" w:after="202"/>
      <w:jc w:val="both"/>
    </w:pPr>
  </w:style>
  <w:style w:type="paragraph" w:customStyle="1" w:styleId="ParaAttribute3">
    <w:name w:val="ParaAttribute3"/>
    <w:pPr>
      <w:widowControl w:val="0"/>
      <w:wordWrap w:val="0"/>
      <w:ind w:left="1495" w:hanging="360"/>
    </w:pPr>
  </w:style>
  <w:style w:type="paragraph" w:customStyle="1" w:styleId="ParaAttribute4">
    <w:name w:val="ParaAttribute4"/>
    <w:pPr>
      <w:widowControl w:val="0"/>
      <w:wordWrap w:val="0"/>
      <w:ind w:left="1495" w:hanging="360"/>
    </w:pPr>
  </w:style>
  <w:style w:type="paragraph" w:customStyle="1" w:styleId="ParaAttribute5">
    <w:name w:val="ParaAttribute5"/>
    <w:pPr>
      <w:widowControl w:val="0"/>
      <w:wordWrap w:val="0"/>
      <w:ind w:left="1170" w:hanging="360"/>
      <w:jc w:val="both"/>
    </w:pPr>
  </w:style>
  <w:style w:type="paragraph" w:customStyle="1" w:styleId="ParaAttribute6">
    <w:name w:val="ParaAttribute6"/>
    <w:pPr>
      <w:widowControl w:val="0"/>
      <w:wordWrap w:val="0"/>
      <w:ind w:left="1170" w:hanging="360"/>
      <w:jc w:val="both"/>
    </w:pPr>
  </w:style>
  <w:style w:type="paragraph" w:customStyle="1" w:styleId="ParaAttribute7">
    <w:name w:val="ParaAttribute7"/>
    <w:pPr>
      <w:widowControl w:val="0"/>
      <w:wordWrap w:val="0"/>
      <w:ind w:right="-331"/>
    </w:pPr>
  </w:style>
  <w:style w:type="paragraph" w:customStyle="1" w:styleId="ParaAttribute8">
    <w:name w:val="ParaAttribute8"/>
    <w:pPr>
      <w:wordWrap w:val="0"/>
      <w:ind w:left="72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idowControl w:val="0"/>
      <w:tabs>
        <w:tab w:val="left" w:pos="1440"/>
      </w:tabs>
      <w:wordWrap w:val="0"/>
      <w:ind w:left="1100" w:hanging="360"/>
      <w:jc w:val="both"/>
    </w:pPr>
  </w:style>
  <w:style w:type="paragraph" w:customStyle="1" w:styleId="ParaAttribute11">
    <w:name w:val="ParaAttribute11"/>
    <w:pPr>
      <w:widowControl w:val="0"/>
      <w:tabs>
        <w:tab w:val="left" w:pos="1440"/>
      </w:tabs>
      <w:wordWrap w:val="0"/>
      <w:ind w:left="1100" w:hanging="360"/>
      <w:jc w:val="both"/>
    </w:pPr>
  </w:style>
  <w:style w:type="paragraph" w:customStyle="1" w:styleId="ParaAttribute12">
    <w:name w:val="ParaAttribute12"/>
    <w:pPr>
      <w:widowControl w:val="0"/>
      <w:tabs>
        <w:tab w:val="left" w:pos="1440"/>
      </w:tabs>
      <w:wordWrap w:val="0"/>
      <w:ind w:left="1480" w:hanging="400"/>
      <w:jc w:val="both"/>
    </w:pPr>
  </w:style>
  <w:style w:type="paragraph" w:customStyle="1" w:styleId="ParaAttribute13">
    <w:name w:val="ParaAttribute13"/>
    <w:pPr>
      <w:widowControl w:val="0"/>
      <w:tabs>
        <w:tab w:val="left" w:pos="1440"/>
      </w:tabs>
      <w:wordWrap w:val="0"/>
      <w:ind w:left="1480" w:hanging="400"/>
      <w:jc w:val="both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tabs>
        <w:tab w:val="left" w:pos="1440"/>
      </w:tabs>
      <w:wordWrap w:val="0"/>
      <w:ind w:left="1080"/>
      <w:jc w:val="both"/>
    </w:pPr>
  </w:style>
  <w:style w:type="paragraph" w:customStyle="1" w:styleId="ParaAttribute16">
    <w:name w:val="ParaAttribute16"/>
    <w:pPr>
      <w:wordWrap w:val="0"/>
      <w:ind w:left="380"/>
      <w:jc w:val="both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Times New Roman" w:hAnsi="Times New Roman" w:hint="default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48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b/>
      <w:sz w:val="96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b/>
      <w:sz w:val="56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b/>
      <w:sz w:val="32"/>
    </w:rPr>
  </w:style>
  <w:style w:type="character" w:customStyle="1" w:styleId="CharAttribute7">
    <w:name w:val="CharAttribute7"/>
    <w:rPr>
      <w:rFonts w:ascii="Bookman Old Style" w:eastAsia="Bookman Old Style" w:hAnsi="Bookman Old Style" w:hint="default"/>
    </w:rPr>
  </w:style>
  <w:style w:type="character" w:customStyle="1" w:styleId="CharAttribute8">
    <w:name w:val="CharAttribute8"/>
    <w:rPr>
      <w:rFonts w:ascii="Symbol" w:eastAsia="Symbol" w:hAnsi="Symbol" w:hint="default"/>
      <w:b/>
      <w:sz w:val="24"/>
    </w:rPr>
  </w:style>
  <w:style w:type="character" w:customStyle="1" w:styleId="CharAttribute9">
    <w:name w:val="CharAttribute9"/>
    <w:rPr>
      <w:rFonts w:ascii="Symbol" w:eastAsia="Symbol" w:hAnsi="Symbol" w:hint="default"/>
      <w:b/>
      <w:sz w:val="24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Pr>
      <w:rFonts w:ascii="Bookman Old Style" w:eastAsia="Bookman Old Style" w:hAnsi="Bookman Old Style" w:hint="default"/>
      <w:b/>
      <w:sz w:val="24"/>
    </w:rPr>
  </w:style>
  <w:style w:type="character" w:customStyle="1" w:styleId="CharAttribute12">
    <w:name w:val="CharAttribute12"/>
    <w:rPr>
      <w:rFonts w:ascii="Symbol" w:eastAsia="Symbol" w:hAnsi="Symbol" w:hint="default"/>
      <w:b/>
      <w:sz w:val="24"/>
    </w:rPr>
  </w:style>
  <w:style w:type="character" w:customStyle="1" w:styleId="CharAttribute13">
    <w:name w:val="CharAttribute13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b/>
      <w:sz w:val="24"/>
    </w:rPr>
  </w:style>
  <w:style w:type="character" w:customStyle="1" w:styleId="CharAttribute15">
    <w:name w:val="CharAttribute15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b/>
      <w:sz w:val="24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b/>
      <w:sz w:val="28"/>
    </w:rPr>
  </w:style>
  <w:style w:type="character" w:customStyle="1" w:styleId="CharAttribute18">
    <w:name w:val="CharAttribute18"/>
    <w:rPr>
      <w:rFonts w:ascii="Times New Roman" w:eastAsia="Times New Roman" w:hAnsi="Times New Roman" w:hint="default"/>
      <w:b/>
      <w:sz w:val="28"/>
      <w:u w:val="single" w:color="FFFFFF"/>
    </w:rPr>
  </w:style>
  <w:style w:type="character" w:customStyle="1" w:styleId="CharAttribute19">
    <w:name w:val="CharAttribute19"/>
    <w:rPr>
      <w:rFonts w:ascii="Symbol" w:eastAsia="Symbol" w:hAnsi="Symbol" w:hint="default"/>
      <w:b/>
    </w:rPr>
  </w:style>
  <w:style w:type="character" w:customStyle="1" w:styleId="CharAttribute20">
    <w:name w:val="CharAttribute20"/>
    <w:rPr>
      <w:rFonts w:ascii="Symbol" w:eastAsia="Symbol" w:hAnsi="Symbol" w:hint="default"/>
      <w:b/>
    </w:rPr>
  </w:style>
  <w:style w:type="character" w:customStyle="1" w:styleId="CharAttribute21">
    <w:name w:val="CharAttribute21"/>
    <w:rPr>
      <w:rFonts w:ascii="Bookman Old Style" w:eastAsia="Bookman Old Style" w:hAnsi="Bookman Old Style" w:hint="default"/>
      <w:b/>
    </w:rPr>
  </w:style>
  <w:style w:type="character" w:customStyle="1" w:styleId="CharAttribute22">
    <w:name w:val="CharAttribute22"/>
    <w:rPr>
      <w:rFonts w:ascii="Symbol" w:eastAsia="Symbol" w:hAnsi="Symbol" w:hint="default"/>
      <w:b/>
    </w:rPr>
  </w:style>
  <w:style w:type="character" w:customStyle="1" w:styleId="CharAttribute23">
    <w:name w:val="CharAttribute23"/>
    <w:rPr>
      <w:rFonts w:ascii="Symbol" w:eastAsia="Symbol" w:hAnsi="Symbol" w:hint="default"/>
      <w:b/>
    </w:rPr>
  </w:style>
  <w:style w:type="character" w:customStyle="1" w:styleId="CharAttribute24">
    <w:name w:val="CharAttribute24"/>
    <w:rPr>
      <w:rFonts w:ascii="Times New Roman" w:eastAsia="Times New Roman" w:hAnsi="Times New Roman" w:hint="default"/>
      <w:b/>
    </w:rPr>
  </w:style>
  <w:style w:type="character" w:customStyle="1" w:styleId="CharAttribute25">
    <w:name w:val="CharAttribute25"/>
    <w:rPr>
      <w:rFonts w:ascii="Wingdings" w:eastAsia="Wingdings" w:hAnsi="Wingdings" w:hint="default"/>
      <w:sz w:val="24"/>
    </w:rPr>
  </w:style>
  <w:style w:type="character" w:customStyle="1" w:styleId="CharAttribute26">
    <w:name w:val="CharAttribute26"/>
    <w:rPr>
      <w:rFonts w:ascii="Wingdings" w:eastAsia="Wingdings" w:hAnsi="Wingdings" w:hint="default"/>
      <w:sz w:val="24"/>
    </w:rPr>
  </w:style>
  <w:style w:type="character" w:customStyle="1" w:styleId="CharAttribute27">
    <w:name w:val="CharAttribute27"/>
    <w:rPr>
      <w:rFonts w:ascii="Bookman Old Style" w:eastAsia="Bookman Old Style" w:hAnsi="Bookman Old Style" w:hint="default"/>
      <w:sz w:val="24"/>
    </w:rPr>
  </w:style>
  <w:style w:type="character" w:customStyle="1" w:styleId="CharAttribute28">
    <w:name w:val="CharAttribute28"/>
    <w:rPr>
      <w:rFonts w:ascii="Wingdings" w:eastAsia="Wingdings" w:hAnsi="Wingdings" w:hint="default"/>
      <w:sz w:val="24"/>
    </w:rPr>
  </w:style>
  <w:style w:type="character" w:customStyle="1" w:styleId="CharAttribute29">
    <w:name w:val="CharAttribute29"/>
    <w:rPr>
      <w:rFonts w:ascii="Wingdings" w:eastAsia="Wingdings" w:hAnsi="Wingdings" w:hint="default"/>
      <w:sz w:val="24"/>
    </w:rPr>
  </w:style>
  <w:style w:type="character" w:customStyle="1" w:styleId="CharAttribute30">
    <w:name w:val="CharAttribute30"/>
    <w:rPr>
      <w:rFonts w:ascii="Times New Roman" w:eastAsia="Times New Roman" w:hAnsi="Times New Roman" w:hint="default"/>
      <w:sz w:val="24"/>
    </w:rPr>
  </w:style>
  <w:style w:type="character" w:customStyle="1" w:styleId="CharAttribute31">
    <w:name w:val="CharAttribute31"/>
    <w:rPr>
      <w:rFonts w:ascii="Times New Roman" w:eastAsia="Times New Roman" w:hAnsi="Times New Roman" w:hint="default"/>
      <w:color w:val="0000FF"/>
    </w:rPr>
  </w:style>
  <w:style w:type="character" w:styleId="Hyperlink">
    <w:name w:val="Hyperlink"/>
    <w:basedOn w:val="DefaultParagraphFont"/>
    <w:uiPriority w:val="99"/>
    <w:unhideWhenUsed/>
    <w:rsid w:val="001E1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neeb.3430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HKRG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602HRDESK</cp:lastModifiedBy>
  <cp:revision>5</cp:revision>
  <dcterms:created xsi:type="dcterms:W3CDTF">2017-06-18T11:30:00Z</dcterms:created>
  <dcterms:modified xsi:type="dcterms:W3CDTF">2017-06-18T11:30:00Z</dcterms:modified>
</cp:coreProperties>
</file>