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83" w:rsidRDefault="007C5F83" w:rsidP="00794590">
      <w:pPr>
        <w:spacing w:line="288" w:lineRule="atLeast"/>
        <w:rPr>
          <w:sz w:val="20"/>
          <w:szCs w:val="20"/>
        </w:rPr>
      </w:pP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rsidR="007C5F83" w:rsidRPr="005364DD" w:rsidRDefault="007C5F83">
      <w:pPr>
        <w:spacing w:line="288" w:lineRule="atLeast"/>
        <w:rPr>
          <w:b/>
          <w:sz w:val="20"/>
          <w:szCs w:val="20"/>
        </w:rPr>
      </w:pPr>
      <w:r>
        <w:rPr>
          <w:sz w:val="20"/>
          <w:szCs w:val="20"/>
        </w:rPr>
        <w:t>                                                                             </w:t>
      </w:r>
      <w:r>
        <w:rPr>
          <w:sz w:val="20"/>
          <w:szCs w:val="20"/>
        </w:rPr>
        <w:tab/>
      </w:r>
      <w:r>
        <w:rPr>
          <w:sz w:val="20"/>
          <w:szCs w:val="20"/>
        </w:rPr>
        <w:tab/>
        <w:t xml:space="preserve">                                  </w:t>
      </w:r>
      <w:proofErr w:type="spellStart"/>
      <w:r w:rsidRPr="005364DD">
        <w:rPr>
          <w:b/>
          <w:sz w:val="20"/>
          <w:szCs w:val="20"/>
        </w:rPr>
        <w:t>M.No</w:t>
      </w:r>
      <w:proofErr w:type="spellEnd"/>
      <w:r w:rsidRPr="005364DD">
        <w:rPr>
          <w:b/>
          <w:sz w:val="20"/>
          <w:szCs w:val="20"/>
        </w:rPr>
        <w:t>.</w:t>
      </w:r>
      <w:r w:rsidR="00794590">
        <w:rPr>
          <w:b/>
          <w:sz w:val="20"/>
          <w:szCs w:val="20"/>
        </w:rPr>
        <w:t xml:space="preserve"> +971503718643</w:t>
      </w:r>
    </w:p>
    <w:p w:rsidR="007C5F83" w:rsidRDefault="007C5F83">
      <w:pPr>
        <w:spacing w:line="288" w:lineRule="atLeast"/>
        <w:rPr>
          <w:b/>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Email</w:t>
      </w:r>
      <w:proofErr w:type="gramStart"/>
      <w:r>
        <w:rPr>
          <w:sz w:val="20"/>
          <w:szCs w:val="20"/>
        </w:rPr>
        <w:t>:-</w:t>
      </w:r>
      <w:proofErr w:type="gramEnd"/>
      <w:r w:rsidR="00794590">
        <w:rPr>
          <w:sz w:val="20"/>
          <w:szCs w:val="20"/>
        </w:rPr>
        <w:t xml:space="preserve"> </w:t>
      </w:r>
      <w:hyperlink r:id="rId5" w:history="1">
        <w:r w:rsidR="00794590" w:rsidRPr="00A731C3">
          <w:rPr>
            <w:rStyle w:val="Hyperlink"/>
            <w:sz w:val="20"/>
            <w:szCs w:val="20"/>
          </w:rPr>
          <w:t>diwan.343351@2freemail.com</w:t>
        </w:r>
      </w:hyperlink>
      <w:r w:rsidR="00794590">
        <w:rPr>
          <w:sz w:val="20"/>
          <w:szCs w:val="20"/>
        </w:rPr>
        <w:t xml:space="preserve">  </w:t>
      </w:r>
    </w:p>
    <w:p w:rsidR="007C5F83" w:rsidRDefault="007C5F83">
      <w:pPr>
        <w:spacing w:line="288" w:lineRule="atLeast"/>
        <w:rPr>
          <w:rFonts w:ascii="Arial" w:hAnsi="Arial" w:cs="Arial"/>
          <w:b/>
          <w:bCs/>
          <w:sz w:val="20"/>
          <w:szCs w:val="20"/>
        </w:rPr>
      </w:pPr>
      <w:r>
        <w:rPr>
          <w:b/>
        </w:rPr>
        <w:t xml:space="preserve">DIWAN                                                                             </w:t>
      </w:r>
      <w:r>
        <w:rPr>
          <w:b/>
        </w:rPr>
        <w:tab/>
      </w:r>
      <w:r>
        <w:rPr>
          <w:b/>
        </w:rPr>
        <w:tab/>
      </w:r>
      <w:r>
        <w:rPr>
          <w:b/>
          <w:u w:val="single"/>
        </w:rPr>
        <w:t xml:space="preserve">                                                                                                                                            </w:t>
      </w:r>
    </w:p>
    <w:tbl>
      <w:tblPr>
        <w:tblW w:w="0" w:type="auto"/>
        <w:tblInd w:w="-10" w:type="dxa"/>
        <w:tblLayout w:type="fixed"/>
        <w:tblLook w:val="0000"/>
      </w:tblPr>
      <w:tblGrid>
        <w:gridCol w:w="8876"/>
      </w:tblGrid>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sz w:val="20"/>
                <w:szCs w:val="20"/>
              </w:rPr>
            </w:pPr>
            <w:r>
              <w:rPr>
                <w:rFonts w:ascii="Arial" w:hAnsi="Arial" w:cs="Arial"/>
                <w:b/>
                <w:bCs/>
                <w:sz w:val="20"/>
                <w:szCs w:val="20"/>
              </w:rPr>
              <w:t>Career Objectives:</w:t>
            </w:r>
          </w:p>
        </w:tc>
      </w:tr>
    </w:tbl>
    <w:p w:rsidR="007C5F83" w:rsidRDefault="007C5F83">
      <w:pPr>
        <w:spacing w:line="288" w:lineRule="atLeast"/>
        <w:rPr>
          <w:rFonts w:ascii="Arial" w:hAnsi="Arial" w:cs="Arial"/>
          <w:sz w:val="20"/>
          <w:szCs w:val="20"/>
        </w:rPr>
      </w:pPr>
      <w:r>
        <w:rPr>
          <w:rFonts w:ascii="Arial" w:hAnsi="Arial" w:cs="Arial"/>
          <w:sz w:val="20"/>
          <w:szCs w:val="20"/>
        </w:rPr>
        <w:t>        </w:t>
      </w:r>
      <w:r>
        <w:rPr>
          <w:rFonts w:ascii="Arial" w:eastAsia="Arial" w:hAnsi="Arial" w:cs="Arial"/>
          <w:sz w:val="20"/>
          <w:szCs w:val="20"/>
        </w:rPr>
        <w:t xml:space="preserve"> </w:t>
      </w:r>
      <w:r>
        <w:rPr>
          <w:rFonts w:ascii="Arial" w:hAnsi="Arial" w:cs="Arial"/>
          <w:sz w:val="20"/>
          <w:szCs w:val="20"/>
        </w:rPr>
        <w:t>                </w:t>
      </w:r>
    </w:p>
    <w:tbl>
      <w:tblPr>
        <w:tblW w:w="0" w:type="auto"/>
        <w:tblInd w:w="-10" w:type="dxa"/>
        <w:tblLayout w:type="fixed"/>
        <w:tblLook w:val="0000"/>
      </w:tblPr>
      <w:tblGrid>
        <w:gridCol w:w="8876"/>
      </w:tblGrid>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sz w:val="20"/>
                <w:szCs w:val="20"/>
              </w:rPr>
            </w:pPr>
            <w:r>
              <w:rPr>
                <w:rFonts w:ascii="Arial" w:hAnsi="Arial" w:cs="Arial"/>
                <w:sz w:val="20"/>
                <w:szCs w:val="20"/>
              </w:rPr>
              <w:t xml:space="preserve">A challenging &amp; rewarding career as a member of managerial and administrative cadre. </w:t>
            </w:r>
          </w:p>
          <w:p w:rsidR="007C5F83" w:rsidRDefault="007C5F83">
            <w:pPr>
              <w:spacing w:line="288" w:lineRule="atLeast"/>
              <w:rPr>
                <w:rFonts w:ascii="Arial" w:hAnsi="Arial" w:cs="Arial"/>
                <w:b/>
                <w:bCs/>
                <w:sz w:val="20"/>
                <w:szCs w:val="20"/>
              </w:rPr>
            </w:pPr>
            <w:r>
              <w:rPr>
                <w:rFonts w:ascii="Arial" w:hAnsi="Arial" w:cs="Arial"/>
                <w:sz w:val="20"/>
                <w:szCs w:val="20"/>
              </w:rPr>
              <w:t>Continuous development, utilizing every moment of life and specializing in a particular area. Maintain high sense of professionalism and discipline in my working style and functioning and strictly adhere to the norms of company, execute the projects give and keep up to the expectations to the organization .acquire a good position by implementing knowledge to the best of my efforts and by working in an enthusiastic team environment.</w:t>
            </w:r>
          </w:p>
        </w:tc>
      </w:tr>
    </w:tbl>
    <w:p w:rsidR="007C5F83" w:rsidRDefault="007C5F83">
      <w:pPr>
        <w:spacing w:line="288" w:lineRule="atLeast"/>
        <w:rPr>
          <w:rFonts w:ascii="Arial" w:hAnsi="Arial" w:cs="Arial"/>
          <w:b/>
          <w:bCs/>
          <w:sz w:val="20"/>
          <w:szCs w:val="20"/>
        </w:rPr>
      </w:pPr>
      <w:r>
        <w:rPr>
          <w:rFonts w:ascii="Arial" w:hAnsi="Arial" w:cs="Arial"/>
          <w:b/>
          <w:bCs/>
          <w:sz w:val="20"/>
          <w:szCs w:val="20"/>
        </w:rPr>
        <w:t xml:space="preserve">Total Experience:  </w:t>
      </w:r>
      <w:r w:rsidR="00B41AC9">
        <w:rPr>
          <w:rFonts w:ascii="Arial" w:hAnsi="Arial" w:cs="Arial"/>
          <w:b/>
          <w:bCs/>
          <w:sz w:val="20"/>
          <w:szCs w:val="20"/>
        </w:rPr>
        <w:t>1</w:t>
      </w:r>
      <w:r w:rsidR="00D75FF5">
        <w:rPr>
          <w:rFonts w:ascii="Arial" w:hAnsi="Arial" w:cs="Arial"/>
          <w:b/>
          <w:bCs/>
          <w:sz w:val="20"/>
          <w:szCs w:val="20"/>
        </w:rPr>
        <w:t>3</w:t>
      </w:r>
      <w:r>
        <w:rPr>
          <w:rFonts w:ascii="Arial" w:hAnsi="Arial" w:cs="Arial"/>
          <w:b/>
          <w:bCs/>
          <w:sz w:val="20"/>
          <w:szCs w:val="20"/>
        </w:rPr>
        <w:t xml:space="preserve"> Year</w:t>
      </w:r>
    </w:p>
    <w:tbl>
      <w:tblPr>
        <w:tblW w:w="8876" w:type="dxa"/>
        <w:tblInd w:w="-10" w:type="dxa"/>
        <w:tblLayout w:type="fixed"/>
        <w:tblLook w:val="0000"/>
      </w:tblPr>
      <w:tblGrid>
        <w:gridCol w:w="8876"/>
      </w:tblGrid>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sz w:val="20"/>
                <w:szCs w:val="20"/>
              </w:rPr>
            </w:pPr>
            <w:r>
              <w:rPr>
                <w:rFonts w:ascii="Arial" w:hAnsi="Arial" w:cs="Arial"/>
                <w:b/>
                <w:bCs/>
                <w:sz w:val="20"/>
                <w:szCs w:val="20"/>
              </w:rPr>
              <w:t>Summary of Experience:</w:t>
            </w:r>
          </w:p>
        </w:tc>
      </w:tr>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color w:val="333333"/>
                <w:sz w:val="20"/>
                <w:szCs w:val="20"/>
              </w:rPr>
            </w:pPr>
            <w:r>
              <w:rPr>
                <w:rFonts w:ascii="Arial" w:hAnsi="Arial" w:cs="Arial"/>
                <w:sz w:val="20"/>
                <w:szCs w:val="20"/>
              </w:rPr>
              <w:t>Two Year experience as an</w:t>
            </w:r>
            <w:r>
              <w:rPr>
                <w:rFonts w:ascii="Arial" w:hAnsi="Arial" w:cs="Arial"/>
                <w:b/>
                <w:sz w:val="20"/>
                <w:szCs w:val="20"/>
              </w:rPr>
              <w:t xml:space="preserve"> Asst. Storekeeper </w:t>
            </w:r>
            <w:r>
              <w:rPr>
                <w:rFonts w:ascii="Arial" w:hAnsi="Arial" w:cs="Arial"/>
                <w:bCs/>
                <w:sz w:val="20"/>
                <w:szCs w:val="20"/>
              </w:rPr>
              <w:t>in</w:t>
            </w:r>
            <w:r>
              <w:rPr>
                <w:rFonts w:ascii="Arial" w:hAnsi="Arial" w:cs="Arial"/>
                <w:sz w:val="20"/>
                <w:szCs w:val="20"/>
              </w:rPr>
              <w:t xml:space="preserve"> “</w:t>
            </w:r>
            <w:proofErr w:type="spellStart"/>
            <w:r>
              <w:rPr>
                <w:rFonts w:ascii="Arial" w:hAnsi="Arial" w:cs="Arial"/>
                <w:b/>
                <w:sz w:val="20"/>
                <w:szCs w:val="20"/>
              </w:rPr>
              <w:t>Omprakash</w:t>
            </w:r>
            <w:proofErr w:type="spellEnd"/>
            <w:r>
              <w:rPr>
                <w:rFonts w:ascii="Arial" w:hAnsi="Arial" w:cs="Arial"/>
                <w:b/>
                <w:sz w:val="20"/>
                <w:szCs w:val="20"/>
              </w:rPr>
              <w:t xml:space="preserve"> </w:t>
            </w:r>
            <w:proofErr w:type="spellStart"/>
            <w:r>
              <w:rPr>
                <w:rFonts w:ascii="Arial" w:hAnsi="Arial" w:cs="Arial"/>
                <w:b/>
                <w:sz w:val="20"/>
                <w:szCs w:val="20"/>
              </w:rPr>
              <w:t>Amarnath</w:t>
            </w:r>
            <w:proofErr w:type="spellEnd"/>
            <w:r>
              <w:rPr>
                <w:rFonts w:ascii="Arial" w:hAnsi="Arial" w:cs="Arial"/>
                <w:b/>
                <w:sz w:val="20"/>
                <w:szCs w:val="20"/>
              </w:rPr>
              <w:t xml:space="preserve"> </w:t>
            </w:r>
            <w:proofErr w:type="spellStart"/>
            <w:r>
              <w:rPr>
                <w:rFonts w:ascii="Arial" w:hAnsi="Arial" w:cs="Arial"/>
                <w:b/>
                <w:sz w:val="20"/>
                <w:szCs w:val="20"/>
              </w:rPr>
              <w:t>Engg</w:t>
            </w:r>
            <w:proofErr w:type="spellEnd"/>
            <w:r>
              <w:rPr>
                <w:rFonts w:ascii="Arial" w:hAnsi="Arial" w:cs="Arial"/>
                <w:b/>
                <w:sz w:val="20"/>
                <w:szCs w:val="20"/>
              </w:rPr>
              <w:t>. &amp; Cont</w:t>
            </w:r>
            <w:r>
              <w:rPr>
                <w:rFonts w:ascii="Arial" w:hAnsi="Arial" w:cs="Arial"/>
                <w:sz w:val="20"/>
                <w:szCs w:val="20"/>
              </w:rPr>
              <w:t>.</w:t>
            </w:r>
            <w:r>
              <w:rPr>
                <w:rFonts w:ascii="Arial" w:hAnsi="Arial" w:cs="Arial"/>
                <w:b/>
                <w:sz w:val="20"/>
                <w:szCs w:val="20"/>
              </w:rPr>
              <w:t>”</w:t>
            </w:r>
            <w:r>
              <w:rPr>
                <w:rFonts w:ascii="Arial" w:hAnsi="Arial" w:cs="Arial"/>
                <w:sz w:val="20"/>
                <w:szCs w:val="20"/>
              </w:rPr>
              <w:t xml:space="preserve"> in  </w:t>
            </w:r>
            <w:proofErr w:type="spellStart"/>
            <w:r>
              <w:rPr>
                <w:rFonts w:ascii="Arial" w:hAnsi="Arial" w:cs="Arial"/>
                <w:sz w:val="20"/>
                <w:szCs w:val="20"/>
              </w:rPr>
              <w:t>Gandhidham</w:t>
            </w:r>
            <w:proofErr w:type="spellEnd"/>
            <w:r>
              <w:rPr>
                <w:rFonts w:ascii="Arial" w:hAnsi="Arial" w:cs="Arial"/>
                <w:sz w:val="20"/>
                <w:szCs w:val="20"/>
              </w:rPr>
              <w:t xml:space="preserve">, (Gujarat),Five year  working as a </w:t>
            </w:r>
            <w:r>
              <w:rPr>
                <w:rFonts w:ascii="Arial" w:hAnsi="Arial" w:cs="Arial"/>
                <w:b/>
                <w:sz w:val="20"/>
                <w:szCs w:val="20"/>
              </w:rPr>
              <w:t xml:space="preserve"> Asst.</w:t>
            </w:r>
            <w:r>
              <w:rPr>
                <w:rFonts w:ascii="Arial" w:hAnsi="Arial" w:cs="Arial"/>
                <w:sz w:val="20"/>
                <w:szCs w:val="20"/>
              </w:rPr>
              <w:t xml:space="preserve"> in </w:t>
            </w:r>
            <w:proofErr w:type="spellStart"/>
            <w:r>
              <w:rPr>
                <w:rFonts w:ascii="Arial" w:hAnsi="Arial" w:cs="Arial"/>
                <w:b/>
                <w:sz w:val="20"/>
                <w:szCs w:val="20"/>
              </w:rPr>
              <w:t>Welspun</w:t>
            </w:r>
            <w:proofErr w:type="spellEnd"/>
            <w:r>
              <w:rPr>
                <w:rFonts w:ascii="Arial" w:hAnsi="Arial" w:cs="Arial"/>
                <w:b/>
                <w:sz w:val="20"/>
                <w:szCs w:val="20"/>
              </w:rPr>
              <w:t xml:space="preserve"> India Ltd.</w:t>
            </w:r>
            <w:r>
              <w:rPr>
                <w:rFonts w:ascii="Arial" w:hAnsi="Arial" w:cs="Arial"/>
                <w:sz w:val="20"/>
                <w:szCs w:val="20"/>
              </w:rPr>
              <w:t xml:space="preserve"> in </w:t>
            </w:r>
            <w:proofErr w:type="spellStart"/>
            <w:r>
              <w:rPr>
                <w:rFonts w:ascii="Arial" w:hAnsi="Arial" w:cs="Arial"/>
                <w:sz w:val="20"/>
                <w:szCs w:val="20"/>
              </w:rPr>
              <w:t>Anjar</w:t>
            </w:r>
            <w:proofErr w:type="spellEnd"/>
            <w:r>
              <w:rPr>
                <w:rFonts w:ascii="Arial" w:hAnsi="Arial" w:cs="Arial"/>
                <w:sz w:val="20"/>
                <w:szCs w:val="20"/>
              </w:rPr>
              <w:t xml:space="preserve"> –(Gujarat) know about </w:t>
            </w:r>
            <w:r>
              <w:rPr>
                <w:rFonts w:ascii="Arial" w:hAnsi="Arial" w:cs="Arial"/>
                <w:b/>
                <w:sz w:val="20"/>
                <w:szCs w:val="20"/>
              </w:rPr>
              <w:t>System Application &amp; Produce In Data Processing (SAP)</w:t>
            </w:r>
          </w:p>
          <w:p w:rsidR="007C5F83" w:rsidRDefault="007C5F83">
            <w:pPr>
              <w:spacing w:line="288" w:lineRule="atLeast"/>
              <w:rPr>
                <w:rFonts w:ascii="Arial" w:hAnsi="Arial" w:cs="Arial"/>
                <w:b/>
                <w:bCs/>
                <w:sz w:val="20"/>
                <w:szCs w:val="20"/>
              </w:rPr>
            </w:pPr>
            <w:r>
              <w:rPr>
                <w:rFonts w:ascii="Arial" w:hAnsi="Arial" w:cs="Arial"/>
                <w:color w:val="333333"/>
                <w:sz w:val="20"/>
                <w:szCs w:val="20"/>
              </w:rPr>
              <w:t xml:space="preserve">Two year  working as a </w:t>
            </w:r>
            <w:r>
              <w:rPr>
                <w:rFonts w:ascii="Arial" w:hAnsi="Arial" w:cs="Arial"/>
                <w:b/>
                <w:color w:val="333333"/>
                <w:sz w:val="20"/>
                <w:szCs w:val="20"/>
              </w:rPr>
              <w:t>Supervisor</w:t>
            </w:r>
            <w:r>
              <w:rPr>
                <w:rFonts w:ascii="Arial" w:hAnsi="Arial" w:cs="Arial"/>
                <w:color w:val="333333"/>
                <w:sz w:val="20"/>
                <w:szCs w:val="20"/>
              </w:rPr>
              <w:t xml:space="preserve"> in </w:t>
            </w:r>
            <w:r>
              <w:rPr>
                <w:rFonts w:ascii="Arial" w:hAnsi="Arial" w:cs="Arial"/>
                <w:b/>
                <w:sz w:val="20"/>
                <w:szCs w:val="20"/>
              </w:rPr>
              <w:t>RUCHI SOYA INDUSTRIES LTD</w:t>
            </w:r>
            <w:r>
              <w:rPr>
                <w:rFonts w:ascii="Arial" w:hAnsi="Arial" w:cs="Arial"/>
                <w:b/>
                <w:color w:val="333333"/>
                <w:sz w:val="20"/>
                <w:szCs w:val="20"/>
              </w:rPr>
              <w:t>.</w:t>
            </w:r>
            <w:r>
              <w:rPr>
                <w:rFonts w:ascii="Arial" w:hAnsi="Arial" w:cs="Arial"/>
                <w:color w:val="333333"/>
                <w:sz w:val="20"/>
                <w:szCs w:val="20"/>
              </w:rPr>
              <w:t xml:space="preserve"> in </w:t>
            </w:r>
            <w:proofErr w:type="spellStart"/>
            <w:r>
              <w:rPr>
                <w:rFonts w:ascii="Arial" w:hAnsi="Arial" w:cs="Arial"/>
                <w:color w:val="333333"/>
                <w:sz w:val="20"/>
                <w:szCs w:val="20"/>
              </w:rPr>
              <w:t>Gandhidham</w:t>
            </w:r>
            <w:proofErr w:type="spellEnd"/>
            <w:r>
              <w:rPr>
                <w:rFonts w:ascii="Arial" w:hAnsi="Arial" w:cs="Arial"/>
                <w:color w:val="333333"/>
                <w:sz w:val="20"/>
                <w:szCs w:val="20"/>
              </w:rPr>
              <w:t xml:space="preserve"> –(Gujarat) Present Working  as a </w:t>
            </w:r>
            <w:r>
              <w:rPr>
                <w:rFonts w:ascii="Arial" w:hAnsi="Arial" w:cs="Arial"/>
                <w:b/>
                <w:sz w:val="20"/>
                <w:szCs w:val="20"/>
              </w:rPr>
              <w:t>Officer</w:t>
            </w:r>
            <w:r>
              <w:rPr>
                <w:rFonts w:ascii="Arial" w:hAnsi="Arial" w:cs="Arial"/>
                <w:color w:val="333333"/>
                <w:sz w:val="20"/>
                <w:szCs w:val="20"/>
              </w:rPr>
              <w:t xml:space="preserve"> in </w:t>
            </w:r>
            <w:proofErr w:type="spellStart"/>
            <w:r>
              <w:rPr>
                <w:rFonts w:ascii="Arial" w:hAnsi="Arial" w:cs="Arial"/>
                <w:b/>
                <w:sz w:val="20"/>
                <w:szCs w:val="20"/>
              </w:rPr>
              <w:t>Gokul</w:t>
            </w:r>
            <w:proofErr w:type="spellEnd"/>
            <w:r>
              <w:rPr>
                <w:rFonts w:ascii="Arial" w:hAnsi="Arial" w:cs="Arial"/>
                <w:b/>
                <w:sz w:val="20"/>
                <w:szCs w:val="20"/>
              </w:rPr>
              <w:t xml:space="preserve"> Overseas</w:t>
            </w:r>
            <w:r w:rsidR="00C06CB9">
              <w:rPr>
                <w:rFonts w:ascii="Arial" w:hAnsi="Arial" w:cs="Arial"/>
                <w:b/>
                <w:sz w:val="20"/>
                <w:szCs w:val="20"/>
              </w:rPr>
              <w:t xml:space="preserve"> Ltd.</w:t>
            </w:r>
            <w:r>
              <w:rPr>
                <w:rFonts w:ascii="Arial" w:hAnsi="Arial" w:cs="Arial"/>
                <w:color w:val="333333"/>
                <w:sz w:val="20"/>
                <w:szCs w:val="20"/>
              </w:rPr>
              <w:t xml:space="preserve"> – Finish </w:t>
            </w:r>
            <w:proofErr w:type="spellStart"/>
            <w:r>
              <w:rPr>
                <w:rFonts w:ascii="Arial" w:hAnsi="Arial" w:cs="Arial"/>
                <w:color w:val="333333"/>
                <w:sz w:val="20"/>
                <w:szCs w:val="20"/>
              </w:rPr>
              <w:t>Godown</w:t>
            </w:r>
            <w:proofErr w:type="spellEnd"/>
            <w:r>
              <w:rPr>
                <w:rFonts w:ascii="Arial" w:hAnsi="Arial" w:cs="Arial"/>
                <w:color w:val="333333"/>
                <w:sz w:val="20"/>
                <w:szCs w:val="20"/>
              </w:rPr>
              <w:t xml:space="preserve"> Department.</w:t>
            </w:r>
          </w:p>
        </w:tc>
      </w:tr>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sz w:val="20"/>
                <w:szCs w:val="20"/>
              </w:rPr>
            </w:pPr>
            <w:r>
              <w:rPr>
                <w:rFonts w:ascii="Arial" w:hAnsi="Arial" w:cs="Arial"/>
                <w:b/>
                <w:bCs/>
                <w:sz w:val="20"/>
                <w:szCs w:val="20"/>
              </w:rPr>
              <w:t>Professional Qualification:</w:t>
            </w:r>
          </w:p>
        </w:tc>
      </w:tr>
      <w:tr w:rsidR="007C5F83">
        <w:trPr>
          <w:trHeight w:val="583"/>
        </w:trPr>
        <w:tc>
          <w:tcPr>
            <w:tcW w:w="8876" w:type="dxa"/>
            <w:tcBorders>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sz w:val="20"/>
                <w:szCs w:val="20"/>
              </w:rPr>
            </w:pPr>
            <w:r>
              <w:rPr>
                <w:rFonts w:ascii="Arial" w:hAnsi="Arial" w:cs="Arial"/>
                <w:sz w:val="20"/>
                <w:szCs w:val="20"/>
              </w:rPr>
              <w:t>P.G.D.C.A.     2001 Computers and Communications Institute  (Hyderabad) – [MS Office]- MS Excel (</w:t>
            </w:r>
            <w:proofErr w:type="spellStart"/>
            <w:r>
              <w:rPr>
                <w:rFonts w:ascii="Arial" w:hAnsi="Arial" w:cs="Arial"/>
                <w:sz w:val="20"/>
                <w:szCs w:val="20"/>
              </w:rPr>
              <w:t>VLookup</w:t>
            </w:r>
            <w:proofErr w:type="spellEnd"/>
            <w:r>
              <w:rPr>
                <w:rFonts w:ascii="Arial" w:hAnsi="Arial" w:cs="Arial"/>
                <w:sz w:val="20"/>
                <w:szCs w:val="20"/>
              </w:rPr>
              <w:t xml:space="preserve">, Pivot Table, Formula Programming), Word and PowerPoint from  (A.P.) </w:t>
            </w:r>
          </w:p>
          <w:p w:rsidR="007C5F83" w:rsidRDefault="007C5F83">
            <w:pPr>
              <w:numPr>
                <w:ilvl w:val="0"/>
                <w:numId w:val="5"/>
              </w:numPr>
              <w:spacing w:line="288" w:lineRule="atLeast"/>
              <w:ind w:left="0"/>
              <w:rPr>
                <w:rFonts w:ascii="Arial" w:hAnsi="Arial" w:cs="Arial"/>
                <w:sz w:val="20"/>
                <w:szCs w:val="20"/>
              </w:rPr>
            </w:pPr>
          </w:p>
        </w:tc>
      </w:tr>
    </w:tbl>
    <w:p w:rsidR="007C5F83" w:rsidRDefault="007C5F83">
      <w:pPr>
        <w:spacing w:line="288" w:lineRule="atLeast"/>
        <w:rPr>
          <w:rFonts w:ascii="Arial" w:hAnsi="Arial" w:cs="Arial"/>
          <w:b/>
          <w:bCs/>
          <w:sz w:val="20"/>
          <w:szCs w:val="20"/>
        </w:rPr>
      </w:pPr>
    </w:p>
    <w:tbl>
      <w:tblPr>
        <w:tblW w:w="0" w:type="auto"/>
        <w:tblInd w:w="-10" w:type="dxa"/>
        <w:tblLayout w:type="fixed"/>
        <w:tblLook w:val="0000"/>
      </w:tblPr>
      <w:tblGrid>
        <w:gridCol w:w="8876"/>
      </w:tblGrid>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numPr>
                <w:ilvl w:val="0"/>
                <w:numId w:val="10"/>
              </w:numPr>
              <w:rPr>
                <w:rFonts w:ascii="Arial" w:hAnsi="Arial" w:cs="Arial"/>
                <w:b/>
                <w:color w:val="333333"/>
                <w:sz w:val="20"/>
                <w:szCs w:val="20"/>
              </w:rPr>
            </w:pPr>
            <w:r>
              <w:rPr>
                <w:rFonts w:ascii="Arial" w:hAnsi="Arial" w:cs="Arial"/>
                <w:b/>
                <w:bCs/>
                <w:sz w:val="20"/>
                <w:szCs w:val="20"/>
              </w:rPr>
              <w:t xml:space="preserve">Present Organization :- 01 Mar </w:t>
            </w:r>
            <w:r>
              <w:rPr>
                <w:rFonts w:ascii="Arial" w:hAnsi="Arial" w:cs="Arial"/>
                <w:b/>
                <w:color w:val="333333"/>
                <w:sz w:val="20"/>
                <w:szCs w:val="20"/>
              </w:rPr>
              <w:t xml:space="preserve">2013 to till date at </w:t>
            </w:r>
            <w:proofErr w:type="spellStart"/>
            <w:r>
              <w:rPr>
                <w:rFonts w:ascii="Arial" w:hAnsi="Arial" w:cs="Arial"/>
                <w:b/>
                <w:color w:val="333333"/>
                <w:sz w:val="20"/>
                <w:szCs w:val="20"/>
              </w:rPr>
              <w:t>Gokul</w:t>
            </w:r>
            <w:proofErr w:type="spellEnd"/>
            <w:r>
              <w:rPr>
                <w:rFonts w:ascii="Arial" w:hAnsi="Arial" w:cs="Arial"/>
                <w:b/>
                <w:color w:val="333333"/>
                <w:sz w:val="20"/>
                <w:szCs w:val="20"/>
              </w:rPr>
              <w:t xml:space="preserve"> Overseas(KSEZ) as a Officer – Finish </w:t>
            </w:r>
            <w:proofErr w:type="spellStart"/>
            <w:r>
              <w:rPr>
                <w:rFonts w:ascii="Arial" w:hAnsi="Arial" w:cs="Arial"/>
                <w:b/>
                <w:color w:val="333333"/>
                <w:sz w:val="20"/>
                <w:szCs w:val="20"/>
              </w:rPr>
              <w:t>Godown</w:t>
            </w:r>
            <w:proofErr w:type="spellEnd"/>
          </w:p>
        </w:tc>
      </w:tr>
      <w:tr w:rsidR="007C5F83">
        <w:trPr>
          <w:trHeight w:val="583"/>
        </w:trPr>
        <w:tc>
          <w:tcPr>
            <w:tcW w:w="8876" w:type="dxa"/>
            <w:tcBorders>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b/>
                <w:color w:val="333333"/>
                <w:sz w:val="20"/>
                <w:szCs w:val="20"/>
              </w:rPr>
            </w:pPr>
            <w:proofErr w:type="spellStart"/>
            <w:r>
              <w:rPr>
                <w:rFonts w:ascii="Arial" w:hAnsi="Arial" w:cs="Arial"/>
                <w:b/>
                <w:color w:val="333333"/>
                <w:sz w:val="20"/>
                <w:szCs w:val="20"/>
              </w:rPr>
              <w:t>Gokul</w:t>
            </w:r>
            <w:proofErr w:type="spellEnd"/>
            <w:r>
              <w:rPr>
                <w:rFonts w:ascii="Arial" w:hAnsi="Arial" w:cs="Arial"/>
                <w:b/>
                <w:color w:val="333333"/>
                <w:sz w:val="20"/>
                <w:szCs w:val="20"/>
              </w:rPr>
              <w:t xml:space="preserve"> Overseas</w:t>
            </w:r>
            <w:r w:rsidR="006638DE">
              <w:rPr>
                <w:rFonts w:ascii="Arial" w:hAnsi="Arial" w:cs="Arial"/>
                <w:b/>
                <w:color w:val="333333"/>
                <w:sz w:val="20"/>
                <w:szCs w:val="20"/>
              </w:rPr>
              <w:t xml:space="preserve"> Ltd.</w:t>
            </w:r>
            <w:r w:rsidR="003D35B6">
              <w:rPr>
                <w:rFonts w:ascii="Arial" w:hAnsi="Arial" w:cs="Arial"/>
                <w:b/>
                <w:color w:val="333333"/>
                <w:sz w:val="20"/>
                <w:szCs w:val="20"/>
              </w:rPr>
              <w:t xml:space="preserve"> </w:t>
            </w:r>
            <w:proofErr w:type="gramStart"/>
            <w:r w:rsidR="003D35B6">
              <w:rPr>
                <w:rFonts w:ascii="Arial" w:hAnsi="Arial" w:cs="Arial"/>
                <w:b/>
                <w:color w:val="333333"/>
                <w:sz w:val="20"/>
                <w:szCs w:val="20"/>
              </w:rPr>
              <w:t>–  A</w:t>
            </w:r>
            <w:proofErr w:type="gramEnd"/>
            <w:r w:rsidR="003D35B6">
              <w:rPr>
                <w:rFonts w:ascii="Arial" w:hAnsi="Arial" w:cs="Arial"/>
                <w:b/>
                <w:color w:val="333333"/>
                <w:sz w:val="20"/>
                <w:szCs w:val="20"/>
              </w:rPr>
              <w:t xml:space="preserve"> 100% Export Oriented </w:t>
            </w:r>
            <w:r w:rsidR="0036553B">
              <w:rPr>
                <w:rFonts w:ascii="Arial" w:hAnsi="Arial" w:cs="Arial"/>
                <w:b/>
                <w:color w:val="333333"/>
                <w:sz w:val="20"/>
                <w:szCs w:val="20"/>
              </w:rPr>
              <w:t>Unit, is one of the leading producers of            Castor oil and Castor based derivatives in India.</w:t>
            </w:r>
          </w:p>
          <w:p w:rsidR="007C5F83" w:rsidRDefault="007C5F83">
            <w:pPr>
              <w:spacing w:line="288" w:lineRule="atLeast"/>
              <w:rPr>
                <w:rFonts w:ascii="Arial" w:hAnsi="Arial" w:cs="Arial"/>
                <w:color w:val="333333"/>
                <w:sz w:val="20"/>
                <w:szCs w:val="20"/>
              </w:rPr>
            </w:pPr>
            <w:r>
              <w:rPr>
                <w:rFonts w:ascii="Arial" w:hAnsi="Arial" w:cs="Arial"/>
                <w:b/>
                <w:color w:val="333333"/>
                <w:sz w:val="20"/>
                <w:szCs w:val="20"/>
                <w:u w:val="single"/>
              </w:rPr>
              <w:t>Job Responsibility:</w:t>
            </w:r>
          </w:p>
          <w:p w:rsidR="007C5F83" w:rsidRDefault="00B707D0">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1.Physical Stock</w:t>
            </w:r>
            <w:r w:rsidR="00335F8D">
              <w:rPr>
                <w:rFonts w:ascii="Arial" w:hAnsi="Arial" w:cs="Arial"/>
                <w:color w:val="333333"/>
                <w:sz w:val="20"/>
                <w:szCs w:val="20"/>
              </w:rPr>
              <w:t xml:space="preserve"> Vs Sap</w:t>
            </w:r>
          </w:p>
          <w:p w:rsidR="007C5F83" w:rsidRDefault="007C5F83">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2.DPR</w:t>
            </w:r>
          </w:p>
          <w:p w:rsidR="007C5F83" w:rsidRDefault="007C5F83">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3.Daily Dispatch Report</w:t>
            </w:r>
            <w:r w:rsidR="00B21317">
              <w:rPr>
                <w:rFonts w:ascii="Arial" w:hAnsi="Arial" w:cs="Arial"/>
                <w:color w:val="333333"/>
                <w:sz w:val="20"/>
                <w:szCs w:val="20"/>
              </w:rPr>
              <w:t xml:space="preserve"> </w:t>
            </w:r>
          </w:p>
          <w:p w:rsidR="007C5F83" w:rsidRDefault="007C5F83">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4.</w:t>
            </w:r>
            <w:r w:rsidR="00B707D0">
              <w:rPr>
                <w:rFonts w:ascii="Arial" w:hAnsi="Arial" w:cs="Arial"/>
                <w:color w:val="333333"/>
                <w:sz w:val="20"/>
                <w:szCs w:val="20"/>
              </w:rPr>
              <w:t xml:space="preserve">Physical </w:t>
            </w:r>
            <w:r>
              <w:rPr>
                <w:rFonts w:ascii="Arial" w:hAnsi="Arial" w:cs="Arial"/>
                <w:color w:val="333333"/>
                <w:sz w:val="20"/>
                <w:szCs w:val="20"/>
              </w:rPr>
              <w:t xml:space="preserve">Packing Material </w:t>
            </w:r>
            <w:r w:rsidR="00335F8D">
              <w:rPr>
                <w:rFonts w:ascii="Arial" w:hAnsi="Arial" w:cs="Arial"/>
                <w:color w:val="333333"/>
                <w:sz w:val="20"/>
                <w:szCs w:val="20"/>
              </w:rPr>
              <w:t>Stock</w:t>
            </w:r>
            <w:r w:rsidR="00B707D0">
              <w:rPr>
                <w:rFonts w:ascii="Arial" w:hAnsi="Arial" w:cs="Arial"/>
                <w:color w:val="333333"/>
                <w:sz w:val="20"/>
                <w:szCs w:val="20"/>
              </w:rPr>
              <w:t xml:space="preserve"> Vs Sap</w:t>
            </w:r>
          </w:p>
          <w:p w:rsidR="007C5F83" w:rsidRDefault="007C5F83">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5.Inventory Control</w:t>
            </w:r>
          </w:p>
          <w:p w:rsidR="007C5F83" w:rsidRDefault="007C5F83">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6.Warehouse Related All Activity</w:t>
            </w:r>
          </w:p>
          <w:p w:rsidR="007C5F83" w:rsidRDefault="007C5F83">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7.Manpower Handling</w:t>
            </w:r>
          </w:p>
          <w:p w:rsidR="007C5F83" w:rsidRDefault="00B707D0">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8.Palletization(Packing)</w:t>
            </w:r>
          </w:p>
          <w:p w:rsidR="00B707D0" w:rsidRDefault="00B707D0">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9.Jumbo Filling(Packing)</w:t>
            </w:r>
          </w:p>
          <w:p w:rsidR="00B707D0" w:rsidRDefault="002B5B59">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10.Instrument</w:t>
            </w:r>
            <w:r w:rsidR="00B707D0">
              <w:rPr>
                <w:rFonts w:ascii="Arial" w:hAnsi="Arial" w:cs="Arial"/>
                <w:color w:val="333333"/>
                <w:sz w:val="20"/>
                <w:szCs w:val="20"/>
              </w:rPr>
              <w:t>+Mantanance+Electrical Follow Up</w:t>
            </w:r>
          </w:p>
          <w:p w:rsidR="00B707D0" w:rsidRDefault="00B707D0">
            <w:pPr>
              <w:numPr>
                <w:ilvl w:val="0"/>
                <w:numId w:val="5"/>
              </w:numPr>
              <w:spacing w:line="288" w:lineRule="atLeast"/>
              <w:ind w:left="0"/>
              <w:rPr>
                <w:rFonts w:ascii="Arial" w:hAnsi="Arial" w:cs="Arial"/>
                <w:color w:val="333333"/>
                <w:sz w:val="20"/>
                <w:szCs w:val="20"/>
              </w:rPr>
            </w:pPr>
            <w:r>
              <w:rPr>
                <w:rFonts w:ascii="Arial" w:hAnsi="Arial" w:cs="Arial"/>
                <w:color w:val="333333"/>
                <w:sz w:val="20"/>
                <w:szCs w:val="20"/>
              </w:rPr>
              <w:t>11.</w:t>
            </w:r>
            <w:r w:rsidR="002B5B59">
              <w:rPr>
                <w:rFonts w:ascii="Arial" w:hAnsi="Arial" w:cs="Arial"/>
                <w:color w:val="333333"/>
                <w:sz w:val="20"/>
                <w:szCs w:val="20"/>
              </w:rPr>
              <w:t>Housekeeping</w:t>
            </w:r>
          </w:p>
        </w:tc>
      </w:tr>
    </w:tbl>
    <w:p w:rsidR="007C5F83" w:rsidRDefault="007C5F83">
      <w:pPr>
        <w:spacing w:line="288" w:lineRule="atLeast"/>
        <w:rPr>
          <w:rFonts w:ascii="Arial" w:hAnsi="Arial" w:cs="Arial"/>
          <w:b/>
          <w:bCs/>
          <w:sz w:val="20"/>
          <w:szCs w:val="20"/>
        </w:rPr>
      </w:pPr>
    </w:p>
    <w:tbl>
      <w:tblPr>
        <w:tblW w:w="0" w:type="auto"/>
        <w:tblInd w:w="-5" w:type="dxa"/>
        <w:tblLayout w:type="fixed"/>
        <w:tblLook w:val="0000"/>
      </w:tblPr>
      <w:tblGrid>
        <w:gridCol w:w="8866"/>
      </w:tblGrid>
      <w:tr w:rsidR="007C5F83">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7C5F83" w:rsidRDefault="007C5F83">
            <w:pPr>
              <w:spacing w:line="288" w:lineRule="atLeast"/>
              <w:rPr>
                <w:rFonts w:ascii="Arial" w:hAnsi="Arial" w:cs="Arial"/>
                <w:b/>
                <w:bCs/>
                <w:sz w:val="20"/>
                <w:szCs w:val="20"/>
              </w:rPr>
            </w:pPr>
            <w:r>
              <w:rPr>
                <w:rFonts w:ascii="Arial" w:hAnsi="Arial" w:cs="Arial"/>
                <w:b/>
                <w:bCs/>
                <w:sz w:val="20"/>
                <w:szCs w:val="20"/>
              </w:rPr>
              <w:t>Professional Experience:</w:t>
            </w:r>
          </w:p>
        </w:tc>
      </w:tr>
      <w:tr w:rsidR="007C5F83">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7C5F83" w:rsidRDefault="007C5F83">
            <w:pPr>
              <w:numPr>
                <w:ilvl w:val="0"/>
                <w:numId w:val="10"/>
              </w:numPr>
              <w:rPr>
                <w:rFonts w:ascii="Arial" w:hAnsi="Arial" w:cs="Arial"/>
                <w:b/>
                <w:sz w:val="20"/>
                <w:szCs w:val="20"/>
              </w:rPr>
            </w:pPr>
            <w:r>
              <w:rPr>
                <w:rFonts w:ascii="Arial" w:hAnsi="Arial" w:cs="Arial"/>
                <w:b/>
                <w:bCs/>
                <w:sz w:val="20"/>
                <w:szCs w:val="20"/>
              </w:rPr>
              <w:t>Previous Organization :- 16 Oct</w:t>
            </w:r>
            <w:r>
              <w:rPr>
                <w:rFonts w:ascii="Arial" w:hAnsi="Arial" w:cs="Arial"/>
                <w:b/>
                <w:color w:val="333333"/>
                <w:sz w:val="20"/>
                <w:szCs w:val="20"/>
              </w:rPr>
              <w:t>. 2010 to 28 Feb 2013</w:t>
            </w:r>
          </w:p>
          <w:p w:rsidR="007C5F83" w:rsidRDefault="007C5F83">
            <w:pPr>
              <w:spacing w:line="288" w:lineRule="atLeast"/>
              <w:rPr>
                <w:rFonts w:ascii="Arial" w:hAnsi="Arial" w:cs="Arial"/>
                <w:b/>
                <w:sz w:val="20"/>
                <w:szCs w:val="20"/>
              </w:rPr>
            </w:pPr>
            <w:proofErr w:type="spellStart"/>
            <w:r>
              <w:rPr>
                <w:rFonts w:ascii="Arial" w:hAnsi="Arial" w:cs="Arial"/>
                <w:b/>
                <w:sz w:val="20"/>
                <w:szCs w:val="20"/>
              </w:rPr>
              <w:t>Ruchi</w:t>
            </w:r>
            <w:proofErr w:type="spellEnd"/>
            <w:r>
              <w:rPr>
                <w:rFonts w:ascii="Arial" w:hAnsi="Arial" w:cs="Arial"/>
                <w:b/>
                <w:sz w:val="20"/>
                <w:szCs w:val="20"/>
              </w:rPr>
              <w:t xml:space="preserve"> Soya Industries Ltd., </w:t>
            </w:r>
            <w:proofErr w:type="spellStart"/>
            <w:r>
              <w:rPr>
                <w:rFonts w:ascii="Arial" w:hAnsi="Arial" w:cs="Arial"/>
                <w:b/>
                <w:sz w:val="20"/>
                <w:szCs w:val="20"/>
              </w:rPr>
              <w:t>Gandhidham</w:t>
            </w:r>
            <w:proofErr w:type="spellEnd"/>
            <w:r>
              <w:rPr>
                <w:rFonts w:ascii="Arial" w:hAnsi="Arial" w:cs="Arial"/>
                <w:b/>
                <w:sz w:val="20"/>
                <w:szCs w:val="20"/>
              </w:rPr>
              <w:t xml:space="preserve"> (KANDLA):-</w:t>
            </w:r>
          </w:p>
          <w:p w:rsidR="007C5F83" w:rsidRDefault="007C5F83">
            <w:pPr>
              <w:spacing w:line="288" w:lineRule="atLeast"/>
              <w:rPr>
                <w:rFonts w:ascii="Arial" w:hAnsi="Arial" w:cs="Arial"/>
                <w:b/>
                <w:sz w:val="20"/>
                <w:szCs w:val="20"/>
              </w:rPr>
            </w:pPr>
            <w:r>
              <w:rPr>
                <w:rFonts w:ascii="Arial" w:hAnsi="Arial" w:cs="Arial"/>
                <w:b/>
                <w:sz w:val="20"/>
                <w:szCs w:val="20"/>
              </w:rPr>
              <w:lastRenderedPageBreak/>
              <w:t xml:space="preserve">Featuring among the top five FMCG players in India, with a turnover crossing Rs. 13,000 </w:t>
            </w:r>
            <w:proofErr w:type="spellStart"/>
            <w:r>
              <w:rPr>
                <w:rFonts w:ascii="Arial" w:hAnsi="Arial" w:cs="Arial"/>
                <w:b/>
                <w:sz w:val="20"/>
                <w:szCs w:val="20"/>
              </w:rPr>
              <w:t>crores</w:t>
            </w:r>
            <w:proofErr w:type="spellEnd"/>
            <w:r>
              <w:rPr>
                <w:rFonts w:ascii="Arial" w:hAnsi="Arial" w:cs="Arial"/>
                <w:b/>
                <w:sz w:val="20"/>
                <w:szCs w:val="20"/>
              </w:rPr>
              <w:t xml:space="preserve">, </w:t>
            </w:r>
            <w:proofErr w:type="spellStart"/>
            <w:r>
              <w:rPr>
                <w:rFonts w:ascii="Arial" w:hAnsi="Arial" w:cs="Arial"/>
                <w:b/>
                <w:sz w:val="20"/>
                <w:szCs w:val="20"/>
              </w:rPr>
              <w:t>Ruchi</w:t>
            </w:r>
            <w:proofErr w:type="spellEnd"/>
            <w:r>
              <w:rPr>
                <w:rFonts w:ascii="Arial" w:hAnsi="Arial" w:cs="Arial"/>
                <w:b/>
                <w:sz w:val="20"/>
                <w:szCs w:val="20"/>
              </w:rPr>
              <w:t xml:space="preserve"> Soya Industries Limited is the flagship company of </w:t>
            </w:r>
            <w:proofErr w:type="spellStart"/>
            <w:r>
              <w:rPr>
                <w:rFonts w:ascii="Arial" w:hAnsi="Arial" w:cs="Arial"/>
                <w:b/>
                <w:sz w:val="20"/>
                <w:szCs w:val="20"/>
              </w:rPr>
              <w:t>Ruchi</w:t>
            </w:r>
            <w:proofErr w:type="spellEnd"/>
            <w:r>
              <w:rPr>
                <w:rFonts w:ascii="Arial" w:hAnsi="Arial" w:cs="Arial"/>
                <w:b/>
                <w:sz w:val="20"/>
                <w:szCs w:val="20"/>
              </w:rPr>
              <w:t xml:space="preserve"> Group of Industries. Besides being a leading manufacturer of high quality edible oils, </w:t>
            </w:r>
            <w:proofErr w:type="spellStart"/>
            <w:r>
              <w:rPr>
                <w:rFonts w:ascii="Arial" w:hAnsi="Arial" w:cs="Arial"/>
                <w:b/>
                <w:sz w:val="20"/>
                <w:szCs w:val="20"/>
              </w:rPr>
              <w:t>vanaspati</w:t>
            </w:r>
            <w:proofErr w:type="spellEnd"/>
            <w:r>
              <w:rPr>
                <w:rFonts w:ascii="Arial" w:hAnsi="Arial" w:cs="Arial"/>
                <w:b/>
                <w:sz w:val="20"/>
                <w:szCs w:val="20"/>
              </w:rPr>
              <w:t xml:space="preserve">, bakery fats and soya foods, </w:t>
            </w:r>
            <w:proofErr w:type="spellStart"/>
            <w:r>
              <w:rPr>
                <w:rFonts w:ascii="Arial" w:hAnsi="Arial" w:cs="Arial"/>
                <w:b/>
                <w:sz w:val="20"/>
                <w:szCs w:val="20"/>
              </w:rPr>
              <w:t>Ruchi</w:t>
            </w:r>
            <w:proofErr w:type="spellEnd"/>
            <w:r>
              <w:rPr>
                <w:rFonts w:ascii="Arial" w:hAnsi="Arial" w:cs="Arial"/>
                <w:b/>
                <w:sz w:val="20"/>
                <w:szCs w:val="20"/>
              </w:rPr>
              <w:t xml:space="preserve"> is also the highest exporter of soya meal and lecithin from India. </w:t>
            </w:r>
            <w:proofErr w:type="spellStart"/>
            <w:r>
              <w:rPr>
                <w:rFonts w:ascii="Arial" w:hAnsi="Arial" w:cs="Arial"/>
                <w:b/>
                <w:sz w:val="20"/>
                <w:szCs w:val="20"/>
              </w:rPr>
              <w:t>Nutrela</w:t>
            </w:r>
            <w:proofErr w:type="spellEnd"/>
            <w:r>
              <w:rPr>
                <w:rFonts w:ascii="Arial" w:hAnsi="Arial" w:cs="Arial"/>
                <w:b/>
                <w:sz w:val="20"/>
                <w:szCs w:val="20"/>
              </w:rPr>
              <w:t xml:space="preserve"> (soya chunks, granules and soya flour) is the largest selling soya foods brand in the country.</w:t>
            </w:r>
          </w:p>
          <w:p w:rsidR="007C5F83" w:rsidRDefault="007C5F83">
            <w:pPr>
              <w:spacing w:line="288" w:lineRule="atLeast"/>
              <w:rPr>
                <w:rFonts w:ascii="Arial" w:hAnsi="Arial" w:cs="Arial"/>
                <w:b/>
                <w:sz w:val="20"/>
                <w:szCs w:val="20"/>
              </w:rPr>
            </w:pPr>
          </w:p>
          <w:p w:rsidR="007C5F83" w:rsidRDefault="007C5F83">
            <w:pPr>
              <w:spacing w:line="288" w:lineRule="atLeast"/>
              <w:rPr>
                <w:rFonts w:ascii="Arial" w:hAnsi="Arial" w:cs="Arial"/>
                <w:b/>
                <w:sz w:val="20"/>
                <w:szCs w:val="20"/>
              </w:rPr>
            </w:pPr>
            <w:proofErr w:type="spellStart"/>
            <w:r>
              <w:rPr>
                <w:rFonts w:ascii="Arial" w:hAnsi="Arial" w:cs="Arial"/>
                <w:b/>
                <w:sz w:val="20"/>
                <w:szCs w:val="20"/>
              </w:rPr>
              <w:t>Ruchi</w:t>
            </w:r>
            <w:proofErr w:type="spellEnd"/>
            <w:r>
              <w:rPr>
                <w:rFonts w:ascii="Arial" w:hAnsi="Arial" w:cs="Arial"/>
                <w:b/>
                <w:sz w:val="20"/>
                <w:szCs w:val="20"/>
              </w:rPr>
              <w:t xml:space="preserve"> is a leading branded edible oil supplier. </w:t>
            </w:r>
            <w:proofErr w:type="spellStart"/>
            <w:r>
              <w:rPr>
                <w:rFonts w:ascii="Arial" w:hAnsi="Arial" w:cs="Arial"/>
                <w:b/>
                <w:sz w:val="20"/>
                <w:szCs w:val="20"/>
              </w:rPr>
              <w:t>Nutrela</w:t>
            </w:r>
            <w:proofErr w:type="spellEnd"/>
            <w:r>
              <w:rPr>
                <w:rFonts w:ascii="Arial" w:hAnsi="Arial" w:cs="Arial"/>
                <w:b/>
                <w:sz w:val="20"/>
                <w:szCs w:val="20"/>
              </w:rPr>
              <w:t xml:space="preserve"> </w:t>
            </w:r>
            <w:proofErr w:type="spellStart"/>
            <w:r>
              <w:rPr>
                <w:rFonts w:ascii="Arial" w:hAnsi="Arial" w:cs="Arial"/>
                <w:b/>
                <w:sz w:val="20"/>
                <w:szCs w:val="20"/>
              </w:rPr>
              <w:t>Soyumm</w:t>
            </w:r>
            <w:proofErr w:type="spellEnd"/>
            <w:r>
              <w:rPr>
                <w:rFonts w:ascii="Arial" w:hAnsi="Arial" w:cs="Arial"/>
                <w:b/>
                <w:sz w:val="20"/>
                <w:szCs w:val="20"/>
              </w:rPr>
              <w:t xml:space="preserve"> (</w:t>
            </w:r>
            <w:proofErr w:type="spellStart"/>
            <w:r>
              <w:rPr>
                <w:rFonts w:ascii="Arial" w:hAnsi="Arial" w:cs="Arial"/>
                <w:b/>
                <w:sz w:val="20"/>
                <w:szCs w:val="20"/>
              </w:rPr>
              <w:t>Soyabean</w:t>
            </w:r>
            <w:proofErr w:type="spellEnd"/>
            <w:r>
              <w:rPr>
                <w:rFonts w:ascii="Arial" w:hAnsi="Arial" w:cs="Arial"/>
                <w:b/>
                <w:sz w:val="20"/>
                <w:szCs w:val="20"/>
              </w:rPr>
              <w:t xml:space="preserve"> Oil), </w:t>
            </w:r>
            <w:proofErr w:type="spellStart"/>
            <w:r>
              <w:rPr>
                <w:rFonts w:ascii="Arial" w:hAnsi="Arial" w:cs="Arial"/>
                <w:b/>
                <w:sz w:val="20"/>
                <w:szCs w:val="20"/>
              </w:rPr>
              <w:t>Ruchi</w:t>
            </w:r>
            <w:proofErr w:type="spellEnd"/>
            <w:r>
              <w:rPr>
                <w:rFonts w:ascii="Arial" w:hAnsi="Arial" w:cs="Arial"/>
                <w:b/>
                <w:sz w:val="20"/>
                <w:szCs w:val="20"/>
              </w:rPr>
              <w:t xml:space="preserve"> Gold (</w:t>
            </w:r>
            <w:proofErr w:type="spellStart"/>
            <w:r>
              <w:rPr>
                <w:rFonts w:ascii="Arial" w:hAnsi="Arial" w:cs="Arial"/>
                <w:b/>
                <w:sz w:val="20"/>
                <w:szCs w:val="20"/>
              </w:rPr>
              <w:t>Palmolein</w:t>
            </w:r>
            <w:proofErr w:type="spellEnd"/>
            <w:r>
              <w:rPr>
                <w:rFonts w:ascii="Arial" w:hAnsi="Arial" w:cs="Arial"/>
                <w:b/>
                <w:sz w:val="20"/>
                <w:szCs w:val="20"/>
              </w:rPr>
              <w:t xml:space="preserve"> Oil), </w:t>
            </w:r>
            <w:proofErr w:type="spellStart"/>
            <w:r>
              <w:rPr>
                <w:rFonts w:ascii="Arial" w:hAnsi="Arial" w:cs="Arial"/>
                <w:b/>
                <w:sz w:val="20"/>
                <w:szCs w:val="20"/>
              </w:rPr>
              <w:t>Mahakosh</w:t>
            </w:r>
            <w:proofErr w:type="spellEnd"/>
            <w:r>
              <w:rPr>
                <w:rFonts w:ascii="Arial" w:hAnsi="Arial" w:cs="Arial"/>
                <w:b/>
                <w:sz w:val="20"/>
                <w:szCs w:val="20"/>
              </w:rPr>
              <w:t xml:space="preserve">, </w:t>
            </w:r>
            <w:proofErr w:type="spellStart"/>
            <w:r>
              <w:rPr>
                <w:rFonts w:ascii="Arial" w:hAnsi="Arial" w:cs="Arial"/>
                <w:b/>
                <w:sz w:val="20"/>
                <w:szCs w:val="20"/>
              </w:rPr>
              <w:t>Sunrich</w:t>
            </w:r>
            <w:proofErr w:type="spellEnd"/>
            <w:r>
              <w:rPr>
                <w:rFonts w:ascii="Arial" w:hAnsi="Arial" w:cs="Arial"/>
                <w:b/>
                <w:sz w:val="20"/>
                <w:szCs w:val="20"/>
              </w:rPr>
              <w:t xml:space="preserve"> (Sunflower Oil) and </w:t>
            </w:r>
            <w:proofErr w:type="spellStart"/>
            <w:r>
              <w:rPr>
                <w:rFonts w:ascii="Arial" w:hAnsi="Arial" w:cs="Arial"/>
                <w:b/>
                <w:sz w:val="20"/>
                <w:szCs w:val="20"/>
              </w:rPr>
              <w:t>Mandap</w:t>
            </w:r>
            <w:proofErr w:type="spellEnd"/>
            <w:r>
              <w:rPr>
                <w:rFonts w:ascii="Arial" w:hAnsi="Arial" w:cs="Arial"/>
                <w:b/>
                <w:sz w:val="20"/>
                <w:szCs w:val="20"/>
              </w:rPr>
              <w:t xml:space="preserve"> (Mustard Oil) and new healthy oil variants like </w:t>
            </w:r>
            <w:proofErr w:type="spellStart"/>
            <w:r>
              <w:rPr>
                <w:rFonts w:ascii="Arial" w:hAnsi="Arial" w:cs="Arial"/>
                <w:b/>
                <w:sz w:val="20"/>
                <w:szCs w:val="20"/>
              </w:rPr>
              <w:t>Nutrela</w:t>
            </w:r>
            <w:proofErr w:type="spellEnd"/>
            <w:r>
              <w:rPr>
                <w:rFonts w:ascii="Arial" w:hAnsi="Arial" w:cs="Arial"/>
                <w:b/>
                <w:sz w:val="20"/>
                <w:szCs w:val="20"/>
              </w:rPr>
              <w:t xml:space="preserve"> Vitamin Sunflower oil and </w:t>
            </w:r>
            <w:proofErr w:type="spellStart"/>
            <w:r>
              <w:rPr>
                <w:rFonts w:ascii="Arial" w:hAnsi="Arial" w:cs="Arial"/>
                <w:b/>
                <w:sz w:val="20"/>
                <w:szCs w:val="20"/>
              </w:rPr>
              <w:t>Nutrela</w:t>
            </w:r>
            <w:proofErr w:type="spellEnd"/>
            <w:r>
              <w:rPr>
                <w:rFonts w:ascii="Arial" w:hAnsi="Arial" w:cs="Arial"/>
                <w:b/>
                <w:sz w:val="20"/>
                <w:szCs w:val="20"/>
              </w:rPr>
              <w:t xml:space="preserve"> Groundnut oil make </w:t>
            </w:r>
            <w:proofErr w:type="spellStart"/>
            <w:r>
              <w:rPr>
                <w:rFonts w:ascii="Arial" w:hAnsi="Arial" w:cs="Arial"/>
                <w:b/>
                <w:sz w:val="20"/>
                <w:szCs w:val="20"/>
              </w:rPr>
              <w:t>Nutrela</w:t>
            </w:r>
            <w:proofErr w:type="spellEnd"/>
            <w:r>
              <w:rPr>
                <w:rFonts w:ascii="Arial" w:hAnsi="Arial" w:cs="Arial"/>
                <w:b/>
                <w:sz w:val="20"/>
                <w:szCs w:val="20"/>
              </w:rPr>
              <w:t xml:space="preserve"> a trusted option in edible oils.</w:t>
            </w:r>
          </w:p>
          <w:p w:rsidR="007C5F83" w:rsidRDefault="007C5F83">
            <w:pPr>
              <w:spacing w:line="288" w:lineRule="atLeast"/>
              <w:rPr>
                <w:rFonts w:ascii="Arial" w:hAnsi="Arial" w:cs="Arial"/>
                <w:b/>
                <w:sz w:val="20"/>
                <w:szCs w:val="20"/>
              </w:rPr>
            </w:pPr>
          </w:p>
          <w:p w:rsidR="007C5F83" w:rsidRDefault="007C5F83">
            <w:pPr>
              <w:spacing w:line="288" w:lineRule="atLeast"/>
              <w:rPr>
                <w:rFonts w:ascii="Arial" w:hAnsi="Arial" w:cs="Arial"/>
                <w:b/>
                <w:sz w:val="20"/>
                <w:szCs w:val="20"/>
              </w:rPr>
            </w:pPr>
            <w:r>
              <w:rPr>
                <w:rFonts w:ascii="Arial" w:hAnsi="Arial" w:cs="Arial"/>
                <w:b/>
                <w:sz w:val="20"/>
                <w:szCs w:val="20"/>
              </w:rPr>
              <w:t xml:space="preserve">Superior procurement and trading skills, continuous innovation, an endeavor to meet consumer needs and stringent quality control standards have enabled </w:t>
            </w:r>
            <w:proofErr w:type="spellStart"/>
            <w:r>
              <w:rPr>
                <w:rFonts w:ascii="Arial" w:hAnsi="Arial" w:cs="Arial"/>
                <w:b/>
                <w:sz w:val="20"/>
                <w:szCs w:val="20"/>
              </w:rPr>
              <w:t>Ruchi</w:t>
            </w:r>
            <w:proofErr w:type="spellEnd"/>
            <w:r>
              <w:rPr>
                <w:rFonts w:ascii="Arial" w:hAnsi="Arial" w:cs="Arial"/>
                <w:b/>
                <w:sz w:val="20"/>
                <w:szCs w:val="20"/>
              </w:rPr>
              <w:t xml:space="preserve"> to emerge as a highly-respected and admired Indian company.</w:t>
            </w:r>
          </w:p>
          <w:p w:rsidR="007C5F83" w:rsidRDefault="007C5F83">
            <w:pPr>
              <w:spacing w:line="288" w:lineRule="atLeast"/>
              <w:rPr>
                <w:rFonts w:ascii="Arial" w:hAnsi="Arial" w:cs="Arial"/>
                <w:b/>
                <w:sz w:val="20"/>
                <w:szCs w:val="20"/>
              </w:rPr>
            </w:pPr>
          </w:p>
          <w:p w:rsidR="007C5F83" w:rsidRDefault="007C5F83">
            <w:pPr>
              <w:spacing w:line="288" w:lineRule="atLeast"/>
            </w:pPr>
            <w:proofErr w:type="spellStart"/>
            <w:r>
              <w:rPr>
                <w:rFonts w:ascii="Arial" w:hAnsi="Arial" w:cs="Arial"/>
                <w:b/>
                <w:sz w:val="20"/>
                <w:szCs w:val="20"/>
              </w:rPr>
              <w:t>Ruchi</w:t>
            </w:r>
            <w:proofErr w:type="spellEnd"/>
            <w:r>
              <w:rPr>
                <w:rFonts w:ascii="Arial" w:hAnsi="Arial" w:cs="Arial"/>
                <w:b/>
                <w:sz w:val="20"/>
                <w:szCs w:val="20"/>
              </w:rPr>
              <w:t xml:space="preserve"> Soya Industries Limited is listed on Bombay Stock Exchange Limited (BSE Code: 500368), National Stock Exchange of India Limited (NSE Code: RUCHISOYA) and Delhi Stock Exchange.</w:t>
            </w:r>
          </w:p>
          <w:p w:rsidR="007C5F83" w:rsidRDefault="007C5F83">
            <w:pPr>
              <w:spacing w:line="288" w:lineRule="atLeast"/>
              <w:rPr>
                <w:rFonts w:ascii="Arial" w:hAnsi="Arial" w:cs="Arial"/>
                <w:b/>
                <w:sz w:val="20"/>
                <w:szCs w:val="20"/>
              </w:rPr>
            </w:pPr>
            <w:r>
              <w:t xml:space="preserve"> </w:t>
            </w:r>
            <w:proofErr w:type="spellStart"/>
            <w:r>
              <w:rPr>
                <w:rFonts w:ascii="Arial" w:hAnsi="Arial" w:cs="Arial"/>
                <w:b/>
                <w:sz w:val="20"/>
                <w:szCs w:val="20"/>
              </w:rPr>
              <w:t>Ruchi</w:t>
            </w:r>
            <w:proofErr w:type="spellEnd"/>
            <w:r>
              <w:rPr>
                <w:rFonts w:ascii="Arial" w:hAnsi="Arial" w:cs="Arial"/>
                <w:b/>
                <w:sz w:val="20"/>
                <w:szCs w:val="20"/>
              </w:rPr>
              <w:t xml:space="preserve"> Soya Industries Limited has expanded its refining and crushing capacities. </w:t>
            </w:r>
            <w:proofErr w:type="spellStart"/>
            <w:r>
              <w:rPr>
                <w:rFonts w:ascii="Arial" w:hAnsi="Arial" w:cs="Arial"/>
                <w:b/>
                <w:sz w:val="20"/>
                <w:szCs w:val="20"/>
              </w:rPr>
              <w:t>Ruchi</w:t>
            </w:r>
            <w:proofErr w:type="spellEnd"/>
            <w:r>
              <w:rPr>
                <w:rFonts w:ascii="Arial" w:hAnsi="Arial" w:cs="Arial"/>
                <w:b/>
                <w:sz w:val="20"/>
                <w:szCs w:val="20"/>
              </w:rPr>
              <w:t xml:space="preserve"> now has over 2.2 million metric tons per </w:t>
            </w:r>
            <w:proofErr w:type="spellStart"/>
            <w:r>
              <w:rPr>
                <w:rFonts w:ascii="Arial" w:hAnsi="Arial" w:cs="Arial"/>
                <w:b/>
                <w:sz w:val="20"/>
                <w:szCs w:val="20"/>
              </w:rPr>
              <w:t>anum</w:t>
            </w:r>
            <w:proofErr w:type="spellEnd"/>
            <w:r>
              <w:rPr>
                <w:rFonts w:ascii="Arial" w:hAnsi="Arial" w:cs="Arial"/>
                <w:b/>
                <w:sz w:val="20"/>
                <w:szCs w:val="20"/>
              </w:rPr>
              <w:t xml:space="preserve"> of refining and over 4.1 million metric tons per </w:t>
            </w:r>
            <w:proofErr w:type="spellStart"/>
            <w:r>
              <w:rPr>
                <w:rFonts w:ascii="Arial" w:hAnsi="Arial" w:cs="Arial"/>
                <w:b/>
                <w:sz w:val="20"/>
                <w:szCs w:val="20"/>
              </w:rPr>
              <w:t>anum</w:t>
            </w:r>
            <w:proofErr w:type="spellEnd"/>
            <w:r>
              <w:rPr>
                <w:rFonts w:ascii="Arial" w:hAnsi="Arial" w:cs="Arial"/>
                <w:b/>
                <w:sz w:val="20"/>
                <w:szCs w:val="20"/>
              </w:rPr>
              <w:t xml:space="preserve"> of crushing </w:t>
            </w:r>
            <w:proofErr w:type="gramStart"/>
            <w:r>
              <w:rPr>
                <w:rFonts w:ascii="Arial" w:hAnsi="Arial" w:cs="Arial"/>
                <w:b/>
                <w:sz w:val="20"/>
                <w:szCs w:val="20"/>
              </w:rPr>
              <w:t>capacities,</w:t>
            </w:r>
            <w:proofErr w:type="gramEnd"/>
            <w:r>
              <w:rPr>
                <w:rFonts w:ascii="Arial" w:hAnsi="Arial" w:cs="Arial"/>
                <w:b/>
                <w:sz w:val="20"/>
                <w:szCs w:val="20"/>
              </w:rPr>
              <w:t xml:space="preserve"> spread over strategic locations across India. </w:t>
            </w:r>
          </w:p>
          <w:p w:rsidR="007C5F83" w:rsidRDefault="007C5F83">
            <w:pPr>
              <w:spacing w:line="288" w:lineRule="atLeast"/>
              <w:rPr>
                <w:rFonts w:ascii="Arial" w:hAnsi="Arial" w:cs="Arial"/>
                <w:b/>
                <w:sz w:val="20"/>
                <w:szCs w:val="20"/>
              </w:rPr>
            </w:pPr>
          </w:p>
          <w:p w:rsidR="007C5F83" w:rsidRDefault="007C5F83">
            <w:pPr>
              <w:spacing w:line="288" w:lineRule="atLeast"/>
              <w:rPr>
                <w:rFonts w:ascii="Arial" w:hAnsi="Arial" w:cs="Arial"/>
                <w:b/>
                <w:bCs/>
                <w:sz w:val="20"/>
                <w:szCs w:val="20"/>
              </w:rPr>
            </w:pPr>
            <w:r>
              <w:rPr>
                <w:rFonts w:ascii="Arial" w:hAnsi="Arial" w:cs="Arial"/>
                <w:b/>
                <w:sz w:val="20"/>
                <w:szCs w:val="20"/>
              </w:rPr>
              <w:t xml:space="preserve">We are one of the few edible oil companies in the country that has a balanced mix of inland and port based refineries. This enables us to optimize production depending upon the availability of various alternatives – local oilseeds or imported crude oil. Moreover, multi- location refineries have reduced road travel costs leading to significant transportation cost advantage. We have 5 refineries at various locations and 12 inland crushing plants out of which most are attached with refinery.      </w:t>
            </w:r>
          </w:p>
        </w:tc>
      </w:tr>
      <w:tr w:rsidR="007C5F83">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7C5F83" w:rsidRDefault="007C5F83">
            <w:pPr>
              <w:numPr>
                <w:ilvl w:val="0"/>
                <w:numId w:val="13"/>
              </w:numPr>
              <w:jc w:val="both"/>
              <w:rPr>
                <w:rFonts w:ascii="Arial" w:hAnsi="Arial" w:cs="Arial"/>
                <w:b/>
                <w:bCs/>
                <w:sz w:val="20"/>
                <w:szCs w:val="20"/>
              </w:rPr>
            </w:pPr>
            <w:r>
              <w:rPr>
                <w:rFonts w:ascii="Arial" w:hAnsi="Arial" w:cs="Arial"/>
                <w:b/>
                <w:bCs/>
                <w:sz w:val="20"/>
                <w:szCs w:val="20"/>
              </w:rPr>
              <w:lastRenderedPageBreak/>
              <w:t>16 Oct. 2010 to 28 Feb 2013</w:t>
            </w:r>
          </w:p>
          <w:p w:rsidR="007C5F83" w:rsidRDefault="007C5F83">
            <w:pPr>
              <w:tabs>
                <w:tab w:val="left" w:pos="720"/>
              </w:tabs>
              <w:ind w:left="720" w:hanging="360"/>
              <w:jc w:val="both"/>
              <w:rPr>
                <w:rFonts w:ascii="Arial" w:hAnsi="Arial" w:cs="Arial"/>
                <w:b/>
                <w:bCs/>
                <w:sz w:val="20"/>
                <w:szCs w:val="20"/>
              </w:rPr>
            </w:pPr>
          </w:p>
          <w:p w:rsidR="007C5F83" w:rsidRDefault="007C5F83">
            <w:pPr>
              <w:tabs>
                <w:tab w:val="left" w:pos="720"/>
              </w:tabs>
              <w:ind w:left="720" w:hanging="360"/>
              <w:rPr>
                <w:rFonts w:ascii="Arial" w:hAnsi="Arial" w:cs="Arial"/>
                <w:bCs/>
                <w:sz w:val="20"/>
                <w:szCs w:val="20"/>
              </w:rPr>
            </w:pPr>
            <w:r>
              <w:rPr>
                <w:rFonts w:ascii="Arial" w:hAnsi="Arial" w:cs="Arial"/>
                <w:b/>
                <w:bCs/>
                <w:sz w:val="20"/>
                <w:szCs w:val="20"/>
              </w:rPr>
              <w:t>To identify the procedure for receipt, inspection and storage of material at storage location</w:t>
            </w:r>
            <w:proofErr w:type="gramStart"/>
            <w:r>
              <w:rPr>
                <w:rFonts w:ascii="Arial" w:hAnsi="Arial" w:cs="Arial"/>
                <w:b/>
                <w:bCs/>
                <w:sz w:val="20"/>
                <w:szCs w:val="20"/>
              </w:rPr>
              <w:t>..</w:t>
            </w:r>
            <w:proofErr w:type="gramEnd"/>
          </w:p>
          <w:p w:rsidR="007C5F83" w:rsidRDefault="007C5F83">
            <w:pPr>
              <w:numPr>
                <w:ilvl w:val="0"/>
                <w:numId w:val="13"/>
              </w:numPr>
              <w:jc w:val="both"/>
              <w:rPr>
                <w:rFonts w:ascii="Arial" w:hAnsi="Arial" w:cs="Arial"/>
                <w:bCs/>
                <w:sz w:val="20"/>
                <w:szCs w:val="20"/>
              </w:rPr>
            </w:pPr>
            <w:r>
              <w:rPr>
                <w:rFonts w:ascii="Arial" w:hAnsi="Arial" w:cs="Arial"/>
                <w:bCs/>
                <w:sz w:val="20"/>
                <w:szCs w:val="20"/>
              </w:rPr>
              <w:t xml:space="preserve">Crude Receipt </w:t>
            </w:r>
            <w:r w:rsidR="00206314">
              <w:rPr>
                <w:rFonts w:ascii="Arial" w:hAnsi="Arial" w:cs="Arial"/>
                <w:bCs/>
                <w:sz w:val="20"/>
                <w:szCs w:val="20"/>
              </w:rPr>
              <w:t>(Tanker Unloading -CPO, DSBO</w:t>
            </w:r>
            <w:proofErr w:type="gramStart"/>
            <w:r w:rsidR="00206314">
              <w:rPr>
                <w:rFonts w:ascii="Arial" w:hAnsi="Arial" w:cs="Arial"/>
                <w:bCs/>
                <w:sz w:val="20"/>
                <w:szCs w:val="20"/>
              </w:rPr>
              <w:t>,CSFO</w:t>
            </w:r>
            <w:proofErr w:type="gramEnd"/>
            <w:r w:rsidR="00206314">
              <w:rPr>
                <w:rFonts w:ascii="Arial" w:hAnsi="Arial" w:cs="Arial"/>
                <w:bCs/>
                <w:sz w:val="20"/>
                <w:szCs w:val="20"/>
              </w:rPr>
              <w:t xml:space="preserve"> etc.) </w:t>
            </w:r>
          </w:p>
          <w:p w:rsidR="007C5F83" w:rsidRDefault="007C5F83">
            <w:pPr>
              <w:numPr>
                <w:ilvl w:val="0"/>
                <w:numId w:val="7"/>
              </w:numPr>
              <w:jc w:val="both"/>
              <w:rPr>
                <w:rFonts w:ascii="Arial" w:hAnsi="Arial" w:cs="Arial"/>
                <w:bCs/>
                <w:sz w:val="20"/>
                <w:szCs w:val="20"/>
              </w:rPr>
            </w:pPr>
            <w:r>
              <w:rPr>
                <w:rFonts w:ascii="Arial" w:hAnsi="Arial" w:cs="Arial"/>
                <w:bCs/>
                <w:sz w:val="20"/>
                <w:szCs w:val="20"/>
              </w:rPr>
              <w:t>Refined Dispatch</w:t>
            </w:r>
            <w:r w:rsidR="00206314">
              <w:rPr>
                <w:rFonts w:ascii="Arial" w:hAnsi="Arial" w:cs="Arial"/>
                <w:bCs/>
                <w:sz w:val="20"/>
                <w:szCs w:val="20"/>
              </w:rPr>
              <w:t xml:space="preserve"> (Tanker Loading – Loose Cargo- RSBO, RPO, </w:t>
            </w:r>
            <w:proofErr w:type="spellStart"/>
            <w:r w:rsidR="00206314">
              <w:rPr>
                <w:rFonts w:ascii="Arial" w:hAnsi="Arial" w:cs="Arial"/>
                <w:bCs/>
                <w:sz w:val="20"/>
                <w:szCs w:val="20"/>
              </w:rPr>
              <w:t>Palmoline</w:t>
            </w:r>
            <w:proofErr w:type="spellEnd"/>
            <w:r w:rsidR="00206314">
              <w:rPr>
                <w:rFonts w:ascii="Arial" w:hAnsi="Arial" w:cs="Arial"/>
                <w:bCs/>
                <w:sz w:val="20"/>
                <w:szCs w:val="20"/>
              </w:rPr>
              <w:t xml:space="preserve">, RSFO </w:t>
            </w:r>
            <w:r w:rsidR="003D5667">
              <w:rPr>
                <w:rFonts w:ascii="Arial" w:hAnsi="Arial" w:cs="Arial"/>
                <w:bCs/>
                <w:sz w:val="20"/>
                <w:szCs w:val="20"/>
              </w:rPr>
              <w:t>e</w:t>
            </w:r>
            <w:r w:rsidR="00206314">
              <w:rPr>
                <w:rFonts w:ascii="Arial" w:hAnsi="Arial" w:cs="Arial"/>
                <w:bCs/>
                <w:sz w:val="20"/>
                <w:szCs w:val="20"/>
              </w:rPr>
              <w:t>tc.)</w:t>
            </w:r>
          </w:p>
          <w:p w:rsidR="007C5F83" w:rsidRDefault="007C5F83">
            <w:pPr>
              <w:numPr>
                <w:ilvl w:val="0"/>
                <w:numId w:val="7"/>
              </w:numPr>
              <w:jc w:val="both"/>
              <w:rPr>
                <w:rFonts w:ascii="Arial" w:hAnsi="Arial" w:cs="Arial"/>
                <w:bCs/>
                <w:sz w:val="20"/>
                <w:szCs w:val="20"/>
              </w:rPr>
            </w:pPr>
            <w:r>
              <w:rPr>
                <w:rFonts w:ascii="Arial" w:hAnsi="Arial" w:cs="Arial"/>
                <w:bCs/>
                <w:sz w:val="20"/>
                <w:szCs w:val="20"/>
              </w:rPr>
              <w:t>Crude and Refined Storage</w:t>
            </w:r>
          </w:p>
          <w:p w:rsidR="007C5F83" w:rsidRDefault="007C5F83">
            <w:pPr>
              <w:numPr>
                <w:ilvl w:val="0"/>
                <w:numId w:val="7"/>
              </w:numPr>
              <w:jc w:val="both"/>
              <w:rPr>
                <w:rFonts w:ascii="Arial" w:hAnsi="Arial" w:cs="Arial"/>
                <w:bCs/>
                <w:sz w:val="20"/>
                <w:szCs w:val="20"/>
              </w:rPr>
            </w:pPr>
            <w:r>
              <w:rPr>
                <w:rFonts w:ascii="Arial" w:hAnsi="Arial" w:cs="Arial"/>
                <w:bCs/>
                <w:sz w:val="20"/>
                <w:szCs w:val="20"/>
              </w:rPr>
              <w:t>Refined consumption in packing Department for FG.</w:t>
            </w:r>
            <w:r w:rsidR="00206314">
              <w:rPr>
                <w:rFonts w:ascii="Arial" w:hAnsi="Arial" w:cs="Arial"/>
                <w:bCs/>
                <w:sz w:val="20"/>
                <w:szCs w:val="20"/>
              </w:rPr>
              <w:t>(Transfer from Tank in Packing Receiver)</w:t>
            </w:r>
          </w:p>
          <w:p w:rsidR="007C5F83" w:rsidRDefault="007C5F83">
            <w:pPr>
              <w:numPr>
                <w:ilvl w:val="0"/>
                <w:numId w:val="7"/>
              </w:numPr>
              <w:jc w:val="both"/>
              <w:rPr>
                <w:rFonts w:ascii="Arial" w:hAnsi="Arial" w:cs="Arial"/>
                <w:bCs/>
                <w:sz w:val="20"/>
                <w:szCs w:val="20"/>
              </w:rPr>
            </w:pPr>
            <w:r>
              <w:rPr>
                <w:rFonts w:ascii="Arial" w:hAnsi="Arial" w:cs="Arial"/>
                <w:bCs/>
                <w:sz w:val="20"/>
                <w:szCs w:val="20"/>
              </w:rPr>
              <w:t>House Keeping</w:t>
            </w:r>
            <w:r w:rsidR="00206314">
              <w:rPr>
                <w:rFonts w:ascii="Arial" w:hAnsi="Arial" w:cs="Arial"/>
                <w:bCs/>
                <w:sz w:val="20"/>
                <w:szCs w:val="20"/>
              </w:rPr>
              <w:t xml:space="preserve"> (</w:t>
            </w:r>
            <w:proofErr w:type="spellStart"/>
            <w:r w:rsidR="00206314">
              <w:rPr>
                <w:rFonts w:ascii="Arial" w:hAnsi="Arial" w:cs="Arial"/>
                <w:bCs/>
                <w:sz w:val="20"/>
                <w:szCs w:val="20"/>
              </w:rPr>
              <w:t>Tankfarm</w:t>
            </w:r>
            <w:proofErr w:type="spellEnd"/>
            <w:r w:rsidR="00206314">
              <w:rPr>
                <w:rFonts w:ascii="Arial" w:hAnsi="Arial" w:cs="Arial"/>
                <w:bCs/>
                <w:sz w:val="20"/>
                <w:szCs w:val="20"/>
              </w:rPr>
              <w:t xml:space="preserve"> Area + Tank)</w:t>
            </w:r>
          </w:p>
          <w:p w:rsidR="007C5F83" w:rsidRDefault="007C5F83">
            <w:pPr>
              <w:numPr>
                <w:ilvl w:val="0"/>
                <w:numId w:val="7"/>
              </w:numPr>
              <w:jc w:val="both"/>
              <w:rPr>
                <w:rFonts w:ascii="Arial" w:hAnsi="Arial" w:cs="Arial"/>
                <w:bCs/>
                <w:sz w:val="20"/>
                <w:szCs w:val="20"/>
              </w:rPr>
            </w:pPr>
            <w:proofErr w:type="spellStart"/>
            <w:r>
              <w:rPr>
                <w:rFonts w:ascii="Arial" w:hAnsi="Arial" w:cs="Arial"/>
                <w:bCs/>
                <w:sz w:val="20"/>
                <w:szCs w:val="20"/>
              </w:rPr>
              <w:t>Maintance</w:t>
            </w:r>
            <w:proofErr w:type="spellEnd"/>
            <w:r>
              <w:rPr>
                <w:rFonts w:ascii="Arial" w:hAnsi="Arial" w:cs="Arial"/>
                <w:bCs/>
                <w:sz w:val="20"/>
                <w:szCs w:val="20"/>
              </w:rPr>
              <w:t xml:space="preserve"> &amp; Electrical Work </w:t>
            </w:r>
            <w:r w:rsidR="00206314">
              <w:rPr>
                <w:rFonts w:ascii="Arial" w:hAnsi="Arial" w:cs="Arial"/>
                <w:bCs/>
                <w:sz w:val="20"/>
                <w:szCs w:val="20"/>
              </w:rPr>
              <w:t>(Motor + Pump)</w:t>
            </w:r>
          </w:p>
          <w:p w:rsidR="007C5F83" w:rsidRDefault="007C5F83">
            <w:pPr>
              <w:numPr>
                <w:ilvl w:val="0"/>
                <w:numId w:val="7"/>
              </w:numPr>
              <w:jc w:val="both"/>
              <w:rPr>
                <w:rFonts w:ascii="Arial" w:hAnsi="Arial" w:cs="Arial"/>
                <w:bCs/>
                <w:sz w:val="20"/>
                <w:szCs w:val="20"/>
              </w:rPr>
            </w:pPr>
            <w:r>
              <w:rPr>
                <w:rFonts w:ascii="Arial" w:hAnsi="Arial" w:cs="Arial"/>
                <w:bCs/>
                <w:sz w:val="20"/>
                <w:szCs w:val="20"/>
              </w:rPr>
              <w:t>Making MIS Report daily basis</w:t>
            </w:r>
            <w:r w:rsidR="00206314">
              <w:rPr>
                <w:rFonts w:ascii="Arial" w:hAnsi="Arial" w:cs="Arial"/>
                <w:bCs/>
                <w:sz w:val="20"/>
                <w:szCs w:val="20"/>
              </w:rPr>
              <w:t xml:space="preserve"> </w:t>
            </w:r>
          </w:p>
          <w:p w:rsidR="007C5F83" w:rsidRDefault="007C5F83">
            <w:pPr>
              <w:numPr>
                <w:ilvl w:val="0"/>
                <w:numId w:val="7"/>
              </w:numPr>
              <w:jc w:val="both"/>
              <w:rPr>
                <w:rFonts w:ascii="Arial" w:hAnsi="Arial" w:cs="Arial"/>
                <w:bCs/>
                <w:sz w:val="20"/>
                <w:szCs w:val="20"/>
              </w:rPr>
            </w:pPr>
            <w:r>
              <w:rPr>
                <w:rFonts w:ascii="Arial" w:hAnsi="Arial" w:cs="Arial"/>
                <w:bCs/>
                <w:sz w:val="20"/>
                <w:szCs w:val="20"/>
              </w:rPr>
              <w:t>Making All reports for Dispatch, Receipt and Consumption</w:t>
            </w:r>
            <w:r w:rsidR="00206314">
              <w:rPr>
                <w:rFonts w:ascii="Arial" w:hAnsi="Arial" w:cs="Arial"/>
                <w:bCs/>
                <w:sz w:val="20"/>
                <w:szCs w:val="20"/>
              </w:rPr>
              <w:t>(Data)</w:t>
            </w:r>
            <w:r>
              <w:rPr>
                <w:rFonts w:ascii="Arial" w:hAnsi="Arial" w:cs="Arial"/>
                <w:bCs/>
                <w:sz w:val="20"/>
                <w:szCs w:val="20"/>
              </w:rPr>
              <w:t xml:space="preserve"> with Sap</w:t>
            </w:r>
          </w:p>
          <w:p w:rsidR="007C5F83" w:rsidRDefault="007C5F83">
            <w:pPr>
              <w:numPr>
                <w:ilvl w:val="0"/>
                <w:numId w:val="7"/>
              </w:numPr>
              <w:jc w:val="both"/>
              <w:rPr>
                <w:rFonts w:ascii="Arial" w:hAnsi="Arial" w:cs="Arial"/>
                <w:bCs/>
                <w:sz w:val="20"/>
                <w:szCs w:val="20"/>
              </w:rPr>
            </w:pPr>
            <w:r>
              <w:rPr>
                <w:rFonts w:ascii="Arial" w:hAnsi="Arial" w:cs="Arial"/>
                <w:bCs/>
                <w:sz w:val="20"/>
                <w:szCs w:val="20"/>
              </w:rPr>
              <w:t>Manpower Handling</w:t>
            </w:r>
          </w:p>
          <w:p w:rsidR="007C5F83" w:rsidRDefault="007C5F83" w:rsidP="00206314">
            <w:pPr>
              <w:ind w:left="720"/>
              <w:jc w:val="both"/>
              <w:rPr>
                <w:rFonts w:ascii="Arial" w:hAnsi="Arial" w:cs="Arial"/>
                <w:b/>
                <w:bCs/>
                <w:sz w:val="20"/>
                <w:szCs w:val="20"/>
              </w:rPr>
            </w:pPr>
          </w:p>
        </w:tc>
      </w:tr>
    </w:tbl>
    <w:p w:rsidR="007C5F83" w:rsidRDefault="007C5F83">
      <w:pPr>
        <w:spacing w:line="288" w:lineRule="atLeast"/>
        <w:rPr>
          <w:rFonts w:ascii="Arial" w:hAnsi="Arial" w:cs="Arial"/>
          <w:b/>
          <w:bCs/>
          <w:sz w:val="20"/>
          <w:szCs w:val="20"/>
        </w:rPr>
      </w:pPr>
    </w:p>
    <w:tbl>
      <w:tblPr>
        <w:tblW w:w="0" w:type="auto"/>
        <w:tblInd w:w="-5" w:type="dxa"/>
        <w:tblLayout w:type="fixed"/>
        <w:tblLook w:val="0000"/>
      </w:tblPr>
      <w:tblGrid>
        <w:gridCol w:w="8776"/>
      </w:tblGrid>
      <w:tr w:rsidR="007C5F83">
        <w:trPr>
          <w:trHeight w:val="265"/>
        </w:trPr>
        <w:tc>
          <w:tcPr>
            <w:tcW w:w="8776" w:type="dxa"/>
            <w:tcBorders>
              <w:top w:val="single" w:sz="4" w:space="0" w:color="000000"/>
              <w:left w:val="single" w:sz="4" w:space="0" w:color="000000"/>
              <w:bottom w:val="single" w:sz="4" w:space="0" w:color="000000"/>
              <w:right w:val="single" w:sz="4" w:space="0" w:color="000000"/>
            </w:tcBorders>
            <w:shd w:val="clear" w:color="auto" w:fill="auto"/>
          </w:tcPr>
          <w:p w:rsidR="007C5F83" w:rsidRDefault="007C5F83">
            <w:pPr>
              <w:snapToGrid w:val="0"/>
              <w:spacing w:line="288" w:lineRule="atLeast"/>
              <w:rPr>
                <w:rFonts w:ascii="Arial" w:hAnsi="Arial" w:cs="Arial"/>
                <w:b/>
                <w:bCs/>
                <w:sz w:val="20"/>
                <w:szCs w:val="20"/>
              </w:rPr>
            </w:pPr>
          </w:p>
          <w:p w:rsidR="007C5F83" w:rsidRDefault="007C5F83">
            <w:pPr>
              <w:numPr>
                <w:ilvl w:val="0"/>
                <w:numId w:val="10"/>
              </w:numPr>
              <w:rPr>
                <w:rFonts w:ascii="Arial" w:hAnsi="Arial" w:cs="Arial"/>
                <w:b/>
                <w:sz w:val="20"/>
                <w:szCs w:val="20"/>
              </w:rPr>
            </w:pPr>
            <w:r>
              <w:rPr>
                <w:rFonts w:ascii="Arial" w:hAnsi="Arial" w:cs="Arial"/>
                <w:b/>
                <w:bCs/>
                <w:sz w:val="20"/>
                <w:szCs w:val="20"/>
              </w:rPr>
              <w:t>Previous Organization :-</w:t>
            </w:r>
          </w:p>
          <w:p w:rsidR="007C5F83" w:rsidRDefault="007C5F83">
            <w:pPr>
              <w:numPr>
                <w:ilvl w:val="0"/>
                <w:numId w:val="10"/>
              </w:numPr>
              <w:rPr>
                <w:rFonts w:ascii="Arial" w:hAnsi="Arial" w:cs="Arial"/>
                <w:sz w:val="20"/>
                <w:szCs w:val="20"/>
              </w:rPr>
            </w:pPr>
            <w:r>
              <w:rPr>
                <w:rFonts w:ascii="Arial" w:hAnsi="Arial" w:cs="Arial"/>
                <w:b/>
                <w:sz w:val="20"/>
                <w:szCs w:val="20"/>
              </w:rPr>
              <w:t>25 APRIL 2005 to 15 OCT 2010</w:t>
            </w:r>
          </w:p>
          <w:p w:rsidR="007C5F83" w:rsidRDefault="007C5F83">
            <w:pPr>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Welspun</w:t>
            </w:r>
            <w:proofErr w:type="spellEnd"/>
            <w:r>
              <w:rPr>
                <w:rFonts w:ascii="Arial" w:hAnsi="Arial" w:cs="Arial"/>
                <w:sz w:val="20"/>
                <w:szCs w:val="20"/>
              </w:rPr>
              <w:t xml:space="preserve"> currently a U.S. $ 1 Billion group is one of the fastest growing business    conglomerates that truly represent an amalgamation of expertise, resource, opportunities and  engineering excellence </w:t>
            </w:r>
            <w:proofErr w:type="spellStart"/>
            <w:r>
              <w:rPr>
                <w:rFonts w:ascii="Arial" w:hAnsi="Arial" w:cs="Arial"/>
                <w:sz w:val="20"/>
                <w:szCs w:val="20"/>
              </w:rPr>
              <w:t>Welspun</w:t>
            </w:r>
            <w:proofErr w:type="spellEnd"/>
            <w:r>
              <w:rPr>
                <w:rFonts w:ascii="Arial" w:hAnsi="Arial" w:cs="Arial"/>
                <w:sz w:val="20"/>
                <w:szCs w:val="20"/>
              </w:rPr>
              <w:t xml:space="preserve"> has a presence in 50 countries with turnover of Rs35,000  Million exclusively from export. It consists of six companies, each being a separate entity with </w:t>
            </w:r>
          </w:p>
          <w:p w:rsidR="007C5F83" w:rsidRDefault="007C5F83">
            <w:pPr>
              <w:spacing w:line="288" w:lineRule="auto"/>
              <w:jc w:val="both"/>
              <w:rPr>
                <w:rFonts w:ascii="Arial" w:hAnsi="Arial" w:cs="Arial"/>
                <w:b/>
                <w:bCs/>
                <w:sz w:val="20"/>
                <w:szCs w:val="20"/>
              </w:rPr>
            </w:pPr>
            <w:proofErr w:type="gramStart"/>
            <w:r>
              <w:rPr>
                <w:rFonts w:ascii="Arial" w:hAnsi="Arial" w:cs="Arial"/>
                <w:sz w:val="20"/>
                <w:szCs w:val="20"/>
              </w:rPr>
              <w:t>distinct</w:t>
            </w:r>
            <w:proofErr w:type="gramEnd"/>
            <w:r>
              <w:rPr>
                <w:rFonts w:ascii="Arial" w:hAnsi="Arial" w:cs="Arial"/>
                <w:sz w:val="20"/>
                <w:szCs w:val="20"/>
              </w:rPr>
              <w:t xml:space="preserve"> Board structures.</w:t>
            </w:r>
            <w:r>
              <w:rPr>
                <w:rFonts w:ascii="Arial" w:hAnsi="Arial" w:cs="Arial"/>
                <w:b/>
                <w:sz w:val="20"/>
                <w:szCs w:val="20"/>
              </w:rPr>
              <w:t xml:space="preserve"> </w:t>
            </w:r>
            <w:proofErr w:type="spellStart"/>
            <w:r>
              <w:rPr>
                <w:rFonts w:ascii="Arial" w:hAnsi="Arial" w:cs="Arial"/>
                <w:b/>
                <w:sz w:val="20"/>
                <w:szCs w:val="20"/>
              </w:rPr>
              <w:t>Welspun</w:t>
            </w:r>
            <w:proofErr w:type="spellEnd"/>
            <w:r>
              <w:rPr>
                <w:rFonts w:ascii="Arial" w:hAnsi="Arial" w:cs="Arial"/>
                <w:b/>
                <w:sz w:val="20"/>
                <w:szCs w:val="20"/>
              </w:rPr>
              <w:t xml:space="preserve"> India Ltd. </w:t>
            </w:r>
            <w:r>
              <w:rPr>
                <w:rFonts w:ascii="Arial" w:hAnsi="Arial" w:cs="Arial"/>
                <w:sz w:val="20"/>
                <w:szCs w:val="20"/>
                <w:lang w:val="en-GB"/>
              </w:rPr>
              <w:t xml:space="preserve">which has an annual turn over 13000 </w:t>
            </w:r>
            <w:proofErr w:type="spellStart"/>
            <w:r>
              <w:rPr>
                <w:rFonts w:ascii="Arial" w:hAnsi="Arial" w:cs="Arial"/>
                <w:sz w:val="20"/>
                <w:szCs w:val="20"/>
                <w:lang w:val="en-GB"/>
              </w:rPr>
              <w:t>Crore</w:t>
            </w:r>
            <w:proofErr w:type="spellEnd"/>
            <w:r>
              <w:rPr>
                <w:rFonts w:ascii="Arial" w:hAnsi="Arial" w:cs="Arial"/>
                <w:sz w:val="20"/>
                <w:szCs w:val="20"/>
                <w:lang w:val="en-GB"/>
              </w:rPr>
              <w:t xml:space="preserve">, Company has set up World’s Biggest Textiles, Pipes and Power Project Plant at </w:t>
            </w:r>
            <w:proofErr w:type="spellStart"/>
            <w:r>
              <w:rPr>
                <w:rFonts w:ascii="Arial" w:hAnsi="Arial" w:cs="Arial"/>
                <w:sz w:val="20"/>
                <w:szCs w:val="20"/>
                <w:lang w:val="en-GB"/>
              </w:rPr>
              <w:t>Anjar</w:t>
            </w:r>
            <w:proofErr w:type="spellEnd"/>
            <w:r>
              <w:rPr>
                <w:rFonts w:ascii="Arial" w:hAnsi="Arial" w:cs="Arial"/>
                <w:sz w:val="20"/>
                <w:szCs w:val="20"/>
                <w:lang w:val="en-GB"/>
              </w:rPr>
              <w:t xml:space="preserve"> (</w:t>
            </w:r>
            <w:proofErr w:type="spellStart"/>
            <w:r>
              <w:rPr>
                <w:rFonts w:ascii="Arial" w:hAnsi="Arial" w:cs="Arial"/>
                <w:sz w:val="20"/>
                <w:szCs w:val="20"/>
                <w:lang w:val="en-GB"/>
              </w:rPr>
              <w:t>Kutchh</w:t>
            </w:r>
            <w:proofErr w:type="spellEnd"/>
            <w:r>
              <w:rPr>
                <w:rFonts w:ascii="Arial" w:hAnsi="Arial" w:cs="Arial"/>
                <w:sz w:val="20"/>
                <w:szCs w:val="20"/>
                <w:lang w:val="en-GB"/>
              </w:rPr>
              <w:t>) Gujarat.</w:t>
            </w:r>
          </w:p>
          <w:p w:rsidR="007C5F83" w:rsidRDefault="007C5F83">
            <w:pPr>
              <w:numPr>
                <w:ilvl w:val="0"/>
                <w:numId w:val="10"/>
              </w:numPr>
              <w:jc w:val="both"/>
              <w:rPr>
                <w:rFonts w:ascii="Arial" w:hAnsi="Arial" w:cs="Arial"/>
                <w:sz w:val="20"/>
                <w:szCs w:val="20"/>
              </w:rPr>
            </w:pPr>
            <w:r>
              <w:rPr>
                <w:rFonts w:ascii="Arial" w:hAnsi="Arial" w:cs="Arial"/>
                <w:b/>
                <w:bCs/>
                <w:sz w:val="20"/>
                <w:szCs w:val="20"/>
              </w:rPr>
              <w:t>Previous Job Profile &amp; Responsibilities :-</w:t>
            </w:r>
          </w:p>
          <w:p w:rsidR="007C5F83" w:rsidRDefault="007C5F83">
            <w:pPr>
              <w:numPr>
                <w:ilvl w:val="2"/>
                <w:numId w:val="12"/>
              </w:numPr>
              <w:jc w:val="both"/>
              <w:rPr>
                <w:rFonts w:ascii="Arial" w:eastAsia="Arial" w:hAnsi="Arial" w:cs="Arial"/>
                <w:sz w:val="20"/>
                <w:szCs w:val="20"/>
              </w:rPr>
            </w:pPr>
            <w:r>
              <w:rPr>
                <w:rFonts w:ascii="Arial" w:hAnsi="Arial" w:cs="Arial"/>
                <w:sz w:val="20"/>
                <w:szCs w:val="20"/>
              </w:rPr>
              <w:t xml:space="preserve">Working as </w:t>
            </w:r>
            <w:r>
              <w:rPr>
                <w:rFonts w:ascii="Arial" w:hAnsi="Arial" w:cs="Arial"/>
                <w:b/>
                <w:sz w:val="20"/>
                <w:szCs w:val="20"/>
              </w:rPr>
              <w:t xml:space="preserve">Asst. </w:t>
            </w:r>
            <w:r>
              <w:rPr>
                <w:rFonts w:ascii="Arial" w:hAnsi="Arial" w:cs="Arial"/>
                <w:sz w:val="20"/>
                <w:szCs w:val="20"/>
              </w:rPr>
              <w:t xml:space="preserve">– Transportation with Dispatch &amp; Planning (W\H) WIL – </w:t>
            </w:r>
            <w:proofErr w:type="spellStart"/>
            <w:r>
              <w:rPr>
                <w:rFonts w:ascii="Arial" w:hAnsi="Arial" w:cs="Arial"/>
                <w:sz w:val="20"/>
                <w:szCs w:val="20"/>
              </w:rPr>
              <w:t>Anjar</w:t>
            </w:r>
            <w:proofErr w:type="spellEnd"/>
            <w:r>
              <w:rPr>
                <w:rFonts w:ascii="Arial" w:hAnsi="Arial" w:cs="Arial"/>
                <w:sz w:val="20"/>
                <w:szCs w:val="20"/>
              </w:rPr>
              <w:t>.</w:t>
            </w:r>
          </w:p>
          <w:p w:rsidR="007C5F83" w:rsidRDefault="007C5F83">
            <w:pPr>
              <w:jc w:val="both"/>
              <w:rPr>
                <w:rFonts w:ascii="Arial" w:hAnsi="Arial" w:cs="Arial"/>
                <w:b/>
                <w:bCs/>
                <w:sz w:val="20"/>
                <w:szCs w:val="20"/>
              </w:rPr>
            </w:pPr>
            <w:r>
              <w:rPr>
                <w:rFonts w:ascii="Arial" w:eastAsia="Arial" w:hAnsi="Arial" w:cs="Arial"/>
                <w:sz w:val="20"/>
                <w:szCs w:val="20"/>
              </w:rPr>
              <w:t xml:space="preserve">             </w:t>
            </w:r>
            <w:r>
              <w:rPr>
                <w:rFonts w:ascii="Arial" w:hAnsi="Arial" w:cs="Arial"/>
                <w:sz w:val="20"/>
                <w:szCs w:val="20"/>
              </w:rPr>
              <w:t xml:space="preserve">As an </w:t>
            </w:r>
            <w:proofErr w:type="gramStart"/>
            <w:r>
              <w:rPr>
                <w:rFonts w:ascii="Arial" w:hAnsi="Arial" w:cs="Arial"/>
                <w:b/>
                <w:sz w:val="20"/>
                <w:szCs w:val="20"/>
              </w:rPr>
              <w:t>Asst..</w:t>
            </w:r>
            <w:proofErr w:type="gramEnd"/>
            <w:r>
              <w:rPr>
                <w:rFonts w:ascii="Arial" w:hAnsi="Arial" w:cs="Arial"/>
                <w:b/>
                <w:sz w:val="20"/>
                <w:szCs w:val="20"/>
              </w:rPr>
              <w:t xml:space="preserve"> Warehouse &amp; Dispatch,</w:t>
            </w:r>
            <w:r>
              <w:rPr>
                <w:rFonts w:ascii="Arial" w:hAnsi="Arial" w:cs="Arial"/>
                <w:sz w:val="20"/>
                <w:szCs w:val="20"/>
              </w:rPr>
              <w:t xml:space="preserve"> I look after Warehouse – Planning &amp;      Operation.</w:t>
            </w:r>
          </w:p>
          <w:p w:rsidR="007C5F83" w:rsidRDefault="007C5F83">
            <w:pPr>
              <w:numPr>
                <w:ilvl w:val="0"/>
                <w:numId w:val="12"/>
              </w:numPr>
              <w:jc w:val="both"/>
              <w:rPr>
                <w:rFonts w:ascii="Arial" w:hAnsi="Arial" w:cs="Arial"/>
                <w:sz w:val="20"/>
                <w:szCs w:val="20"/>
              </w:rPr>
            </w:pPr>
            <w:r>
              <w:rPr>
                <w:rFonts w:ascii="Arial" w:hAnsi="Arial" w:cs="Arial"/>
                <w:b/>
                <w:bCs/>
                <w:sz w:val="20"/>
                <w:szCs w:val="20"/>
              </w:rPr>
              <w:t>Warehouse Planning:-</w:t>
            </w:r>
          </w:p>
          <w:p w:rsidR="007C5F83" w:rsidRDefault="007C5F83">
            <w:pPr>
              <w:numPr>
                <w:ilvl w:val="0"/>
                <w:numId w:val="11"/>
              </w:numPr>
              <w:jc w:val="both"/>
              <w:rPr>
                <w:rFonts w:ascii="Arial" w:hAnsi="Arial" w:cs="Arial"/>
                <w:sz w:val="20"/>
                <w:szCs w:val="20"/>
              </w:rPr>
            </w:pPr>
            <w:r>
              <w:rPr>
                <w:rFonts w:ascii="Arial" w:hAnsi="Arial" w:cs="Arial"/>
                <w:sz w:val="20"/>
                <w:szCs w:val="20"/>
              </w:rPr>
              <w:t>Co-</w:t>
            </w:r>
            <w:proofErr w:type="spellStart"/>
            <w:r>
              <w:rPr>
                <w:rFonts w:ascii="Arial" w:hAnsi="Arial" w:cs="Arial"/>
                <w:sz w:val="20"/>
                <w:szCs w:val="20"/>
              </w:rPr>
              <w:t>ordinating</w:t>
            </w:r>
            <w:proofErr w:type="spellEnd"/>
            <w:r>
              <w:rPr>
                <w:rFonts w:ascii="Arial" w:hAnsi="Arial" w:cs="Arial"/>
                <w:sz w:val="20"/>
                <w:szCs w:val="20"/>
              </w:rPr>
              <w:t xml:space="preserve"> the entire PPC of Cut &amp; Sew dept. </w:t>
            </w:r>
          </w:p>
          <w:p w:rsidR="007C5F83" w:rsidRDefault="007C5F83">
            <w:pPr>
              <w:numPr>
                <w:ilvl w:val="0"/>
                <w:numId w:val="11"/>
              </w:numPr>
              <w:jc w:val="both"/>
              <w:rPr>
                <w:rFonts w:ascii="Arial" w:hAnsi="Arial" w:cs="Arial"/>
                <w:sz w:val="20"/>
                <w:szCs w:val="20"/>
              </w:rPr>
            </w:pPr>
            <w:r>
              <w:rPr>
                <w:rFonts w:ascii="Arial" w:hAnsi="Arial" w:cs="Arial"/>
                <w:sz w:val="20"/>
                <w:szCs w:val="20"/>
              </w:rPr>
              <w:t>Co-</w:t>
            </w:r>
            <w:proofErr w:type="spellStart"/>
            <w:r>
              <w:rPr>
                <w:rFonts w:ascii="Arial" w:hAnsi="Arial" w:cs="Arial"/>
                <w:sz w:val="20"/>
                <w:szCs w:val="20"/>
              </w:rPr>
              <w:t>ordinating</w:t>
            </w:r>
            <w:proofErr w:type="spellEnd"/>
            <w:r>
              <w:rPr>
                <w:rFonts w:ascii="Arial" w:hAnsi="Arial" w:cs="Arial"/>
                <w:sz w:val="20"/>
                <w:szCs w:val="20"/>
              </w:rPr>
              <w:t xml:space="preserve"> the Warehousing &amp; distribution activities of WIL-</w:t>
            </w:r>
            <w:proofErr w:type="spellStart"/>
            <w:r>
              <w:rPr>
                <w:rFonts w:ascii="Arial" w:hAnsi="Arial" w:cs="Arial"/>
                <w:sz w:val="20"/>
                <w:szCs w:val="20"/>
              </w:rPr>
              <w:t>Anjar</w:t>
            </w:r>
            <w:proofErr w:type="spellEnd"/>
            <w:r>
              <w:rPr>
                <w:rFonts w:ascii="Arial" w:hAnsi="Arial" w:cs="Arial"/>
                <w:sz w:val="20"/>
                <w:szCs w:val="20"/>
              </w:rPr>
              <w:t xml:space="preserve">. </w:t>
            </w:r>
          </w:p>
          <w:p w:rsidR="007C5F83" w:rsidRDefault="007C5F83">
            <w:pPr>
              <w:numPr>
                <w:ilvl w:val="0"/>
                <w:numId w:val="11"/>
              </w:numPr>
              <w:jc w:val="both"/>
              <w:rPr>
                <w:rFonts w:ascii="Arial" w:hAnsi="Arial" w:cs="Arial"/>
                <w:sz w:val="20"/>
                <w:szCs w:val="20"/>
              </w:rPr>
            </w:pPr>
            <w:r>
              <w:rPr>
                <w:rFonts w:ascii="Arial" w:hAnsi="Arial" w:cs="Arial"/>
                <w:sz w:val="20"/>
                <w:szCs w:val="20"/>
              </w:rPr>
              <w:t xml:space="preserve">Ensure functional training, process implementation and quality audits. </w:t>
            </w:r>
          </w:p>
          <w:p w:rsidR="007C5F83" w:rsidRDefault="007C5F83">
            <w:pPr>
              <w:numPr>
                <w:ilvl w:val="0"/>
                <w:numId w:val="11"/>
              </w:numPr>
              <w:jc w:val="both"/>
              <w:rPr>
                <w:rFonts w:ascii="Arial" w:hAnsi="Arial" w:cs="Arial"/>
                <w:b/>
                <w:bCs/>
                <w:sz w:val="20"/>
                <w:szCs w:val="20"/>
              </w:rPr>
            </w:pPr>
            <w:r>
              <w:rPr>
                <w:rFonts w:ascii="Arial" w:hAnsi="Arial" w:cs="Arial"/>
                <w:sz w:val="20"/>
                <w:szCs w:val="20"/>
              </w:rPr>
              <w:t xml:space="preserve">Setting &amp; achieving the targets. </w:t>
            </w:r>
          </w:p>
          <w:p w:rsidR="007C5F83" w:rsidRDefault="007C5F83">
            <w:pPr>
              <w:numPr>
                <w:ilvl w:val="0"/>
                <w:numId w:val="6"/>
              </w:numPr>
              <w:jc w:val="both"/>
              <w:rPr>
                <w:rFonts w:ascii="Arial" w:hAnsi="Arial" w:cs="Arial"/>
                <w:sz w:val="20"/>
                <w:szCs w:val="20"/>
              </w:rPr>
            </w:pPr>
            <w:r>
              <w:rPr>
                <w:rFonts w:ascii="Arial" w:hAnsi="Arial" w:cs="Arial"/>
                <w:b/>
                <w:bCs/>
                <w:sz w:val="20"/>
                <w:szCs w:val="20"/>
              </w:rPr>
              <w:t>Warehouse Operation:-</w:t>
            </w:r>
          </w:p>
          <w:p w:rsidR="007C5F83" w:rsidRDefault="007C5F83">
            <w:pPr>
              <w:numPr>
                <w:ilvl w:val="0"/>
                <w:numId w:val="11"/>
              </w:numPr>
              <w:jc w:val="both"/>
              <w:rPr>
                <w:rFonts w:ascii="Arial" w:hAnsi="Arial" w:cs="Arial"/>
                <w:sz w:val="20"/>
                <w:szCs w:val="20"/>
              </w:rPr>
            </w:pPr>
            <w:r>
              <w:rPr>
                <w:rFonts w:ascii="Arial" w:hAnsi="Arial" w:cs="Arial"/>
                <w:sz w:val="20"/>
                <w:szCs w:val="20"/>
              </w:rPr>
              <w:t xml:space="preserve">Invert of finished materials with excise, placing in rack allocation. </w:t>
            </w:r>
          </w:p>
          <w:p w:rsidR="007C5F83" w:rsidRDefault="007C5F83">
            <w:pPr>
              <w:numPr>
                <w:ilvl w:val="0"/>
                <w:numId w:val="11"/>
              </w:numPr>
              <w:jc w:val="both"/>
              <w:rPr>
                <w:rFonts w:ascii="Arial" w:hAnsi="Arial" w:cs="Arial"/>
                <w:sz w:val="20"/>
                <w:szCs w:val="20"/>
              </w:rPr>
            </w:pPr>
            <w:r>
              <w:rPr>
                <w:rFonts w:ascii="Arial" w:hAnsi="Arial" w:cs="Arial"/>
                <w:sz w:val="20"/>
                <w:szCs w:val="20"/>
              </w:rPr>
              <w:t xml:space="preserve">Consolidation of stock as per Purchase order, offer the same to QC dept. for the first statistical Analysis and final Quality Inspection. </w:t>
            </w:r>
          </w:p>
          <w:p w:rsidR="007C5F83" w:rsidRDefault="007C5F83">
            <w:pPr>
              <w:numPr>
                <w:ilvl w:val="0"/>
                <w:numId w:val="11"/>
              </w:numPr>
              <w:jc w:val="both"/>
              <w:rPr>
                <w:rFonts w:ascii="Arial" w:hAnsi="Arial" w:cs="Arial"/>
                <w:sz w:val="20"/>
                <w:szCs w:val="20"/>
              </w:rPr>
            </w:pPr>
            <w:r>
              <w:rPr>
                <w:rFonts w:ascii="Arial" w:hAnsi="Arial" w:cs="Arial"/>
                <w:sz w:val="20"/>
                <w:szCs w:val="20"/>
              </w:rPr>
              <w:t xml:space="preserve">Stuffing plan with Container plan received from the Logistics. </w:t>
            </w:r>
          </w:p>
          <w:p w:rsidR="007C5F83" w:rsidRDefault="007C5F83">
            <w:pPr>
              <w:numPr>
                <w:ilvl w:val="0"/>
                <w:numId w:val="11"/>
              </w:numPr>
              <w:jc w:val="both"/>
              <w:rPr>
                <w:rFonts w:ascii="Arial" w:hAnsi="Arial" w:cs="Arial"/>
                <w:sz w:val="20"/>
                <w:szCs w:val="20"/>
              </w:rPr>
            </w:pPr>
            <w:r>
              <w:rPr>
                <w:rFonts w:ascii="Arial" w:hAnsi="Arial" w:cs="Arial"/>
                <w:sz w:val="20"/>
                <w:szCs w:val="20"/>
              </w:rPr>
              <w:t xml:space="preserve">Follow up with the packing dept. for the short fall at the time of container loading. </w:t>
            </w:r>
          </w:p>
          <w:p w:rsidR="007C5F83" w:rsidRDefault="007C5F83">
            <w:pPr>
              <w:numPr>
                <w:ilvl w:val="0"/>
                <w:numId w:val="11"/>
              </w:numPr>
              <w:jc w:val="both"/>
              <w:rPr>
                <w:rFonts w:ascii="Arial" w:hAnsi="Arial" w:cs="Arial"/>
                <w:b/>
                <w:bCs/>
                <w:sz w:val="20"/>
                <w:szCs w:val="20"/>
              </w:rPr>
            </w:pPr>
            <w:r>
              <w:rPr>
                <w:rFonts w:ascii="Arial" w:hAnsi="Arial" w:cs="Arial"/>
                <w:sz w:val="20"/>
                <w:szCs w:val="20"/>
              </w:rPr>
              <w:t xml:space="preserve">Manpower management &amp; shift schedules. </w:t>
            </w:r>
          </w:p>
          <w:p w:rsidR="007C5F83" w:rsidRDefault="007C5F83">
            <w:pPr>
              <w:numPr>
                <w:ilvl w:val="0"/>
                <w:numId w:val="6"/>
              </w:numPr>
              <w:jc w:val="both"/>
              <w:rPr>
                <w:rFonts w:ascii="Arial" w:hAnsi="Arial" w:cs="Arial"/>
                <w:sz w:val="20"/>
                <w:szCs w:val="20"/>
              </w:rPr>
            </w:pPr>
            <w:r>
              <w:rPr>
                <w:rFonts w:ascii="Arial" w:hAnsi="Arial" w:cs="Arial"/>
                <w:b/>
                <w:bCs/>
                <w:sz w:val="20"/>
                <w:szCs w:val="20"/>
              </w:rPr>
              <w:t>Significant Contribution:-</w:t>
            </w:r>
          </w:p>
          <w:p w:rsidR="007C5F83" w:rsidRDefault="007C5F83">
            <w:pPr>
              <w:numPr>
                <w:ilvl w:val="0"/>
                <w:numId w:val="11"/>
              </w:numPr>
              <w:jc w:val="both"/>
              <w:rPr>
                <w:rFonts w:ascii="Arial" w:hAnsi="Arial" w:cs="Arial"/>
                <w:sz w:val="20"/>
                <w:szCs w:val="20"/>
              </w:rPr>
            </w:pPr>
            <w:r>
              <w:rPr>
                <w:rFonts w:ascii="Arial" w:hAnsi="Arial" w:cs="Arial"/>
                <w:sz w:val="20"/>
                <w:szCs w:val="20"/>
              </w:rPr>
              <w:t xml:space="preserve">Warehousing and inventory management of finished goods. </w:t>
            </w:r>
          </w:p>
          <w:p w:rsidR="007C5F83" w:rsidRDefault="007C5F83">
            <w:pPr>
              <w:numPr>
                <w:ilvl w:val="0"/>
                <w:numId w:val="11"/>
              </w:numPr>
              <w:jc w:val="both"/>
              <w:rPr>
                <w:rFonts w:ascii="Arial" w:hAnsi="Arial" w:cs="Arial"/>
                <w:sz w:val="20"/>
                <w:szCs w:val="20"/>
              </w:rPr>
            </w:pPr>
            <w:proofErr w:type="gramStart"/>
            <w:r>
              <w:rPr>
                <w:rFonts w:ascii="Arial" w:hAnsi="Arial" w:cs="Arial"/>
                <w:sz w:val="20"/>
                <w:szCs w:val="20"/>
              </w:rPr>
              <w:t>worked</w:t>
            </w:r>
            <w:proofErr w:type="gramEnd"/>
            <w:r>
              <w:rPr>
                <w:rFonts w:ascii="Arial" w:hAnsi="Arial" w:cs="Arial"/>
                <w:sz w:val="20"/>
                <w:szCs w:val="20"/>
              </w:rPr>
              <w:t xml:space="preserve"> in  SAP system. </w:t>
            </w:r>
          </w:p>
          <w:p w:rsidR="007C5F83" w:rsidRDefault="007C5F83">
            <w:pPr>
              <w:numPr>
                <w:ilvl w:val="0"/>
                <w:numId w:val="11"/>
              </w:numPr>
              <w:jc w:val="both"/>
              <w:rPr>
                <w:rFonts w:ascii="Arial" w:hAnsi="Arial" w:cs="Arial"/>
                <w:sz w:val="20"/>
                <w:szCs w:val="20"/>
              </w:rPr>
            </w:pPr>
            <w:r>
              <w:rPr>
                <w:rFonts w:ascii="Arial" w:hAnsi="Arial" w:cs="Arial"/>
                <w:sz w:val="20"/>
                <w:szCs w:val="20"/>
              </w:rPr>
              <w:t xml:space="preserve">Overall in charge of W\H like receipt, issue of materials &amp; inventory controls. </w:t>
            </w:r>
          </w:p>
          <w:p w:rsidR="007C5F83" w:rsidRDefault="007C5F83">
            <w:pPr>
              <w:numPr>
                <w:ilvl w:val="0"/>
                <w:numId w:val="11"/>
              </w:numPr>
              <w:jc w:val="both"/>
              <w:rPr>
                <w:rFonts w:ascii="Arial" w:hAnsi="Arial" w:cs="Arial"/>
                <w:sz w:val="20"/>
                <w:szCs w:val="20"/>
              </w:rPr>
            </w:pPr>
            <w:r>
              <w:rPr>
                <w:rFonts w:ascii="Arial" w:hAnsi="Arial" w:cs="Arial"/>
                <w:sz w:val="20"/>
                <w:szCs w:val="20"/>
              </w:rPr>
              <w:t xml:space="preserve">Handled Warehouse including raw materials stores and finished good materials. </w:t>
            </w:r>
          </w:p>
          <w:p w:rsidR="007C5F83" w:rsidRDefault="007C5F83">
            <w:pPr>
              <w:numPr>
                <w:ilvl w:val="0"/>
                <w:numId w:val="11"/>
              </w:numPr>
              <w:jc w:val="both"/>
              <w:rPr>
                <w:rFonts w:ascii="Arial" w:hAnsi="Arial" w:cs="Arial"/>
                <w:sz w:val="20"/>
                <w:szCs w:val="20"/>
              </w:rPr>
            </w:pPr>
            <w:r>
              <w:rPr>
                <w:rFonts w:ascii="Arial" w:hAnsi="Arial" w:cs="Arial"/>
                <w:sz w:val="20"/>
                <w:szCs w:val="20"/>
              </w:rPr>
              <w:t>Rack operation</w:t>
            </w:r>
            <w:proofErr w:type="gramStart"/>
            <w:r>
              <w:rPr>
                <w:rFonts w:ascii="Arial" w:hAnsi="Arial" w:cs="Arial"/>
                <w:sz w:val="20"/>
                <w:szCs w:val="20"/>
              </w:rPr>
              <w:t>:-</w:t>
            </w:r>
            <w:proofErr w:type="gramEnd"/>
            <w:r>
              <w:rPr>
                <w:rFonts w:ascii="Arial" w:hAnsi="Arial" w:cs="Arial"/>
                <w:sz w:val="20"/>
                <w:szCs w:val="20"/>
              </w:rPr>
              <w:t xml:space="preserve">  successfully handled the rack operation in </w:t>
            </w:r>
            <w:proofErr w:type="spellStart"/>
            <w:r>
              <w:rPr>
                <w:rFonts w:ascii="Arial" w:hAnsi="Arial" w:cs="Arial"/>
                <w:b/>
                <w:sz w:val="20"/>
                <w:szCs w:val="20"/>
              </w:rPr>
              <w:t>Welspun</w:t>
            </w:r>
            <w:proofErr w:type="spellEnd"/>
            <w:r>
              <w:rPr>
                <w:rFonts w:ascii="Arial" w:hAnsi="Arial" w:cs="Arial"/>
                <w:b/>
                <w:sz w:val="20"/>
                <w:szCs w:val="20"/>
              </w:rPr>
              <w:t xml:space="preserve"> India Ltd.</w:t>
            </w:r>
            <w:r>
              <w:rPr>
                <w:rFonts w:ascii="Arial" w:hAnsi="Arial" w:cs="Arial"/>
                <w:sz w:val="20"/>
                <w:szCs w:val="20"/>
              </w:rPr>
              <w:t xml:space="preserve"> In the Sheeting &amp; Top of the Bed Warehouse with includes the installation, bin planning and accountability of the stock dedicated Buyer wise. </w:t>
            </w:r>
          </w:p>
          <w:p w:rsidR="007C5F83" w:rsidRDefault="007C5F83">
            <w:pPr>
              <w:numPr>
                <w:ilvl w:val="0"/>
                <w:numId w:val="11"/>
              </w:numPr>
              <w:jc w:val="both"/>
              <w:rPr>
                <w:rFonts w:ascii="Arial" w:hAnsi="Arial" w:cs="Arial"/>
                <w:bCs/>
                <w:sz w:val="20"/>
                <w:szCs w:val="20"/>
              </w:rPr>
            </w:pPr>
            <w:r>
              <w:rPr>
                <w:rFonts w:ascii="Arial" w:hAnsi="Arial" w:cs="Arial"/>
                <w:sz w:val="20"/>
                <w:szCs w:val="20"/>
              </w:rPr>
              <w:t xml:space="preserve">Latest technology of scanning of the barcodes for </w:t>
            </w:r>
            <w:proofErr w:type="spellStart"/>
            <w:r>
              <w:rPr>
                <w:rFonts w:ascii="Arial" w:hAnsi="Arial" w:cs="Arial"/>
                <w:sz w:val="20"/>
                <w:szCs w:val="20"/>
              </w:rPr>
              <w:t>bin</w:t>
            </w:r>
            <w:proofErr w:type="spellEnd"/>
            <w:r>
              <w:rPr>
                <w:rFonts w:ascii="Arial" w:hAnsi="Arial" w:cs="Arial"/>
                <w:sz w:val="20"/>
                <w:szCs w:val="20"/>
              </w:rPr>
              <w:t xml:space="preserve"> posting in the racks. </w:t>
            </w:r>
          </w:p>
          <w:p w:rsidR="007C5F83" w:rsidRDefault="007C5F83">
            <w:pPr>
              <w:numPr>
                <w:ilvl w:val="0"/>
                <w:numId w:val="9"/>
              </w:numPr>
              <w:rPr>
                <w:rFonts w:ascii="Arial" w:hAnsi="Arial" w:cs="Arial"/>
                <w:bCs/>
                <w:sz w:val="20"/>
                <w:szCs w:val="20"/>
              </w:rPr>
            </w:pPr>
            <w:r>
              <w:rPr>
                <w:rFonts w:ascii="Arial" w:hAnsi="Arial" w:cs="Arial"/>
                <w:bCs/>
                <w:sz w:val="20"/>
                <w:szCs w:val="20"/>
              </w:rPr>
              <w:t>Implements Perfect Sop For Receipt (Material Receiving with Scanning, palate creation &amp; Bin Posting )</w:t>
            </w:r>
          </w:p>
          <w:p w:rsidR="007C5F83" w:rsidRDefault="007C5F83">
            <w:pPr>
              <w:numPr>
                <w:ilvl w:val="0"/>
                <w:numId w:val="9"/>
              </w:numPr>
              <w:rPr>
                <w:rFonts w:ascii="Arial" w:hAnsi="Arial" w:cs="Arial"/>
                <w:bCs/>
                <w:sz w:val="20"/>
                <w:szCs w:val="20"/>
              </w:rPr>
            </w:pPr>
            <w:r>
              <w:rPr>
                <w:rFonts w:ascii="Arial" w:hAnsi="Arial" w:cs="Arial"/>
                <w:bCs/>
                <w:sz w:val="20"/>
                <w:szCs w:val="20"/>
              </w:rPr>
              <w:t>Installation of conveyors for transfer of FG to warehouse</w:t>
            </w:r>
          </w:p>
          <w:p w:rsidR="007C5F83" w:rsidRDefault="007C5F83">
            <w:pPr>
              <w:numPr>
                <w:ilvl w:val="0"/>
                <w:numId w:val="9"/>
              </w:numPr>
              <w:rPr>
                <w:rFonts w:ascii="Arial" w:hAnsi="Arial" w:cs="Arial"/>
                <w:bCs/>
                <w:sz w:val="20"/>
                <w:szCs w:val="20"/>
              </w:rPr>
            </w:pPr>
            <w:r>
              <w:rPr>
                <w:rFonts w:ascii="Arial" w:hAnsi="Arial" w:cs="Arial"/>
                <w:bCs/>
                <w:sz w:val="20"/>
                <w:szCs w:val="20"/>
              </w:rPr>
              <w:t xml:space="preserve">All FG stock Segregation </w:t>
            </w:r>
            <w:proofErr w:type="spellStart"/>
            <w:r>
              <w:rPr>
                <w:rFonts w:ascii="Arial" w:hAnsi="Arial" w:cs="Arial"/>
                <w:bCs/>
                <w:sz w:val="20"/>
                <w:szCs w:val="20"/>
              </w:rPr>
              <w:t>Ctg</w:t>
            </w:r>
            <w:proofErr w:type="spellEnd"/>
            <w:r>
              <w:rPr>
                <w:rFonts w:ascii="Arial" w:hAnsi="Arial" w:cs="Arial"/>
                <w:bCs/>
                <w:sz w:val="20"/>
                <w:szCs w:val="20"/>
              </w:rPr>
              <w:t xml:space="preserve"> Wise (A-fresh, Down grade, Inactive, Buffer) &amp; offer to Marketing for Sale</w:t>
            </w:r>
          </w:p>
          <w:p w:rsidR="007C5F83" w:rsidRDefault="007C5F83">
            <w:pPr>
              <w:numPr>
                <w:ilvl w:val="0"/>
                <w:numId w:val="9"/>
              </w:numPr>
              <w:rPr>
                <w:rFonts w:ascii="Arial" w:hAnsi="Arial" w:cs="Arial"/>
                <w:bCs/>
                <w:sz w:val="20"/>
                <w:szCs w:val="20"/>
              </w:rPr>
            </w:pPr>
            <w:r>
              <w:rPr>
                <w:rFonts w:ascii="Arial" w:hAnsi="Arial" w:cs="Arial"/>
                <w:bCs/>
                <w:sz w:val="20"/>
                <w:szCs w:val="20"/>
              </w:rPr>
              <w:t xml:space="preserve">Give Special Identification to B,G,D, Grade Material  </w:t>
            </w:r>
          </w:p>
          <w:p w:rsidR="007C5F83" w:rsidRDefault="007C5F83">
            <w:pPr>
              <w:numPr>
                <w:ilvl w:val="0"/>
                <w:numId w:val="9"/>
              </w:numPr>
              <w:rPr>
                <w:rFonts w:ascii="Arial" w:hAnsi="Arial" w:cs="Arial"/>
                <w:bCs/>
                <w:sz w:val="20"/>
                <w:szCs w:val="20"/>
              </w:rPr>
            </w:pPr>
            <w:r>
              <w:rPr>
                <w:rFonts w:ascii="Arial" w:hAnsi="Arial" w:cs="Arial"/>
                <w:bCs/>
                <w:sz w:val="20"/>
                <w:szCs w:val="20"/>
              </w:rPr>
              <w:t>Making Proper System For load the container</w:t>
            </w:r>
          </w:p>
          <w:p w:rsidR="007C5F83" w:rsidRDefault="007C5F83">
            <w:pPr>
              <w:numPr>
                <w:ilvl w:val="0"/>
                <w:numId w:val="9"/>
              </w:numPr>
              <w:rPr>
                <w:rFonts w:ascii="Arial" w:hAnsi="Arial" w:cs="Arial"/>
                <w:bCs/>
                <w:sz w:val="20"/>
                <w:szCs w:val="20"/>
              </w:rPr>
            </w:pPr>
            <w:r>
              <w:rPr>
                <w:rFonts w:ascii="Arial" w:hAnsi="Arial" w:cs="Arial"/>
                <w:bCs/>
                <w:sz w:val="20"/>
                <w:szCs w:val="20"/>
              </w:rPr>
              <w:t>Look after all domestic and export dispatch according stuffing plan and scheduling.</w:t>
            </w:r>
          </w:p>
          <w:p w:rsidR="007C5F83" w:rsidRDefault="007C5F83">
            <w:pPr>
              <w:ind w:left="540"/>
              <w:rPr>
                <w:rFonts w:ascii="Arial" w:hAnsi="Arial" w:cs="Arial"/>
                <w:bCs/>
                <w:sz w:val="20"/>
                <w:szCs w:val="20"/>
              </w:rPr>
            </w:pPr>
          </w:p>
        </w:tc>
      </w:tr>
      <w:tr w:rsidR="007C5F83">
        <w:trPr>
          <w:trHeight w:val="265"/>
        </w:trPr>
        <w:tc>
          <w:tcPr>
            <w:tcW w:w="8776" w:type="dxa"/>
            <w:tcBorders>
              <w:top w:val="single" w:sz="4" w:space="0" w:color="000000"/>
              <w:left w:val="single" w:sz="4" w:space="0" w:color="000000"/>
              <w:bottom w:val="single" w:sz="4" w:space="0" w:color="000000"/>
              <w:right w:val="single" w:sz="4" w:space="0" w:color="000000"/>
            </w:tcBorders>
            <w:shd w:val="clear" w:color="auto" w:fill="auto"/>
          </w:tcPr>
          <w:p w:rsidR="007C5F83" w:rsidRDefault="003172B3">
            <w:pPr>
              <w:pStyle w:val="Heading2"/>
              <w:widowControl w:val="0"/>
              <w:pBdr>
                <w:top w:val="none" w:sz="0" w:space="0" w:color="auto"/>
                <w:left w:val="none" w:sz="0" w:space="0" w:color="auto"/>
                <w:bottom w:val="none" w:sz="0" w:space="0" w:color="auto"/>
                <w:right w:val="none" w:sz="0" w:space="0" w:color="auto"/>
              </w:pBdr>
              <w:tabs>
                <w:tab w:val="left" w:pos="0"/>
              </w:tabs>
              <w:spacing w:line="360" w:lineRule="auto"/>
              <w:jc w:val="left"/>
              <w:rPr>
                <w:rFonts w:ascii="Arial" w:hAnsi="Arial" w:cs="Arial"/>
                <w:sz w:val="20"/>
                <w:szCs w:val="20"/>
              </w:rPr>
            </w:pPr>
            <w:r>
              <w:rPr>
                <w:rFonts w:ascii="Arial" w:hAnsi="Arial" w:cs="Arial"/>
                <w:color w:val="auto"/>
                <w:sz w:val="20"/>
                <w:szCs w:val="20"/>
              </w:rPr>
              <w:t>SAP (WM</w:t>
            </w:r>
            <w:proofErr w:type="gramStart"/>
            <w:r w:rsidR="00B34893">
              <w:rPr>
                <w:rFonts w:ascii="Arial" w:hAnsi="Arial" w:cs="Arial"/>
                <w:color w:val="auto"/>
                <w:sz w:val="20"/>
                <w:szCs w:val="20"/>
              </w:rPr>
              <w:t>)</w:t>
            </w:r>
            <w:r w:rsidR="007C5F83">
              <w:rPr>
                <w:rFonts w:ascii="Arial" w:hAnsi="Arial" w:cs="Arial"/>
                <w:color w:val="auto"/>
                <w:sz w:val="20"/>
                <w:szCs w:val="20"/>
              </w:rPr>
              <w:t>Module</w:t>
            </w:r>
            <w:proofErr w:type="gramEnd"/>
            <w:r w:rsidR="007C5F83">
              <w:rPr>
                <w:rFonts w:ascii="Arial" w:hAnsi="Arial" w:cs="Arial"/>
                <w:color w:val="auto"/>
                <w:sz w:val="20"/>
                <w:szCs w:val="20"/>
              </w:rPr>
              <w:t>) R/3 Version</w:t>
            </w:r>
          </w:p>
          <w:p w:rsidR="007C5F83" w:rsidRDefault="007C5F83">
            <w:pPr>
              <w:widowControl w:val="0"/>
              <w:numPr>
                <w:ilvl w:val="0"/>
                <w:numId w:val="2"/>
              </w:numPr>
              <w:tabs>
                <w:tab w:val="left" w:pos="1980"/>
              </w:tabs>
              <w:spacing w:line="360" w:lineRule="auto"/>
              <w:jc w:val="both"/>
              <w:rPr>
                <w:rFonts w:ascii="Arial" w:hAnsi="Arial" w:cs="Arial"/>
                <w:sz w:val="20"/>
                <w:szCs w:val="20"/>
              </w:rPr>
            </w:pPr>
            <w:r>
              <w:rPr>
                <w:rFonts w:ascii="Arial" w:hAnsi="Arial" w:cs="Arial"/>
                <w:sz w:val="20"/>
                <w:szCs w:val="20"/>
              </w:rPr>
              <w:t>Material Document creation in SAP.</w:t>
            </w:r>
          </w:p>
          <w:p w:rsidR="007C5F83" w:rsidRDefault="007C5F83">
            <w:pPr>
              <w:widowControl w:val="0"/>
              <w:numPr>
                <w:ilvl w:val="0"/>
                <w:numId w:val="2"/>
              </w:numPr>
              <w:tabs>
                <w:tab w:val="left" w:pos="1980"/>
              </w:tabs>
              <w:spacing w:line="360" w:lineRule="auto"/>
              <w:jc w:val="both"/>
              <w:rPr>
                <w:rFonts w:ascii="Arial" w:hAnsi="Arial" w:cs="Arial"/>
                <w:sz w:val="20"/>
                <w:szCs w:val="20"/>
              </w:rPr>
            </w:pPr>
            <w:r>
              <w:rPr>
                <w:rFonts w:ascii="Arial" w:hAnsi="Arial" w:cs="Arial"/>
                <w:sz w:val="20"/>
                <w:szCs w:val="20"/>
              </w:rPr>
              <w:t>Reservation Slip creation  on monthly/daily basis</w:t>
            </w:r>
          </w:p>
          <w:p w:rsidR="007C5F83" w:rsidRDefault="007C5F83">
            <w:pPr>
              <w:widowControl w:val="0"/>
              <w:numPr>
                <w:ilvl w:val="0"/>
                <w:numId w:val="2"/>
              </w:numPr>
              <w:tabs>
                <w:tab w:val="left" w:pos="1980"/>
              </w:tabs>
              <w:spacing w:line="360" w:lineRule="auto"/>
              <w:jc w:val="both"/>
              <w:rPr>
                <w:rFonts w:ascii="Arial" w:hAnsi="Arial" w:cs="Arial"/>
                <w:bCs/>
                <w:sz w:val="20"/>
                <w:szCs w:val="20"/>
              </w:rPr>
            </w:pPr>
            <w:r>
              <w:rPr>
                <w:rFonts w:ascii="Arial" w:hAnsi="Arial" w:cs="Arial"/>
                <w:sz w:val="20"/>
                <w:szCs w:val="20"/>
              </w:rPr>
              <w:t>Monthly dispatch report in SAP.</w:t>
            </w:r>
          </w:p>
          <w:p w:rsidR="007C5F83" w:rsidRDefault="007C5F83">
            <w:pPr>
              <w:widowControl w:val="0"/>
              <w:numPr>
                <w:ilvl w:val="0"/>
                <w:numId w:val="2"/>
              </w:numPr>
              <w:tabs>
                <w:tab w:val="left" w:pos="1980"/>
              </w:tabs>
              <w:spacing w:line="360" w:lineRule="auto"/>
              <w:jc w:val="both"/>
              <w:rPr>
                <w:rFonts w:ascii="Arial" w:hAnsi="Arial" w:cs="Arial"/>
                <w:bCs/>
                <w:sz w:val="20"/>
                <w:szCs w:val="20"/>
              </w:rPr>
            </w:pPr>
            <w:r>
              <w:rPr>
                <w:rFonts w:ascii="Arial" w:hAnsi="Arial" w:cs="Arial"/>
                <w:bCs/>
                <w:sz w:val="20"/>
                <w:szCs w:val="20"/>
              </w:rPr>
              <w:t xml:space="preserve">Warehouse SAP Stock report on </w:t>
            </w:r>
            <w:proofErr w:type="spellStart"/>
            <w:r>
              <w:rPr>
                <w:rFonts w:ascii="Arial" w:hAnsi="Arial" w:cs="Arial"/>
                <w:bCs/>
                <w:sz w:val="20"/>
                <w:szCs w:val="20"/>
              </w:rPr>
              <w:t>dally</w:t>
            </w:r>
            <w:proofErr w:type="spellEnd"/>
            <w:r>
              <w:rPr>
                <w:rFonts w:ascii="Arial" w:hAnsi="Arial" w:cs="Arial"/>
                <w:bCs/>
                <w:sz w:val="20"/>
                <w:szCs w:val="20"/>
              </w:rPr>
              <w:t xml:space="preserve"> basis.</w:t>
            </w:r>
          </w:p>
          <w:p w:rsidR="007C5F83" w:rsidRDefault="007C5F83">
            <w:pPr>
              <w:tabs>
                <w:tab w:val="left" w:pos="7200"/>
              </w:tabs>
              <w:ind w:left="990"/>
              <w:jc w:val="both"/>
              <w:rPr>
                <w:rFonts w:ascii="Arial" w:hAnsi="Arial" w:cs="Arial"/>
                <w:bCs/>
                <w:sz w:val="20"/>
                <w:szCs w:val="20"/>
              </w:rPr>
            </w:pPr>
          </w:p>
        </w:tc>
      </w:tr>
    </w:tbl>
    <w:p w:rsidR="007C5F83" w:rsidRDefault="007C5F83">
      <w:pPr>
        <w:spacing w:line="288" w:lineRule="atLeast"/>
        <w:rPr>
          <w:rFonts w:ascii="Arial" w:hAnsi="Arial" w:cs="Arial"/>
          <w:sz w:val="20"/>
          <w:szCs w:val="20"/>
        </w:rPr>
      </w:pPr>
    </w:p>
    <w:p w:rsidR="007C5F83" w:rsidRDefault="007C5F83">
      <w:pPr>
        <w:spacing w:line="288" w:lineRule="atLeast"/>
        <w:rPr>
          <w:rFonts w:ascii="Arial" w:hAnsi="Arial" w:cs="Arial"/>
          <w:sz w:val="20"/>
          <w:szCs w:val="20"/>
        </w:rPr>
      </w:pPr>
    </w:p>
    <w:p w:rsidR="007C5F83" w:rsidRDefault="007C5F83">
      <w:pPr>
        <w:spacing w:line="288" w:lineRule="atLeast"/>
        <w:rPr>
          <w:rFonts w:ascii="Arial" w:hAnsi="Arial" w:cs="Arial"/>
          <w:sz w:val="20"/>
          <w:szCs w:val="20"/>
        </w:rPr>
      </w:pPr>
    </w:p>
    <w:p w:rsidR="007C5F83" w:rsidRDefault="007C5F83">
      <w:pPr>
        <w:spacing w:line="288" w:lineRule="atLeast"/>
        <w:rPr>
          <w:rFonts w:ascii="Arial" w:hAnsi="Arial" w:cs="Arial"/>
          <w:sz w:val="20"/>
          <w:szCs w:val="20"/>
        </w:rPr>
      </w:pPr>
    </w:p>
    <w:p w:rsidR="007C5F83" w:rsidRDefault="007C5F83">
      <w:pPr>
        <w:spacing w:line="288" w:lineRule="atLeast"/>
        <w:rPr>
          <w:rFonts w:ascii="Arial" w:hAnsi="Arial" w:cs="Arial"/>
          <w:sz w:val="20"/>
          <w:szCs w:val="20"/>
        </w:rPr>
      </w:pPr>
    </w:p>
    <w:p w:rsidR="007C5F83" w:rsidRDefault="007C5F83">
      <w:pPr>
        <w:spacing w:line="288" w:lineRule="atLeast"/>
        <w:rPr>
          <w:rFonts w:ascii="Arial" w:hAnsi="Arial" w:cs="Arial"/>
          <w:sz w:val="20"/>
          <w:szCs w:val="20"/>
        </w:rPr>
      </w:pPr>
    </w:p>
    <w:p w:rsidR="007C5F83" w:rsidRDefault="007C5F83">
      <w:pPr>
        <w:spacing w:line="288" w:lineRule="atLeast"/>
        <w:rPr>
          <w:rFonts w:ascii="Arial" w:hAnsi="Arial" w:cs="Arial"/>
          <w:sz w:val="20"/>
          <w:szCs w:val="20"/>
        </w:rPr>
      </w:pPr>
    </w:p>
    <w:p w:rsidR="007C5F83" w:rsidRDefault="007C5F83">
      <w:pPr>
        <w:spacing w:line="288" w:lineRule="atLeast"/>
        <w:rPr>
          <w:rFonts w:ascii="Arial" w:hAnsi="Arial" w:cs="Arial"/>
          <w:sz w:val="20"/>
          <w:szCs w:val="20"/>
        </w:rPr>
      </w:pPr>
    </w:p>
    <w:tbl>
      <w:tblPr>
        <w:tblW w:w="0" w:type="auto"/>
        <w:tblInd w:w="-5" w:type="dxa"/>
        <w:tblLayout w:type="fixed"/>
        <w:tblLook w:val="0000"/>
      </w:tblPr>
      <w:tblGrid>
        <w:gridCol w:w="8866"/>
      </w:tblGrid>
      <w:tr w:rsidR="007C5F83">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7C5F83" w:rsidRDefault="007C5F83">
            <w:pPr>
              <w:spacing w:line="288" w:lineRule="atLeast"/>
              <w:rPr>
                <w:rFonts w:ascii="Arial" w:hAnsi="Arial" w:cs="Arial"/>
                <w:b/>
                <w:bCs/>
                <w:sz w:val="20"/>
                <w:szCs w:val="20"/>
              </w:rPr>
            </w:pPr>
            <w:r>
              <w:rPr>
                <w:rFonts w:ascii="Arial" w:hAnsi="Arial" w:cs="Arial"/>
                <w:b/>
                <w:bCs/>
                <w:sz w:val="20"/>
                <w:szCs w:val="20"/>
              </w:rPr>
              <w:t>PREVIOUS JOB-02     :  </w:t>
            </w:r>
            <w:proofErr w:type="spellStart"/>
            <w:r>
              <w:rPr>
                <w:rFonts w:ascii="Arial" w:hAnsi="Arial" w:cs="Arial"/>
                <w:b/>
                <w:sz w:val="20"/>
                <w:szCs w:val="20"/>
              </w:rPr>
              <w:t>Welspun</w:t>
            </w:r>
            <w:proofErr w:type="spellEnd"/>
            <w:r>
              <w:rPr>
                <w:rFonts w:ascii="Arial" w:hAnsi="Arial" w:cs="Arial"/>
                <w:b/>
                <w:sz w:val="20"/>
                <w:szCs w:val="20"/>
              </w:rPr>
              <w:t xml:space="preserve"> India Ltd.</w:t>
            </w:r>
            <w:r>
              <w:rPr>
                <w:rFonts w:ascii="Arial" w:hAnsi="Arial" w:cs="Arial"/>
                <w:b/>
                <w:bCs/>
                <w:sz w:val="20"/>
                <w:szCs w:val="20"/>
              </w:rPr>
              <w:t xml:space="preserve"> (</w:t>
            </w:r>
            <w:proofErr w:type="spellStart"/>
            <w:r>
              <w:rPr>
                <w:rFonts w:ascii="Arial" w:hAnsi="Arial" w:cs="Arial"/>
                <w:b/>
                <w:bCs/>
                <w:sz w:val="20"/>
                <w:szCs w:val="20"/>
              </w:rPr>
              <w:t>Anjar</w:t>
            </w:r>
            <w:proofErr w:type="spellEnd"/>
            <w:r>
              <w:rPr>
                <w:rFonts w:ascii="Arial" w:hAnsi="Arial" w:cs="Arial"/>
                <w:b/>
                <w:bCs/>
                <w:sz w:val="20"/>
                <w:szCs w:val="20"/>
              </w:rPr>
              <w:t xml:space="preserve">) - Gujarat </w:t>
            </w:r>
          </w:p>
          <w:p w:rsidR="007C5F83" w:rsidRDefault="007C5F83">
            <w:pPr>
              <w:spacing w:line="288" w:lineRule="atLeast"/>
              <w:rPr>
                <w:rFonts w:ascii="Arial" w:hAnsi="Arial" w:cs="Arial"/>
                <w:b/>
                <w:sz w:val="20"/>
                <w:szCs w:val="20"/>
              </w:rPr>
            </w:pPr>
            <w:r>
              <w:rPr>
                <w:rFonts w:ascii="Arial" w:hAnsi="Arial" w:cs="Arial"/>
                <w:b/>
                <w:bCs/>
                <w:sz w:val="20"/>
                <w:szCs w:val="20"/>
              </w:rPr>
              <w:t>Period                          :</w:t>
            </w:r>
            <w:r>
              <w:rPr>
                <w:rFonts w:ascii="Arial" w:hAnsi="Arial" w:cs="Arial"/>
                <w:sz w:val="20"/>
                <w:szCs w:val="20"/>
              </w:rPr>
              <w:t>  </w:t>
            </w:r>
            <w:r>
              <w:rPr>
                <w:rFonts w:ascii="Arial" w:hAnsi="Arial" w:cs="Arial"/>
                <w:b/>
                <w:sz w:val="20"/>
                <w:szCs w:val="20"/>
              </w:rPr>
              <w:t>25 APRIL 2005 to 15 OCT 2010</w:t>
            </w:r>
          </w:p>
          <w:p w:rsidR="007C5F83" w:rsidRDefault="007C5F83">
            <w:pPr>
              <w:spacing w:line="288" w:lineRule="atLeast"/>
              <w:rPr>
                <w:rFonts w:ascii="Arial" w:eastAsia="Arial" w:hAnsi="Arial" w:cs="Arial"/>
                <w:sz w:val="20"/>
                <w:szCs w:val="20"/>
              </w:rPr>
            </w:pPr>
            <w:r>
              <w:rPr>
                <w:rFonts w:ascii="Arial" w:hAnsi="Arial" w:cs="Arial"/>
                <w:b/>
                <w:sz w:val="20"/>
                <w:szCs w:val="20"/>
              </w:rPr>
              <w:t xml:space="preserve">Nature of company     </w:t>
            </w:r>
            <w:r>
              <w:rPr>
                <w:rFonts w:ascii="Arial" w:hAnsi="Arial" w:cs="Arial"/>
                <w:sz w:val="20"/>
                <w:szCs w:val="20"/>
              </w:rPr>
              <w:t xml:space="preserve">:   A textile company production large of raw material to   finish  material                                                                  </w:t>
            </w:r>
          </w:p>
          <w:p w:rsidR="007C5F83" w:rsidRDefault="007C5F83">
            <w:pPr>
              <w:spacing w:line="288" w:lineRule="atLeast"/>
              <w:rPr>
                <w:rFonts w:ascii="Arial" w:eastAsia="Arial" w:hAnsi="Arial" w:cs="Arial"/>
                <w:sz w:val="20"/>
                <w:szCs w:val="20"/>
              </w:rPr>
            </w:pPr>
            <w:r>
              <w:rPr>
                <w:rFonts w:ascii="Arial" w:eastAsia="Arial" w:hAnsi="Arial" w:cs="Arial"/>
                <w:sz w:val="20"/>
                <w:szCs w:val="20"/>
              </w:rPr>
              <w:t xml:space="preserve">                                          </w:t>
            </w:r>
            <w:r>
              <w:rPr>
                <w:rFonts w:ascii="Arial" w:hAnsi="Arial" w:cs="Arial"/>
                <w:sz w:val="20"/>
                <w:szCs w:val="20"/>
              </w:rPr>
              <w:t xml:space="preserve">Finish  Warehouse and divided in spinning , weaving , gray    </w:t>
            </w:r>
          </w:p>
          <w:p w:rsidR="007C5F83" w:rsidRDefault="007C5F83">
            <w:pPr>
              <w:spacing w:line="288" w:lineRule="atLeast"/>
              <w:rPr>
                <w:rFonts w:ascii="Arial" w:hAnsi="Arial" w:cs="Arial"/>
                <w:b/>
                <w:bCs/>
                <w:sz w:val="20"/>
                <w:szCs w:val="20"/>
              </w:rPr>
            </w:pPr>
            <w:r>
              <w:rPr>
                <w:rFonts w:ascii="Arial" w:eastAsia="Arial" w:hAnsi="Arial" w:cs="Arial"/>
                <w:sz w:val="20"/>
                <w:szCs w:val="20"/>
              </w:rPr>
              <w:t xml:space="preserve">                                          </w:t>
            </w:r>
            <w:r>
              <w:rPr>
                <w:rFonts w:ascii="Arial" w:hAnsi="Arial" w:cs="Arial"/>
                <w:sz w:val="20"/>
                <w:szCs w:val="20"/>
              </w:rPr>
              <w:t xml:space="preserve">Warehouse, processing  and </w:t>
            </w:r>
            <w:proofErr w:type="spellStart"/>
            <w:r>
              <w:rPr>
                <w:rFonts w:ascii="Arial" w:hAnsi="Arial" w:cs="Arial"/>
                <w:sz w:val="20"/>
                <w:szCs w:val="20"/>
              </w:rPr>
              <w:t>Madeups</w:t>
            </w:r>
            <w:proofErr w:type="spellEnd"/>
          </w:p>
          <w:p w:rsidR="007C5F83" w:rsidRDefault="007C5F83">
            <w:pPr>
              <w:spacing w:line="288" w:lineRule="atLeast"/>
              <w:rPr>
                <w:rFonts w:ascii="Arial" w:hAnsi="Arial" w:cs="Arial"/>
                <w:b/>
                <w:bCs/>
                <w:sz w:val="20"/>
                <w:szCs w:val="20"/>
              </w:rPr>
            </w:pPr>
            <w:r>
              <w:rPr>
                <w:rFonts w:ascii="Arial" w:hAnsi="Arial" w:cs="Arial"/>
                <w:b/>
                <w:bCs/>
                <w:sz w:val="20"/>
                <w:szCs w:val="20"/>
              </w:rPr>
              <w:t>Position at Joining      :</w:t>
            </w:r>
            <w:r>
              <w:rPr>
                <w:rFonts w:ascii="Arial" w:hAnsi="Arial" w:cs="Arial"/>
                <w:sz w:val="20"/>
                <w:szCs w:val="20"/>
              </w:rPr>
              <w:t>   </w:t>
            </w:r>
            <w:r>
              <w:rPr>
                <w:rFonts w:ascii="Arial" w:hAnsi="Arial" w:cs="Arial"/>
                <w:b/>
                <w:sz w:val="20"/>
                <w:szCs w:val="20"/>
              </w:rPr>
              <w:t xml:space="preserve">Asst. </w:t>
            </w:r>
          </w:p>
          <w:p w:rsidR="007C5F83" w:rsidRDefault="007C5F83">
            <w:pPr>
              <w:spacing w:line="288" w:lineRule="atLeast"/>
              <w:rPr>
                <w:rFonts w:ascii="Arial" w:hAnsi="Arial" w:cs="Arial"/>
                <w:b/>
                <w:sz w:val="20"/>
                <w:szCs w:val="20"/>
              </w:rPr>
            </w:pPr>
            <w:r>
              <w:rPr>
                <w:rFonts w:ascii="Arial" w:hAnsi="Arial" w:cs="Arial"/>
                <w:b/>
                <w:bCs/>
                <w:sz w:val="20"/>
                <w:szCs w:val="20"/>
              </w:rPr>
              <w:t xml:space="preserve">Working platform        </w:t>
            </w:r>
            <w:r>
              <w:rPr>
                <w:rFonts w:ascii="Arial" w:hAnsi="Arial" w:cs="Arial"/>
                <w:sz w:val="20"/>
                <w:szCs w:val="20"/>
              </w:rPr>
              <w:t>:   </w:t>
            </w:r>
            <w:r>
              <w:rPr>
                <w:rFonts w:ascii="Arial" w:hAnsi="Arial" w:cs="Arial"/>
                <w:b/>
                <w:sz w:val="20"/>
                <w:szCs w:val="20"/>
              </w:rPr>
              <w:t> Warehouse &amp; Dispatch</w:t>
            </w:r>
          </w:p>
          <w:p w:rsidR="007C5F83" w:rsidRDefault="007C5F83">
            <w:pPr>
              <w:spacing w:line="288" w:lineRule="atLeast"/>
              <w:rPr>
                <w:rFonts w:ascii="Arial" w:eastAsia="Arial" w:hAnsi="Arial" w:cs="Arial"/>
                <w:sz w:val="20"/>
                <w:szCs w:val="20"/>
              </w:rPr>
            </w:pPr>
            <w:r>
              <w:rPr>
                <w:rFonts w:ascii="Arial" w:hAnsi="Arial" w:cs="Arial"/>
                <w:b/>
                <w:sz w:val="20"/>
                <w:szCs w:val="20"/>
              </w:rPr>
              <w:t xml:space="preserve">Department                  </w:t>
            </w:r>
            <w:r>
              <w:rPr>
                <w:rFonts w:ascii="Arial" w:hAnsi="Arial" w:cs="Arial"/>
                <w:sz w:val="20"/>
                <w:szCs w:val="20"/>
              </w:rPr>
              <w:t xml:space="preserve">:    Warehouse &amp; &amp;Dispatch Department every see that receipt point    </w:t>
            </w:r>
          </w:p>
          <w:p w:rsidR="007C5F83" w:rsidRDefault="007C5F83">
            <w:pPr>
              <w:spacing w:line="288" w:lineRule="atLeast"/>
              <w:rPr>
                <w:rFonts w:ascii="Arial" w:hAnsi="Arial" w:cs="Arial"/>
                <w:b/>
                <w:sz w:val="20"/>
                <w:szCs w:val="20"/>
              </w:rPr>
            </w:pPr>
            <w:r>
              <w:rPr>
                <w:rFonts w:ascii="Arial" w:eastAsia="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make Pallet and Bin posting day by day. Transfer to Dispatch                                       </w:t>
            </w:r>
          </w:p>
          <w:p w:rsidR="007C5F83" w:rsidRDefault="007C5F83">
            <w:pPr>
              <w:spacing w:line="288" w:lineRule="atLeast"/>
              <w:rPr>
                <w:rFonts w:ascii="Arial" w:eastAsia="Arial" w:hAnsi="Arial" w:cs="Arial"/>
                <w:sz w:val="20"/>
                <w:szCs w:val="20"/>
              </w:rPr>
            </w:pPr>
            <w:r>
              <w:rPr>
                <w:rFonts w:ascii="Arial" w:hAnsi="Arial" w:cs="Arial"/>
                <w:b/>
                <w:sz w:val="20"/>
                <w:szCs w:val="20"/>
              </w:rPr>
              <w:t>Job Profile:</w:t>
            </w:r>
            <w:r>
              <w:rPr>
                <w:rFonts w:ascii="Arial" w:hAnsi="Arial" w:cs="Arial"/>
                <w:sz w:val="20"/>
                <w:szCs w:val="20"/>
              </w:rPr>
              <w:t xml:space="preserve">                     </w:t>
            </w:r>
            <w:r>
              <w:rPr>
                <w:rFonts w:ascii="Arial" w:hAnsi="Arial" w:cs="Arial"/>
                <w:b/>
                <w:sz w:val="20"/>
                <w:szCs w:val="20"/>
              </w:rPr>
              <w:t>:</w:t>
            </w:r>
            <w:r>
              <w:rPr>
                <w:rFonts w:ascii="Arial" w:hAnsi="Arial" w:cs="Arial"/>
                <w:sz w:val="20"/>
                <w:szCs w:val="20"/>
              </w:rPr>
              <w:t>To Officer</w:t>
            </w:r>
          </w:p>
          <w:p w:rsidR="007C5F83" w:rsidRDefault="007C5F83">
            <w:pPr>
              <w:spacing w:line="288" w:lineRule="atLeast"/>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Previous working in </w:t>
            </w:r>
            <w:proofErr w:type="gramStart"/>
            <w:r>
              <w:rPr>
                <w:rFonts w:ascii="Arial" w:hAnsi="Arial" w:cs="Arial"/>
                <w:sz w:val="20"/>
                <w:szCs w:val="20"/>
              </w:rPr>
              <w:t>last  working</w:t>
            </w:r>
            <w:proofErr w:type="gramEnd"/>
            <w:r>
              <w:rPr>
                <w:rFonts w:ascii="Arial" w:hAnsi="Arial" w:cs="Arial"/>
                <w:sz w:val="20"/>
                <w:szCs w:val="20"/>
              </w:rPr>
              <w:t xml:space="preserve"> are done to container dispatched check the all container 7 point  and  check the all  finish goods.  All material pass for QC (for buyer site) after material are received and dispatch buyer, shade, size, </w:t>
            </w:r>
            <w:proofErr w:type="spellStart"/>
            <w:r>
              <w:rPr>
                <w:rFonts w:ascii="Arial" w:hAnsi="Arial" w:cs="Arial"/>
                <w:sz w:val="20"/>
                <w:szCs w:val="20"/>
              </w:rPr>
              <w:t>po.no.and</w:t>
            </w:r>
            <w:proofErr w:type="spellEnd"/>
            <w:r>
              <w:rPr>
                <w:rFonts w:ascii="Arial" w:hAnsi="Arial" w:cs="Arial"/>
                <w:sz w:val="20"/>
                <w:szCs w:val="20"/>
              </w:rPr>
              <w:t xml:space="preserve"> item no. received and loading the container.</w:t>
            </w:r>
          </w:p>
          <w:p w:rsidR="007C5F83" w:rsidRDefault="007C5F83">
            <w:pPr>
              <w:spacing w:line="288" w:lineRule="atLeast"/>
              <w:rPr>
                <w:rFonts w:ascii="Arial" w:hAnsi="Arial" w:cs="Arial"/>
                <w:sz w:val="20"/>
                <w:szCs w:val="20"/>
              </w:rPr>
            </w:pPr>
          </w:p>
        </w:tc>
      </w:tr>
    </w:tbl>
    <w:p w:rsidR="007C5F83" w:rsidRDefault="007C5F83">
      <w:pPr>
        <w:spacing w:line="288" w:lineRule="atLeast"/>
        <w:rPr>
          <w:rFonts w:ascii="Arial" w:hAnsi="Arial" w:cs="Arial"/>
          <w:sz w:val="20"/>
          <w:szCs w:val="20"/>
        </w:rPr>
      </w:pPr>
    </w:p>
    <w:p w:rsidR="007C5F83" w:rsidRDefault="007C5F83">
      <w:pPr>
        <w:spacing w:line="288" w:lineRule="atLeast"/>
        <w:rPr>
          <w:rFonts w:ascii="Arial" w:hAnsi="Arial" w:cs="Arial"/>
          <w:sz w:val="20"/>
          <w:szCs w:val="20"/>
        </w:rPr>
      </w:pPr>
    </w:p>
    <w:tbl>
      <w:tblPr>
        <w:tblW w:w="0" w:type="auto"/>
        <w:tblInd w:w="-10" w:type="dxa"/>
        <w:tblLayout w:type="fixed"/>
        <w:tblLook w:val="0000"/>
      </w:tblPr>
      <w:tblGrid>
        <w:gridCol w:w="8876"/>
      </w:tblGrid>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b/>
                <w:bCs/>
                <w:sz w:val="20"/>
                <w:szCs w:val="20"/>
              </w:rPr>
            </w:pPr>
            <w:r>
              <w:rPr>
                <w:rFonts w:ascii="Arial" w:hAnsi="Arial" w:cs="Arial"/>
                <w:b/>
                <w:bCs/>
                <w:sz w:val="20"/>
                <w:szCs w:val="20"/>
              </w:rPr>
              <w:t xml:space="preserve">PREVIOUS JOB -01:      </w:t>
            </w:r>
            <w:r>
              <w:rPr>
                <w:rFonts w:ascii="Arial" w:hAnsi="Arial" w:cs="Arial"/>
                <w:sz w:val="20"/>
                <w:szCs w:val="20"/>
              </w:rPr>
              <w:t>“</w:t>
            </w:r>
            <w:proofErr w:type="spellStart"/>
            <w:r>
              <w:rPr>
                <w:rFonts w:ascii="Arial" w:hAnsi="Arial" w:cs="Arial"/>
                <w:b/>
                <w:sz w:val="20"/>
                <w:szCs w:val="20"/>
              </w:rPr>
              <w:t>Omprakash</w:t>
            </w:r>
            <w:proofErr w:type="spellEnd"/>
            <w:r>
              <w:rPr>
                <w:rFonts w:ascii="Arial" w:hAnsi="Arial" w:cs="Arial"/>
                <w:b/>
                <w:sz w:val="20"/>
                <w:szCs w:val="20"/>
              </w:rPr>
              <w:t xml:space="preserve"> </w:t>
            </w:r>
            <w:proofErr w:type="spellStart"/>
            <w:r>
              <w:rPr>
                <w:rFonts w:ascii="Arial" w:hAnsi="Arial" w:cs="Arial"/>
                <w:b/>
                <w:sz w:val="20"/>
                <w:szCs w:val="20"/>
              </w:rPr>
              <w:t>Amarnath</w:t>
            </w:r>
            <w:proofErr w:type="spellEnd"/>
            <w:r>
              <w:rPr>
                <w:rFonts w:ascii="Arial" w:hAnsi="Arial" w:cs="Arial"/>
                <w:b/>
                <w:sz w:val="20"/>
                <w:szCs w:val="20"/>
              </w:rPr>
              <w:t xml:space="preserve"> </w:t>
            </w:r>
            <w:proofErr w:type="spellStart"/>
            <w:r>
              <w:rPr>
                <w:rFonts w:ascii="Arial" w:hAnsi="Arial" w:cs="Arial"/>
                <w:b/>
                <w:sz w:val="20"/>
                <w:szCs w:val="20"/>
              </w:rPr>
              <w:t>Engg</w:t>
            </w:r>
            <w:proofErr w:type="spellEnd"/>
            <w:r>
              <w:rPr>
                <w:rFonts w:ascii="Arial" w:hAnsi="Arial" w:cs="Arial"/>
                <w:b/>
                <w:sz w:val="20"/>
                <w:szCs w:val="20"/>
              </w:rPr>
              <w:t>. &amp; Cont</w:t>
            </w:r>
            <w:r>
              <w:rPr>
                <w:rFonts w:ascii="Arial" w:hAnsi="Arial" w:cs="Arial"/>
                <w:sz w:val="20"/>
                <w:szCs w:val="20"/>
              </w:rPr>
              <w:t xml:space="preserve">.” </w:t>
            </w:r>
            <w:r>
              <w:rPr>
                <w:rFonts w:ascii="Arial" w:hAnsi="Arial" w:cs="Arial"/>
                <w:b/>
                <w:bCs/>
                <w:sz w:val="20"/>
                <w:szCs w:val="20"/>
              </w:rPr>
              <w:t xml:space="preserve">GANDHIDHAM </w:t>
            </w:r>
          </w:p>
          <w:p w:rsidR="007C5F83" w:rsidRDefault="007C5F83">
            <w:pPr>
              <w:spacing w:line="288" w:lineRule="atLeast"/>
              <w:rPr>
                <w:rFonts w:ascii="Arial" w:hAnsi="Arial" w:cs="Arial"/>
                <w:b/>
                <w:bCs/>
                <w:sz w:val="20"/>
                <w:szCs w:val="20"/>
              </w:rPr>
            </w:pPr>
            <w:r>
              <w:rPr>
                <w:rFonts w:ascii="Arial" w:hAnsi="Arial" w:cs="Arial"/>
                <w:b/>
                <w:bCs/>
                <w:sz w:val="20"/>
                <w:szCs w:val="20"/>
              </w:rPr>
              <w:t xml:space="preserve">Period                      :       </w:t>
            </w:r>
            <w:r>
              <w:rPr>
                <w:rFonts w:ascii="Arial" w:hAnsi="Arial" w:cs="Arial"/>
                <w:b/>
                <w:sz w:val="20"/>
                <w:szCs w:val="20"/>
              </w:rPr>
              <w:t>07 NOV 2003 to 20 APRIL 2005</w:t>
            </w:r>
          </w:p>
          <w:p w:rsidR="007C5F83" w:rsidRDefault="007C5F83">
            <w:pPr>
              <w:spacing w:line="288" w:lineRule="atLeast"/>
              <w:rPr>
                <w:rFonts w:ascii="Arial" w:hAnsi="Arial" w:cs="Arial"/>
                <w:sz w:val="20"/>
                <w:szCs w:val="20"/>
              </w:rPr>
            </w:pPr>
            <w:r>
              <w:rPr>
                <w:rFonts w:ascii="Arial" w:hAnsi="Arial" w:cs="Arial"/>
                <w:b/>
                <w:bCs/>
                <w:sz w:val="20"/>
                <w:szCs w:val="20"/>
              </w:rPr>
              <w:t>Nature of company :</w:t>
            </w:r>
            <w:r>
              <w:rPr>
                <w:rFonts w:ascii="Arial" w:hAnsi="Arial" w:cs="Arial"/>
                <w:sz w:val="20"/>
                <w:szCs w:val="20"/>
              </w:rPr>
              <w:t>      Constructions + Erection Work  for Big Industries Plant</w:t>
            </w:r>
          </w:p>
          <w:p w:rsidR="007C5F83" w:rsidRDefault="007C5F83">
            <w:pPr>
              <w:spacing w:line="288" w:lineRule="atLeast"/>
              <w:rPr>
                <w:rFonts w:ascii="Arial" w:hAnsi="Arial" w:cs="Arial"/>
                <w:b/>
                <w:bCs/>
                <w:sz w:val="20"/>
                <w:szCs w:val="20"/>
              </w:rPr>
            </w:pPr>
            <w:r>
              <w:rPr>
                <w:rFonts w:ascii="Arial" w:hAnsi="Arial" w:cs="Arial"/>
                <w:sz w:val="20"/>
                <w:szCs w:val="20"/>
              </w:rPr>
              <w:t>                                  </w:t>
            </w:r>
            <w:r>
              <w:rPr>
                <w:rFonts w:ascii="Arial" w:eastAsia="Arial" w:hAnsi="Arial" w:cs="Arial"/>
                <w:sz w:val="20"/>
                <w:szCs w:val="20"/>
              </w:rPr>
              <w:t xml:space="preserve">        </w:t>
            </w:r>
          </w:p>
          <w:p w:rsidR="007C5F83" w:rsidRDefault="007C5F83">
            <w:pPr>
              <w:spacing w:line="288" w:lineRule="atLeast"/>
              <w:rPr>
                <w:rFonts w:ascii="Arial" w:hAnsi="Arial" w:cs="Arial"/>
                <w:b/>
                <w:sz w:val="20"/>
                <w:szCs w:val="20"/>
              </w:rPr>
            </w:pPr>
            <w:r>
              <w:rPr>
                <w:rFonts w:ascii="Arial" w:hAnsi="Arial" w:cs="Arial"/>
                <w:b/>
                <w:bCs/>
                <w:sz w:val="20"/>
                <w:szCs w:val="20"/>
              </w:rPr>
              <w:t>Position at leaving  :</w:t>
            </w:r>
            <w:r>
              <w:rPr>
                <w:rFonts w:ascii="Arial" w:hAnsi="Arial" w:cs="Arial"/>
                <w:sz w:val="20"/>
                <w:szCs w:val="20"/>
              </w:rPr>
              <w:t xml:space="preserve">      </w:t>
            </w:r>
            <w:r>
              <w:rPr>
                <w:rFonts w:ascii="Arial" w:hAnsi="Arial" w:cs="Arial"/>
                <w:b/>
                <w:sz w:val="20"/>
                <w:szCs w:val="20"/>
              </w:rPr>
              <w:t>Asst. Store Keeper (Main Store)</w:t>
            </w:r>
          </w:p>
          <w:p w:rsidR="007C5F83" w:rsidRDefault="007C5F83">
            <w:pPr>
              <w:spacing w:line="288" w:lineRule="atLeast"/>
              <w:rPr>
                <w:rFonts w:ascii="Arial" w:hAnsi="Arial" w:cs="Arial"/>
                <w:sz w:val="20"/>
                <w:szCs w:val="20"/>
              </w:rPr>
            </w:pPr>
            <w:r>
              <w:rPr>
                <w:rFonts w:ascii="Arial" w:hAnsi="Arial" w:cs="Arial"/>
                <w:b/>
                <w:sz w:val="20"/>
                <w:szCs w:val="20"/>
              </w:rPr>
              <w:t>Job Profile               :</w:t>
            </w:r>
            <w:r>
              <w:rPr>
                <w:rFonts w:ascii="Arial" w:hAnsi="Arial" w:cs="Arial"/>
                <w:sz w:val="20"/>
                <w:szCs w:val="20"/>
              </w:rPr>
              <w:t xml:space="preserve">      To Store Officer. </w:t>
            </w:r>
          </w:p>
          <w:p w:rsidR="007C5F83" w:rsidRDefault="007C5F83">
            <w:pPr>
              <w:numPr>
                <w:ilvl w:val="0"/>
                <w:numId w:val="4"/>
              </w:numPr>
              <w:spacing w:line="288" w:lineRule="atLeast"/>
              <w:ind w:left="0"/>
              <w:rPr>
                <w:rFonts w:ascii="Arial" w:hAnsi="Arial" w:cs="Arial"/>
                <w:sz w:val="20"/>
                <w:szCs w:val="20"/>
              </w:rPr>
            </w:pPr>
            <w:r>
              <w:rPr>
                <w:rFonts w:ascii="Arial" w:hAnsi="Arial" w:cs="Arial"/>
                <w:sz w:val="20"/>
                <w:szCs w:val="20"/>
              </w:rPr>
              <w:t xml:space="preserve">To monitor all daily GRN, </w:t>
            </w:r>
            <w:proofErr w:type="gramStart"/>
            <w:r>
              <w:rPr>
                <w:rFonts w:ascii="Arial" w:hAnsi="Arial" w:cs="Arial"/>
                <w:sz w:val="20"/>
                <w:szCs w:val="20"/>
              </w:rPr>
              <w:t>INDENT,</w:t>
            </w:r>
            <w:proofErr w:type="gramEnd"/>
            <w:r>
              <w:rPr>
                <w:rFonts w:ascii="Arial" w:hAnsi="Arial" w:cs="Arial"/>
                <w:sz w:val="20"/>
                <w:szCs w:val="20"/>
              </w:rPr>
              <w:t xml:space="preserve"> ISSUE and RECEIPT. </w:t>
            </w:r>
          </w:p>
          <w:p w:rsidR="007C5F83" w:rsidRDefault="007C5F83">
            <w:pPr>
              <w:numPr>
                <w:ilvl w:val="0"/>
                <w:numId w:val="4"/>
              </w:numPr>
              <w:spacing w:line="288" w:lineRule="atLeast"/>
              <w:ind w:left="0"/>
              <w:rPr>
                <w:rFonts w:ascii="Arial" w:hAnsi="Arial" w:cs="Arial"/>
                <w:sz w:val="20"/>
                <w:szCs w:val="20"/>
              </w:rPr>
            </w:pPr>
            <w:r>
              <w:rPr>
                <w:rFonts w:ascii="Arial" w:hAnsi="Arial" w:cs="Arial"/>
                <w:sz w:val="20"/>
                <w:szCs w:val="20"/>
              </w:rPr>
              <w:t>To monitor all Transporter and Vendor Bill Clearing.</w:t>
            </w:r>
          </w:p>
          <w:p w:rsidR="007C5F83" w:rsidRDefault="007C5F83">
            <w:pPr>
              <w:numPr>
                <w:ilvl w:val="0"/>
                <w:numId w:val="4"/>
              </w:numPr>
              <w:spacing w:line="288" w:lineRule="atLeast"/>
              <w:ind w:left="0"/>
              <w:rPr>
                <w:rFonts w:ascii="Arial" w:hAnsi="Arial" w:cs="Arial"/>
                <w:sz w:val="20"/>
                <w:szCs w:val="20"/>
              </w:rPr>
            </w:pPr>
            <w:r>
              <w:rPr>
                <w:rFonts w:ascii="Arial" w:hAnsi="Arial" w:cs="Arial"/>
                <w:sz w:val="20"/>
                <w:szCs w:val="20"/>
              </w:rPr>
              <w:t xml:space="preserve">To monitor all physical stock of materials (Cement, Sand, </w:t>
            </w:r>
            <w:proofErr w:type="spellStart"/>
            <w:r>
              <w:rPr>
                <w:rFonts w:ascii="Arial" w:hAnsi="Arial" w:cs="Arial"/>
                <w:sz w:val="20"/>
                <w:szCs w:val="20"/>
              </w:rPr>
              <w:t>Gitti</w:t>
            </w:r>
            <w:proofErr w:type="spellEnd"/>
            <w:r>
              <w:rPr>
                <w:rFonts w:ascii="Arial" w:hAnsi="Arial" w:cs="Arial"/>
                <w:sz w:val="20"/>
                <w:szCs w:val="20"/>
              </w:rPr>
              <w:t xml:space="preserve">, Stationary, </w:t>
            </w:r>
            <w:proofErr w:type="spellStart"/>
            <w:proofErr w:type="gramStart"/>
            <w:r>
              <w:rPr>
                <w:rFonts w:ascii="Arial" w:hAnsi="Arial" w:cs="Arial"/>
                <w:sz w:val="20"/>
                <w:szCs w:val="20"/>
              </w:rPr>
              <w:t>Manitanance</w:t>
            </w:r>
            <w:proofErr w:type="spellEnd"/>
            <w:r>
              <w:rPr>
                <w:rFonts w:ascii="Arial" w:hAnsi="Arial" w:cs="Arial"/>
                <w:sz w:val="20"/>
                <w:szCs w:val="20"/>
              </w:rPr>
              <w:t xml:space="preserve">  related</w:t>
            </w:r>
            <w:proofErr w:type="gramEnd"/>
            <w:r>
              <w:rPr>
                <w:rFonts w:ascii="Arial" w:hAnsi="Arial" w:cs="Arial"/>
                <w:sz w:val="20"/>
                <w:szCs w:val="20"/>
              </w:rPr>
              <w:t xml:space="preserve"> Materials, Welding Rod, MS Channel, Angle and </w:t>
            </w:r>
            <w:proofErr w:type="spellStart"/>
            <w:r>
              <w:rPr>
                <w:rFonts w:ascii="Arial" w:hAnsi="Arial" w:cs="Arial"/>
                <w:sz w:val="20"/>
                <w:szCs w:val="20"/>
              </w:rPr>
              <w:t>Bim</w:t>
            </w:r>
            <w:proofErr w:type="spellEnd"/>
            <w:r>
              <w:rPr>
                <w:rFonts w:ascii="Arial" w:hAnsi="Arial" w:cs="Arial"/>
                <w:sz w:val="20"/>
                <w:szCs w:val="20"/>
              </w:rPr>
              <w:t xml:space="preserve">  Etc.)  </w:t>
            </w:r>
          </w:p>
          <w:p w:rsidR="007C5F83" w:rsidRDefault="007C5F83">
            <w:pPr>
              <w:numPr>
                <w:ilvl w:val="0"/>
                <w:numId w:val="4"/>
              </w:numPr>
              <w:spacing w:line="288" w:lineRule="atLeast"/>
              <w:ind w:left="0"/>
              <w:rPr>
                <w:rFonts w:ascii="Arial" w:hAnsi="Arial" w:cs="Arial"/>
                <w:sz w:val="20"/>
                <w:szCs w:val="20"/>
              </w:rPr>
            </w:pPr>
          </w:p>
        </w:tc>
      </w:tr>
    </w:tbl>
    <w:p w:rsidR="007C5F83" w:rsidRDefault="007C5F83">
      <w:pPr>
        <w:spacing w:line="288" w:lineRule="atLeast"/>
        <w:rPr>
          <w:rFonts w:ascii="Arial" w:hAnsi="Arial" w:cs="Arial"/>
          <w:b/>
          <w:bCs/>
          <w:sz w:val="20"/>
          <w:szCs w:val="20"/>
        </w:rPr>
      </w:pPr>
    </w:p>
    <w:p w:rsidR="007C5F83" w:rsidRDefault="007C5F83">
      <w:pPr>
        <w:spacing w:before="180" w:after="180"/>
        <w:rPr>
          <w:rFonts w:ascii="Arial" w:hAnsi="Arial" w:cs="Arial"/>
          <w:sz w:val="20"/>
          <w:szCs w:val="20"/>
        </w:rPr>
      </w:pPr>
      <w:r>
        <w:rPr>
          <w:rFonts w:ascii="Arial" w:hAnsi="Arial" w:cs="Arial"/>
          <w:b/>
          <w:spacing w:val="-10"/>
          <w:sz w:val="20"/>
          <w:szCs w:val="20"/>
          <w:u w:val="single"/>
          <w:shd w:val="clear" w:color="auto" w:fill="C0C0C0"/>
        </w:rPr>
        <w:t>TRAINING ACCOMPLISHED:</w:t>
      </w:r>
    </w:p>
    <w:p w:rsidR="007C5F83" w:rsidRDefault="007C5F83">
      <w:pPr>
        <w:numPr>
          <w:ilvl w:val="0"/>
          <w:numId w:val="8"/>
        </w:numPr>
        <w:spacing w:line="288" w:lineRule="auto"/>
        <w:ind w:left="547"/>
        <w:jc w:val="both"/>
        <w:rPr>
          <w:rFonts w:ascii="Arial" w:hAnsi="Arial" w:cs="Arial"/>
          <w:sz w:val="20"/>
          <w:szCs w:val="20"/>
        </w:rPr>
      </w:pPr>
      <w:r>
        <w:rPr>
          <w:rFonts w:ascii="Arial" w:hAnsi="Arial" w:cs="Arial"/>
          <w:sz w:val="20"/>
          <w:szCs w:val="20"/>
        </w:rPr>
        <w:t xml:space="preserve">WM Module (SAP) in </w:t>
      </w:r>
      <w:proofErr w:type="spellStart"/>
      <w:r>
        <w:rPr>
          <w:rFonts w:ascii="Arial" w:hAnsi="Arial" w:cs="Arial"/>
          <w:sz w:val="20"/>
          <w:szCs w:val="20"/>
        </w:rPr>
        <w:t>Welspun</w:t>
      </w:r>
      <w:proofErr w:type="spellEnd"/>
      <w:r>
        <w:rPr>
          <w:rFonts w:ascii="Arial" w:hAnsi="Arial" w:cs="Arial"/>
          <w:sz w:val="20"/>
          <w:szCs w:val="20"/>
        </w:rPr>
        <w:t xml:space="preserve"> India Ltd.</w:t>
      </w:r>
    </w:p>
    <w:p w:rsidR="007C5F83" w:rsidRDefault="007C5F83">
      <w:pPr>
        <w:numPr>
          <w:ilvl w:val="0"/>
          <w:numId w:val="8"/>
        </w:numPr>
        <w:spacing w:line="288" w:lineRule="auto"/>
        <w:ind w:left="547"/>
        <w:jc w:val="both"/>
        <w:rPr>
          <w:rFonts w:ascii="Arial" w:hAnsi="Arial" w:cs="Arial"/>
          <w:b/>
          <w:bCs/>
          <w:sz w:val="20"/>
          <w:szCs w:val="20"/>
        </w:rPr>
      </w:pPr>
      <w:r>
        <w:rPr>
          <w:rFonts w:ascii="Arial" w:hAnsi="Arial" w:cs="Arial"/>
          <w:sz w:val="20"/>
          <w:szCs w:val="20"/>
        </w:rPr>
        <w:t xml:space="preserve">Fire &amp; Safety training in </w:t>
      </w:r>
      <w:proofErr w:type="spellStart"/>
      <w:r w:rsidR="00574EAF">
        <w:rPr>
          <w:rFonts w:ascii="Arial" w:hAnsi="Arial" w:cs="Arial"/>
          <w:sz w:val="20"/>
          <w:szCs w:val="20"/>
        </w:rPr>
        <w:t>Ruchi</w:t>
      </w:r>
      <w:proofErr w:type="spellEnd"/>
      <w:r w:rsidR="00574EAF">
        <w:rPr>
          <w:rFonts w:ascii="Arial" w:hAnsi="Arial" w:cs="Arial"/>
          <w:sz w:val="20"/>
          <w:szCs w:val="20"/>
        </w:rPr>
        <w:t xml:space="preserve"> S</w:t>
      </w:r>
      <w:r>
        <w:rPr>
          <w:rFonts w:ascii="Arial" w:hAnsi="Arial" w:cs="Arial"/>
          <w:sz w:val="20"/>
          <w:szCs w:val="20"/>
        </w:rPr>
        <w:t xml:space="preserve">oya </w:t>
      </w:r>
      <w:r w:rsidR="00574EAF">
        <w:rPr>
          <w:rFonts w:ascii="Arial" w:hAnsi="Arial" w:cs="Arial"/>
          <w:sz w:val="20"/>
          <w:szCs w:val="20"/>
        </w:rPr>
        <w:t>I</w:t>
      </w:r>
      <w:r>
        <w:rPr>
          <w:rFonts w:ascii="Arial" w:hAnsi="Arial" w:cs="Arial"/>
          <w:sz w:val="20"/>
          <w:szCs w:val="20"/>
        </w:rPr>
        <w:t>ndustries Ltd.</w:t>
      </w:r>
    </w:p>
    <w:p w:rsidR="007C5F83" w:rsidRDefault="007C5F83">
      <w:pPr>
        <w:spacing w:line="288" w:lineRule="atLeast"/>
        <w:rPr>
          <w:rFonts w:ascii="Arial" w:hAnsi="Arial" w:cs="Arial"/>
          <w:b/>
          <w:bCs/>
          <w:sz w:val="20"/>
          <w:szCs w:val="20"/>
        </w:rPr>
      </w:pPr>
    </w:p>
    <w:tbl>
      <w:tblPr>
        <w:tblW w:w="0" w:type="auto"/>
        <w:tblInd w:w="-10" w:type="dxa"/>
        <w:tblLayout w:type="fixed"/>
        <w:tblLook w:val="0000"/>
      </w:tblPr>
      <w:tblGrid>
        <w:gridCol w:w="8876"/>
      </w:tblGrid>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rsidP="000C12F0">
            <w:pPr>
              <w:spacing w:line="288" w:lineRule="atLeast"/>
              <w:rPr>
                <w:rFonts w:ascii="Arial" w:hAnsi="Arial" w:cs="Arial"/>
                <w:b/>
                <w:bCs/>
                <w:sz w:val="20"/>
                <w:szCs w:val="20"/>
              </w:rPr>
            </w:pPr>
            <w:r>
              <w:rPr>
                <w:rFonts w:ascii="Arial" w:hAnsi="Arial" w:cs="Arial"/>
                <w:b/>
                <w:bCs/>
                <w:sz w:val="20"/>
                <w:szCs w:val="20"/>
              </w:rPr>
              <w:t xml:space="preserve">Educational Qualifications: </w:t>
            </w:r>
            <w:r w:rsidR="000C12F0">
              <w:rPr>
                <w:rFonts w:ascii="Arial" w:hAnsi="Arial" w:cs="Arial"/>
                <w:b/>
                <w:bCs/>
                <w:sz w:val="20"/>
                <w:szCs w:val="20"/>
              </w:rPr>
              <w:t>S.S.C. +</w:t>
            </w:r>
            <w:r>
              <w:rPr>
                <w:rFonts w:ascii="Arial" w:hAnsi="Arial" w:cs="Arial"/>
                <w:b/>
                <w:bCs/>
                <w:sz w:val="20"/>
                <w:szCs w:val="20"/>
              </w:rPr>
              <w:t>H.S.C</w:t>
            </w:r>
            <w:proofErr w:type="gramStart"/>
            <w:r>
              <w:rPr>
                <w:rFonts w:ascii="Arial" w:hAnsi="Arial" w:cs="Arial"/>
                <w:b/>
                <w:bCs/>
                <w:sz w:val="20"/>
                <w:szCs w:val="20"/>
              </w:rPr>
              <w:t>.(</w:t>
            </w:r>
            <w:proofErr w:type="gramEnd"/>
            <w:r>
              <w:rPr>
                <w:rFonts w:ascii="Arial" w:hAnsi="Arial" w:cs="Arial"/>
                <w:b/>
                <w:bCs/>
                <w:sz w:val="20"/>
                <w:szCs w:val="20"/>
              </w:rPr>
              <w:t>Commerce) + P.G.D.C.A.</w:t>
            </w:r>
            <w:r w:rsidR="000C12F0">
              <w:rPr>
                <w:rFonts w:ascii="Arial" w:hAnsi="Arial" w:cs="Arial"/>
                <w:b/>
                <w:bCs/>
                <w:sz w:val="20"/>
                <w:szCs w:val="20"/>
              </w:rPr>
              <w:t xml:space="preserve"> + </w:t>
            </w:r>
            <w:r w:rsidR="00E45F6B">
              <w:rPr>
                <w:rFonts w:ascii="Arial" w:hAnsi="Arial" w:cs="Arial"/>
                <w:b/>
                <w:bCs/>
                <w:sz w:val="20"/>
                <w:szCs w:val="20"/>
              </w:rPr>
              <w:t>B.COM.</w:t>
            </w:r>
            <w:r w:rsidR="000C12F0">
              <w:rPr>
                <w:rFonts w:ascii="Arial" w:hAnsi="Arial" w:cs="Arial"/>
                <w:b/>
                <w:bCs/>
                <w:sz w:val="20"/>
                <w:szCs w:val="20"/>
              </w:rPr>
              <w:t xml:space="preserve"> + D.M.M.</w:t>
            </w:r>
            <w:r w:rsidR="00E45F6B">
              <w:rPr>
                <w:rFonts w:ascii="Arial" w:hAnsi="Arial" w:cs="Arial"/>
                <w:b/>
                <w:bCs/>
                <w:sz w:val="20"/>
                <w:szCs w:val="20"/>
              </w:rPr>
              <w:t xml:space="preserve"> </w:t>
            </w:r>
          </w:p>
        </w:tc>
      </w:tr>
    </w:tbl>
    <w:p w:rsidR="007C5F83" w:rsidRDefault="007C5F83">
      <w:pPr>
        <w:spacing w:line="288" w:lineRule="atLeast"/>
        <w:rPr>
          <w:rFonts w:ascii="Arial" w:hAnsi="Arial" w:cs="Arial"/>
          <w:sz w:val="20"/>
          <w:szCs w:val="20"/>
        </w:rPr>
      </w:pPr>
      <w:r>
        <w:rPr>
          <w:rFonts w:ascii="Arial" w:hAnsi="Arial" w:cs="Arial"/>
          <w:b/>
          <w:bCs/>
          <w:sz w:val="20"/>
          <w:szCs w:val="20"/>
        </w:rPr>
        <w:t> </w:t>
      </w:r>
    </w:p>
    <w:tbl>
      <w:tblPr>
        <w:tblW w:w="0" w:type="auto"/>
        <w:tblInd w:w="-10" w:type="dxa"/>
        <w:tblLayout w:type="fixed"/>
        <w:tblLook w:val="0000"/>
      </w:tblPr>
      <w:tblGrid>
        <w:gridCol w:w="8876"/>
      </w:tblGrid>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numPr>
                <w:ilvl w:val="0"/>
                <w:numId w:val="3"/>
              </w:numPr>
              <w:spacing w:line="288" w:lineRule="atLeast"/>
              <w:ind w:left="0"/>
              <w:rPr>
                <w:rFonts w:ascii="Arial" w:hAnsi="Arial" w:cs="Arial"/>
                <w:sz w:val="20"/>
                <w:szCs w:val="20"/>
              </w:rPr>
            </w:pPr>
            <w:r>
              <w:rPr>
                <w:rFonts w:ascii="Arial" w:hAnsi="Arial" w:cs="Arial"/>
                <w:sz w:val="20"/>
                <w:szCs w:val="20"/>
              </w:rPr>
              <w:t>S.S.C.    1999        Gujarat Higher Secondary Education Board (</w:t>
            </w:r>
            <w:proofErr w:type="spellStart"/>
            <w:r>
              <w:rPr>
                <w:rFonts w:ascii="Arial" w:hAnsi="Arial" w:cs="Arial"/>
                <w:sz w:val="20"/>
                <w:szCs w:val="20"/>
              </w:rPr>
              <w:t>Gandhinagar</w:t>
            </w:r>
            <w:proofErr w:type="spellEnd"/>
            <w:r>
              <w:rPr>
                <w:rFonts w:ascii="Arial" w:hAnsi="Arial" w:cs="Arial"/>
                <w:sz w:val="20"/>
                <w:szCs w:val="20"/>
              </w:rPr>
              <w:t xml:space="preserve"> - Gujarat)</w:t>
            </w:r>
          </w:p>
          <w:p w:rsidR="000C12F0" w:rsidRDefault="000C12F0" w:rsidP="000C12F0">
            <w:pPr>
              <w:numPr>
                <w:ilvl w:val="0"/>
                <w:numId w:val="3"/>
              </w:numPr>
              <w:spacing w:line="288" w:lineRule="atLeast"/>
              <w:ind w:left="0"/>
              <w:rPr>
                <w:rFonts w:ascii="Arial" w:hAnsi="Arial" w:cs="Arial"/>
                <w:sz w:val="20"/>
                <w:szCs w:val="20"/>
              </w:rPr>
            </w:pPr>
            <w:r>
              <w:rPr>
                <w:rFonts w:ascii="Arial" w:hAnsi="Arial" w:cs="Arial"/>
                <w:sz w:val="20"/>
                <w:szCs w:val="20"/>
              </w:rPr>
              <w:t>H.S.C.    2001        Gujarat Secondary Education Board (</w:t>
            </w:r>
            <w:proofErr w:type="spellStart"/>
            <w:r>
              <w:rPr>
                <w:rFonts w:ascii="Arial" w:hAnsi="Arial" w:cs="Arial"/>
                <w:sz w:val="20"/>
                <w:szCs w:val="20"/>
              </w:rPr>
              <w:t>Gandhinagar</w:t>
            </w:r>
            <w:proofErr w:type="spellEnd"/>
            <w:r>
              <w:rPr>
                <w:rFonts w:ascii="Arial" w:hAnsi="Arial" w:cs="Arial"/>
                <w:sz w:val="20"/>
                <w:szCs w:val="20"/>
              </w:rPr>
              <w:t xml:space="preserve"> - Gujarat)</w:t>
            </w:r>
          </w:p>
          <w:p w:rsidR="007C5F83" w:rsidRDefault="007C5F83">
            <w:pPr>
              <w:numPr>
                <w:ilvl w:val="0"/>
                <w:numId w:val="3"/>
              </w:numPr>
              <w:spacing w:line="288" w:lineRule="atLeast"/>
              <w:ind w:left="0"/>
              <w:rPr>
                <w:rFonts w:ascii="Arial" w:hAnsi="Arial" w:cs="Arial"/>
                <w:sz w:val="20"/>
                <w:szCs w:val="20"/>
              </w:rPr>
            </w:pPr>
            <w:r>
              <w:rPr>
                <w:rFonts w:ascii="Arial" w:hAnsi="Arial" w:cs="Arial"/>
                <w:sz w:val="20"/>
                <w:szCs w:val="20"/>
              </w:rPr>
              <w:t>P.G.D.C.A. 2001    Computers and Communications Institute</w:t>
            </w:r>
            <w:proofErr w:type="gramStart"/>
            <w:r>
              <w:rPr>
                <w:rFonts w:ascii="Arial" w:hAnsi="Arial" w:cs="Arial"/>
                <w:sz w:val="20"/>
                <w:szCs w:val="20"/>
              </w:rPr>
              <w:t>  (</w:t>
            </w:r>
            <w:proofErr w:type="gramEnd"/>
            <w:r>
              <w:rPr>
                <w:rFonts w:ascii="Arial" w:hAnsi="Arial" w:cs="Arial"/>
                <w:sz w:val="20"/>
                <w:szCs w:val="20"/>
              </w:rPr>
              <w:t>Hyderabad – A.P.)</w:t>
            </w:r>
          </w:p>
          <w:p w:rsidR="007C5F83" w:rsidRPr="00B45921" w:rsidRDefault="003B2F9C" w:rsidP="00300A07">
            <w:pPr>
              <w:numPr>
                <w:ilvl w:val="0"/>
                <w:numId w:val="3"/>
              </w:numPr>
              <w:spacing w:line="288" w:lineRule="atLeast"/>
              <w:ind w:left="0"/>
              <w:rPr>
                <w:rFonts w:ascii="Arial" w:hAnsi="Arial" w:cs="Arial"/>
                <w:b/>
                <w:bCs/>
                <w:sz w:val="20"/>
                <w:szCs w:val="20"/>
              </w:rPr>
            </w:pPr>
            <w:r>
              <w:rPr>
                <w:rFonts w:ascii="Arial" w:hAnsi="Arial" w:cs="Arial"/>
                <w:sz w:val="20"/>
                <w:szCs w:val="20"/>
              </w:rPr>
              <w:t>B</w:t>
            </w:r>
            <w:r w:rsidR="007C5F83">
              <w:rPr>
                <w:rFonts w:ascii="Arial" w:hAnsi="Arial" w:cs="Arial"/>
                <w:sz w:val="20"/>
                <w:szCs w:val="20"/>
              </w:rPr>
              <w:t xml:space="preserve">.Com </w:t>
            </w:r>
            <w:r w:rsidR="00300A07">
              <w:rPr>
                <w:rFonts w:ascii="Arial" w:hAnsi="Arial" w:cs="Arial"/>
                <w:sz w:val="20"/>
                <w:szCs w:val="20"/>
              </w:rPr>
              <w:t xml:space="preserve">- </w:t>
            </w:r>
            <w:r w:rsidR="007C5F83">
              <w:rPr>
                <w:rFonts w:ascii="Arial" w:hAnsi="Arial" w:cs="Arial"/>
                <w:sz w:val="20"/>
                <w:szCs w:val="20"/>
              </w:rPr>
              <w:t xml:space="preserve"> </w:t>
            </w:r>
            <w:r>
              <w:rPr>
                <w:rFonts w:ascii="Arial" w:hAnsi="Arial" w:cs="Arial"/>
                <w:sz w:val="20"/>
                <w:szCs w:val="20"/>
              </w:rPr>
              <w:t>2016</w:t>
            </w:r>
            <w:r w:rsidR="007C5F83">
              <w:rPr>
                <w:rFonts w:ascii="Arial" w:hAnsi="Arial" w:cs="Arial"/>
                <w:sz w:val="20"/>
                <w:szCs w:val="20"/>
              </w:rPr>
              <w:t xml:space="preserve">  from  B.A.O.U</w:t>
            </w:r>
            <w:r w:rsidR="00300A07">
              <w:rPr>
                <w:rFonts w:ascii="Arial" w:hAnsi="Arial" w:cs="Arial"/>
                <w:sz w:val="20"/>
                <w:szCs w:val="20"/>
              </w:rPr>
              <w:t>.</w:t>
            </w:r>
            <w:r w:rsidR="00B45921">
              <w:rPr>
                <w:rFonts w:ascii="Arial" w:hAnsi="Arial" w:cs="Arial"/>
                <w:sz w:val="20"/>
                <w:szCs w:val="20"/>
              </w:rPr>
              <w:t>(Ahmedabad-Gujarat)</w:t>
            </w:r>
          </w:p>
          <w:p w:rsidR="00B45921" w:rsidRDefault="00B45921" w:rsidP="00300A07">
            <w:pPr>
              <w:numPr>
                <w:ilvl w:val="0"/>
                <w:numId w:val="3"/>
              </w:numPr>
              <w:spacing w:line="288" w:lineRule="atLeast"/>
              <w:ind w:left="0"/>
              <w:rPr>
                <w:rFonts w:ascii="Arial" w:hAnsi="Arial" w:cs="Arial"/>
                <w:b/>
                <w:bCs/>
                <w:sz w:val="20"/>
                <w:szCs w:val="20"/>
              </w:rPr>
            </w:pPr>
            <w:r>
              <w:rPr>
                <w:rFonts w:ascii="Arial" w:hAnsi="Arial" w:cs="Arial"/>
                <w:sz w:val="20"/>
                <w:szCs w:val="20"/>
              </w:rPr>
              <w:t xml:space="preserve">Diploma in Material Management </w:t>
            </w:r>
            <w:r w:rsidR="000C12F0">
              <w:rPr>
                <w:rFonts w:ascii="Arial" w:hAnsi="Arial" w:cs="Arial"/>
                <w:sz w:val="20"/>
                <w:szCs w:val="20"/>
              </w:rPr>
              <w:t>(</w:t>
            </w:r>
            <w:r w:rsidR="000C12F0" w:rsidRPr="000C12F0">
              <w:rPr>
                <w:rFonts w:ascii="Arial" w:hAnsi="Arial" w:cs="Arial"/>
                <w:b/>
                <w:sz w:val="20"/>
                <w:szCs w:val="20"/>
              </w:rPr>
              <w:t>D</w:t>
            </w:r>
            <w:r w:rsidR="000C12F0">
              <w:rPr>
                <w:rFonts w:ascii="Arial" w:hAnsi="Arial" w:cs="Arial"/>
                <w:b/>
                <w:sz w:val="20"/>
                <w:szCs w:val="20"/>
              </w:rPr>
              <w:t>.</w:t>
            </w:r>
            <w:r w:rsidR="000C12F0" w:rsidRPr="000C12F0">
              <w:rPr>
                <w:rFonts w:ascii="Arial" w:hAnsi="Arial" w:cs="Arial"/>
                <w:b/>
                <w:sz w:val="20"/>
                <w:szCs w:val="20"/>
              </w:rPr>
              <w:t>M</w:t>
            </w:r>
            <w:r w:rsidR="000C12F0">
              <w:rPr>
                <w:rFonts w:ascii="Arial" w:hAnsi="Arial" w:cs="Arial"/>
                <w:b/>
                <w:sz w:val="20"/>
                <w:szCs w:val="20"/>
              </w:rPr>
              <w:t>.</w:t>
            </w:r>
            <w:r w:rsidR="000C12F0" w:rsidRPr="000C12F0">
              <w:rPr>
                <w:rFonts w:ascii="Arial" w:hAnsi="Arial" w:cs="Arial"/>
                <w:b/>
                <w:sz w:val="20"/>
                <w:szCs w:val="20"/>
              </w:rPr>
              <w:t>M</w:t>
            </w:r>
            <w:r w:rsidR="000C12F0">
              <w:rPr>
                <w:rFonts w:ascii="Arial" w:hAnsi="Arial" w:cs="Arial"/>
                <w:b/>
                <w:sz w:val="20"/>
                <w:szCs w:val="20"/>
              </w:rPr>
              <w:t>.</w:t>
            </w:r>
            <w:r w:rsidR="000C12F0">
              <w:rPr>
                <w:rFonts w:ascii="Arial" w:hAnsi="Arial" w:cs="Arial"/>
                <w:sz w:val="20"/>
                <w:szCs w:val="20"/>
              </w:rPr>
              <w:t>)</w:t>
            </w:r>
            <w:r>
              <w:rPr>
                <w:rFonts w:ascii="Arial" w:hAnsi="Arial" w:cs="Arial"/>
                <w:sz w:val="20"/>
                <w:szCs w:val="20"/>
              </w:rPr>
              <w:t xml:space="preserve">from AIIMS (Chennai – </w:t>
            </w:r>
            <w:proofErr w:type="spellStart"/>
            <w:r>
              <w:rPr>
                <w:rFonts w:ascii="Arial" w:hAnsi="Arial" w:cs="Arial"/>
                <w:sz w:val="20"/>
                <w:szCs w:val="20"/>
              </w:rPr>
              <w:t>Tamilnadu</w:t>
            </w:r>
            <w:proofErr w:type="spellEnd"/>
            <w:r>
              <w:rPr>
                <w:rFonts w:ascii="Arial" w:hAnsi="Arial" w:cs="Arial"/>
                <w:sz w:val="20"/>
                <w:szCs w:val="20"/>
              </w:rPr>
              <w:t xml:space="preserve">) </w:t>
            </w:r>
            <w:r w:rsidR="00B06A86">
              <w:rPr>
                <w:rFonts w:ascii="Arial" w:hAnsi="Arial" w:cs="Arial"/>
                <w:sz w:val="20"/>
                <w:szCs w:val="20"/>
              </w:rPr>
              <w:t xml:space="preserve"> - 2016</w:t>
            </w:r>
          </w:p>
        </w:tc>
      </w:tr>
    </w:tbl>
    <w:p w:rsidR="007C5F83" w:rsidRDefault="007C5F83">
      <w:pPr>
        <w:spacing w:line="288" w:lineRule="atLeast"/>
        <w:rPr>
          <w:rFonts w:ascii="Arial" w:hAnsi="Arial" w:cs="Arial"/>
          <w:b/>
          <w:bCs/>
          <w:sz w:val="20"/>
          <w:szCs w:val="20"/>
        </w:rPr>
      </w:pPr>
    </w:p>
    <w:p w:rsidR="007C5F83" w:rsidRDefault="007C5F83">
      <w:pPr>
        <w:spacing w:line="288" w:lineRule="atLeast"/>
        <w:rPr>
          <w:rFonts w:ascii="Arial" w:hAnsi="Arial" w:cs="Arial"/>
          <w:b/>
          <w:bCs/>
          <w:sz w:val="20"/>
          <w:szCs w:val="20"/>
        </w:rPr>
      </w:pPr>
    </w:p>
    <w:p w:rsidR="007C5F83" w:rsidRDefault="007C5F83">
      <w:pPr>
        <w:spacing w:line="288" w:lineRule="atLeast"/>
        <w:rPr>
          <w:rFonts w:ascii="Arial" w:hAnsi="Arial" w:cs="Arial"/>
          <w:b/>
          <w:bCs/>
          <w:sz w:val="20"/>
          <w:szCs w:val="20"/>
        </w:rPr>
      </w:pPr>
    </w:p>
    <w:p w:rsidR="007C5F83" w:rsidRDefault="007C5F83">
      <w:pPr>
        <w:spacing w:line="288" w:lineRule="atLeast"/>
        <w:rPr>
          <w:rFonts w:ascii="Arial" w:hAnsi="Arial" w:cs="Arial"/>
          <w:b/>
          <w:bCs/>
          <w:sz w:val="20"/>
          <w:szCs w:val="20"/>
        </w:rPr>
      </w:pPr>
    </w:p>
    <w:tbl>
      <w:tblPr>
        <w:tblW w:w="0" w:type="auto"/>
        <w:tblInd w:w="-10" w:type="dxa"/>
        <w:tblLayout w:type="fixed"/>
        <w:tblLook w:val="0000"/>
      </w:tblPr>
      <w:tblGrid>
        <w:gridCol w:w="8876"/>
      </w:tblGrid>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sz w:val="20"/>
                <w:szCs w:val="20"/>
              </w:rPr>
            </w:pPr>
            <w:r>
              <w:rPr>
                <w:rFonts w:ascii="Arial" w:hAnsi="Arial" w:cs="Arial"/>
                <w:b/>
                <w:bCs/>
                <w:sz w:val="20"/>
                <w:szCs w:val="20"/>
              </w:rPr>
              <w:t>Personal Information:</w:t>
            </w:r>
          </w:p>
        </w:tc>
      </w:tr>
      <w:tr w:rsidR="007C5F83">
        <w:trPr>
          <w:trHeight w:val="340"/>
        </w:trPr>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sz w:val="20"/>
                <w:szCs w:val="20"/>
              </w:rPr>
            </w:pPr>
            <w:r>
              <w:rPr>
                <w:rFonts w:ascii="Arial" w:hAnsi="Arial" w:cs="Arial"/>
                <w:sz w:val="20"/>
                <w:szCs w:val="20"/>
              </w:rPr>
              <w:t>Date of Birth                                    :   2nd July ,1983</w:t>
            </w:r>
          </w:p>
          <w:p w:rsidR="007C5F83" w:rsidRDefault="007C5F83">
            <w:pPr>
              <w:spacing w:line="288" w:lineRule="atLeast"/>
              <w:rPr>
                <w:rFonts w:ascii="Arial" w:hAnsi="Arial" w:cs="Arial"/>
                <w:sz w:val="20"/>
                <w:szCs w:val="20"/>
              </w:rPr>
            </w:pPr>
            <w:r>
              <w:rPr>
                <w:rFonts w:ascii="Arial" w:hAnsi="Arial" w:cs="Arial"/>
                <w:sz w:val="20"/>
                <w:szCs w:val="20"/>
              </w:rPr>
              <w:t>Gender                                            :    Male</w:t>
            </w:r>
          </w:p>
          <w:p w:rsidR="007C5F83" w:rsidRDefault="007C5F83">
            <w:pPr>
              <w:spacing w:line="288" w:lineRule="atLeast"/>
              <w:rPr>
                <w:rFonts w:ascii="Arial" w:hAnsi="Arial" w:cs="Arial"/>
                <w:sz w:val="20"/>
                <w:szCs w:val="20"/>
              </w:rPr>
            </w:pPr>
            <w:r>
              <w:rPr>
                <w:rFonts w:ascii="Arial" w:hAnsi="Arial" w:cs="Arial"/>
                <w:sz w:val="20"/>
                <w:szCs w:val="20"/>
              </w:rPr>
              <w:t>Height                                              :    5.4</w:t>
            </w:r>
          </w:p>
          <w:p w:rsidR="007C5F83" w:rsidRDefault="007C5F83">
            <w:pPr>
              <w:spacing w:line="288" w:lineRule="atLeast"/>
              <w:rPr>
                <w:rFonts w:ascii="Arial" w:hAnsi="Arial" w:cs="Arial"/>
                <w:sz w:val="20"/>
                <w:szCs w:val="20"/>
              </w:rPr>
            </w:pPr>
            <w:r>
              <w:rPr>
                <w:rFonts w:ascii="Arial" w:hAnsi="Arial" w:cs="Arial"/>
                <w:sz w:val="20"/>
                <w:szCs w:val="20"/>
              </w:rPr>
              <w:t>Weight                                             :    6</w:t>
            </w:r>
            <w:r w:rsidR="00393CD3">
              <w:rPr>
                <w:rFonts w:ascii="Arial" w:hAnsi="Arial" w:cs="Arial"/>
                <w:sz w:val="20"/>
                <w:szCs w:val="20"/>
              </w:rPr>
              <w:t>8</w:t>
            </w:r>
            <w:r>
              <w:rPr>
                <w:rFonts w:ascii="Arial" w:hAnsi="Arial" w:cs="Arial"/>
                <w:sz w:val="20"/>
                <w:szCs w:val="20"/>
              </w:rPr>
              <w:t xml:space="preserve"> Kg.</w:t>
            </w:r>
          </w:p>
          <w:p w:rsidR="007C5F83" w:rsidRDefault="007C5F83">
            <w:pPr>
              <w:spacing w:line="288" w:lineRule="atLeast"/>
              <w:rPr>
                <w:rFonts w:ascii="Arial" w:hAnsi="Arial" w:cs="Arial"/>
                <w:sz w:val="20"/>
                <w:szCs w:val="20"/>
              </w:rPr>
            </w:pPr>
            <w:r>
              <w:rPr>
                <w:rFonts w:ascii="Arial" w:hAnsi="Arial" w:cs="Arial"/>
                <w:sz w:val="20"/>
                <w:szCs w:val="20"/>
              </w:rPr>
              <w:t>Blood Group                                    :    AB+</w:t>
            </w:r>
          </w:p>
          <w:p w:rsidR="007C5F83" w:rsidRDefault="007C5F83">
            <w:pPr>
              <w:spacing w:line="288" w:lineRule="atLeast"/>
              <w:rPr>
                <w:rFonts w:ascii="Arial" w:hAnsi="Arial" w:cs="Arial"/>
                <w:sz w:val="20"/>
                <w:szCs w:val="20"/>
              </w:rPr>
            </w:pPr>
            <w:r>
              <w:rPr>
                <w:rFonts w:ascii="Arial" w:hAnsi="Arial" w:cs="Arial"/>
                <w:sz w:val="20"/>
                <w:szCs w:val="20"/>
              </w:rPr>
              <w:t>Marital status                                   :    Married</w:t>
            </w:r>
          </w:p>
          <w:p w:rsidR="007C5F83" w:rsidRDefault="007C5F83">
            <w:pPr>
              <w:spacing w:line="288" w:lineRule="atLeast"/>
              <w:rPr>
                <w:rFonts w:ascii="Arial" w:hAnsi="Arial" w:cs="Arial"/>
                <w:sz w:val="20"/>
                <w:szCs w:val="20"/>
              </w:rPr>
            </w:pPr>
            <w:r>
              <w:rPr>
                <w:rFonts w:ascii="Arial" w:hAnsi="Arial" w:cs="Arial"/>
                <w:sz w:val="20"/>
                <w:szCs w:val="20"/>
              </w:rPr>
              <w:t>Language Known                             :    English, Hindi &amp; Gujarati.</w:t>
            </w:r>
          </w:p>
          <w:p w:rsidR="007C5F83" w:rsidRDefault="007C5F83">
            <w:pPr>
              <w:spacing w:line="288" w:lineRule="atLeast"/>
              <w:rPr>
                <w:rFonts w:ascii="Arial" w:hAnsi="Arial" w:cs="Arial"/>
                <w:sz w:val="20"/>
                <w:szCs w:val="20"/>
              </w:rPr>
            </w:pPr>
            <w:r>
              <w:rPr>
                <w:rFonts w:ascii="Arial" w:hAnsi="Arial" w:cs="Arial"/>
                <w:sz w:val="20"/>
                <w:szCs w:val="20"/>
              </w:rPr>
              <w:t xml:space="preserve">Nationality                                        :    Indian </w:t>
            </w:r>
          </w:p>
          <w:p w:rsidR="007C5F83" w:rsidRDefault="007C5F83">
            <w:pPr>
              <w:spacing w:line="288" w:lineRule="atLeast"/>
              <w:rPr>
                <w:rFonts w:ascii="Arial" w:hAnsi="Arial" w:cs="Arial"/>
                <w:sz w:val="20"/>
                <w:szCs w:val="20"/>
              </w:rPr>
            </w:pPr>
            <w:r>
              <w:rPr>
                <w:rFonts w:ascii="Arial" w:hAnsi="Arial" w:cs="Arial"/>
                <w:sz w:val="20"/>
                <w:szCs w:val="20"/>
              </w:rPr>
              <w:t>Religion                                           :     Muslim</w:t>
            </w:r>
          </w:p>
          <w:p w:rsidR="007C5F83" w:rsidRDefault="007C5F83" w:rsidP="00794590">
            <w:pPr>
              <w:spacing w:line="288" w:lineRule="atLeast"/>
              <w:rPr>
                <w:rFonts w:ascii="Arial" w:hAnsi="Arial" w:cs="Arial"/>
                <w:sz w:val="20"/>
                <w:szCs w:val="20"/>
              </w:rPr>
            </w:pPr>
          </w:p>
        </w:tc>
      </w:tr>
    </w:tbl>
    <w:p w:rsidR="007C5F83" w:rsidRDefault="007C5F83">
      <w:pPr>
        <w:spacing w:line="288" w:lineRule="atLeast"/>
        <w:rPr>
          <w:rFonts w:ascii="Arial" w:hAnsi="Arial" w:cs="Arial"/>
          <w:b/>
          <w:bCs/>
          <w:sz w:val="20"/>
          <w:szCs w:val="20"/>
        </w:rPr>
      </w:pPr>
    </w:p>
    <w:tbl>
      <w:tblPr>
        <w:tblW w:w="0" w:type="auto"/>
        <w:tblInd w:w="-10" w:type="dxa"/>
        <w:tblLayout w:type="fixed"/>
        <w:tblLook w:val="0000"/>
      </w:tblPr>
      <w:tblGrid>
        <w:gridCol w:w="8870"/>
        <w:gridCol w:w="6"/>
      </w:tblGrid>
      <w:tr w:rsidR="007C5F83">
        <w:tc>
          <w:tcPr>
            <w:tcW w:w="8876" w:type="dxa"/>
            <w:gridSpan w:val="2"/>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sz w:val="20"/>
                <w:szCs w:val="20"/>
              </w:rPr>
            </w:pPr>
            <w:r>
              <w:rPr>
                <w:rFonts w:ascii="Arial" w:hAnsi="Arial" w:cs="Arial"/>
                <w:b/>
                <w:bCs/>
                <w:sz w:val="20"/>
                <w:szCs w:val="20"/>
              </w:rPr>
              <w:t>Summary :</w:t>
            </w:r>
          </w:p>
        </w:tc>
      </w:tr>
      <w:tr w:rsidR="007C5F83">
        <w:trPr>
          <w:gridAfter w:val="1"/>
          <w:wAfter w:w="6" w:type="dxa"/>
        </w:trPr>
        <w:tc>
          <w:tcPr>
            <w:tcW w:w="8870"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b/>
                <w:bCs/>
                <w:sz w:val="20"/>
                <w:szCs w:val="20"/>
              </w:rPr>
            </w:pPr>
            <w:r>
              <w:rPr>
                <w:rFonts w:ascii="Arial" w:hAnsi="Arial" w:cs="Arial"/>
                <w:sz w:val="20"/>
                <w:szCs w:val="20"/>
              </w:rPr>
              <w:t>As a computer literate, I always aspired to the higher level of excellence and I intend to sustain my aspiration in the corporate world. I should like to specialize in Particular field for a well placed organization, so that my career ambition can be fully satisfied.</w:t>
            </w:r>
          </w:p>
        </w:tc>
      </w:tr>
    </w:tbl>
    <w:p w:rsidR="007C5F83" w:rsidRDefault="007C5F83">
      <w:pPr>
        <w:spacing w:line="288" w:lineRule="atLeast"/>
        <w:rPr>
          <w:rFonts w:ascii="Arial" w:hAnsi="Arial" w:cs="Arial"/>
          <w:b/>
          <w:bCs/>
          <w:sz w:val="20"/>
          <w:szCs w:val="20"/>
        </w:rPr>
      </w:pPr>
      <w:r>
        <w:rPr>
          <w:rFonts w:ascii="Arial" w:hAnsi="Arial" w:cs="Arial"/>
          <w:b/>
          <w:bCs/>
          <w:sz w:val="20"/>
          <w:szCs w:val="20"/>
        </w:rPr>
        <w:t> </w:t>
      </w:r>
    </w:p>
    <w:tbl>
      <w:tblPr>
        <w:tblW w:w="0" w:type="auto"/>
        <w:tblInd w:w="-10" w:type="dxa"/>
        <w:tblLayout w:type="fixed"/>
        <w:tblLook w:val="0000"/>
      </w:tblPr>
      <w:tblGrid>
        <w:gridCol w:w="8876"/>
      </w:tblGrid>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b/>
                <w:bCs/>
                <w:sz w:val="20"/>
                <w:szCs w:val="20"/>
              </w:rPr>
            </w:pPr>
            <w:r>
              <w:rPr>
                <w:rFonts w:ascii="Arial" w:hAnsi="Arial" w:cs="Arial"/>
                <w:b/>
                <w:bCs/>
                <w:sz w:val="20"/>
                <w:szCs w:val="20"/>
              </w:rPr>
              <w:t>Declaration:</w:t>
            </w:r>
          </w:p>
        </w:tc>
      </w:tr>
      <w:tr w:rsidR="007C5F83">
        <w:tc>
          <w:tcPr>
            <w:tcW w:w="8876" w:type="dxa"/>
            <w:tcBorders>
              <w:top w:val="single" w:sz="8" w:space="0" w:color="000000"/>
              <w:left w:val="single" w:sz="8" w:space="0" w:color="000000"/>
              <w:bottom w:val="single" w:sz="8" w:space="0" w:color="000000"/>
              <w:right w:val="single" w:sz="8" w:space="0" w:color="000000"/>
            </w:tcBorders>
            <w:shd w:val="clear" w:color="auto" w:fill="auto"/>
          </w:tcPr>
          <w:p w:rsidR="007C5F83" w:rsidRDefault="007C5F83">
            <w:pPr>
              <w:spacing w:line="288" w:lineRule="atLeast"/>
              <w:rPr>
                <w:rFonts w:ascii="Arial" w:hAnsi="Arial" w:cs="Arial"/>
                <w:b/>
                <w:bCs/>
                <w:sz w:val="20"/>
                <w:szCs w:val="20"/>
              </w:rPr>
            </w:pPr>
            <w:r>
              <w:rPr>
                <w:rFonts w:ascii="Arial" w:hAnsi="Arial" w:cs="Arial"/>
                <w:b/>
                <w:bCs/>
                <w:sz w:val="20"/>
                <w:szCs w:val="20"/>
              </w:rPr>
              <w:t> </w:t>
            </w:r>
            <w:r>
              <w:rPr>
                <w:rFonts w:ascii="Arial" w:hAnsi="Arial" w:cs="Arial"/>
                <w:sz w:val="20"/>
                <w:szCs w:val="20"/>
              </w:rPr>
              <w:t> I hereby declare that the above information is true.</w:t>
            </w:r>
          </w:p>
        </w:tc>
      </w:tr>
    </w:tbl>
    <w:p w:rsidR="007C5F83" w:rsidRDefault="007C5F83" w:rsidP="00794590">
      <w:pPr>
        <w:spacing w:line="288" w:lineRule="atLeast"/>
      </w:pPr>
      <w:r>
        <w:rPr>
          <w:rFonts w:ascii="Arial" w:hAnsi="Arial" w:cs="Arial"/>
          <w:b/>
          <w:bCs/>
          <w:sz w:val="20"/>
          <w:szCs w:val="20"/>
        </w:rPr>
        <w:t> </w:t>
      </w:r>
      <w:r>
        <w:rPr>
          <w:rFonts w:ascii="Arial" w:hAnsi="Arial" w:cs="Arial"/>
          <w:sz w:val="20"/>
          <w:szCs w:val="20"/>
        </w:rPr>
        <w:t xml:space="preserve"> </w:t>
      </w:r>
    </w:p>
    <w:sectPr w:rsidR="007C5F83" w:rsidSect="002517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990"/>
        </w:tabs>
        <w:ind w:left="990" w:hanging="360"/>
      </w:pPr>
      <w:rPr>
        <w:rFonts w:ascii="Symbol" w:hAnsi="Symbol" w:cs="Symbol"/>
      </w:rPr>
    </w:lvl>
    <w:lvl w:ilvl="1">
      <w:start w:val="1"/>
      <w:numFmt w:val="bullet"/>
      <w:lvlText w:val="o"/>
      <w:lvlJc w:val="left"/>
      <w:pPr>
        <w:tabs>
          <w:tab w:val="num" w:pos="1710"/>
        </w:tabs>
        <w:ind w:left="1710" w:hanging="360"/>
      </w:pPr>
      <w:rPr>
        <w:rFonts w:ascii="Courier New" w:hAnsi="Courier New" w:cs="Tahoma"/>
      </w:rPr>
    </w:lvl>
    <w:lvl w:ilvl="2">
      <w:start w:val="1"/>
      <w:numFmt w:val="bullet"/>
      <w:lvlText w:val=""/>
      <w:lvlJc w:val="left"/>
      <w:pPr>
        <w:tabs>
          <w:tab w:val="num" w:pos="2430"/>
        </w:tabs>
        <w:ind w:left="2430" w:hanging="360"/>
      </w:pPr>
      <w:rPr>
        <w:rFonts w:ascii="Wingdings" w:hAnsi="Wingdings" w:cs="Wingdings"/>
      </w:rPr>
    </w:lvl>
    <w:lvl w:ilvl="3">
      <w:start w:val="1"/>
      <w:numFmt w:val="bullet"/>
      <w:lvlText w:val=""/>
      <w:lvlJc w:val="left"/>
      <w:pPr>
        <w:tabs>
          <w:tab w:val="num" w:pos="3150"/>
        </w:tabs>
        <w:ind w:left="3150" w:hanging="360"/>
      </w:pPr>
      <w:rPr>
        <w:rFonts w:ascii="Symbol" w:hAnsi="Symbol" w:cs="Symbol"/>
      </w:rPr>
    </w:lvl>
    <w:lvl w:ilvl="4">
      <w:start w:val="1"/>
      <w:numFmt w:val="bullet"/>
      <w:lvlText w:val="o"/>
      <w:lvlJc w:val="left"/>
      <w:pPr>
        <w:tabs>
          <w:tab w:val="num" w:pos="3870"/>
        </w:tabs>
        <w:ind w:left="3870" w:hanging="360"/>
      </w:pPr>
      <w:rPr>
        <w:rFonts w:ascii="Courier New" w:hAnsi="Courier New" w:cs="Tahoma"/>
      </w:rPr>
    </w:lvl>
    <w:lvl w:ilvl="5">
      <w:start w:val="1"/>
      <w:numFmt w:val="bullet"/>
      <w:lvlText w:val=""/>
      <w:lvlJc w:val="left"/>
      <w:pPr>
        <w:tabs>
          <w:tab w:val="num" w:pos="4590"/>
        </w:tabs>
        <w:ind w:left="4590" w:hanging="360"/>
      </w:pPr>
      <w:rPr>
        <w:rFonts w:ascii="Wingdings" w:hAnsi="Wingdings" w:cs="Wingdings"/>
      </w:rPr>
    </w:lvl>
    <w:lvl w:ilvl="6">
      <w:start w:val="1"/>
      <w:numFmt w:val="bullet"/>
      <w:lvlText w:val=""/>
      <w:lvlJc w:val="left"/>
      <w:pPr>
        <w:tabs>
          <w:tab w:val="num" w:pos="5310"/>
        </w:tabs>
        <w:ind w:left="5310" w:hanging="360"/>
      </w:pPr>
      <w:rPr>
        <w:rFonts w:ascii="Symbol" w:hAnsi="Symbol" w:cs="Symbol"/>
      </w:rPr>
    </w:lvl>
    <w:lvl w:ilvl="7">
      <w:start w:val="1"/>
      <w:numFmt w:val="bullet"/>
      <w:lvlText w:val="o"/>
      <w:lvlJc w:val="left"/>
      <w:pPr>
        <w:tabs>
          <w:tab w:val="num" w:pos="6030"/>
        </w:tabs>
        <w:ind w:left="6030" w:hanging="360"/>
      </w:pPr>
      <w:rPr>
        <w:rFonts w:ascii="Courier New" w:hAnsi="Courier New" w:cs="Tahoma"/>
      </w:rPr>
    </w:lvl>
    <w:lvl w:ilvl="8">
      <w:start w:val="1"/>
      <w:numFmt w:val="bullet"/>
      <w:lvlText w:val=""/>
      <w:lvlJc w:val="left"/>
      <w:pPr>
        <w:tabs>
          <w:tab w:val="num" w:pos="6750"/>
        </w:tabs>
        <w:ind w:left="6750" w:hanging="360"/>
      </w:pPr>
      <w:rPr>
        <w:rFonts w:ascii="Wingdings" w:hAnsi="Wingdings" w:cs="Wingdings"/>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b/>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b/>
      </w:rPr>
    </w:lvl>
  </w:abstractNum>
  <w:abstractNum w:abstractNumId="7">
    <w:nsid w:val="00000008"/>
    <w:multiLevelType w:val="singleLevel"/>
    <w:tmpl w:val="00000008"/>
    <w:name w:val="WW8Num8"/>
    <w:lvl w:ilvl="0">
      <w:start w:val="5"/>
      <w:numFmt w:val="bullet"/>
      <w:lvlText w:val="-"/>
      <w:lvlJc w:val="left"/>
      <w:pPr>
        <w:tabs>
          <w:tab w:val="num" w:pos="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540"/>
        </w:tabs>
        <w:ind w:left="540" w:hanging="360"/>
      </w:pPr>
      <w:rPr>
        <w:rFonts w:ascii="Wingdings" w:hAnsi="Wingdings" w:cs="Wingdings"/>
      </w:rPr>
    </w:lvl>
  </w:abstractNum>
  <w:abstractNum w:abstractNumId="9">
    <w:nsid w:val="0000000A"/>
    <w:multiLevelType w:val="singleLevel"/>
    <w:tmpl w:val="0000000A"/>
    <w:name w:val="WW8Num16"/>
    <w:lvl w:ilvl="0">
      <w:start w:val="1"/>
      <w:numFmt w:val="bullet"/>
      <w:lvlText w:val=""/>
      <w:lvlJc w:val="left"/>
      <w:pPr>
        <w:tabs>
          <w:tab w:val="num" w:pos="720"/>
        </w:tabs>
        <w:ind w:left="720" w:hanging="360"/>
      </w:pPr>
      <w:rPr>
        <w:rFonts w:ascii="Wingdings" w:hAnsi="Wingdings" w:cs="Wingdings"/>
        <w:b/>
      </w:r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Symbol" w:hAnsi="Symbol" w:cs="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w:hAnsi="Wingdings" w:cs="Wingdings"/>
        <w:b/>
      </w:rPr>
    </w:lvl>
    <w:lvl w:ilvl="1">
      <w:start w:val="1"/>
      <w:numFmt w:val="bullet"/>
      <w:lvlText w:val=""/>
      <w:lvlJc w:val="left"/>
      <w:pPr>
        <w:tabs>
          <w:tab w:val="num" w:pos="1440"/>
        </w:tabs>
        <w:ind w:left="1440" w:hanging="360"/>
      </w:pPr>
      <w:rPr>
        <w:rFonts w:ascii="Symbol" w:hAnsi="Symbol" w:cs="Symbol"/>
        <w:b/>
      </w:rPr>
    </w:lvl>
    <w:lvl w:ilvl="2">
      <w:start w:val="1"/>
      <w:numFmt w:val="bullet"/>
      <w:lvlText w:val=""/>
      <w:lvlJc w:val="left"/>
      <w:pPr>
        <w:tabs>
          <w:tab w:val="num" w:pos="2160"/>
        </w:tabs>
        <w:ind w:left="2160" w:hanging="360"/>
      </w:pPr>
      <w:rPr>
        <w:rFonts w:ascii="Wingdings" w:hAnsi="Wingdings" w:cs="Wingdings"/>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singleLevel"/>
    <w:tmpl w:val="0000000D"/>
    <w:lvl w:ilvl="0">
      <w:numFmt w:val="bullet"/>
      <w:lvlText w:val=""/>
      <w:lvlJc w:val="left"/>
      <w:pPr>
        <w:tabs>
          <w:tab w:val="num" w:pos="720"/>
        </w:tabs>
        <w:ind w:left="720" w:hanging="360"/>
      </w:pPr>
      <w:rPr>
        <w:rFonts w:ascii="Wingdings" w:hAnsi="Wingdings" w:cs="Wingdings"/>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335F8D"/>
    <w:rsid w:val="00025056"/>
    <w:rsid w:val="00030ACC"/>
    <w:rsid w:val="00054143"/>
    <w:rsid w:val="000C12F0"/>
    <w:rsid w:val="000E6F4C"/>
    <w:rsid w:val="001A1EC1"/>
    <w:rsid w:val="001B124B"/>
    <w:rsid w:val="001D4CFF"/>
    <w:rsid w:val="00206314"/>
    <w:rsid w:val="002517E5"/>
    <w:rsid w:val="002B5B59"/>
    <w:rsid w:val="002D426B"/>
    <w:rsid w:val="00300A07"/>
    <w:rsid w:val="003172B3"/>
    <w:rsid w:val="00335F8D"/>
    <w:rsid w:val="0036553B"/>
    <w:rsid w:val="00393CD3"/>
    <w:rsid w:val="003B2F9C"/>
    <w:rsid w:val="003D35B6"/>
    <w:rsid w:val="003D5667"/>
    <w:rsid w:val="003F65C9"/>
    <w:rsid w:val="00533630"/>
    <w:rsid w:val="005364DD"/>
    <w:rsid w:val="00550463"/>
    <w:rsid w:val="00574EAF"/>
    <w:rsid w:val="00622F81"/>
    <w:rsid w:val="00623B3F"/>
    <w:rsid w:val="006638DE"/>
    <w:rsid w:val="006B62A9"/>
    <w:rsid w:val="00772801"/>
    <w:rsid w:val="00794590"/>
    <w:rsid w:val="0079732E"/>
    <w:rsid w:val="007C5F83"/>
    <w:rsid w:val="00820F17"/>
    <w:rsid w:val="00883BE0"/>
    <w:rsid w:val="009601B5"/>
    <w:rsid w:val="00A0465E"/>
    <w:rsid w:val="00A35B4B"/>
    <w:rsid w:val="00A74819"/>
    <w:rsid w:val="00AA18DA"/>
    <w:rsid w:val="00AB70DF"/>
    <w:rsid w:val="00B06A86"/>
    <w:rsid w:val="00B21317"/>
    <w:rsid w:val="00B34893"/>
    <w:rsid w:val="00B41AC9"/>
    <w:rsid w:val="00B45921"/>
    <w:rsid w:val="00B707D0"/>
    <w:rsid w:val="00BA4FC2"/>
    <w:rsid w:val="00C06CB9"/>
    <w:rsid w:val="00C301ED"/>
    <w:rsid w:val="00CA2141"/>
    <w:rsid w:val="00CD2CE2"/>
    <w:rsid w:val="00D71A6C"/>
    <w:rsid w:val="00D75FF5"/>
    <w:rsid w:val="00E45F6B"/>
    <w:rsid w:val="00E61EEF"/>
    <w:rsid w:val="00E662AB"/>
    <w:rsid w:val="00E75F67"/>
    <w:rsid w:val="00EB76D1"/>
    <w:rsid w:val="00ED64C5"/>
    <w:rsid w:val="00F11EAF"/>
    <w:rsid w:val="00F2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E5"/>
    <w:pPr>
      <w:suppressAutoHyphens/>
    </w:pPr>
    <w:rPr>
      <w:sz w:val="24"/>
      <w:szCs w:val="24"/>
      <w:lang w:eastAsia="zh-CN"/>
    </w:rPr>
  </w:style>
  <w:style w:type="paragraph" w:styleId="Heading1">
    <w:name w:val="heading 1"/>
    <w:basedOn w:val="Normal"/>
    <w:next w:val="Normal"/>
    <w:qFormat/>
    <w:rsid w:val="002517E5"/>
    <w:pPr>
      <w:keepNext/>
      <w:tabs>
        <w:tab w:val="num" w:pos="432"/>
      </w:tabs>
      <w:spacing w:before="240" w:after="60"/>
      <w:ind w:left="432" w:hanging="432"/>
      <w:outlineLvl w:val="0"/>
    </w:pPr>
    <w:rPr>
      <w:rFonts w:ascii="Cambria" w:hAnsi="Cambria"/>
      <w:b/>
      <w:bCs/>
      <w:kern w:val="1"/>
      <w:sz w:val="32"/>
      <w:szCs w:val="32"/>
    </w:rPr>
  </w:style>
  <w:style w:type="paragraph" w:styleId="Heading2">
    <w:name w:val="heading 2"/>
    <w:basedOn w:val="Normal"/>
    <w:next w:val="Normal"/>
    <w:qFormat/>
    <w:rsid w:val="002517E5"/>
    <w:pPr>
      <w:keepNext/>
      <w:pBdr>
        <w:top w:val="single" w:sz="4" w:space="1" w:color="000000"/>
        <w:left w:val="single" w:sz="4" w:space="4" w:color="000000"/>
        <w:bottom w:val="single" w:sz="4" w:space="1" w:color="000000"/>
        <w:right w:val="single" w:sz="4" w:space="4" w:color="000000"/>
      </w:pBdr>
      <w:tabs>
        <w:tab w:val="num" w:pos="576"/>
      </w:tabs>
      <w:ind w:left="576" w:hanging="576"/>
      <w:jc w:val="center"/>
      <w:outlineLvl w:val="1"/>
    </w:pPr>
    <w:rPr>
      <w:rFonts w:eastAsia="Calibri"/>
      <w:b/>
      <w:bCs/>
      <w:color w:val="3333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517E5"/>
    <w:rPr>
      <w:rFonts w:ascii="Symbol" w:hAnsi="Symbol" w:cs="Symbol"/>
    </w:rPr>
  </w:style>
  <w:style w:type="character" w:customStyle="1" w:styleId="WW8Num1z1">
    <w:name w:val="WW8Num1z1"/>
    <w:rsid w:val="002517E5"/>
    <w:rPr>
      <w:rFonts w:ascii="Courier New" w:hAnsi="Courier New" w:cs="Tahoma"/>
    </w:rPr>
  </w:style>
  <w:style w:type="character" w:customStyle="1" w:styleId="WW8Num1z2">
    <w:name w:val="WW8Num1z2"/>
    <w:rsid w:val="002517E5"/>
    <w:rPr>
      <w:rFonts w:ascii="Wingdings" w:hAnsi="Wingdings" w:cs="Wingdings"/>
    </w:rPr>
  </w:style>
  <w:style w:type="character" w:customStyle="1" w:styleId="WW8Num2z0">
    <w:name w:val="WW8Num2z0"/>
    <w:rsid w:val="002517E5"/>
    <w:rPr>
      <w:rFonts w:ascii="Symbol" w:hAnsi="Symbol" w:cs="Symbol"/>
      <w:sz w:val="20"/>
    </w:rPr>
  </w:style>
  <w:style w:type="character" w:customStyle="1" w:styleId="WW8Num4z0">
    <w:name w:val="WW8Num4z0"/>
    <w:rsid w:val="002517E5"/>
    <w:rPr>
      <w:rFonts w:ascii="Symbol" w:hAnsi="Symbol" w:cs="Symbol"/>
      <w:sz w:val="20"/>
    </w:rPr>
  </w:style>
  <w:style w:type="character" w:customStyle="1" w:styleId="WW8Num5z0">
    <w:name w:val="WW8Num5z0"/>
    <w:rsid w:val="002517E5"/>
    <w:rPr>
      <w:rFonts w:ascii="Symbol" w:hAnsi="Symbol" w:cs="Symbol"/>
      <w:sz w:val="20"/>
    </w:rPr>
  </w:style>
  <w:style w:type="character" w:customStyle="1" w:styleId="WW8Num6z0">
    <w:name w:val="WW8Num6z0"/>
    <w:rsid w:val="002517E5"/>
    <w:rPr>
      <w:rFonts w:ascii="Wingdings" w:hAnsi="Wingdings" w:cs="Wingdings"/>
      <w:b/>
    </w:rPr>
  </w:style>
  <w:style w:type="character" w:customStyle="1" w:styleId="WW8Num6z3">
    <w:name w:val="WW8Num6z3"/>
    <w:rsid w:val="002517E5"/>
    <w:rPr>
      <w:rFonts w:ascii="Symbol" w:hAnsi="Symbol" w:cs="Symbol"/>
      <w:b/>
    </w:rPr>
  </w:style>
  <w:style w:type="character" w:customStyle="1" w:styleId="WW8Num7z0">
    <w:name w:val="WW8Num7z0"/>
    <w:rsid w:val="002517E5"/>
    <w:rPr>
      <w:rFonts w:ascii="Wingdings" w:hAnsi="Wingdings" w:cs="Wingdings"/>
      <w:b/>
    </w:rPr>
  </w:style>
  <w:style w:type="character" w:customStyle="1" w:styleId="WW8Num7z1">
    <w:name w:val="WW8Num7z1"/>
    <w:rsid w:val="002517E5"/>
    <w:rPr>
      <w:rFonts w:ascii="Courier New" w:hAnsi="Courier New" w:cs="Courier New"/>
    </w:rPr>
  </w:style>
  <w:style w:type="character" w:customStyle="1" w:styleId="WW8Num7z2">
    <w:name w:val="WW8Num7z2"/>
    <w:rsid w:val="002517E5"/>
    <w:rPr>
      <w:rFonts w:ascii="Wingdings" w:hAnsi="Wingdings" w:cs="Wingdings"/>
    </w:rPr>
  </w:style>
  <w:style w:type="character" w:customStyle="1" w:styleId="WW8Num7z3">
    <w:name w:val="WW8Num7z3"/>
    <w:rsid w:val="002517E5"/>
    <w:rPr>
      <w:rFonts w:ascii="Symbol" w:hAnsi="Symbol" w:cs="Symbol"/>
    </w:rPr>
  </w:style>
  <w:style w:type="character" w:customStyle="1" w:styleId="WW8Num8z0">
    <w:name w:val="WW8Num8z0"/>
    <w:rsid w:val="002517E5"/>
    <w:rPr>
      <w:rFonts w:ascii="Times New Roman" w:eastAsia="Times New Roman" w:hAnsi="Times New Roman" w:cs="Times New Roman"/>
    </w:rPr>
  </w:style>
  <w:style w:type="character" w:customStyle="1" w:styleId="WW8Num9z0">
    <w:name w:val="WW8Num9z0"/>
    <w:rsid w:val="002517E5"/>
    <w:rPr>
      <w:rFonts w:ascii="Wingdings" w:hAnsi="Wingdings" w:cs="Wingdings"/>
    </w:rPr>
  </w:style>
  <w:style w:type="character" w:customStyle="1" w:styleId="WW8Num9z1">
    <w:name w:val="WW8Num9z1"/>
    <w:rsid w:val="002517E5"/>
    <w:rPr>
      <w:rFonts w:ascii="Courier New" w:hAnsi="Courier New" w:cs="Courier New"/>
    </w:rPr>
  </w:style>
  <w:style w:type="character" w:customStyle="1" w:styleId="WW8Num9z3">
    <w:name w:val="WW8Num9z3"/>
    <w:rsid w:val="002517E5"/>
    <w:rPr>
      <w:rFonts w:ascii="Symbol" w:hAnsi="Symbol" w:cs="Symbol"/>
    </w:rPr>
  </w:style>
  <w:style w:type="character" w:customStyle="1" w:styleId="WW8Num10z0">
    <w:name w:val="WW8Num10z0"/>
    <w:rsid w:val="002517E5"/>
    <w:rPr>
      <w:rFonts w:ascii="Symbol" w:hAnsi="Symbol" w:cs="Symbol"/>
      <w:sz w:val="20"/>
    </w:rPr>
  </w:style>
  <w:style w:type="character" w:customStyle="1" w:styleId="WW8Num11z0">
    <w:name w:val="WW8Num11z0"/>
    <w:rsid w:val="002517E5"/>
    <w:rPr>
      <w:rFonts w:ascii="Wingdings" w:hAnsi="Wingdings" w:cs="Wingdings"/>
      <w:b/>
    </w:rPr>
  </w:style>
  <w:style w:type="character" w:customStyle="1" w:styleId="WW8Num11z1">
    <w:name w:val="WW8Num11z1"/>
    <w:rsid w:val="002517E5"/>
    <w:rPr>
      <w:rFonts w:ascii="Courier New" w:hAnsi="Courier New" w:cs="Courier New"/>
    </w:rPr>
  </w:style>
  <w:style w:type="character" w:customStyle="1" w:styleId="WW8Num11z2">
    <w:name w:val="WW8Num11z2"/>
    <w:rsid w:val="002517E5"/>
    <w:rPr>
      <w:rFonts w:ascii="Wingdings" w:hAnsi="Wingdings" w:cs="Wingdings"/>
    </w:rPr>
  </w:style>
  <w:style w:type="character" w:customStyle="1" w:styleId="WW8Num11z3">
    <w:name w:val="WW8Num11z3"/>
    <w:rsid w:val="002517E5"/>
    <w:rPr>
      <w:rFonts w:ascii="Symbol" w:hAnsi="Symbol" w:cs="Symbol"/>
    </w:rPr>
  </w:style>
  <w:style w:type="character" w:customStyle="1" w:styleId="WW8Num12z0">
    <w:name w:val="WW8Num12z0"/>
    <w:rsid w:val="002517E5"/>
    <w:rPr>
      <w:rFonts w:ascii="Wingdings" w:hAnsi="Wingdings" w:cs="Wingdings"/>
      <w:b/>
    </w:rPr>
  </w:style>
  <w:style w:type="character" w:customStyle="1" w:styleId="WW8Num12z1">
    <w:name w:val="WW8Num12z1"/>
    <w:rsid w:val="002517E5"/>
    <w:rPr>
      <w:rFonts w:ascii="Courier New" w:hAnsi="Courier New" w:cs="Courier New"/>
    </w:rPr>
  </w:style>
  <w:style w:type="character" w:customStyle="1" w:styleId="WW8Num12z2">
    <w:name w:val="WW8Num12z2"/>
    <w:rsid w:val="002517E5"/>
    <w:rPr>
      <w:rFonts w:ascii="Wingdings" w:hAnsi="Wingdings" w:cs="Wingdings"/>
    </w:rPr>
  </w:style>
  <w:style w:type="character" w:customStyle="1" w:styleId="WW8Num12z3">
    <w:name w:val="WW8Num12z3"/>
    <w:rsid w:val="002517E5"/>
    <w:rPr>
      <w:rFonts w:ascii="Symbol" w:hAnsi="Symbol" w:cs="Symbol"/>
    </w:rPr>
  </w:style>
  <w:style w:type="character" w:customStyle="1" w:styleId="WW8Num13z0">
    <w:name w:val="WW8Num13z0"/>
    <w:rsid w:val="002517E5"/>
    <w:rPr>
      <w:rFonts w:ascii="Symbol" w:hAnsi="Symbol" w:cs="Symbol"/>
      <w:sz w:val="20"/>
    </w:rPr>
  </w:style>
  <w:style w:type="character" w:customStyle="1" w:styleId="WW8Num14z0">
    <w:name w:val="WW8Num14z0"/>
    <w:rsid w:val="002517E5"/>
    <w:rPr>
      <w:rFonts w:ascii="Wingdings" w:hAnsi="Wingdings" w:cs="Wingdings"/>
      <w:b/>
    </w:rPr>
  </w:style>
  <w:style w:type="character" w:customStyle="1" w:styleId="WW8Num14z1">
    <w:name w:val="WW8Num14z1"/>
    <w:rsid w:val="002517E5"/>
    <w:rPr>
      <w:rFonts w:ascii="Courier New" w:hAnsi="Courier New" w:cs="Courier New"/>
    </w:rPr>
  </w:style>
  <w:style w:type="character" w:customStyle="1" w:styleId="WW8Num14z2">
    <w:name w:val="WW8Num14z2"/>
    <w:rsid w:val="002517E5"/>
    <w:rPr>
      <w:rFonts w:ascii="Wingdings" w:hAnsi="Wingdings" w:cs="Wingdings"/>
    </w:rPr>
  </w:style>
  <w:style w:type="character" w:customStyle="1" w:styleId="WW8Num14z3">
    <w:name w:val="WW8Num14z3"/>
    <w:rsid w:val="002517E5"/>
    <w:rPr>
      <w:rFonts w:ascii="Symbol" w:hAnsi="Symbol" w:cs="Symbol"/>
    </w:rPr>
  </w:style>
  <w:style w:type="character" w:customStyle="1" w:styleId="WW8Num15z0">
    <w:name w:val="WW8Num15z0"/>
    <w:rsid w:val="002517E5"/>
    <w:rPr>
      <w:rFonts w:ascii="Wingdings" w:hAnsi="Wingdings" w:cs="Wingdings"/>
    </w:rPr>
  </w:style>
  <w:style w:type="character" w:customStyle="1" w:styleId="WW8Num15z1">
    <w:name w:val="WW8Num15z1"/>
    <w:rsid w:val="002517E5"/>
    <w:rPr>
      <w:rFonts w:ascii="Courier New" w:hAnsi="Courier New" w:cs="Courier New"/>
    </w:rPr>
  </w:style>
  <w:style w:type="character" w:customStyle="1" w:styleId="WW8Num15z3">
    <w:name w:val="WW8Num15z3"/>
    <w:rsid w:val="002517E5"/>
    <w:rPr>
      <w:rFonts w:ascii="Symbol" w:hAnsi="Symbol" w:cs="Symbol"/>
    </w:rPr>
  </w:style>
  <w:style w:type="character" w:customStyle="1" w:styleId="WW8Num16z0">
    <w:name w:val="WW8Num16z0"/>
    <w:rsid w:val="002517E5"/>
    <w:rPr>
      <w:rFonts w:ascii="Wingdings" w:hAnsi="Wingdings" w:cs="Wingdings"/>
      <w:b/>
    </w:rPr>
  </w:style>
  <w:style w:type="character" w:customStyle="1" w:styleId="WW8Num16z1">
    <w:name w:val="WW8Num16z1"/>
    <w:rsid w:val="002517E5"/>
    <w:rPr>
      <w:rFonts w:ascii="Symbol" w:hAnsi="Symbol" w:cs="Symbol"/>
      <w:b/>
    </w:rPr>
  </w:style>
  <w:style w:type="character" w:customStyle="1" w:styleId="WW8Num17z0">
    <w:name w:val="WW8Num17z0"/>
    <w:rsid w:val="002517E5"/>
    <w:rPr>
      <w:rFonts w:ascii="Symbol" w:hAnsi="Symbol" w:cs="Symbol"/>
    </w:rPr>
  </w:style>
  <w:style w:type="character" w:customStyle="1" w:styleId="WW8Num17z1">
    <w:name w:val="WW8Num17z1"/>
    <w:rsid w:val="002517E5"/>
    <w:rPr>
      <w:rFonts w:ascii="Wingdings" w:hAnsi="Wingdings" w:cs="Wingdings"/>
      <w:b/>
    </w:rPr>
  </w:style>
  <w:style w:type="character" w:styleId="Hyperlink">
    <w:name w:val="Hyperlink"/>
    <w:basedOn w:val="DefaultParagraphFont"/>
    <w:rsid w:val="002517E5"/>
    <w:rPr>
      <w:strike w:val="0"/>
      <w:dstrike w:val="0"/>
      <w:color w:val="003399"/>
      <w:u w:val="none"/>
    </w:rPr>
  </w:style>
  <w:style w:type="character" w:styleId="Strong">
    <w:name w:val="Strong"/>
    <w:basedOn w:val="DefaultParagraphFont"/>
    <w:qFormat/>
    <w:rsid w:val="002517E5"/>
    <w:rPr>
      <w:b/>
      <w:bCs/>
    </w:rPr>
  </w:style>
  <w:style w:type="character" w:customStyle="1" w:styleId="CharChar">
    <w:name w:val="Char Char"/>
    <w:basedOn w:val="DefaultParagraphFont"/>
    <w:rsid w:val="002517E5"/>
    <w:rPr>
      <w:rFonts w:ascii="Arial" w:hAnsi="Arial" w:cs="Arial"/>
    </w:rPr>
  </w:style>
  <w:style w:type="character" w:customStyle="1" w:styleId="CharChar1">
    <w:name w:val="Char Char1"/>
    <w:basedOn w:val="DefaultParagraphFont"/>
    <w:rsid w:val="002517E5"/>
    <w:rPr>
      <w:rFonts w:ascii="Cambria" w:eastAsia="Times New Roman" w:hAnsi="Cambria" w:cs="Times New Roman"/>
      <w:b/>
      <w:bCs/>
      <w:kern w:val="1"/>
      <w:sz w:val="32"/>
      <w:szCs w:val="32"/>
    </w:rPr>
  </w:style>
  <w:style w:type="paragraph" w:customStyle="1" w:styleId="Heading">
    <w:name w:val="Heading"/>
    <w:basedOn w:val="Normal"/>
    <w:next w:val="BodyText"/>
    <w:rsid w:val="002517E5"/>
    <w:pPr>
      <w:keepNext/>
      <w:spacing w:before="240" w:after="120"/>
    </w:pPr>
    <w:rPr>
      <w:rFonts w:ascii="Arial" w:eastAsia="Lucida Sans Unicode" w:hAnsi="Arial" w:cs="Mangal"/>
      <w:sz w:val="28"/>
      <w:szCs w:val="28"/>
    </w:rPr>
  </w:style>
  <w:style w:type="paragraph" w:styleId="BodyText">
    <w:name w:val="Body Text"/>
    <w:basedOn w:val="Normal"/>
    <w:rsid w:val="002517E5"/>
    <w:pPr>
      <w:spacing w:after="120"/>
    </w:pPr>
  </w:style>
  <w:style w:type="paragraph" w:styleId="List">
    <w:name w:val="List"/>
    <w:basedOn w:val="BodyText"/>
    <w:rsid w:val="002517E5"/>
    <w:rPr>
      <w:rFonts w:cs="Mangal"/>
    </w:rPr>
  </w:style>
  <w:style w:type="paragraph" w:styleId="Caption">
    <w:name w:val="caption"/>
    <w:basedOn w:val="Normal"/>
    <w:qFormat/>
    <w:rsid w:val="002517E5"/>
    <w:pPr>
      <w:suppressLineNumbers/>
      <w:spacing w:before="120" w:after="120"/>
    </w:pPr>
    <w:rPr>
      <w:rFonts w:cs="Mangal"/>
      <w:i/>
      <w:iCs/>
    </w:rPr>
  </w:style>
  <w:style w:type="paragraph" w:customStyle="1" w:styleId="Index">
    <w:name w:val="Index"/>
    <w:basedOn w:val="Normal"/>
    <w:rsid w:val="002517E5"/>
    <w:pPr>
      <w:suppressLineNumbers/>
    </w:pPr>
    <w:rPr>
      <w:rFonts w:cs="Mangal"/>
    </w:rPr>
  </w:style>
  <w:style w:type="paragraph" w:styleId="BalloonText">
    <w:name w:val="Balloon Text"/>
    <w:basedOn w:val="Normal"/>
    <w:rsid w:val="002517E5"/>
    <w:rPr>
      <w:rFonts w:ascii="Tahoma" w:hAnsi="Tahoma" w:cs="Tahoma"/>
      <w:sz w:val="16"/>
      <w:szCs w:val="16"/>
    </w:rPr>
  </w:style>
  <w:style w:type="paragraph" w:styleId="NormalWeb">
    <w:name w:val="Normal (Web)"/>
    <w:basedOn w:val="Normal"/>
    <w:rsid w:val="002517E5"/>
    <w:pPr>
      <w:spacing w:before="280" w:after="280"/>
    </w:pPr>
  </w:style>
  <w:style w:type="paragraph" w:styleId="BodyText3">
    <w:name w:val="Body Text 3"/>
    <w:basedOn w:val="Normal"/>
    <w:rsid w:val="002517E5"/>
    <w:pPr>
      <w:jc w:val="both"/>
    </w:pPr>
    <w:rPr>
      <w:rFonts w:ascii="Arial" w:hAnsi="Arial" w:cs="Arial"/>
      <w:sz w:val="20"/>
      <w:szCs w:val="20"/>
    </w:rPr>
  </w:style>
  <w:style w:type="paragraph" w:customStyle="1" w:styleId="TableContents">
    <w:name w:val="Table Contents"/>
    <w:basedOn w:val="Normal"/>
    <w:rsid w:val="002517E5"/>
    <w:pPr>
      <w:suppressLineNumbers/>
    </w:pPr>
  </w:style>
  <w:style w:type="paragraph" w:customStyle="1" w:styleId="TableHeading">
    <w:name w:val="Table Heading"/>
    <w:basedOn w:val="TableContents"/>
    <w:rsid w:val="002517E5"/>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wan.34335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11018</CharactersWithSpaces>
  <SharedDoc>false</SharedDoc>
  <HLinks>
    <vt:vector size="6" baseType="variant">
      <vt:variant>
        <vt:i4>6357000</vt:i4>
      </vt:variant>
      <vt:variant>
        <vt:i4>0</vt:i4>
      </vt:variant>
      <vt:variant>
        <vt:i4>0</vt:i4>
      </vt:variant>
      <vt:variant>
        <vt:i4>5</vt:i4>
      </vt:variant>
      <vt:variant>
        <vt:lpwstr>mailto:maheboobsha.diwan@gmail.com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a7510729</dc:creator>
  <cp:lastModifiedBy>HRDESK4</cp:lastModifiedBy>
  <cp:revision>4</cp:revision>
  <cp:lastPrinted>2009-08-08T15:54:00Z</cp:lastPrinted>
  <dcterms:created xsi:type="dcterms:W3CDTF">2017-02-17T11:37:00Z</dcterms:created>
  <dcterms:modified xsi:type="dcterms:W3CDTF">2018-03-18T15:27:00Z</dcterms:modified>
</cp:coreProperties>
</file>