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B17" w:rsidRDefault="0064631D">
      <w:pPr>
        <w:spacing w:after="0" w:line="240" w:lineRule="auto"/>
        <w:rPr>
          <w:rFonts w:ascii="Times New Roman" w:eastAsia="Times New Roman" w:hAnsi="Times New Roman" w:cs="Times New Roman"/>
          <w:sz w:val="24"/>
        </w:rPr>
      </w:pPr>
      <w:r>
        <w:rPr>
          <w:rFonts w:ascii="Calibri" w:eastAsia="Calibri" w:hAnsi="Calibri" w:cs="Calibri"/>
          <w:b/>
          <w:noProof/>
          <w:sz w:val="36"/>
        </w:rPr>
        <w:drawing>
          <wp:anchor distT="0" distB="0" distL="114300" distR="114300" simplePos="0" relativeHeight="251658240" behindDoc="0" locked="0" layoutInCell="1" allowOverlap="1">
            <wp:simplePos x="0" y="0"/>
            <wp:positionH relativeFrom="margin">
              <wp:align>right</wp:align>
            </wp:positionH>
            <wp:positionV relativeFrom="margin">
              <wp:posOffset>-762000</wp:posOffset>
            </wp:positionV>
            <wp:extent cx="1209675" cy="1704975"/>
            <wp:effectExtent l="19050" t="0" r="9525" b="0"/>
            <wp:wrapSquare wrapText="bothSides"/>
            <wp:docPr id="1" name="Picture 1" descr="C:\Users\Sanoop\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oop\Desktop\Photo.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1704975"/>
                    </a:xfrm>
                    <a:prstGeom prst="rect">
                      <a:avLst/>
                    </a:prstGeom>
                    <a:noFill/>
                    <a:ln>
                      <a:noFill/>
                    </a:ln>
                  </pic:spPr>
                </pic:pic>
              </a:graphicData>
            </a:graphic>
          </wp:anchor>
        </w:drawing>
      </w:r>
      <w:proofErr w:type="spellStart"/>
      <w:r w:rsidR="00A63551">
        <w:rPr>
          <w:rFonts w:ascii="Calibri" w:eastAsia="Calibri" w:hAnsi="Calibri" w:cs="Calibri"/>
          <w:b/>
          <w:sz w:val="36"/>
        </w:rPr>
        <w:t>Sanoop</w:t>
      </w:r>
      <w:proofErr w:type="spellEnd"/>
      <w:r>
        <w:rPr>
          <w:rFonts w:ascii="Times New Roman" w:eastAsia="Times New Roman" w:hAnsi="Times New Roman" w:cs="Times New Roman"/>
          <w:noProof/>
          <w:sz w:val="24"/>
        </w:rPr>
        <w:t xml:space="preserve"> </w:t>
      </w:r>
    </w:p>
    <w:p w:rsidR="0064631D" w:rsidRDefault="0064631D">
      <w:pPr>
        <w:spacing w:after="0" w:line="240" w:lineRule="auto"/>
        <w:jc w:val="both"/>
        <w:rPr>
          <w:rFonts w:ascii="Calibri" w:eastAsia="Calibri" w:hAnsi="Calibri" w:cs="Calibri"/>
        </w:rPr>
      </w:pPr>
      <w:r>
        <w:rPr>
          <w:rFonts w:ascii="Calibri" w:eastAsia="Calibri" w:hAnsi="Calibri" w:cs="Calibri"/>
        </w:rPr>
        <w:t>C/o-</w:t>
      </w:r>
      <w:r w:rsidR="00A63551">
        <w:rPr>
          <w:rFonts w:ascii="Calibri" w:eastAsia="Calibri" w:hAnsi="Calibri" w:cs="Calibri"/>
        </w:rPr>
        <w:t xml:space="preserve">Mobile: </w:t>
      </w:r>
      <w:r>
        <w:rPr>
          <w:rFonts w:ascii="Calibri" w:eastAsia="Calibri" w:hAnsi="Calibri" w:cs="Calibri"/>
        </w:rPr>
        <w:t xml:space="preserve">+971502360357 </w:t>
      </w:r>
    </w:p>
    <w:p w:rsidR="007F0B17" w:rsidRDefault="0064631D">
      <w:pPr>
        <w:spacing w:after="0" w:line="240" w:lineRule="auto"/>
        <w:jc w:val="both"/>
        <w:rPr>
          <w:rFonts w:ascii="Calibri" w:eastAsia="Calibri" w:hAnsi="Calibri" w:cs="Calibri"/>
        </w:rPr>
      </w:pPr>
      <w:r>
        <w:rPr>
          <w:rFonts w:ascii="Calibri" w:eastAsia="Calibri" w:hAnsi="Calibri" w:cs="Calibri"/>
        </w:rPr>
        <w:t>E</w:t>
      </w:r>
      <w:r w:rsidR="00E73A72">
        <w:rPr>
          <w:rFonts w:ascii="Calibri" w:eastAsia="Calibri" w:hAnsi="Calibri" w:cs="Calibri"/>
        </w:rPr>
        <w:t xml:space="preserve">mail: </w:t>
      </w:r>
      <w:hyperlink r:id="rId6" w:history="1">
        <w:r w:rsidRPr="008B023D">
          <w:rPr>
            <w:rStyle w:val="Hyperlink"/>
            <w:rFonts w:ascii="Calibri" w:eastAsia="Calibri" w:hAnsi="Calibri" w:cs="Calibri"/>
          </w:rPr>
          <w:t>sanoop.343430@2freemail.com</w:t>
        </w:r>
      </w:hyperlink>
      <w:r>
        <w:rPr>
          <w:rFonts w:ascii="Calibri" w:eastAsia="Calibri" w:hAnsi="Calibri" w:cs="Calibri"/>
          <w:color w:val="0000FF"/>
          <w:u w:val="single"/>
        </w:rPr>
        <w:t xml:space="preserve"> </w:t>
      </w:r>
    </w:p>
    <w:p w:rsidR="007F0B17" w:rsidRDefault="007F0B17">
      <w:pPr>
        <w:spacing w:after="0" w:line="240" w:lineRule="auto"/>
        <w:rPr>
          <w:rFonts w:ascii="Calibri" w:eastAsia="Calibri" w:hAnsi="Calibri" w:cs="Calibri"/>
        </w:rPr>
      </w:pPr>
    </w:p>
    <w:p w:rsidR="007F0B17" w:rsidRDefault="00E73A72">
      <w:pPr>
        <w:spacing w:after="0" w:line="240" w:lineRule="auto"/>
        <w:rPr>
          <w:rFonts w:ascii="Calibri" w:eastAsia="Calibri" w:hAnsi="Calibri" w:cs="Calibri"/>
          <w:b/>
          <w:u w:val="single"/>
        </w:rPr>
      </w:pPr>
      <w:r>
        <w:rPr>
          <w:rFonts w:ascii="Calibri" w:eastAsia="Calibri" w:hAnsi="Calibri" w:cs="Calibri"/>
          <w:b/>
          <w:u w:val="single"/>
        </w:rPr>
        <w:t>Objective:</w:t>
      </w:r>
    </w:p>
    <w:p w:rsidR="007F0B17" w:rsidRDefault="00E73A72">
      <w:pPr>
        <w:spacing w:after="0" w:line="240" w:lineRule="auto"/>
        <w:rPr>
          <w:rFonts w:ascii="Calibri" w:eastAsia="Calibri" w:hAnsi="Calibri" w:cs="Calibri"/>
        </w:rPr>
      </w:pPr>
      <w:r>
        <w:rPr>
          <w:rFonts w:ascii="Calibri" w:eastAsia="Calibri" w:hAnsi="Calibri" w:cs="Calibri"/>
        </w:rPr>
        <w:t>To obtain a challenging and responsible position in the Information systems field, with an organization committed to staying on leading edge of technology.</w:t>
      </w:r>
    </w:p>
    <w:p w:rsidR="00575AAF" w:rsidRDefault="00575AAF">
      <w:pPr>
        <w:spacing w:after="0" w:line="240" w:lineRule="auto"/>
        <w:rPr>
          <w:rFonts w:ascii="Calibri" w:eastAsia="Calibri" w:hAnsi="Calibri" w:cs="Calibri"/>
        </w:rPr>
      </w:pPr>
    </w:p>
    <w:p w:rsidR="007B51EE" w:rsidRPr="005017FF" w:rsidRDefault="00811DA5">
      <w:pPr>
        <w:spacing w:after="0" w:line="240" w:lineRule="auto"/>
        <w:rPr>
          <w:rFonts w:ascii="Calibri" w:eastAsia="Calibri" w:hAnsi="Calibri" w:cs="Calibri"/>
          <w:b/>
          <w:sz w:val="24"/>
          <w:szCs w:val="24"/>
        </w:rPr>
      </w:pPr>
      <w:r w:rsidRPr="005017FF">
        <w:rPr>
          <w:rFonts w:ascii="Calibri" w:eastAsia="Calibri" w:hAnsi="Calibri" w:cs="Calibri"/>
          <w:b/>
          <w:sz w:val="24"/>
          <w:szCs w:val="24"/>
        </w:rPr>
        <w:t>Professional Experience</w:t>
      </w:r>
      <w:r w:rsidR="00A53B2F" w:rsidRPr="005017FF">
        <w:rPr>
          <w:rFonts w:ascii="Calibri" w:eastAsia="Calibri" w:hAnsi="Calibri" w:cs="Calibri"/>
          <w:b/>
          <w:sz w:val="24"/>
          <w:szCs w:val="24"/>
        </w:rPr>
        <w:t xml:space="preserve"> 1:</w:t>
      </w:r>
    </w:p>
    <w:p w:rsidR="005017FF" w:rsidRPr="005017FF" w:rsidRDefault="00A22569">
      <w:pPr>
        <w:spacing w:after="0" w:line="240" w:lineRule="auto"/>
        <w:rPr>
          <w:rFonts w:ascii="Calibri" w:eastAsia="Calibri" w:hAnsi="Calibri" w:cs="Calibri"/>
          <w:b/>
        </w:rPr>
      </w:pPr>
      <w:r w:rsidRPr="005017FF">
        <w:rPr>
          <w:rFonts w:ascii="Calibri" w:eastAsia="Calibri" w:hAnsi="Calibri" w:cs="Calibri"/>
          <w:b/>
        </w:rPr>
        <w:t>Company:</w:t>
      </w:r>
      <w:r w:rsidR="00A63551">
        <w:rPr>
          <w:rFonts w:ascii="Calibri" w:eastAsia="Calibri" w:hAnsi="Calibri" w:cs="Calibri"/>
          <w:b/>
        </w:rPr>
        <w:t xml:space="preserve"> KOTTOOR </w:t>
      </w:r>
      <w:proofErr w:type="gramStart"/>
      <w:r w:rsidR="00A63551">
        <w:rPr>
          <w:rFonts w:ascii="Calibri" w:eastAsia="Calibri" w:hAnsi="Calibri" w:cs="Calibri"/>
          <w:b/>
        </w:rPr>
        <w:t xml:space="preserve">INTERNATIONAL </w:t>
      </w:r>
      <w:r w:rsidR="005017FF" w:rsidRPr="005017FF">
        <w:rPr>
          <w:rFonts w:ascii="Calibri" w:eastAsia="Calibri" w:hAnsi="Calibri" w:cs="Calibri"/>
          <w:b/>
        </w:rPr>
        <w:t xml:space="preserve"> LLC</w:t>
      </w:r>
      <w:proofErr w:type="gramEnd"/>
      <w:r>
        <w:rPr>
          <w:rFonts w:ascii="Calibri" w:eastAsia="Calibri" w:hAnsi="Calibri" w:cs="Calibri"/>
          <w:b/>
        </w:rPr>
        <w:t xml:space="preserve"> (Dubai)</w:t>
      </w:r>
    </w:p>
    <w:p w:rsidR="007F0B17" w:rsidRDefault="00E73A72">
      <w:pPr>
        <w:spacing w:after="0" w:line="240" w:lineRule="auto"/>
        <w:jc w:val="both"/>
        <w:rPr>
          <w:rFonts w:ascii="Calibri" w:eastAsia="Calibri" w:hAnsi="Calibri" w:cs="Calibri"/>
          <w:b/>
        </w:rPr>
      </w:pPr>
      <w:r w:rsidRPr="005017FF">
        <w:rPr>
          <w:rFonts w:ascii="Calibri" w:eastAsia="Calibri" w:hAnsi="Calibri" w:cs="Calibri"/>
          <w:b/>
        </w:rPr>
        <w:t>Job Profile:</w:t>
      </w:r>
      <w:r w:rsidR="001F0E6F">
        <w:rPr>
          <w:rFonts w:ascii="Calibri" w:eastAsia="Calibri" w:hAnsi="Calibri" w:cs="Calibri"/>
          <w:b/>
        </w:rPr>
        <w:t xml:space="preserve"> Network Engineer</w:t>
      </w:r>
      <w:r w:rsidR="004F00CF">
        <w:rPr>
          <w:rFonts w:ascii="Calibri" w:eastAsia="Calibri" w:hAnsi="Calibri" w:cs="Calibri"/>
          <w:b/>
        </w:rPr>
        <w:t xml:space="preserve"> /Systems</w:t>
      </w:r>
      <w:r w:rsidR="005017FF" w:rsidRPr="005017FF">
        <w:rPr>
          <w:rFonts w:ascii="Calibri" w:eastAsia="Calibri" w:hAnsi="Calibri" w:cs="Calibri"/>
          <w:b/>
        </w:rPr>
        <w:t xml:space="preserve"> Engineer </w:t>
      </w:r>
      <w:r w:rsidR="001F0E6F">
        <w:rPr>
          <w:rFonts w:ascii="Calibri" w:eastAsia="Calibri" w:hAnsi="Calibri" w:cs="Calibri"/>
          <w:b/>
        </w:rPr>
        <w:t>/IT Infrastructure Engineer</w:t>
      </w:r>
    </w:p>
    <w:p w:rsidR="00A22569" w:rsidRPr="005017FF" w:rsidRDefault="00A63551">
      <w:pPr>
        <w:spacing w:after="0" w:line="240" w:lineRule="auto"/>
        <w:jc w:val="both"/>
        <w:rPr>
          <w:rFonts w:ascii="Calibri" w:eastAsia="Calibri" w:hAnsi="Calibri" w:cs="Calibri"/>
          <w:b/>
        </w:rPr>
      </w:pPr>
      <w:r>
        <w:rPr>
          <w:rFonts w:ascii="Calibri" w:eastAsia="Calibri" w:hAnsi="Calibri" w:cs="Calibri"/>
          <w:b/>
        </w:rPr>
        <w:t>(</w:t>
      </w:r>
      <w:proofErr w:type="gramStart"/>
      <w:r>
        <w:rPr>
          <w:rFonts w:ascii="Calibri" w:eastAsia="Calibri" w:hAnsi="Calibri" w:cs="Calibri"/>
          <w:b/>
        </w:rPr>
        <w:t>Nov  2013</w:t>
      </w:r>
      <w:proofErr w:type="gramEnd"/>
      <w:r w:rsidR="00A22569">
        <w:rPr>
          <w:rFonts w:ascii="Calibri" w:eastAsia="Calibri" w:hAnsi="Calibri" w:cs="Calibri"/>
          <w:b/>
        </w:rPr>
        <w:t xml:space="preserve"> to </w:t>
      </w:r>
      <w:r w:rsidR="00AF6D9D">
        <w:rPr>
          <w:rFonts w:ascii="Calibri" w:eastAsia="Calibri" w:hAnsi="Calibri" w:cs="Calibri"/>
          <w:b/>
        </w:rPr>
        <w:t>till</w:t>
      </w:r>
      <w:r w:rsidR="00A22569">
        <w:rPr>
          <w:rFonts w:ascii="Calibri" w:eastAsia="Calibri" w:hAnsi="Calibri" w:cs="Calibri"/>
          <w:b/>
        </w:rPr>
        <w:t xml:space="preserve"> date)</w:t>
      </w:r>
    </w:p>
    <w:p w:rsidR="005017FF" w:rsidRDefault="005017FF">
      <w:pPr>
        <w:numPr>
          <w:ilvl w:val="0"/>
          <w:numId w:val="4"/>
        </w:numPr>
        <w:tabs>
          <w:tab w:val="left" w:pos="900"/>
        </w:tabs>
        <w:spacing w:after="0" w:line="240" w:lineRule="auto"/>
        <w:ind w:left="900" w:hanging="360"/>
        <w:rPr>
          <w:rFonts w:ascii="Calibri" w:eastAsia="Calibri" w:hAnsi="Calibri" w:cs="Calibri"/>
        </w:rPr>
      </w:pPr>
      <w:r>
        <w:rPr>
          <w:rFonts w:ascii="Calibri" w:eastAsia="Calibri" w:hAnsi="Calibri" w:cs="Calibri"/>
        </w:rPr>
        <w:t xml:space="preserve">Installation and configuration of routers (Cisco, </w:t>
      </w:r>
      <w:proofErr w:type="spellStart"/>
      <w:r>
        <w:rPr>
          <w:rFonts w:ascii="Calibri" w:eastAsia="Calibri" w:hAnsi="Calibri" w:cs="Calibri"/>
        </w:rPr>
        <w:t>Sonicwall</w:t>
      </w:r>
      <w:proofErr w:type="spellEnd"/>
      <w:r>
        <w:rPr>
          <w:rFonts w:ascii="Calibri" w:eastAsia="Calibri" w:hAnsi="Calibri" w:cs="Calibri"/>
        </w:rPr>
        <w:t xml:space="preserve">, </w:t>
      </w:r>
      <w:proofErr w:type="spellStart"/>
      <w:r>
        <w:rPr>
          <w:rFonts w:ascii="Calibri" w:eastAsia="Calibri" w:hAnsi="Calibri" w:cs="Calibri"/>
        </w:rPr>
        <w:t>Cyberom</w:t>
      </w:r>
      <w:proofErr w:type="spellEnd"/>
      <w:r>
        <w:rPr>
          <w:rFonts w:ascii="Calibri" w:eastAsia="Calibri" w:hAnsi="Calibri" w:cs="Calibri"/>
        </w:rPr>
        <w:t>) and switches.</w:t>
      </w:r>
    </w:p>
    <w:p w:rsidR="005017FF" w:rsidRDefault="005017FF">
      <w:pPr>
        <w:numPr>
          <w:ilvl w:val="0"/>
          <w:numId w:val="4"/>
        </w:numPr>
        <w:tabs>
          <w:tab w:val="left" w:pos="900"/>
        </w:tabs>
        <w:spacing w:after="0" w:line="240" w:lineRule="auto"/>
        <w:ind w:left="900" w:hanging="360"/>
        <w:rPr>
          <w:rFonts w:ascii="Calibri" w:eastAsia="Calibri" w:hAnsi="Calibri" w:cs="Calibri"/>
        </w:rPr>
      </w:pPr>
      <w:r>
        <w:rPr>
          <w:rFonts w:ascii="Calibri" w:eastAsia="Calibri" w:hAnsi="Calibri" w:cs="Calibri"/>
        </w:rPr>
        <w:t>Configuring and trouble shooting of VPN Connections between site to site and site to client.</w:t>
      </w:r>
    </w:p>
    <w:p w:rsidR="005017FF" w:rsidRDefault="005017FF">
      <w:pPr>
        <w:numPr>
          <w:ilvl w:val="0"/>
          <w:numId w:val="4"/>
        </w:numPr>
        <w:tabs>
          <w:tab w:val="left" w:pos="900"/>
        </w:tabs>
        <w:spacing w:after="0" w:line="240" w:lineRule="auto"/>
        <w:ind w:left="900" w:hanging="360"/>
        <w:rPr>
          <w:rFonts w:ascii="Calibri" w:eastAsia="Calibri" w:hAnsi="Calibri" w:cs="Calibri"/>
        </w:rPr>
      </w:pPr>
      <w:r>
        <w:rPr>
          <w:rFonts w:ascii="Calibri" w:eastAsia="Calibri" w:hAnsi="Calibri" w:cs="Calibri"/>
        </w:rPr>
        <w:t>Trouble shooting network LAN and WAN effectively.</w:t>
      </w:r>
    </w:p>
    <w:p w:rsidR="005017FF" w:rsidRDefault="005017FF">
      <w:pPr>
        <w:numPr>
          <w:ilvl w:val="0"/>
          <w:numId w:val="4"/>
        </w:numPr>
        <w:tabs>
          <w:tab w:val="left" w:pos="900"/>
        </w:tabs>
        <w:spacing w:after="0" w:line="240" w:lineRule="auto"/>
        <w:ind w:left="900" w:hanging="360"/>
        <w:rPr>
          <w:rFonts w:ascii="Calibri" w:eastAsia="Calibri" w:hAnsi="Calibri" w:cs="Calibri"/>
        </w:rPr>
      </w:pPr>
      <w:r>
        <w:rPr>
          <w:rFonts w:ascii="Calibri" w:eastAsia="Calibri" w:hAnsi="Calibri" w:cs="Calibri"/>
        </w:rPr>
        <w:t>Regular checkup of server backup.</w:t>
      </w:r>
    </w:p>
    <w:p w:rsidR="005017FF" w:rsidRDefault="005017FF">
      <w:pPr>
        <w:numPr>
          <w:ilvl w:val="0"/>
          <w:numId w:val="4"/>
        </w:numPr>
        <w:tabs>
          <w:tab w:val="left" w:pos="900"/>
        </w:tabs>
        <w:spacing w:after="0" w:line="240" w:lineRule="auto"/>
        <w:ind w:left="900" w:hanging="360"/>
        <w:rPr>
          <w:rFonts w:ascii="Calibri" w:eastAsia="Calibri" w:hAnsi="Calibri" w:cs="Calibri"/>
        </w:rPr>
      </w:pPr>
      <w:r>
        <w:rPr>
          <w:rFonts w:ascii="Calibri" w:eastAsia="Calibri" w:hAnsi="Calibri" w:cs="Calibri"/>
        </w:rPr>
        <w:t>Installation, configuration of NAS device (Bu</w:t>
      </w:r>
      <w:r w:rsidR="00C540F1">
        <w:rPr>
          <w:rFonts w:ascii="Calibri" w:eastAsia="Calibri" w:hAnsi="Calibri" w:cs="Calibri"/>
        </w:rPr>
        <w:t>ffalo and I</w:t>
      </w:r>
      <w:r>
        <w:rPr>
          <w:rFonts w:ascii="Calibri" w:eastAsia="Calibri" w:hAnsi="Calibri" w:cs="Calibri"/>
        </w:rPr>
        <w:t>omega).</w:t>
      </w:r>
      <w:r w:rsidR="00C540F1">
        <w:rPr>
          <w:rFonts w:ascii="Calibri" w:eastAsia="Calibri" w:hAnsi="Calibri" w:cs="Calibri"/>
        </w:rPr>
        <w:t xml:space="preserve"> Scheduling backup for servers.</w:t>
      </w:r>
    </w:p>
    <w:p w:rsidR="004F00CF" w:rsidRDefault="004F00CF">
      <w:pPr>
        <w:numPr>
          <w:ilvl w:val="0"/>
          <w:numId w:val="4"/>
        </w:numPr>
        <w:tabs>
          <w:tab w:val="left" w:pos="900"/>
        </w:tabs>
        <w:spacing w:after="0" w:line="240" w:lineRule="auto"/>
        <w:ind w:left="900" w:hanging="360"/>
        <w:rPr>
          <w:rFonts w:ascii="Calibri" w:eastAsia="Calibri" w:hAnsi="Calibri" w:cs="Calibri"/>
        </w:rPr>
      </w:pPr>
      <w:r>
        <w:rPr>
          <w:rFonts w:ascii="Calibri" w:eastAsia="Calibri" w:hAnsi="Calibri" w:cs="Calibri"/>
        </w:rPr>
        <w:t>Installation of windows servers 2008, 2012. Creation of domain and managing active directory users with secured permissions according to the client requirement.</w:t>
      </w:r>
    </w:p>
    <w:p w:rsidR="004F00CF" w:rsidRDefault="004F00CF">
      <w:pPr>
        <w:numPr>
          <w:ilvl w:val="0"/>
          <w:numId w:val="4"/>
        </w:numPr>
        <w:tabs>
          <w:tab w:val="left" w:pos="900"/>
        </w:tabs>
        <w:spacing w:after="0" w:line="240" w:lineRule="auto"/>
        <w:ind w:left="900" w:hanging="360"/>
        <w:rPr>
          <w:rFonts w:ascii="Calibri" w:eastAsia="Calibri" w:hAnsi="Calibri" w:cs="Calibri"/>
        </w:rPr>
      </w:pPr>
      <w:r>
        <w:rPr>
          <w:rFonts w:ascii="Calibri" w:eastAsia="Calibri" w:hAnsi="Calibri" w:cs="Calibri"/>
        </w:rPr>
        <w:t xml:space="preserve">Mail server management. User </w:t>
      </w:r>
      <w:r w:rsidR="00A22569">
        <w:rPr>
          <w:rFonts w:ascii="Calibri" w:eastAsia="Calibri" w:hAnsi="Calibri" w:cs="Calibri"/>
        </w:rPr>
        <w:t xml:space="preserve">management and </w:t>
      </w:r>
      <w:r>
        <w:rPr>
          <w:rFonts w:ascii="Calibri" w:eastAsia="Calibri" w:hAnsi="Calibri" w:cs="Calibri"/>
        </w:rPr>
        <w:t>outlook</w:t>
      </w:r>
      <w:r w:rsidR="00A22569">
        <w:rPr>
          <w:rFonts w:ascii="Calibri" w:eastAsia="Calibri" w:hAnsi="Calibri" w:cs="Calibri"/>
        </w:rPr>
        <w:t xml:space="preserve"> client </w:t>
      </w:r>
      <w:r>
        <w:rPr>
          <w:rFonts w:ascii="Calibri" w:eastAsia="Calibri" w:hAnsi="Calibri" w:cs="Calibri"/>
        </w:rPr>
        <w:t>management.</w:t>
      </w:r>
    </w:p>
    <w:p w:rsidR="00A22569" w:rsidRDefault="00A22569">
      <w:pPr>
        <w:numPr>
          <w:ilvl w:val="0"/>
          <w:numId w:val="4"/>
        </w:numPr>
        <w:tabs>
          <w:tab w:val="left" w:pos="900"/>
        </w:tabs>
        <w:spacing w:after="0" w:line="240" w:lineRule="auto"/>
        <w:ind w:left="900" w:hanging="360"/>
        <w:rPr>
          <w:rFonts w:ascii="Calibri" w:eastAsia="Calibri" w:hAnsi="Calibri" w:cs="Calibri"/>
        </w:rPr>
      </w:pPr>
      <w:r>
        <w:rPr>
          <w:rFonts w:ascii="Calibri" w:eastAsia="Calibri" w:hAnsi="Calibri" w:cs="Calibri"/>
        </w:rPr>
        <w:t>Windows system administration and Linux system administration. Installation of software and trouble shooting of systems.</w:t>
      </w:r>
    </w:p>
    <w:p w:rsidR="00BB1CB3" w:rsidRDefault="00BB1CB3">
      <w:pPr>
        <w:numPr>
          <w:ilvl w:val="0"/>
          <w:numId w:val="4"/>
        </w:numPr>
        <w:tabs>
          <w:tab w:val="left" w:pos="900"/>
        </w:tabs>
        <w:spacing w:after="0" w:line="240" w:lineRule="auto"/>
        <w:ind w:left="900" w:hanging="360"/>
        <w:rPr>
          <w:rFonts w:ascii="Calibri" w:eastAsia="Calibri" w:hAnsi="Calibri" w:cs="Calibri"/>
        </w:rPr>
      </w:pPr>
      <w:r>
        <w:rPr>
          <w:rFonts w:ascii="Calibri" w:eastAsia="Calibri" w:hAnsi="Calibri" w:cs="Calibri"/>
        </w:rPr>
        <w:t xml:space="preserve">Office network setup with installation of </w:t>
      </w:r>
      <w:proofErr w:type="spellStart"/>
      <w:r>
        <w:rPr>
          <w:rFonts w:ascii="Calibri" w:eastAsia="Calibri" w:hAnsi="Calibri" w:cs="Calibri"/>
        </w:rPr>
        <w:t>Router,Pabx</w:t>
      </w:r>
      <w:proofErr w:type="spellEnd"/>
      <w:r>
        <w:rPr>
          <w:rFonts w:ascii="Calibri" w:eastAsia="Calibri" w:hAnsi="Calibri" w:cs="Calibri"/>
        </w:rPr>
        <w:t>, CCTV and Security Devices.</w:t>
      </w:r>
    </w:p>
    <w:p w:rsidR="005017FF" w:rsidRDefault="005017FF" w:rsidP="009021DE">
      <w:pPr>
        <w:tabs>
          <w:tab w:val="left" w:pos="900"/>
        </w:tabs>
        <w:spacing w:after="0" w:line="240" w:lineRule="auto"/>
        <w:rPr>
          <w:rFonts w:ascii="Calibri" w:eastAsia="Calibri" w:hAnsi="Calibri" w:cs="Calibri"/>
        </w:rPr>
      </w:pPr>
    </w:p>
    <w:p w:rsidR="00BB1CB3" w:rsidRDefault="00BB1CB3">
      <w:pPr>
        <w:numPr>
          <w:ilvl w:val="0"/>
          <w:numId w:val="4"/>
        </w:numPr>
        <w:tabs>
          <w:tab w:val="left" w:pos="900"/>
        </w:tabs>
        <w:spacing w:after="0" w:line="240" w:lineRule="auto"/>
        <w:ind w:left="900" w:hanging="360"/>
        <w:rPr>
          <w:rFonts w:ascii="Calibri" w:eastAsia="Calibri" w:hAnsi="Calibri" w:cs="Calibri"/>
        </w:rPr>
      </w:pPr>
      <w:r>
        <w:rPr>
          <w:rFonts w:ascii="Calibri" w:eastAsia="Calibri" w:hAnsi="Calibri" w:cs="Calibri"/>
        </w:rPr>
        <w:t>Configuration of CCTV Systems IP Camera, Dome Camera.</w:t>
      </w:r>
    </w:p>
    <w:p w:rsidR="00BB1CB3" w:rsidRDefault="00BB1CB3">
      <w:pPr>
        <w:numPr>
          <w:ilvl w:val="0"/>
          <w:numId w:val="4"/>
        </w:numPr>
        <w:tabs>
          <w:tab w:val="left" w:pos="900"/>
        </w:tabs>
        <w:spacing w:after="0" w:line="240" w:lineRule="auto"/>
        <w:ind w:left="900" w:hanging="360"/>
        <w:rPr>
          <w:rFonts w:ascii="Calibri" w:eastAsia="Calibri" w:hAnsi="Calibri" w:cs="Calibri"/>
        </w:rPr>
      </w:pPr>
      <w:r>
        <w:rPr>
          <w:rFonts w:ascii="Calibri" w:eastAsia="Calibri" w:hAnsi="Calibri" w:cs="Calibri"/>
        </w:rPr>
        <w:t xml:space="preserve"> Installation of DVR, NVR, Initialization of Hard Drives. Trouble shooting of remote connection systems.</w:t>
      </w:r>
    </w:p>
    <w:p w:rsidR="00BB1CB3" w:rsidRDefault="00BB1CB3">
      <w:pPr>
        <w:numPr>
          <w:ilvl w:val="0"/>
          <w:numId w:val="4"/>
        </w:numPr>
        <w:tabs>
          <w:tab w:val="left" w:pos="900"/>
        </w:tabs>
        <w:spacing w:after="0" w:line="240" w:lineRule="auto"/>
        <w:ind w:left="900" w:hanging="360"/>
        <w:rPr>
          <w:rFonts w:ascii="Calibri" w:eastAsia="Calibri" w:hAnsi="Calibri" w:cs="Calibri"/>
        </w:rPr>
      </w:pPr>
      <w:r>
        <w:rPr>
          <w:rFonts w:ascii="Calibri" w:eastAsia="Calibri" w:hAnsi="Calibri" w:cs="Calibri"/>
        </w:rPr>
        <w:t xml:space="preserve">Installation and Configuration of Security Systems Access controls, Time and attendance machines, Door phone systems. </w:t>
      </w:r>
    </w:p>
    <w:p w:rsidR="007F0B17" w:rsidRDefault="00E73A72">
      <w:pPr>
        <w:numPr>
          <w:ilvl w:val="0"/>
          <w:numId w:val="4"/>
        </w:numPr>
        <w:tabs>
          <w:tab w:val="left" w:pos="900"/>
        </w:tabs>
        <w:suppressAutoHyphens/>
        <w:spacing w:after="0" w:line="240" w:lineRule="auto"/>
        <w:ind w:left="900" w:hanging="360"/>
        <w:rPr>
          <w:rFonts w:ascii="Calibri" w:eastAsia="Calibri" w:hAnsi="Calibri" w:cs="Calibri"/>
        </w:rPr>
      </w:pPr>
      <w:r>
        <w:rPr>
          <w:rFonts w:ascii="Calibri" w:eastAsia="Calibri" w:hAnsi="Calibri" w:cs="Calibri"/>
        </w:rPr>
        <w:t>System Administration, employee support, network troubleshooting</w:t>
      </w:r>
    </w:p>
    <w:p w:rsidR="007F0B17" w:rsidRDefault="00E73A72">
      <w:pPr>
        <w:numPr>
          <w:ilvl w:val="0"/>
          <w:numId w:val="4"/>
        </w:numPr>
        <w:tabs>
          <w:tab w:val="left" w:pos="900"/>
        </w:tabs>
        <w:spacing w:after="0" w:line="240" w:lineRule="auto"/>
        <w:ind w:left="900" w:hanging="360"/>
        <w:rPr>
          <w:rFonts w:ascii="Calibri" w:eastAsia="Calibri" w:hAnsi="Calibri" w:cs="Calibri"/>
        </w:rPr>
      </w:pPr>
      <w:r>
        <w:rPr>
          <w:rFonts w:ascii="Calibri" w:eastAsia="Calibri" w:hAnsi="Calibri" w:cs="Calibri"/>
        </w:rPr>
        <w:t>Day to day network monitoring.</w:t>
      </w:r>
    </w:p>
    <w:p w:rsidR="00A22569" w:rsidRDefault="00A22569" w:rsidP="00A22569">
      <w:pPr>
        <w:numPr>
          <w:ilvl w:val="0"/>
          <w:numId w:val="4"/>
        </w:numPr>
        <w:tabs>
          <w:tab w:val="left" w:pos="900"/>
        </w:tabs>
        <w:spacing w:after="0" w:line="240" w:lineRule="auto"/>
        <w:ind w:left="900" w:hanging="360"/>
        <w:rPr>
          <w:rFonts w:ascii="Calibri" w:eastAsia="Calibri" w:hAnsi="Calibri" w:cs="Calibri"/>
          <w:b/>
          <w:u w:val="single"/>
        </w:rPr>
      </w:pPr>
      <w:r>
        <w:rPr>
          <w:rFonts w:ascii="Calibri" w:eastAsia="Calibri" w:hAnsi="Calibri" w:cs="Calibri"/>
        </w:rPr>
        <w:t>DNS/ Active Directory Installation &amp; Configuration.</w:t>
      </w:r>
    </w:p>
    <w:p w:rsidR="00A22569" w:rsidRDefault="00A22569" w:rsidP="00A22569">
      <w:pPr>
        <w:numPr>
          <w:ilvl w:val="0"/>
          <w:numId w:val="4"/>
        </w:numPr>
        <w:tabs>
          <w:tab w:val="left" w:pos="900"/>
        </w:tabs>
        <w:spacing w:after="0" w:line="240" w:lineRule="auto"/>
        <w:ind w:left="900" w:hanging="360"/>
        <w:rPr>
          <w:rFonts w:ascii="Calibri" w:eastAsia="Calibri" w:hAnsi="Calibri" w:cs="Calibri"/>
          <w:b/>
          <w:u w:val="single"/>
        </w:rPr>
      </w:pPr>
      <w:r>
        <w:rPr>
          <w:rFonts w:ascii="Calibri" w:eastAsia="Calibri" w:hAnsi="Calibri" w:cs="Calibri"/>
        </w:rPr>
        <w:t>Creation of Users, Groups, Organizational Units.</w:t>
      </w:r>
    </w:p>
    <w:p w:rsidR="00A22569" w:rsidRDefault="00A22569" w:rsidP="00A22569">
      <w:pPr>
        <w:numPr>
          <w:ilvl w:val="0"/>
          <w:numId w:val="4"/>
        </w:numPr>
        <w:tabs>
          <w:tab w:val="left" w:pos="900"/>
        </w:tabs>
        <w:spacing w:after="0" w:line="240" w:lineRule="auto"/>
        <w:ind w:left="900" w:hanging="360"/>
        <w:rPr>
          <w:rFonts w:ascii="Calibri" w:eastAsia="Calibri" w:hAnsi="Calibri" w:cs="Calibri"/>
          <w:b/>
          <w:u w:val="single"/>
        </w:rPr>
      </w:pPr>
      <w:r>
        <w:rPr>
          <w:rFonts w:ascii="Calibri" w:eastAsia="Calibri" w:hAnsi="Calibri" w:cs="Calibri"/>
        </w:rPr>
        <w:t>DHCP Installation &amp; Configuration &amp; DHCP Relay Agent.</w:t>
      </w:r>
    </w:p>
    <w:p w:rsidR="00A22569" w:rsidRDefault="00A22569" w:rsidP="00A22569">
      <w:pPr>
        <w:numPr>
          <w:ilvl w:val="0"/>
          <w:numId w:val="4"/>
        </w:numPr>
        <w:tabs>
          <w:tab w:val="left" w:pos="900"/>
        </w:tabs>
        <w:spacing w:after="0" w:line="240" w:lineRule="auto"/>
        <w:ind w:left="900" w:hanging="360"/>
        <w:rPr>
          <w:rFonts w:ascii="Calibri" w:eastAsia="Calibri" w:hAnsi="Calibri" w:cs="Calibri"/>
        </w:rPr>
      </w:pPr>
      <w:r>
        <w:rPr>
          <w:rFonts w:ascii="Calibri" w:eastAsia="Calibri" w:hAnsi="Calibri" w:cs="Calibri"/>
        </w:rPr>
        <w:t>Remote Installation Services (RIS).</w:t>
      </w:r>
    </w:p>
    <w:p w:rsidR="00A22569" w:rsidRDefault="00A22569" w:rsidP="00A22569">
      <w:pPr>
        <w:numPr>
          <w:ilvl w:val="0"/>
          <w:numId w:val="4"/>
        </w:numPr>
        <w:tabs>
          <w:tab w:val="left" w:pos="900"/>
        </w:tabs>
        <w:spacing w:after="0" w:line="240" w:lineRule="auto"/>
        <w:ind w:left="900" w:hanging="360"/>
        <w:rPr>
          <w:rFonts w:ascii="Calibri" w:eastAsia="Calibri" w:hAnsi="Calibri" w:cs="Calibri"/>
        </w:rPr>
      </w:pPr>
      <w:r>
        <w:rPr>
          <w:rFonts w:ascii="Calibri" w:eastAsia="Calibri" w:hAnsi="Calibri" w:cs="Calibri"/>
        </w:rPr>
        <w:t>Routing and Remote Access (Dial-up, VPN).</w:t>
      </w:r>
    </w:p>
    <w:p w:rsidR="00A22569" w:rsidRDefault="00A22569" w:rsidP="00A22569">
      <w:pPr>
        <w:numPr>
          <w:ilvl w:val="0"/>
          <w:numId w:val="4"/>
        </w:numPr>
        <w:tabs>
          <w:tab w:val="left" w:pos="900"/>
        </w:tabs>
        <w:spacing w:after="0" w:line="240" w:lineRule="auto"/>
        <w:ind w:left="900" w:hanging="360"/>
        <w:rPr>
          <w:rFonts w:ascii="Calibri" w:eastAsia="Calibri" w:hAnsi="Calibri" w:cs="Calibri"/>
        </w:rPr>
      </w:pPr>
      <w:r>
        <w:rPr>
          <w:rFonts w:ascii="Calibri" w:eastAsia="Calibri" w:hAnsi="Calibri" w:cs="Calibri"/>
        </w:rPr>
        <w:t>Network Configuration.</w:t>
      </w:r>
    </w:p>
    <w:p w:rsidR="00A22569" w:rsidRDefault="00A22569" w:rsidP="00A22569">
      <w:pPr>
        <w:numPr>
          <w:ilvl w:val="0"/>
          <w:numId w:val="4"/>
        </w:numPr>
        <w:tabs>
          <w:tab w:val="left" w:pos="900"/>
        </w:tabs>
        <w:spacing w:after="0" w:line="240" w:lineRule="auto"/>
        <w:ind w:left="900" w:hanging="360"/>
        <w:rPr>
          <w:rFonts w:ascii="Calibri" w:eastAsia="Calibri" w:hAnsi="Calibri" w:cs="Calibri"/>
        </w:rPr>
      </w:pPr>
      <w:r>
        <w:rPr>
          <w:rFonts w:ascii="Calibri" w:eastAsia="Calibri" w:hAnsi="Calibri" w:cs="Calibri"/>
        </w:rPr>
        <w:t>Connectivity Between Linux to Windows (Tel</w:t>
      </w:r>
      <w:r w:rsidR="0007067A">
        <w:rPr>
          <w:rFonts w:ascii="Calibri" w:eastAsia="Calibri" w:hAnsi="Calibri" w:cs="Calibri"/>
        </w:rPr>
        <w:t xml:space="preserve">net, Hyper Telnet &amp; Terminal  </w:t>
      </w:r>
      <w:r>
        <w:rPr>
          <w:rFonts w:ascii="Calibri" w:eastAsia="Calibri" w:hAnsi="Calibri" w:cs="Calibri"/>
        </w:rPr>
        <w:t>Services)</w:t>
      </w:r>
    </w:p>
    <w:p w:rsidR="00A22569" w:rsidRDefault="00A22569" w:rsidP="00A22569">
      <w:pPr>
        <w:numPr>
          <w:ilvl w:val="0"/>
          <w:numId w:val="4"/>
        </w:numPr>
        <w:tabs>
          <w:tab w:val="left" w:pos="900"/>
        </w:tabs>
        <w:spacing w:after="0" w:line="240" w:lineRule="auto"/>
        <w:ind w:left="900" w:hanging="360"/>
        <w:rPr>
          <w:rFonts w:ascii="Calibri" w:eastAsia="Calibri" w:hAnsi="Calibri" w:cs="Calibri"/>
        </w:rPr>
      </w:pPr>
      <w:r>
        <w:rPr>
          <w:rFonts w:ascii="Calibri" w:eastAsia="Calibri" w:hAnsi="Calibri" w:cs="Calibri"/>
        </w:rPr>
        <w:t>FTP Configuration.</w:t>
      </w:r>
    </w:p>
    <w:p w:rsidR="0007067A" w:rsidRDefault="0007067A" w:rsidP="00A22569">
      <w:pPr>
        <w:numPr>
          <w:ilvl w:val="0"/>
          <w:numId w:val="4"/>
        </w:numPr>
        <w:tabs>
          <w:tab w:val="left" w:pos="900"/>
        </w:tabs>
        <w:spacing w:after="0" w:line="240" w:lineRule="auto"/>
        <w:ind w:left="900" w:hanging="360"/>
        <w:rPr>
          <w:rFonts w:ascii="Calibri" w:eastAsia="Calibri" w:hAnsi="Calibri" w:cs="Calibri"/>
        </w:rPr>
      </w:pPr>
      <w:r>
        <w:rPr>
          <w:rFonts w:ascii="Calibri" w:eastAsia="Calibri" w:hAnsi="Calibri" w:cs="Calibri"/>
        </w:rPr>
        <w:t>Protocols used: TCP/IP, POP3, IMAP, Telnet, HTTPS, DNS, DHCP.</w:t>
      </w:r>
    </w:p>
    <w:p w:rsidR="00AF6D9D" w:rsidRDefault="00AF6D9D" w:rsidP="00A22569">
      <w:pPr>
        <w:numPr>
          <w:ilvl w:val="0"/>
          <w:numId w:val="4"/>
        </w:numPr>
        <w:tabs>
          <w:tab w:val="left" w:pos="900"/>
        </w:tabs>
        <w:spacing w:after="0" w:line="240" w:lineRule="auto"/>
        <w:ind w:left="900" w:hanging="360"/>
        <w:rPr>
          <w:rFonts w:ascii="Calibri" w:eastAsia="Calibri" w:hAnsi="Calibri" w:cs="Calibri"/>
        </w:rPr>
      </w:pPr>
      <w:r>
        <w:rPr>
          <w:rFonts w:ascii="Calibri" w:eastAsia="Calibri" w:hAnsi="Calibri" w:cs="Calibri"/>
        </w:rPr>
        <w:t>ITIL V3 Processes.</w:t>
      </w:r>
    </w:p>
    <w:p w:rsidR="00A22569" w:rsidRDefault="00A22569" w:rsidP="00A22569">
      <w:pPr>
        <w:tabs>
          <w:tab w:val="left" w:pos="900"/>
        </w:tabs>
        <w:spacing w:after="0" w:line="240" w:lineRule="auto"/>
        <w:ind w:left="900"/>
        <w:rPr>
          <w:rFonts w:ascii="Calibri" w:eastAsia="Calibri" w:hAnsi="Calibri" w:cs="Calibri"/>
        </w:rPr>
      </w:pPr>
    </w:p>
    <w:p w:rsidR="00D7312E" w:rsidRPr="00D7312E" w:rsidRDefault="00D7312E" w:rsidP="00D7312E">
      <w:pPr>
        <w:spacing w:after="0" w:line="240" w:lineRule="auto"/>
        <w:rPr>
          <w:rFonts w:ascii="Calibri" w:eastAsia="Calibri" w:hAnsi="Calibri" w:cs="Calibri"/>
          <w:b/>
          <w:sz w:val="24"/>
          <w:szCs w:val="24"/>
          <w:u w:val="single"/>
        </w:rPr>
      </w:pPr>
      <w:r>
        <w:rPr>
          <w:rFonts w:ascii="Calibri" w:eastAsia="Calibri" w:hAnsi="Calibri" w:cs="Calibri"/>
          <w:b/>
          <w:sz w:val="24"/>
          <w:szCs w:val="24"/>
          <w:u w:val="single"/>
        </w:rPr>
        <w:t>Professional Trainings</w:t>
      </w:r>
      <w:r w:rsidRPr="00D7312E">
        <w:rPr>
          <w:rFonts w:ascii="Calibri" w:eastAsia="Calibri" w:hAnsi="Calibri" w:cs="Calibri"/>
          <w:b/>
          <w:sz w:val="24"/>
          <w:szCs w:val="24"/>
          <w:u w:val="single"/>
        </w:rPr>
        <w:t>:</w:t>
      </w:r>
    </w:p>
    <w:p w:rsidR="00623715" w:rsidRPr="005F59DB" w:rsidRDefault="00623715" w:rsidP="00623715">
      <w:pPr>
        <w:pStyle w:val="ListParagraph"/>
        <w:numPr>
          <w:ilvl w:val="0"/>
          <w:numId w:val="16"/>
        </w:numPr>
        <w:spacing w:after="0" w:line="240" w:lineRule="auto"/>
        <w:rPr>
          <w:rFonts w:ascii="Calibri" w:eastAsia="Calibri" w:hAnsi="Calibri" w:cs="Calibri"/>
          <w:b/>
          <w:u w:val="single"/>
        </w:rPr>
      </w:pPr>
      <w:r>
        <w:rPr>
          <w:rFonts w:ascii="Calibri" w:eastAsia="Calibri" w:hAnsi="Calibri" w:cs="Calibri"/>
        </w:rPr>
        <w:t xml:space="preserve">Trained for CCNA from </w:t>
      </w:r>
      <w:r w:rsidR="009021DE">
        <w:rPr>
          <w:rFonts w:ascii="Calibri" w:eastAsia="Calibri" w:hAnsi="Calibri" w:cs="Calibri"/>
        </w:rPr>
        <w:t xml:space="preserve">Network Academy </w:t>
      </w:r>
      <w:proofErr w:type="spellStart"/>
      <w:r w:rsidR="009021DE">
        <w:rPr>
          <w:rFonts w:ascii="Calibri" w:eastAsia="Calibri" w:hAnsi="Calibri" w:cs="Calibri"/>
        </w:rPr>
        <w:t>Calicut,Kerala</w:t>
      </w:r>
      <w:proofErr w:type="spellEnd"/>
    </w:p>
    <w:p w:rsidR="005F59DB" w:rsidRPr="00623715" w:rsidRDefault="005F59DB" w:rsidP="00623715">
      <w:pPr>
        <w:pStyle w:val="ListParagraph"/>
        <w:numPr>
          <w:ilvl w:val="0"/>
          <w:numId w:val="16"/>
        </w:numPr>
        <w:spacing w:after="0" w:line="240" w:lineRule="auto"/>
        <w:rPr>
          <w:rFonts w:ascii="Calibri" w:eastAsia="Calibri" w:hAnsi="Calibri" w:cs="Calibri"/>
          <w:b/>
          <w:u w:val="single"/>
        </w:rPr>
      </w:pPr>
      <w:r>
        <w:rPr>
          <w:rFonts w:ascii="Calibri" w:eastAsia="Calibri" w:hAnsi="Calibri" w:cs="Calibri"/>
        </w:rPr>
        <w:t xml:space="preserve">Trained for MCITP from Network Academy </w:t>
      </w:r>
      <w:proofErr w:type="spellStart"/>
      <w:r>
        <w:rPr>
          <w:rFonts w:ascii="Calibri" w:eastAsia="Calibri" w:hAnsi="Calibri" w:cs="Calibri"/>
        </w:rPr>
        <w:t>Calicut,Kerala</w:t>
      </w:r>
      <w:proofErr w:type="spellEnd"/>
    </w:p>
    <w:p w:rsidR="00623715" w:rsidRPr="00AC0820" w:rsidRDefault="00623715" w:rsidP="00623715">
      <w:pPr>
        <w:pStyle w:val="ListParagraph"/>
        <w:numPr>
          <w:ilvl w:val="0"/>
          <w:numId w:val="16"/>
        </w:numPr>
        <w:spacing w:after="0" w:line="240" w:lineRule="auto"/>
        <w:rPr>
          <w:rFonts w:ascii="Calibri" w:eastAsia="Calibri" w:hAnsi="Calibri" w:cs="Calibri"/>
          <w:b/>
          <w:u w:val="single"/>
        </w:rPr>
      </w:pPr>
      <w:r>
        <w:rPr>
          <w:rFonts w:ascii="Calibri" w:eastAsia="Calibri" w:hAnsi="Calibri" w:cs="Calibri"/>
        </w:rPr>
        <w:t>Planning to do Stor</w:t>
      </w:r>
      <w:r w:rsidR="00AC0820">
        <w:rPr>
          <w:rFonts w:ascii="Calibri" w:eastAsia="Calibri" w:hAnsi="Calibri" w:cs="Calibri"/>
        </w:rPr>
        <w:t>age Training and Certification i</w:t>
      </w:r>
      <w:r>
        <w:rPr>
          <w:rFonts w:ascii="Calibri" w:eastAsia="Calibri" w:hAnsi="Calibri" w:cs="Calibri"/>
        </w:rPr>
        <w:t>n RHCE and CCNA</w:t>
      </w:r>
      <w:r w:rsidR="00AC0820">
        <w:rPr>
          <w:rFonts w:ascii="Calibri" w:eastAsia="Calibri" w:hAnsi="Calibri" w:cs="Calibri"/>
        </w:rPr>
        <w:t>.</w:t>
      </w:r>
    </w:p>
    <w:p w:rsidR="003E1A73" w:rsidRDefault="00AC0820" w:rsidP="00AC0820">
      <w:pPr>
        <w:pStyle w:val="ListParagraph"/>
        <w:numPr>
          <w:ilvl w:val="0"/>
          <w:numId w:val="16"/>
        </w:numPr>
        <w:spacing w:after="0" w:line="240" w:lineRule="auto"/>
        <w:rPr>
          <w:rFonts w:ascii="Calibri" w:eastAsia="Calibri" w:hAnsi="Calibri" w:cs="Calibri"/>
          <w:b/>
          <w:u w:val="single"/>
        </w:rPr>
      </w:pPr>
      <w:r>
        <w:rPr>
          <w:rFonts w:ascii="Calibri" w:eastAsia="Calibri" w:hAnsi="Calibri" w:cs="Calibri"/>
        </w:rPr>
        <w:t>Trained for RHCE.</w:t>
      </w:r>
    </w:p>
    <w:p w:rsidR="003E1A73" w:rsidRDefault="003E1A73">
      <w:pPr>
        <w:spacing w:after="0" w:line="240" w:lineRule="auto"/>
        <w:rPr>
          <w:rFonts w:ascii="Calibri" w:eastAsia="Calibri" w:hAnsi="Calibri" w:cs="Calibri"/>
          <w:b/>
          <w:u w:val="single"/>
        </w:rPr>
      </w:pPr>
    </w:p>
    <w:p w:rsidR="003E1A73" w:rsidRDefault="003E1A73">
      <w:pPr>
        <w:spacing w:after="0" w:line="240" w:lineRule="auto"/>
        <w:rPr>
          <w:rFonts w:ascii="Calibri" w:eastAsia="Calibri" w:hAnsi="Calibri" w:cs="Calibri"/>
          <w:b/>
          <w:u w:val="single"/>
        </w:rPr>
      </w:pPr>
    </w:p>
    <w:p w:rsidR="003E1A73" w:rsidRDefault="003E1A73">
      <w:pPr>
        <w:spacing w:after="0" w:line="240" w:lineRule="auto"/>
        <w:rPr>
          <w:rFonts w:ascii="Calibri" w:eastAsia="Calibri" w:hAnsi="Calibri" w:cs="Calibri"/>
          <w:b/>
          <w:u w:val="single"/>
        </w:rPr>
      </w:pPr>
    </w:p>
    <w:p w:rsidR="00D7312E" w:rsidRDefault="00D7312E" w:rsidP="00D7312E">
      <w:pPr>
        <w:pStyle w:val="Normal1"/>
        <w:spacing w:before="100" w:after="100"/>
        <w:ind w:right="-719"/>
      </w:pPr>
      <w:r>
        <w:rPr>
          <w:rFonts w:ascii="Times New Roman" w:eastAsia="Times New Roman" w:hAnsi="Times New Roman" w:cs="Times New Roman"/>
          <w:b/>
          <w:sz w:val="26"/>
          <w:u w:val="single"/>
        </w:rPr>
        <w:lastRenderedPageBreak/>
        <w:t xml:space="preserve">Academic qualification:   </w:t>
      </w:r>
    </w:p>
    <w:tbl>
      <w:tblPr>
        <w:tblW w:w="856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1980"/>
        <w:gridCol w:w="2160"/>
        <w:gridCol w:w="2088"/>
        <w:gridCol w:w="1062"/>
        <w:gridCol w:w="1278"/>
      </w:tblGrid>
      <w:tr w:rsidR="00D7312E" w:rsidTr="005E6E55">
        <w:tc>
          <w:tcPr>
            <w:tcW w:w="1980" w:type="dxa"/>
            <w:tcMar>
              <w:top w:w="100" w:type="dxa"/>
              <w:left w:w="115" w:type="dxa"/>
              <w:bottom w:w="100" w:type="dxa"/>
              <w:right w:w="115" w:type="dxa"/>
            </w:tcMar>
          </w:tcPr>
          <w:p w:rsidR="00D7312E" w:rsidRDefault="00D7312E" w:rsidP="005E6E55">
            <w:pPr>
              <w:pStyle w:val="Normal1"/>
              <w:jc w:val="center"/>
            </w:pPr>
            <w:r>
              <w:rPr>
                <w:rFonts w:ascii="Times New Roman" w:eastAsia="Times New Roman" w:hAnsi="Times New Roman" w:cs="Times New Roman"/>
                <w:b/>
              </w:rPr>
              <w:t>Qualification</w:t>
            </w:r>
          </w:p>
        </w:tc>
        <w:tc>
          <w:tcPr>
            <w:tcW w:w="2160" w:type="dxa"/>
            <w:tcMar>
              <w:top w:w="100" w:type="dxa"/>
              <w:left w:w="115" w:type="dxa"/>
              <w:bottom w:w="100" w:type="dxa"/>
              <w:right w:w="115" w:type="dxa"/>
            </w:tcMar>
          </w:tcPr>
          <w:p w:rsidR="00D7312E" w:rsidRDefault="00D7312E" w:rsidP="005E6E55">
            <w:pPr>
              <w:pStyle w:val="Normal1"/>
              <w:jc w:val="center"/>
            </w:pPr>
            <w:r>
              <w:rPr>
                <w:rFonts w:ascii="Times New Roman" w:eastAsia="Times New Roman" w:hAnsi="Times New Roman" w:cs="Times New Roman"/>
                <w:b/>
              </w:rPr>
              <w:t>Institution</w:t>
            </w:r>
          </w:p>
        </w:tc>
        <w:tc>
          <w:tcPr>
            <w:tcW w:w="2088" w:type="dxa"/>
            <w:tcMar>
              <w:top w:w="100" w:type="dxa"/>
              <w:left w:w="115" w:type="dxa"/>
              <w:bottom w:w="100" w:type="dxa"/>
              <w:right w:w="115" w:type="dxa"/>
            </w:tcMar>
          </w:tcPr>
          <w:p w:rsidR="00D7312E" w:rsidRDefault="00D7312E" w:rsidP="005E6E55">
            <w:pPr>
              <w:pStyle w:val="Normal1"/>
              <w:jc w:val="center"/>
            </w:pPr>
            <w:r>
              <w:rPr>
                <w:rFonts w:ascii="Times New Roman" w:eastAsia="Times New Roman" w:hAnsi="Times New Roman" w:cs="Times New Roman"/>
                <w:b/>
              </w:rPr>
              <w:t>University/Board</w:t>
            </w:r>
          </w:p>
        </w:tc>
        <w:tc>
          <w:tcPr>
            <w:tcW w:w="1062" w:type="dxa"/>
            <w:tcMar>
              <w:top w:w="100" w:type="dxa"/>
              <w:left w:w="115" w:type="dxa"/>
              <w:bottom w:w="100" w:type="dxa"/>
              <w:right w:w="115" w:type="dxa"/>
            </w:tcMar>
          </w:tcPr>
          <w:p w:rsidR="00D7312E" w:rsidRDefault="00D7312E" w:rsidP="005E6E55">
            <w:pPr>
              <w:pStyle w:val="Normal1"/>
              <w:jc w:val="both"/>
            </w:pPr>
            <w:r>
              <w:rPr>
                <w:rFonts w:ascii="Times New Roman" w:eastAsia="Times New Roman" w:hAnsi="Times New Roman" w:cs="Times New Roman"/>
                <w:b/>
              </w:rPr>
              <w:t>Year of passing</w:t>
            </w:r>
          </w:p>
        </w:tc>
        <w:tc>
          <w:tcPr>
            <w:tcW w:w="1278" w:type="dxa"/>
            <w:tcMar>
              <w:top w:w="100" w:type="dxa"/>
              <w:left w:w="115" w:type="dxa"/>
              <w:bottom w:w="100" w:type="dxa"/>
              <w:right w:w="115" w:type="dxa"/>
            </w:tcMar>
          </w:tcPr>
          <w:p w:rsidR="00D7312E" w:rsidRDefault="00D7312E" w:rsidP="005E6E55">
            <w:pPr>
              <w:pStyle w:val="Normal1"/>
              <w:jc w:val="both"/>
            </w:pPr>
            <w:r>
              <w:rPr>
                <w:rFonts w:ascii="Times New Roman" w:eastAsia="Times New Roman" w:hAnsi="Times New Roman" w:cs="Times New Roman"/>
                <w:b/>
              </w:rPr>
              <w:t>% Scored</w:t>
            </w:r>
          </w:p>
        </w:tc>
      </w:tr>
      <w:tr w:rsidR="00360939" w:rsidTr="005E6E55">
        <w:trPr>
          <w:trHeight w:val="500"/>
        </w:trPr>
        <w:tc>
          <w:tcPr>
            <w:tcW w:w="1980" w:type="dxa"/>
            <w:tcMar>
              <w:top w:w="100" w:type="dxa"/>
              <w:left w:w="115" w:type="dxa"/>
              <w:bottom w:w="100" w:type="dxa"/>
              <w:right w:w="115" w:type="dxa"/>
            </w:tcMar>
          </w:tcPr>
          <w:p w:rsidR="00360939" w:rsidRDefault="00360939" w:rsidP="005E6E55">
            <w:pPr>
              <w:pStyle w:val="Normal1"/>
              <w:jc w:val="center"/>
              <w:rPr>
                <w:rFonts w:ascii="Times New Roman" w:eastAsia="Times New Roman" w:hAnsi="Times New Roman" w:cs="Times New Roman"/>
              </w:rPr>
            </w:pPr>
            <w:r>
              <w:rPr>
                <w:rFonts w:ascii="Times New Roman" w:eastAsia="Times New Roman" w:hAnsi="Times New Roman" w:cs="Times New Roman"/>
              </w:rPr>
              <w:t>BCA</w:t>
            </w:r>
          </w:p>
        </w:tc>
        <w:tc>
          <w:tcPr>
            <w:tcW w:w="2160" w:type="dxa"/>
            <w:tcMar>
              <w:top w:w="100" w:type="dxa"/>
              <w:left w:w="115" w:type="dxa"/>
              <w:bottom w:w="100" w:type="dxa"/>
              <w:right w:w="115" w:type="dxa"/>
            </w:tcMar>
          </w:tcPr>
          <w:p w:rsidR="00360939" w:rsidRDefault="00360939" w:rsidP="005E6E55">
            <w:pPr>
              <w:pStyle w:val="Normal1"/>
              <w:jc w:val="center"/>
              <w:rPr>
                <w:rFonts w:ascii="Times New Roman" w:eastAsia="Times New Roman" w:hAnsi="Times New Roman" w:cs="Times New Roman"/>
              </w:rPr>
            </w:pPr>
            <w:r>
              <w:rPr>
                <w:rFonts w:ascii="Times New Roman" w:eastAsia="Times New Roman" w:hAnsi="Times New Roman" w:cs="Times New Roman"/>
              </w:rPr>
              <w:t>MGKVP University</w:t>
            </w:r>
          </w:p>
        </w:tc>
        <w:tc>
          <w:tcPr>
            <w:tcW w:w="2088" w:type="dxa"/>
            <w:tcMar>
              <w:top w:w="100" w:type="dxa"/>
              <w:left w:w="115" w:type="dxa"/>
              <w:bottom w:w="100" w:type="dxa"/>
              <w:right w:w="115" w:type="dxa"/>
            </w:tcMar>
          </w:tcPr>
          <w:p w:rsidR="00360939" w:rsidRDefault="00360939" w:rsidP="005E6E55">
            <w:pPr>
              <w:pStyle w:val="Normal1"/>
              <w:jc w:val="center"/>
              <w:rPr>
                <w:rFonts w:ascii="Times New Roman" w:eastAsia="Times New Roman" w:hAnsi="Times New Roman" w:cs="Times New Roman"/>
              </w:rPr>
            </w:pPr>
            <w:r>
              <w:rPr>
                <w:rFonts w:ascii="Times New Roman" w:eastAsia="Times New Roman" w:hAnsi="Times New Roman" w:cs="Times New Roman"/>
              </w:rPr>
              <w:t>MGKVP University</w:t>
            </w:r>
          </w:p>
        </w:tc>
        <w:tc>
          <w:tcPr>
            <w:tcW w:w="1062" w:type="dxa"/>
            <w:tcMar>
              <w:top w:w="100" w:type="dxa"/>
              <w:left w:w="115" w:type="dxa"/>
              <w:bottom w:w="100" w:type="dxa"/>
              <w:right w:w="115" w:type="dxa"/>
            </w:tcMar>
          </w:tcPr>
          <w:p w:rsidR="00360939" w:rsidRDefault="0091410B" w:rsidP="0091410B">
            <w:pPr>
              <w:pStyle w:val="Normal1"/>
              <w:rPr>
                <w:rFonts w:ascii="Times New Roman" w:eastAsia="Times New Roman" w:hAnsi="Times New Roman" w:cs="Times New Roman"/>
              </w:rPr>
            </w:pPr>
            <w:r>
              <w:rPr>
                <w:rFonts w:ascii="Times New Roman" w:eastAsia="Times New Roman" w:hAnsi="Times New Roman" w:cs="Times New Roman"/>
              </w:rPr>
              <w:t>2012</w:t>
            </w:r>
          </w:p>
        </w:tc>
        <w:tc>
          <w:tcPr>
            <w:tcW w:w="1278" w:type="dxa"/>
            <w:tcMar>
              <w:top w:w="100" w:type="dxa"/>
              <w:left w:w="115" w:type="dxa"/>
              <w:bottom w:w="100" w:type="dxa"/>
              <w:right w:w="115" w:type="dxa"/>
            </w:tcMar>
          </w:tcPr>
          <w:p w:rsidR="00360939" w:rsidRDefault="0091410B" w:rsidP="005E6E55">
            <w:pPr>
              <w:pStyle w:val="Normal1"/>
              <w:jc w:val="center"/>
              <w:rPr>
                <w:rFonts w:ascii="Times New Roman" w:eastAsia="Times New Roman" w:hAnsi="Times New Roman" w:cs="Times New Roman"/>
              </w:rPr>
            </w:pPr>
            <w:r>
              <w:rPr>
                <w:rFonts w:ascii="Times New Roman" w:eastAsia="Times New Roman" w:hAnsi="Times New Roman" w:cs="Times New Roman"/>
              </w:rPr>
              <w:t>66%</w:t>
            </w:r>
          </w:p>
        </w:tc>
      </w:tr>
      <w:tr w:rsidR="00D7312E" w:rsidTr="005E6E55">
        <w:trPr>
          <w:trHeight w:val="500"/>
        </w:trPr>
        <w:tc>
          <w:tcPr>
            <w:tcW w:w="1980" w:type="dxa"/>
            <w:tcMar>
              <w:top w:w="100" w:type="dxa"/>
              <w:left w:w="115" w:type="dxa"/>
              <w:bottom w:w="100" w:type="dxa"/>
              <w:right w:w="115" w:type="dxa"/>
            </w:tcMar>
          </w:tcPr>
          <w:p w:rsidR="00D7312E" w:rsidRDefault="009021DE" w:rsidP="005E6E55">
            <w:pPr>
              <w:pStyle w:val="Normal1"/>
              <w:jc w:val="center"/>
            </w:pPr>
            <w:r>
              <w:rPr>
                <w:rFonts w:ascii="Times New Roman" w:eastAsia="Times New Roman" w:hAnsi="Times New Roman" w:cs="Times New Roman"/>
              </w:rPr>
              <w:t>B.sc Mathematics</w:t>
            </w:r>
          </w:p>
        </w:tc>
        <w:tc>
          <w:tcPr>
            <w:tcW w:w="2160" w:type="dxa"/>
            <w:tcMar>
              <w:top w:w="100" w:type="dxa"/>
              <w:left w:w="115" w:type="dxa"/>
              <w:bottom w:w="100" w:type="dxa"/>
              <w:right w:w="115" w:type="dxa"/>
            </w:tcMar>
          </w:tcPr>
          <w:p w:rsidR="00D7312E" w:rsidRPr="002A05AB" w:rsidRDefault="009021DE" w:rsidP="005E6E55">
            <w:pPr>
              <w:pStyle w:val="Normal1"/>
              <w:jc w:val="center"/>
              <w:rPr>
                <w:rFonts w:ascii="Times New Roman" w:eastAsia="Times New Roman" w:hAnsi="Times New Roman" w:cs="Times New Roman"/>
              </w:rPr>
            </w:pPr>
            <w:r>
              <w:rPr>
                <w:rFonts w:ascii="Times New Roman" w:eastAsia="Times New Roman" w:hAnsi="Times New Roman" w:cs="Times New Roman"/>
              </w:rPr>
              <w:t>University of Calicut</w:t>
            </w:r>
          </w:p>
        </w:tc>
        <w:tc>
          <w:tcPr>
            <w:tcW w:w="2088" w:type="dxa"/>
            <w:tcMar>
              <w:top w:w="100" w:type="dxa"/>
              <w:left w:w="115" w:type="dxa"/>
              <w:bottom w:w="100" w:type="dxa"/>
              <w:right w:w="115" w:type="dxa"/>
            </w:tcMar>
          </w:tcPr>
          <w:p w:rsidR="00D7312E" w:rsidRDefault="009021DE" w:rsidP="005E6E55">
            <w:pPr>
              <w:pStyle w:val="Normal1"/>
              <w:jc w:val="center"/>
            </w:pPr>
            <w:r>
              <w:rPr>
                <w:rFonts w:ascii="Times New Roman" w:eastAsia="Times New Roman" w:hAnsi="Times New Roman" w:cs="Times New Roman"/>
              </w:rPr>
              <w:t>University of Calicut</w:t>
            </w:r>
          </w:p>
        </w:tc>
        <w:tc>
          <w:tcPr>
            <w:tcW w:w="1062" w:type="dxa"/>
            <w:tcMar>
              <w:top w:w="100" w:type="dxa"/>
              <w:left w:w="115" w:type="dxa"/>
              <w:bottom w:w="100" w:type="dxa"/>
              <w:right w:w="115" w:type="dxa"/>
            </w:tcMar>
          </w:tcPr>
          <w:p w:rsidR="00D7312E" w:rsidRDefault="00D7312E" w:rsidP="005E6E55">
            <w:pPr>
              <w:pStyle w:val="Normal1"/>
            </w:pPr>
          </w:p>
        </w:tc>
        <w:tc>
          <w:tcPr>
            <w:tcW w:w="1278" w:type="dxa"/>
            <w:tcMar>
              <w:top w:w="100" w:type="dxa"/>
              <w:left w:w="115" w:type="dxa"/>
              <w:bottom w:w="100" w:type="dxa"/>
              <w:right w:w="115" w:type="dxa"/>
            </w:tcMar>
          </w:tcPr>
          <w:p w:rsidR="00D7312E" w:rsidRDefault="009021DE" w:rsidP="005E6E55">
            <w:pPr>
              <w:pStyle w:val="Normal1"/>
              <w:jc w:val="center"/>
            </w:pPr>
            <w:r>
              <w:rPr>
                <w:rFonts w:ascii="Times New Roman" w:eastAsia="Times New Roman" w:hAnsi="Times New Roman" w:cs="Times New Roman"/>
              </w:rPr>
              <w:t>-</w:t>
            </w:r>
          </w:p>
        </w:tc>
      </w:tr>
      <w:tr w:rsidR="00D7312E" w:rsidTr="005E6E55">
        <w:trPr>
          <w:trHeight w:val="800"/>
        </w:trPr>
        <w:tc>
          <w:tcPr>
            <w:tcW w:w="1980" w:type="dxa"/>
            <w:tcMar>
              <w:top w:w="100" w:type="dxa"/>
              <w:left w:w="115" w:type="dxa"/>
              <w:bottom w:w="100" w:type="dxa"/>
              <w:right w:w="115" w:type="dxa"/>
            </w:tcMar>
          </w:tcPr>
          <w:p w:rsidR="00D7312E" w:rsidRDefault="009021DE" w:rsidP="005E6E55">
            <w:pPr>
              <w:pStyle w:val="Normal1"/>
              <w:jc w:val="center"/>
            </w:pPr>
            <w:r>
              <w:rPr>
                <w:rFonts w:ascii="Times New Roman" w:eastAsia="Times New Roman" w:hAnsi="Times New Roman" w:cs="Times New Roman"/>
              </w:rPr>
              <w:t>+2 Science</w:t>
            </w:r>
          </w:p>
        </w:tc>
        <w:tc>
          <w:tcPr>
            <w:tcW w:w="2160" w:type="dxa"/>
            <w:tcMar>
              <w:top w:w="100" w:type="dxa"/>
              <w:left w:w="115" w:type="dxa"/>
              <w:bottom w:w="100" w:type="dxa"/>
              <w:right w:w="115" w:type="dxa"/>
            </w:tcMar>
          </w:tcPr>
          <w:p w:rsidR="00D7312E" w:rsidRDefault="009021DE" w:rsidP="005E6E55">
            <w:pPr>
              <w:pStyle w:val="Normal1"/>
              <w:jc w:val="center"/>
            </w:pPr>
            <w:r>
              <w:rPr>
                <w:rFonts w:ascii="Times New Roman" w:eastAsia="Times New Roman" w:hAnsi="Times New Roman" w:cs="Times New Roman"/>
              </w:rPr>
              <w:t xml:space="preserve">GHSS </w:t>
            </w:r>
            <w:proofErr w:type="spellStart"/>
            <w:r>
              <w:rPr>
                <w:rFonts w:ascii="Times New Roman" w:eastAsia="Times New Roman" w:hAnsi="Times New Roman" w:cs="Times New Roman"/>
              </w:rPr>
              <w:t>Veliyancode</w:t>
            </w:r>
            <w:proofErr w:type="spellEnd"/>
          </w:p>
        </w:tc>
        <w:tc>
          <w:tcPr>
            <w:tcW w:w="2088" w:type="dxa"/>
            <w:tcMar>
              <w:top w:w="100" w:type="dxa"/>
              <w:left w:w="115" w:type="dxa"/>
              <w:bottom w:w="100" w:type="dxa"/>
              <w:right w:w="115" w:type="dxa"/>
            </w:tcMar>
          </w:tcPr>
          <w:p w:rsidR="00D7312E" w:rsidRDefault="009021DE" w:rsidP="005E6E55">
            <w:pPr>
              <w:pStyle w:val="Normal1"/>
              <w:jc w:val="center"/>
            </w:pPr>
            <w:r>
              <w:rPr>
                <w:rFonts w:ascii="Times New Roman" w:eastAsia="Times New Roman" w:hAnsi="Times New Roman" w:cs="Times New Roman"/>
              </w:rPr>
              <w:t>Kerala HSE</w:t>
            </w:r>
          </w:p>
        </w:tc>
        <w:tc>
          <w:tcPr>
            <w:tcW w:w="1062" w:type="dxa"/>
            <w:tcMar>
              <w:top w:w="100" w:type="dxa"/>
              <w:left w:w="115" w:type="dxa"/>
              <w:bottom w:w="100" w:type="dxa"/>
              <w:right w:w="115" w:type="dxa"/>
            </w:tcMar>
          </w:tcPr>
          <w:p w:rsidR="00D7312E" w:rsidRDefault="009021DE" w:rsidP="005E6E55">
            <w:pPr>
              <w:pStyle w:val="Normal1"/>
              <w:jc w:val="center"/>
            </w:pPr>
            <w:r>
              <w:rPr>
                <w:rFonts w:ascii="Times New Roman" w:eastAsia="Times New Roman" w:hAnsi="Times New Roman" w:cs="Times New Roman"/>
              </w:rPr>
              <w:t>2007</w:t>
            </w:r>
          </w:p>
        </w:tc>
        <w:tc>
          <w:tcPr>
            <w:tcW w:w="1278" w:type="dxa"/>
            <w:tcMar>
              <w:top w:w="100" w:type="dxa"/>
              <w:left w:w="115" w:type="dxa"/>
              <w:bottom w:w="100" w:type="dxa"/>
              <w:right w:w="115" w:type="dxa"/>
            </w:tcMar>
          </w:tcPr>
          <w:p w:rsidR="00D7312E" w:rsidRDefault="009021DE" w:rsidP="005E6E55">
            <w:pPr>
              <w:pStyle w:val="Normal1"/>
              <w:jc w:val="center"/>
            </w:pPr>
            <w:r>
              <w:rPr>
                <w:rFonts w:ascii="Times New Roman" w:eastAsia="Times New Roman" w:hAnsi="Times New Roman" w:cs="Times New Roman"/>
              </w:rPr>
              <w:t>45</w:t>
            </w:r>
            <w:r w:rsidR="0091410B">
              <w:rPr>
                <w:rFonts w:ascii="Times New Roman" w:eastAsia="Times New Roman" w:hAnsi="Times New Roman" w:cs="Times New Roman"/>
              </w:rPr>
              <w:t>%</w:t>
            </w:r>
          </w:p>
        </w:tc>
      </w:tr>
      <w:tr w:rsidR="00D7312E" w:rsidTr="005E6E55">
        <w:trPr>
          <w:trHeight w:val="840"/>
        </w:trPr>
        <w:tc>
          <w:tcPr>
            <w:tcW w:w="1980" w:type="dxa"/>
            <w:tcMar>
              <w:top w:w="100" w:type="dxa"/>
              <w:left w:w="115" w:type="dxa"/>
              <w:bottom w:w="100" w:type="dxa"/>
              <w:right w:w="115" w:type="dxa"/>
            </w:tcMar>
          </w:tcPr>
          <w:p w:rsidR="00D7312E" w:rsidRDefault="009021DE" w:rsidP="005E6E55">
            <w:pPr>
              <w:pStyle w:val="Normal1"/>
              <w:jc w:val="center"/>
            </w:pPr>
            <w:r>
              <w:rPr>
                <w:rFonts w:ascii="Times New Roman" w:eastAsia="Times New Roman" w:hAnsi="Times New Roman" w:cs="Times New Roman"/>
              </w:rPr>
              <w:t>SSLC</w:t>
            </w:r>
          </w:p>
        </w:tc>
        <w:tc>
          <w:tcPr>
            <w:tcW w:w="2160" w:type="dxa"/>
            <w:tcMar>
              <w:top w:w="100" w:type="dxa"/>
              <w:left w:w="115" w:type="dxa"/>
              <w:bottom w:w="100" w:type="dxa"/>
              <w:right w:w="115" w:type="dxa"/>
            </w:tcMar>
          </w:tcPr>
          <w:p w:rsidR="00D7312E" w:rsidRDefault="009021DE" w:rsidP="005E6E55">
            <w:pPr>
              <w:pStyle w:val="Normal1"/>
              <w:jc w:val="center"/>
            </w:pPr>
            <w:r>
              <w:rPr>
                <w:rFonts w:ascii="Times New Roman" w:eastAsia="Times New Roman" w:hAnsi="Times New Roman" w:cs="Times New Roman"/>
              </w:rPr>
              <w:t xml:space="preserve">GHSS </w:t>
            </w:r>
            <w:proofErr w:type="spellStart"/>
            <w:r>
              <w:rPr>
                <w:rFonts w:ascii="Times New Roman" w:eastAsia="Times New Roman" w:hAnsi="Times New Roman" w:cs="Times New Roman"/>
              </w:rPr>
              <w:t>Veliyancode</w:t>
            </w:r>
            <w:proofErr w:type="spellEnd"/>
          </w:p>
        </w:tc>
        <w:tc>
          <w:tcPr>
            <w:tcW w:w="2088" w:type="dxa"/>
            <w:tcMar>
              <w:top w:w="100" w:type="dxa"/>
              <w:left w:w="115" w:type="dxa"/>
              <w:bottom w:w="100" w:type="dxa"/>
              <w:right w:w="115" w:type="dxa"/>
            </w:tcMar>
          </w:tcPr>
          <w:p w:rsidR="00D7312E" w:rsidRDefault="009021DE" w:rsidP="005E6E55">
            <w:pPr>
              <w:pStyle w:val="Normal1"/>
              <w:jc w:val="center"/>
            </w:pPr>
            <w:r>
              <w:rPr>
                <w:rFonts w:ascii="Times New Roman" w:eastAsia="Times New Roman" w:hAnsi="Times New Roman" w:cs="Times New Roman"/>
              </w:rPr>
              <w:t>Kerala State Educational Board</w:t>
            </w:r>
          </w:p>
        </w:tc>
        <w:tc>
          <w:tcPr>
            <w:tcW w:w="1062" w:type="dxa"/>
            <w:tcMar>
              <w:top w:w="100" w:type="dxa"/>
              <w:left w:w="115" w:type="dxa"/>
              <w:bottom w:w="100" w:type="dxa"/>
              <w:right w:w="115" w:type="dxa"/>
            </w:tcMar>
          </w:tcPr>
          <w:p w:rsidR="00D7312E" w:rsidRDefault="009021DE" w:rsidP="005E6E55">
            <w:pPr>
              <w:pStyle w:val="Normal1"/>
              <w:jc w:val="center"/>
            </w:pPr>
            <w:r>
              <w:rPr>
                <w:rFonts w:ascii="Times New Roman" w:eastAsia="Times New Roman" w:hAnsi="Times New Roman" w:cs="Times New Roman"/>
              </w:rPr>
              <w:t>2004</w:t>
            </w:r>
          </w:p>
        </w:tc>
        <w:tc>
          <w:tcPr>
            <w:tcW w:w="1278" w:type="dxa"/>
            <w:tcMar>
              <w:top w:w="100" w:type="dxa"/>
              <w:left w:w="115" w:type="dxa"/>
              <w:bottom w:w="100" w:type="dxa"/>
              <w:right w:w="115" w:type="dxa"/>
            </w:tcMar>
          </w:tcPr>
          <w:p w:rsidR="00D7312E" w:rsidRDefault="009021DE" w:rsidP="005E6E55">
            <w:pPr>
              <w:pStyle w:val="Normal1"/>
              <w:jc w:val="center"/>
            </w:pPr>
            <w:r>
              <w:rPr>
                <w:rFonts w:ascii="Times New Roman" w:eastAsia="Times New Roman" w:hAnsi="Times New Roman" w:cs="Times New Roman"/>
              </w:rPr>
              <w:t>45</w:t>
            </w:r>
            <w:r w:rsidR="0091410B">
              <w:rPr>
                <w:rFonts w:ascii="Times New Roman" w:eastAsia="Times New Roman" w:hAnsi="Times New Roman" w:cs="Times New Roman"/>
              </w:rPr>
              <w:t>%</w:t>
            </w:r>
          </w:p>
        </w:tc>
      </w:tr>
    </w:tbl>
    <w:p w:rsidR="00D7312E" w:rsidRDefault="00D7312E" w:rsidP="00D7312E"/>
    <w:p w:rsidR="00D7312E" w:rsidRPr="002F69A0" w:rsidRDefault="00D7312E" w:rsidP="002F69A0">
      <w:pPr>
        <w:spacing w:after="0" w:line="240" w:lineRule="auto"/>
        <w:jc w:val="both"/>
        <w:rPr>
          <w:rFonts w:ascii="Calibri" w:eastAsia="Calibri" w:hAnsi="Calibri" w:cs="Calibri"/>
          <w:b/>
          <w:u w:val="single"/>
        </w:rPr>
      </w:pPr>
    </w:p>
    <w:p w:rsidR="00811DA5" w:rsidRDefault="00811DA5" w:rsidP="00811DA5">
      <w:pPr>
        <w:pStyle w:val="Normal1"/>
        <w:spacing w:after="0" w:line="360" w:lineRule="auto"/>
        <w:ind w:right="-719"/>
        <w:jc w:val="both"/>
        <w:rPr>
          <w:rFonts w:ascii="Times New Roman" w:eastAsia="Times New Roman" w:hAnsi="Times New Roman" w:cs="Times New Roman"/>
          <w:b/>
          <w:sz w:val="24"/>
          <w:u w:val="single"/>
        </w:rPr>
      </w:pPr>
    </w:p>
    <w:p w:rsidR="00811DA5" w:rsidRDefault="00811DA5" w:rsidP="00811DA5">
      <w:pPr>
        <w:pStyle w:val="Normal1"/>
        <w:spacing w:after="0" w:line="360" w:lineRule="auto"/>
        <w:ind w:right="-719"/>
        <w:jc w:val="both"/>
      </w:pPr>
      <w:r>
        <w:rPr>
          <w:rFonts w:ascii="Times New Roman" w:eastAsia="Times New Roman" w:hAnsi="Times New Roman" w:cs="Times New Roman"/>
          <w:b/>
          <w:sz w:val="24"/>
          <w:u w:val="single"/>
        </w:rPr>
        <w:t>Strengths:</w:t>
      </w:r>
    </w:p>
    <w:p w:rsidR="00811DA5" w:rsidRDefault="00811DA5" w:rsidP="00811DA5">
      <w:pPr>
        <w:pStyle w:val="Normal1"/>
        <w:numPr>
          <w:ilvl w:val="0"/>
          <w:numId w:val="11"/>
        </w:numPr>
        <w:spacing w:after="0" w:line="360" w:lineRule="auto"/>
        <w:ind w:right="-719" w:hanging="359"/>
        <w:jc w:val="both"/>
      </w:pPr>
      <w:r>
        <w:rPr>
          <w:rFonts w:ascii="Times New Roman" w:eastAsia="Times New Roman" w:hAnsi="Times New Roman" w:cs="Times New Roman"/>
        </w:rPr>
        <w:t>Ability to work effectively in a team environment as well as independently.</w:t>
      </w:r>
    </w:p>
    <w:p w:rsidR="00811DA5" w:rsidRDefault="00811DA5" w:rsidP="00811DA5">
      <w:pPr>
        <w:pStyle w:val="Normal1"/>
        <w:numPr>
          <w:ilvl w:val="0"/>
          <w:numId w:val="11"/>
        </w:numPr>
        <w:spacing w:after="0" w:line="360" w:lineRule="auto"/>
        <w:ind w:right="-719" w:hanging="359"/>
        <w:contextualSpacing/>
        <w:jc w:val="both"/>
      </w:pPr>
      <w:r>
        <w:rPr>
          <w:rFonts w:ascii="Times New Roman" w:eastAsia="Times New Roman" w:hAnsi="Times New Roman" w:cs="Times New Roman"/>
        </w:rPr>
        <w:t>Adaptability</w:t>
      </w:r>
    </w:p>
    <w:p w:rsidR="00811DA5" w:rsidRDefault="00811DA5" w:rsidP="00811DA5">
      <w:pPr>
        <w:pStyle w:val="Normal1"/>
        <w:numPr>
          <w:ilvl w:val="0"/>
          <w:numId w:val="11"/>
        </w:numPr>
        <w:spacing w:after="0" w:line="360" w:lineRule="auto"/>
        <w:ind w:right="-719" w:hanging="359"/>
        <w:contextualSpacing/>
        <w:jc w:val="both"/>
      </w:pPr>
      <w:r>
        <w:rPr>
          <w:rFonts w:ascii="Times New Roman" w:eastAsia="Times New Roman" w:hAnsi="Times New Roman" w:cs="Times New Roman"/>
        </w:rPr>
        <w:t>Self-Motivated</w:t>
      </w:r>
    </w:p>
    <w:p w:rsidR="00811DA5" w:rsidRDefault="00811DA5" w:rsidP="00811DA5">
      <w:pPr>
        <w:pStyle w:val="Normal1"/>
        <w:numPr>
          <w:ilvl w:val="0"/>
          <w:numId w:val="11"/>
        </w:numPr>
        <w:spacing w:after="0" w:line="360" w:lineRule="auto"/>
        <w:ind w:right="-719" w:hanging="359"/>
        <w:contextualSpacing/>
        <w:jc w:val="both"/>
      </w:pPr>
      <w:r>
        <w:rPr>
          <w:rFonts w:ascii="Times New Roman" w:eastAsia="Times New Roman" w:hAnsi="Times New Roman" w:cs="Times New Roman"/>
        </w:rPr>
        <w:t>Quick learner</w:t>
      </w:r>
    </w:p>
    <w:p w:rsidR="00811DA5" w:rsidRDefault="00811DA5" w:rsidP="00811DA5">
      <w:pPr>
        <w:pStyle w:val="Normal1"/>
        <w:numPr>
          <w:ilvl w:val="0"/>
          <w:numId w:val="11"/>
        </w:numPr>
        <w:spacing w:after="0" w:line="360" w:lineRule="auto"/>
        <w:ind w:right="-719" w:hanging="359"/>
        <w:contextualSpacing/>
        <w:jc w:val="both"/>
        <w:rPr>
          <w:sz w:val="24"/>
        </w:rPr>
      </w:pPr>
      <w:r>
        <w:rPr>
          <w:rFonts w:ascii="Times New Roman" w:eastAsia="Times New Roman" w:hAnsi="Times New Roman" w:cs="Times New Roman"/>
        </w:rPr>
        <w:t>Patience</w:t>
      </w:r>
    </w:p>
    <w:p w:rsidR="00811DA5" w:rsidRDefault="00811DA5">
      <w:pPr>
        <w:spacing w:after="0" w:line="240" w:lineRule="auto"/>
        <w:ind w:left="540"/>
        <w:rPr>
          <w:rFonts w:ascii="Calibri" w:eastAsia="Calibri" w:hAnsi="Calibri" w:cs="Calibri"/>
          <w:b/>
          <w:u w:val="single"/>
        </w:rPr>
      </w:pPr>
    </w:p>
    <w:p w:rsidR="006E3694" w:rsidRDefault="006E3694" w:rsidP="006E3694">
      <w:pPr>
        <w:pStyle w:val="Normal1"/>
        <w:spacing w:after="0" w:line="360" w:lineRule="auto"/>
        <w:ind w:right="-719"/>
        <w:jc w:val="both"/>
      </w:pPr>
      <w:r>
        <w:rPr>
          <w:rFonts w:ascii="Times New Roman" w:eastAsia="Times New Roman" w:hAnsi="Times New Roman" w:cs="Times New Roman"/>
          <w:b/>
          <w:sz w:val="24"/>
          <w:u w:val="single"/>
        </w:rPr>
        <w:t xml:space="preserve">Personal Details: </w:t>
      </w:r>
    </w:p>
    <w:p w:rsidR="006E3694" w:rsidRDefault="006E3694" w:rsidP="006E3694">
      <w:pPr>
        <w:pStyle w:val="Normal1"/>
        <w:spacing w:after="0" w:line="360" w:lineRule="auto"/>
        <w:ind w:right="-719"/>
        <w:jc w:val="both"/>
      </w:pPr>
      <w:r>
        <w:rPr>
          <w:rFonts w:ascii="Times New Roman" w:eastAsia="Times New Roman" w:hAnsi="Times New Roman" w:cs="Times New Roman"/>
        </w:rPr>
        <w:t>Languages Kn</w:t>
      </w:r>
      <w:r w:rsidR="005F59DB">
        <w:rPr>
          <w:rFonts w:ascii="Times New Roman" w:eastAsia="Times New Roman" w:hAnsi="Times New Roman" w:cs="Times New Roman"/>
        </w:rPr>
        <w:t>own</w:t>
      </w:r>
      <w:r w:rsidR="005F59DB">
        <w:rPr>
          <w:rFonts w:ascii="Times New Roman" w:eastAsia="Times New Roman" w:hAnsi="Times New Roman" w:cs="Times New Roman"/>
        </w:rPr>
        <w:tab/>
        <w:t xml:space="preserve">: </w:t>
      </w:r>
      <w:r w:rsidR="005F59DB">
        <w:rPr>
          <w:rFonts w:ascii="Times New Roman" w:eastAsia="Times New Roman" w:hAnsi="Times New Roman" w:cs="Times New Roman"/>
        </w:rPr>
        <w:tab/>
        <w:t>English, Hindi and Malayalam</w:t>
      </w:r>
    </w:p>
    <w:p w:rsidR="006E3694" w:rsidRDefault="006E3694" w:rsidP="006E3694">
      <w:pPr>
        <w:pStyle w:val="Normal1"/>
        <w:spacing w:after="0" w:line="360" w:lineRule="auto"/>
        <w:ind w:right="-719"/>
        <w:jc w:val="both"/>
      </w:pPr>
      <w:r>
        <w:rPr>
          <w:rFonts w:ascii="Times New Roman" w:eastAsia="Times New Roman" w:hAnsi="Times New Roman" w:cs="Times New Roman"/>
          <w:color w:val="222222"/>
          <w:highlight w:val="white"/>
        </w:rPr>
        <w:t>Nationality</w:t>
      </w:r>
      <w:r>
        <w:rPr>
          <w:rFonts w:ascii="Times New Roman" w:eastAsia="Times New Roman" w:hAnsi="Times New Roman" w:cs="Times New Roman"/>
          <w:color w:val="222222"/>
          <w:highlight w:val="white"/>
        </w:rPr>
        <w:tab/>
      </w:r>
      <w:r>
        <w:rPr>
          <w:rFonts w:ascii="Times New Roman" w:eastAsia="Times New Roman" w:hAnsi="Times New Roman" w:cs="Times New Roman"/>
          <w:color w:val="222222"/>
          <w:highlight w:val="white"/>
        </w:rPr>
        <w:tab/>
        <w:t xml:space="preserve">: </w:t>
      </w:r>
      <w:r>
        <w:rPr>
          <w:rFonts w:ascii="Times New Roman" w:eastAsia="Times New Roman" w:hAnsi="Times New Roman" w:cs="Times New Roman"/>
          <w:color w:val="222222"/>
          <w:highlight w:val="white"/>
        </w:rPr>
        <w:tab/>
        <w:t>Indian</w:t>
      </w:r>
    </w:p>
    <w:p w:rsidR="006E3694" w:rsidRDefault="006E3694" w:rsidP="006E3694">
      <w:pPr>
        <w:pStyle w:val="Normal1"/>
        <w:spacing w:after="0" w:line="360" w:lineRule="auto"/>
        <w:ind w:right="-719"/>
        <w:jc w:val="both"/>
      </w:pPr>
      <w:r>
        <w:rPr>
          <w:rFonts w:ascii="Times New Roman" w:eastAsia="Times New Roman" w:hAnsi="Times New Roman" w:cs="Times New Roman"/>
          <w:color w:val="222222"/>
          <w:highlight w:val="white"/>
        </w:rPr>
        <w:t>Hobbies</w:t>
      </w:r>
      <w:r>
        <w:rPr>
          <w:rFonts w:ascii="Times New Roman" w:eastAsia="Times New Roman" w:hAnsi="Times New Roman" w:cs="Times New Roman"/>
          <w:color w:val="222222"/>
          <w:highlight w:val="white"/>
        </w:rPr>
        <w:tab/>
      </w:r>
      <w:r>
        <w:rPr>
          <w:rFonts w:ascii="Times New Roman" w:eastAsia="Times New Roman" w:hAnsi="Times New Roman" w:cs="Times New Roman"/>
          <w:color w:val="222222"/>
          <w:highlight w:val="white"/>
        </w:rPr>
        <w:tab/>
        <w:t xml:space="preserve">: </w:t>
      </w:r>
      <w:r>
        <w:rPr>
          <w:rFonts w:ascii="Times New Roman" w:eastAsia="Times New Roman" w:hAnsi="Times New Roman" w:cs="Times New Roman"/>
          <w:color w:val="222222"/>
          <w:highlight w:val="white"/>
        </w:rPr>
        <w:tab/>
        <w:t xml:space="preserve">Playing </w:t>
      </w:r>
      <w:proofErr w:type="spellStart"/>
      <w:r>
        <w:rPr>
          <w:rFonts w:ascii="Times New Roman" w:eastAsia="Times New Roman" w:hAnsi="Times New Roman" w:cs="Times New Roman"/>
          <w:color w:val="222222"/>
          <w:highlight w:val="white"/>
        </w:rPr>
        <w:t>Sudoku</w:t>
      </w:r>
      <w:proofErr w:type="gramStart"/>
      <w:r w:rsidR="005F59DB">
        <w:rPr>
          <w:rFonts w:ascii="Times New Roman" w:eastAsia="Times New Roman" w:hAnsi="Times New Roman" w:cs="Times New Roman"/>
          <w:color w:val="222222"/>
        </w:rPr>
        <w:t>,Surfing</w:t>
      </w:r>
      <w:proofErr w:type="spellEnd"/>
      <w:proofErr w:type="gramEnd"/>
      <w:r w:rsidR="005F59DB">
        <w:rPr>
          <w:rFonts w:ascii="Times New Roman" w:eastAsia="Times New Roman" w:hAnsi="Times New Roman" w:cs="Times New Roman"/>
          <w:color w:val="222222"/>
        </w:rPr>
        <w:t xml:space="preserve"> Internet</w:t>
      </w:r>
    </w:p>
    <w:p w:rsidR="006E3694" w:rsidRDefault="006E3694" w:rsidP="006E3694">
      <w:pPr>
        <w:pStyle w:val="Normal1"/>
        <w:spacing w:after="0" w:line="360" w:lineRule="auto"/>
        <w:ind w:right="-719"/>
        <w:jc w:val="both"/>
      </w:pPr>
    </w:p>
    <w:p w:rsidR="006E3694" w:rsidRDefault="006E3694" w:rsidP="006E3694">
      <w:pPr>
        <w:pStyle w:val="Normal1"/>
        <w:spacing w:after="0" w:line="360" w:lineRule="auto"/>
        <w:ind w:left="720" w:right="-719"/>
        <w:jc w:val="both"/>
      </w:pPr>
    </w:p>
    <w:p w:rsidR="007F0B17" w:rsidRDefault="00E73A72">
      <w:pPr>
        <w:spacing w:after="0" w:line="240" w:lineRule="auto"/>
        <w:jc w:val="both"/>
        <w:rPr>
          <w:rFonts w:ascii="Calibri" w:eastAsia="Calibri" w:hAnsi="Calibri" w:cs="Calibri"/>
        </w:rPr>
      </w:pPr>
      <w:r>
        <w:rPr>
          <w:rFonts w:ascii="Calibri" w:eastAsia="Calibri" w:hAnsi="Calibri" w:cs="Calibri"/>
          <w:b/>
          <w:caps/>
          <w:u w:val="single"/>
        </w:rPr>
        <w:t>Declaration</w:t>
      </w:r>
      <w:r>
        <w:rPr>
          <w:rFonts w:ascii="Calibri" w:eastAsia="Calibri" w:hAnsi="Calibri" w:cs="Calibri"/>
        </w:rPr>
        <w:t>:</w:t>
      </w:r>
    </w:p>
    <w:p w:rsidR="007F0B17" w:rsidRDefault="00E73A72">
      <w:pPr>
        <w:keepNext/>
        <w:spacing w:before="120" w:after="60" w:line="240" w:lineRule="auto"/>
        <w:jc w:val="both"/>
        <w:rPr>
          <w:rFonts w:ascii="Calibri" w:eastAsia="Calibri" w:hAnsi="Calibri" w:cs="Calibri"/>
        </w:rPr>
      </w:pPr>
      <w:r>
        <w:rPr>
          <w:rFonts w:ascii="Calibri" w:eastAsia="Calibri" w:hAnsi="Calibri" w:cs="Calibri"/>
        </w:rPr>
        <w:t>I hereby declare that all the information above is true and to the best of my knowledge and if given an opportunity, will work to the best of my abilities and prove worth of my selection.</w:t>
      </w:r>
    </w:p>
    <w:p w:rsidR="007F0B17" w:rsidRDefault="007F0B17">
      <w:pPr>
        <w:spacing w:after="0" w:line="240" w:lineRule="auto"/>
        <w:jc w:val="both"/>
        <w:rPr>
          <w:rFonts w:ascii="Calibri" w:eastAsia="Calibri" w:hAnsi="Calibri" w:cs="Calibri"/>
        </w:rPr>
      </w:pPr>
    </w:p>
    <w:sectPr w:rsidR="007F0B17" w:rsidSect="0064631D">
      <w:pgSz w:w="12240" w:h="15840"/>
      <w:pgMar w:top="1440" w:right="144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712E"/>
    <w:multiLevelType w:val="multilevel"/>
    <w:tmpl w:val="8D3240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D90212"/>
    <w:multiLevelType w:val="multilevel"/>
    <w:tmpl w:val="46DE48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BA5097"/>
    <w:multiLevelType w:val="multilevel"/>
    <w:tmpl w:val="F4864A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466D7C"/>
    <w:multiLevelType w:val="multilevel"/>
    <w:tmpl w:val="D3DE66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FF183A"/>
    <w:multiLevelType w:val="hybridMultilevel"/>
    <w:tmpl w:val="4D48471E"/>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5">
    <w:nsid w:val="2BB32BC2"/>
    <w:multiLevelType w:val="multilevel"/>
    <w:tmpl w:val="C84821B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3CA37291"/>
    <w:multiLevelType w:val="multilevel"/>
    <w:tmpl w:val="FB2C85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053904"/>
    <w:multiLevelType w:val="multilevel"/>
    <w:tmpl w:val="3EF6CC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02151F"/>
    <w:multiLevelType w:val="multilevel"/>
    <w:tmpl w:val="00B0E2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9701A2"/>
    <w:multiLevelType w:val="multilevel"/>
    <w:tmpl w:val="C1E402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6B2010"/>
    <w:multiLevelType w:val="hybridMultilevel"/>
    <w:tmpl w:val="9F56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75772B"/>
    <w:multiLevelType w:val="hybridMultilevel"/>
    <w:tmpl w:val="DBB43E9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68DD2FD6"/>
    <w:multiLevelType w:val="multilevel"/>
    <w:tmpl w:val="24FAFAD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6BDE017E"/>
    <w:multiLevelType w:val="hybridMultilevel"/>
    <w:tmpl w:val="CE36949C"/>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4">
    <w:nsid w:val="6FE854F6"/>
    <w:multiLevelType w:val="hybridMultilevel"/>
    <w:tmpl w:val="44C6AF6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7ECF1967"/>
    <w:multiLevelType w:val="multilevel"/>
    <w:tmpl w:val="7FC408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2"/>
  </w:num>
  <w:num w:numId="4">
    <w:abstractNumId w:val="0"/>
  </w:num>
  <w:num w:numId="5">
    <w:abstractNumId w:val="6"/>
  </w:num>
  <w:num w:numId="6">
    <w:abstractNumId w:val="8"/>
  </w:num>
  <w:num w:numId="7">
    <w:abstractNumId w:val="1"/>
  </w:num>
  <w:num w:numId="8">
    <w:abstractNumId w:val="15"/>
  </w:num>
  <w:num w:numId="9">
    <w:abstractNumId w:val="9"/>
  </w:num>
  <w:num w:numId="10">
    <w:abstractNumId w:val="12"/>
  </w:num>
  <w:num w:numId="11">
    <w:abstractNumId w:val="5"/>
  </w:num>
  <w:num w:numId="12">
    <w:abstractNumId w:val="13"/>
  </w:num>
  <w:num w:numId="13">
    <w:abstractNumId w:val="10"/>
  </w:num>
  <w:num w:numId="14">
    <w:abstractNumId w:val="4"/>
  </w:num>
  <w:num w:numId="15">
    <w:abstractNumId w:val="1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useFELayout/>
  </w:compat>
  <w:rsids>
    <w:rsidRoot w:val="007F0B17"/>
    <w:rsid w:val="00024361"/>
    <w:rsid w:val="0007067A"/>
    <w:rsid w:val="00096CA6"/>
    <w:rsid w:val="000A4F14"/>
    <w:rsid w:val="001F0E6F"/>
    <w:rsid w:val="00210592"/>
    <w:rsid w:val="00284EFA"/>
    <w:rsid w:val="002F69A0"/>
    <w:rsid w:val="00320240"/>
    <w:rsid w:val="00360939"/>
    <w:rsid w:val="00383143"/>
    <w:rsid w:val="003E1A73"/>
    <w:rsid w:val="004A3D5F"/>
    <w:rsid w:val="004F00CF"/>
    <w:rsid w:val="005017FF"/>
    <w:rsid w:val="00575AAF"/>
    <w:rsid w:val="005B0789"/>
    <w:rsid w:val="005F59DB"/>
    <w:rsid w:val="00611ABB"/>
    <w:rsid w:val="00623715"/>
    <w:rsid w:val="0062540A"/>
    <w:rsid w:val="0064631D"/>
    <w:rsid w:val="006E3694"/>
    <w:rsid w:val="00787AD9"/>
    <w:rsid w:val="007B51EE"/>
    <w:rsid w:val="007E5F9D"/>
    <w:rsid w:val="007F0B17"/>
    <w:rsid w:val="00811DA5"/>
    <w:rsid w:val="00847CE0"/>
    <w:rsid w:val="00872A74"/>
    <w:rsid w:val="00876B92"/>
    <w:rsid w:val="008D7E08"/>
    <w:rsid w:val="009021DE"/>
    <w:rsid w:val="0091410B"/>
    <w:rsid w:val="00944FA0"/>
    <w:rsid w:val="009501A6"/>
    <w:rsid w:val="009948C5"/>
    <w:rsid w:val="00A22569"/>
    <w:rsid w:val="00A53B2F"/>
    <w:rsid w:val="00A63551"/>
    <w:rsid w:val="00A8573F"/>
    <w:rsid w:val="00A866CE"/>
    <w:rsid w:val="00AC0820"/>
    <w:rsid w:val="00AF4D41"/>
    <w:rsid w:val="00AF6D9D"/>
    <w:rsid w:val="00B05DB3"/>
    <w:rsid w:val="00B5187D"/>
    <w:rsid w:val="00B6468E"/>
    <w:rsid w:val="00B81809"/>
    <w:rsid w:val="00B83BDD"/>
    <w:rsid w:val="00BB1CB3"/>
    <w:rsid w:val="00C01822"/>
    <w:rsid w:val="00C540F1"/>
    <w:rsid w:val="00CA4B85"/>
    <w:rsid w:val="00D57945"/>
    <w:rsid w:val="00D72600"/>
    <w:rsid w:val="00D7312E"/>
    <w:rsid w:val="00DC31B2"/>
    <w:rsid w:val="00E73A72"/>
    <w:rsid w:val="00E83D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8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B51EE"/>
    <w:rPr>
      <w:rFonts w:ascii="Calibri" w:eastAsia="Calibri" w:hAnsi="Calibri" w:cs="Calibri"/>
      <w:color w:val="000000"/>
    </w:rPr>
  </w:style>
  <w:style w:type="paragraph" w:styleId="ListParagraph">
    <w:name w:val="List Paragraph"/>
    <w:basedOn w:val="Normal"/>
    <w:uiPriority w:val="34"/>
    <w:qFormat/>
    <w:rsid w:val="002F69A0"/>
    <w:pPr>
      <w:ind w:left="720"/>
      <w:contextualSpacing/>
    </w:pPr>
  </w:style>
  <w:style w:type="paragraph" w:styleId="BalloonText">
    <w:name w:val="Balloon Text"/>
    <w:basedOn w:val="Normal"/>
    <w:link w:val="BalloonTextChar"/>
    <w:uiPriority w:val="99"/>
    <w:semiHidden/>
    <w:unhideWhenUsed/>
    <w:rsid w:val="00B64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68E"/>
    <w:rPr>
      <w:rFonts w:ascii="Tahoma" w:hAnsi="Tahoma" w:cs="Tahoma"/>
      <w:sz w:val="16"/>
      <w:szCs w:val="16"/>
    </w:rPr>
  </w:style>
  <w:style w:type="character" w:styleId="Hyperlink">
    <w:name w:val="Hyperlink"/>
    <w:basedOn w:val="DefaultParagraphFont"/>
    <w:uiPriority w:val="99"/>
    <w:unhideWhenUsed/>
    <w:rsid w:val="006463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B51EE"/>
    <w:rPr>
      <w:rFonts w:ascii="Calibri" w:eastAsia="Calibri" w:hAnsi="Calibri" w:cs="Calibri"/>
      <w:color w:val="000000"/>
    </w:rPr>
  </w:style>
  <w:style w:type="paragraph" w:styleId="ListParagraph">
    <w:name w:val="List Paragraph"/>
    <w:basedOn w:val="Normal"/>
    <w:uiPriority w:val="34"/>
    <w:qFormat/>
    <w:rsid w:val="002F69A0"/>
    <w:pPr>
      <w:ind w:left="720"/>
      <w:contextualSpacing/>
    </w:pPr>
  </w:style>
  <w:style w:type="paragraph" w:styleId="BalloonText">
    <w:name w:val="Balloon Text"/>
    <w:basedOn w:val="Normal"/>
    <w:link w:val="BalloonTextChar"/>
    <w:uiPriority w:val="99"/>
    <w:semiHidden/>
    <w:unhideWhenUsed/>
    <w:rsid w:val="00B64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6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oop.343430@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Balram</dc:creator>
  <cp:lastModifiedBy>HRDESK4</cp:lastModifiedBy>
  <cp:revision>20</cp:revision>
  <cp:lastPrinted>2017-02-11T16:56:00Z</cp:lastPrinted>
  <dcterms:created xsi:type="dcterms:W3CDTF">2015-06-14T15:47:00Z</dcterms:created>
  <dcterms:modified xsi:type="dcterms:W3CDTF">2018-03-20T11:32:00Z</dcterms:modified>
</cp:coreProperties>
</file>