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CA" w:rsidRPr="00D67BC7" w:rsidRDefault="00DB3139" w:rsidP="005B15C7">
      <w:pPr>
        <w:bidi w:val="0"/>
        <w:ind w:left="-142"/>
        <w:rPr>
          <w:rFonts w:asciiTheme="majorHAnsi" w:hAnsiTheme="majorHAnsi"/>
          <w:b/>
          <w:bCs/>
          <w:color w:val="FFFFFF" w:themeColor="background1"/>
          <w:sz w:val="26"/>
          <w:szCs w:val="26"/>
          <w:lang w:bidi="ar-EG"/>
        </w:rPr>
      </w:pPr>
      <w:r w:rsidRPr="00DB3139">
        <w:rPr>
          <w:rFonts w:asciiTheme="majorHAnsi" w:hAnsiTheme="majorHAnsi"/>
          <w:b/>
          <w:bCs/>
          <w:noProof/>
          <w:color w:val="FFFFFF" w:themeColor="background1"/>
          <w:sz w:val="40"/>
          <w:szCs w:val="40"/>
        </w:rPr>
        <w:drawing>
          <wp:anchor distT="0" distB="0" distL="114300" distR="114300" simplePos="0" relativeHeight="251657216" behindDoc="0" locked="0" layoutInCell="1" allowOverlap="1">
            <wp:simplePos x="0" y="0"/>
            <wp:positionH relativeFrom="column">
              <wp:posOffset>5141595</wp:posOffset>
            </wp:positionH>
            <wp:positionV relativeFrom="paragraph">
              <wp:posOffset>-95885</wp:posOffset>
            </wp:positionV>
            <wp:extent cx="1336675" cy="1875790"/>
            <wp:effectExtent l="38100" t="0" r="15875" b="543560"/>
            <wp:wrapThrough wrapText="bothSides">
              <wp:wrapPolygon edited="0">
                <wp:start x="308" y="0"/>
                <wp:lineTo x="-616" y="27859"/>
                <wp:lineTo x="21857" y="27859"/>
                <wp:lineTo x="21857" y="24569"/>
                <wp:lineTo x="21549" y="21278"/>
                <wp:lineTo x="21549" y="21059"/>
                <wp:lineTo x="21857" y="17768"/>
                <wp:lineTo x="21857" y="2194"/>
                <wp:lineTo x="21549" y="658"/>
                <wp:lineTo x="20933" y="0"/>
                <wp:lineTo x="308" y="0"/>
              </wp:wrapPolygon>
            </wp:wrapThrough>
            <wp:docPr id="2" name="Picture 1" descr="C:\Users\reham\Desktop\543706_503675229680732_2112006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am\Desktop\543706_503675229680732_211200654_n.jpg"/>
                    <pic:cNvPicPr>
                      <a:picLocks noChangeAspect="1" noChangeArrowheads="1"/>
                    </pic:cNvPicPr>
                  </pic:nvPicPr>
                  <pic:blipFill>
                    <a:blip r:embed="rId8" cstate="print"/>
                    <a:stretch>
                      <a:fillRect/>
                    </a:stretch>
                  </pic:blipFill>
                  <pic:spPr bwMode="auto">
                    <a:xfrm>
                      <a:off x="0" y="0"/>
                      <a:ext cx="1336675" cy="1875790"/>
                    </a:xfrm>
                    <a:prstGeom prst="roundRect">
                      <a:avLst>
                        <a:gd name="adj" fmla="val 8594"/>
                      </a:avLst>
                    </a:prstGeom>
                    <a:blipFill>
                      <a:blip r:embed="rId9"/>
                      <a:tile tx="0" ty="0" sx="100000" sy="100000" flip="none" algn="tl"/>
                    </a:blipFill>
                    <a:ln>
                      <a:noFill/>
                    </a:ln>
                    <a:effectLst>
                      <a:reflection blurRad="12700" stA="38000" endPos="28000" dist="5000" dir="5400000" sy="-100000" algn="bl" rotWithShape="0"/>
                    </a:effectLst>
                  </pic:spPr>
                </pic:pic>
              </a:graphicData>
            </a:graphic>
          </wp:anchor>
        </w:drawing>
      </w:r>
      <w:r w:rsidR="00540EC5" w:rsidRPr="00540EC5">
        <w:rPr>
          <w:rFonts w:asciiTheme="majorHAnsi" w:hAnsiTheme="majorHAnsi"/>
          <w:b/>
          <w:bCs/>
          <w:noProof/>
          <w:color w:val="FFFFFF" w:themeColor="background1"/>
          <w:sz w:val="40"/>
          <w:szCs w:val="40"/>
          <w:lang w:val="en-GB" w:eastAsia="en-GB"/>
        </w:rPr>
        <w:pict>
          <v:rect id="Rectangle 1" o:spid="_x0000_s1026" style="position:absolute;left:0;text-align:left;margin-left:-199.5pt;margin-top:7.4pt;width:601.2pt;height:109.85pt;z-index:-2516582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" fillcolor="#17365d [2415]" strokecolor="black [3040]">
            <v:shadow on="t" color="black" opacity="22937f" origin=",.5" offset="0,.63889mm"/>
            <v:path arrowok="t"/>
            <v:textbox>
              <w:txbxContent>
                <w:p w:rsidR="005A60D1" w:rsidRPr="005A60D1" w:rsidRDefault="005A60D1" w:rsidP="005A60D1">
                  <w:pPr>
                    <w:rPr>
                      <w:sz w:val="136"/>
                      <w:szCs w:val="136"/>
                      <w:rtl/>
                      <w:lang w:bidi="ar-EG"/>
                    </w:rPr>
                  </w:pPr>
                </w:p>
              </w:txbxContent>
            </v:textbox>
          </v:rect>
        </w:pict>
      </w:r>
      <w:r w:rsidR="003C61CA">
        <w:rPr>
          <w:rFonts w:asciiTheme="majorHAnsi" w:hAnsiTheme="majorHAnsi"/>
          <w:b/>
          <w:bCs/>
          <w:color w:val="FFFFFF" w:themeColor="background1"/>
          <w:sz w:val="18"/>
          <w:szCs w:val="18"/>
          <w:lang w:bidi="ar-EG"/>
        </w:rPr>
        <w:br/>
      </w:r>
      <w:r w:rsidR="00522F60">
        <w:rPr>
          <w:rFonts w:asciiTheme="majorHAnsi" w:hAnsiTheme="majorHAnsi"/>
          <w:b/>
          <w:bCs/>
          <w:color w:val="FFFFFF" w:themeColor="background1"/>
          <w:sz w:val="40"/>
          <w:szCs w:val="40"/>
          <w:lang w:bidi="ar-EG"/>
        </w:rPr>
        <w:t>Mostafa</w:t>
      </w:r>
      <w:r w:rsidR="00DE0AE1">
        <w:rPr>
          <w:rFonts w:asciiTheme="majorHAnsi" w:hAnsiTheme="majorHAnsi"/>
          <w:b/>
          <w:bCs/>
          <w:color w:val="FFFFFF" w:themeColor="background1"/>
          <w:sz w:val="40"/>
          <w:szCs w:val="40"/>
          <w:lang w:bidi="ar-EG"/>
        </w:rPr>
        <w:t xml:space="preserve"> </w:t>
      </w:r>
      <w:r w:rsidR="005A60D1">
        <w:rPr>
          <w:rFonts w:asciiTheme="majorHAnsi" w:hAnsiTheme="majorHAnsi"/>
          <w:b/>
          <w:bCs/>
          <w:color w:val="FFFFFF" w:themeColor="background1"/>
          <w:sz w:val="40"/>
          <w:szCs w:val="40"/>
          <w:lang w:bidi="ar-EG"/>
        </w:rPr>
        <w:br/>
      </w:r>
      <w:r w:rsidR="00DE0AE1">
        <w:rPr>
          <w:rFonts w:asciiTheme="majorHAnsi" w:hAnsiTheme="majorHAnsi"/>
          <w:b/>
          <w:bCs/>
          <w:color w:val="FFFFFF" w:themeColor="background1"/>
          <w:sz w:val="26"/>
          <w:szCs w:val="26"/>
          <w:lang w:bidi="ar-EG"/>
        </w:rPr>
        <w:t>C/o-</w:t>
      </w:r>
      <w:r w:rsidR="00522F60">
        <w:rPr>
          <w:rFonts w:asciiTheme="majorHAnsi" w:hAnsiTheme="majorHAnsi"/>
          <w:b/>
          <w:bCs/>
          <w:color w:val="FFFFFF" w:themeColor="background1"/>
          <w:sz w:val="26"/>
          <w:szCs w:val="26"/>
          <w:lang w:bidi="ar-EG"/>
        </w:rPr>
        <w:t xml:space="preserve">Mobile no: </w:t>
      </w:r>
      <w:r w:rsidR="00DE0AE1">
        <w:rPr>
          <w:rFonts w:asciiTheme="majorHAnsi" w:hAnsiTheme="majorHAnsi"/>
          <w:b/>
          <w:bCs/>
          <w:color w:val="FFFFFF" w:themeColor="background1"/>
          <w:sz w:val="26"/>
          <w:szCs w:val="26"/>
          <w:lang w:bidi="ar-EG"/>
        </w:rPr>
        <w:t>+971501685421</w:t>
      </w:r>
      <w:r w:rsidR="005A60D1" w:rsidRPr="00D67BC7">
        <w:rPr>
          <w:rFonts w:asciiTheme="majorHAnsi" w:hAnsiTheme="majorHAnsi"/>
          <w:b/>
          <w:bCs/>
          <w:color w:val="FFFFFF" w:themeColor="background1"/>
          <w:sz w:val="26"/>
          <w:szCs w:val="26"/>
          <w:lang w:bidi="ar-EG"/>
        </w:rPr>
        <w:br/>
        <w:t>Email address</w:t>
      </w:r>
      <w:r w:rsidR="005A60D1" w:rsidRPr="005B15C7">
        <w:rPr>
          <w:rFonts w:asciiTheme="majorHAnsi" w:hAnsiTheme="majorHAnsi"/>
          <w:b/>
          <w:bCs/>
          <w:color w:val="FFFFFF" w:themeColor="background1"/>
          <w:sz w:val="26"/>
          <w:szCs w:val="26"/>
          <w:lang w:bidi="ar-EG"/>
        </w:rPr>
        <w:t>:</w:t>
      </w:r>
      <w:r w:rsidR="00DE0AE1">
        <w:rPr>
          <w:rFonts w:asciiTheme="majorHAnsi" w:hAnsiTheme="majorHAnsi"/>
          <w:b/>
          <w:bCs/>
          <w:color w:val="FFFFFF" w:themeColor="background1"/>
          <w:sz w:val="26"/>
          <w:szCs w:val="26"/>
          <w:lang w:bidi="ar-EG"/>
        </w:rPr>
        <w:t xml:space="preserve"> </w:t>
      </w:r>
      <w:hyperlink r:id="rId10" w:history="1">
        <w:r w:rsidR="00DE0AE1" w:rsidRPr="00DE0AE1">
          <w:rPr>
            <w:rStyle w:val="Hyperlink"/>
            <w:color w:val="FFFF00"/>
            <w:sz w:val="28"/>
            <w:szCs w:val="28"/>
          </w:rPr>
          <w:t>mostafa.343772@2freemail.com</w:t>
        </w:r>
      </w:hyperlink>
      <w:r w:rsidR="00DE0AE1">
        <w:rPr>
          <w:color w:val="FFFF00"/>
          <w:sz w:val="28"/>
          <w:szCs w:val="28"/>
        </w:rPr>
        <w:t xml:space="preserve"> </w:t>
      </w:r>
      <w:r w:rsidR="00DF41C1">
        <w:rPr>
          <w:rFonts w:asciiTheme="majorHAnsi" w:hAnsiTheme="majorHAnsi"/>
          <w:b/>
          <w:bCs/>
          <w:color w:val="FFFF00"/>
          <w:sz w:val="26"/>
          <w:szCs w:val="26"/>
          <w:lang w:bidi="ar-EG"/>
        </w:rPr>
        <w:br/>
      </w:r>
    </w:p>
    <w:p w:rsidR="003C61CA" w:rsidRDefault="003C61CA" w:rsidP="003C61CA">
      <w:pPr>
        <w:bidi w:val="0"/>
        <w:rPr>
          <w:rFonts w:asciiTheme="majorHAnsi" w:hAnsiTheme="majorHAnsi"/>
          <w:b/>
          <w:bCs/>
          <w:color w:val="FFFFFF" w:themeColor="background1"/>
          <w:sz w:val="28"/>
          <w:szCs w:val="28"/>
          <w:lang w:bidi="ar-EG"/>
        </w:rPr>
      </w:pPr>
    </w:p>
    <w:p w:rsidR="003C61CA" w:rsidRPr="00EF52AC" w:rsidRDefault="003C61CA" w:rsidP="00EF52AC">
      <w:pPr>
        <w:pBdr>
          <w:bottom w:val="single" w:sz="6" w:space="1" w:color="95B3D7" w:themeColor="accent1" w:themeTint="99"/>
        </w:pBdr>
        <w:bidi w:val="0"/>
        <w:spacing w:after="0" w:line="240" w:lineRule="auto"/>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Personal information</w:t>
      </w:r>
    </w:p>
    <w:tbl>
      <w:tblPr>
        <w:tblW w:w="9721" w:type="dxa"/>
        <w:jc w:val="center"/>
        <w:tblCellMar>
          <w:left w:w="0" w:type="dxa"/>
          <w:right w:w="0" w:type="dxa"/>
        </w:tblCellMar>
        <w:tblLook w:val="01E0"/>
      </w:tblPr>
      <w:tblGrid>
        <w:gridCol w:w="2038"/>
        <w:gridCol w:w="7683"/>
      </w:tblGrid>
      <w:tr w:rsidR="003C61CA" w:rsidRPr="003C61CA" w:rsidTr="003C61CA">
        <w:trPr>
          <w:trHeight w:val="298"/>
          <w:jc w:val="center"/>
        </w:trPr>
        <w:tc>
          <w:tcPr>
            <w:tcW w:w="2038" w:type="dxa"/>
            <w:vAlign w:val="center"/>
          </w:tcPr>
          <w:p w:rsidR="003C61CA" w:rsidRPr="003C61CA" w:rsidRDefault="003C61CA" w:rsidP="00EF52AC">
            <w:pPr>
              <w:bidi w:val="0"/>
              <w:spacing w:after="0" w:line="240" w:lineRule="auto"/>
              <w:rPr>
                <w:rFonts w:ascii="Century Gothic" w:hAnsi="Century Gothic"/>
                <w:b/>
                <w:bCs/>
              </w:rPr>
            </w:pPr>
            <w:r w:rsidRPr="003C61CA">
              <w:rPr>
                <w:rFonts w:ascii="Century Gothic" w:hAnsi="Century Gothic"/>
                <w:b/>
                <w:bCs/>
              </w:rPr>
              <w:t xml:space="preserve">Date of </w:t>
            </w:r>
            <w:r w:rsidR="00820A8F" w:rsidRPr="003C61CA">
              <w:rPr>
                <w:rFonts w:ascii="Century Gothic" w:hAnsi="Century Gothic"/>
                <w:b/>
                <w:bCs/>
              </w:rPr>
              <w:t>birth:</w:t>
            </w:r>
          </w:p>
        </w:tc>
        <w:tc>
          <w:tcPr>
            <w:tcW w:w="7683" w:type="dxa"/>
            <w:vAlign w:val="center"/>
          </w:tcPr>
          <w:p w:rsidR="003C61CA" w:rsidRPr="003C61CA" w:rsidRDefault="00C52EF9" w:rsidP="00EF52AC">
            <w:pPr>
              <w:bidi w:val="0"/>
              <w:spacing w:after="0" w:line="240" w:lineRule="auto"/>
              <w:rPr>
                <w:rFonts w:ascii="Century Gothic" w:hAnsi="Century Gothic"/>
              </w:rPr>
            </w:pPr>
            <w:r>
              <w:rPr>
                <w:rFonts w:ascii="Century Gothic" w:hAnsi="Century Gothic"/>
              </w:rPr>
              <w:t xml:space="preserve">2 of </w:t>
            </w:r>
            <w:r w:rsidR="00E90119">
              <w:rPr>
                <w:rFonts w:ascii="Century Gothic" w:hAnsi="Century Gothic"/>
              </w:rPr>
              <w:t>August</w:t>
            </w:r>
            <w:r w:rsidR="00CE6A42">
              <w:rPr>
                <w:rFonts w:ascii="Century Gothic" w:hAnsi="Century Gothic"/>
              </w:rPr>
              <w:t xml:space="preserve"> 198</w:t>
            </w:r>
            <w:r w:rsidR="00522F60">
              <w:rPr>
                <w:rFonts w:ascii="Century Gothic" w:hAnsi="Century Gothic"/>
              </w:rPr>
              <w:t>8</w:t>
            </w:r>
          </w:p>
        </w:tc>
      </w:tr>
      <w:tr w:rsidR="003C61CA" w:rsidRPr="003C61CA" w:rsidTr="003C61CA">
        <w:trPr>
          <w:trHeight w:val="298"/>
          <w:jc w:val="center"/>
        </w:trPr>
        <w:tc>
          <w:tcPr>
            <w:tcW w:w="2038" w:type="dxa"/>
            <w:vAlign w:val="center"/>
          </w:tcPr>
          <w:p w:rsidR="003C61CA" w:rsidRPr="003C61CA" w:rsidRDefault="003C61CA" w:rsidP="00EF52AC">
            <w:pPr>
              <w:bidi w:val="0"/>
              <w:spacing w:after="0"/>
              <w:rPr>
                <w:rFonts w:ascii="Century Gothic" w:hAnsi="Century Gothic"/>
                <w:b/>
                <w:bCs/>
              </w:rPr>
            </w:pPr>
            <w:r w:rsidRPr="003C61CA">
              <w:rPr>
                <w:rFonts w:ascii="Century Gothic" w:hAnsi="Century Gothic"/>
                <w:b/>
                <w:bCs/>
              </w:rPr>
              <w:t xml:space="preserve">Place of </w:t>
            </w:r>
            <w:r w:rsidR="00820A8F" w:rsidRPr="003C61CA">
              <w:rPr>
                <w:rFonts w:ascii="Century Gothic" w:hAnsi="Century Gothic"/>
                <w:b/>
                <w:bCs/>
              </w:rPr>
              <w:t>birth:</w:t>
            </w:r>
          </w:p>
        </w:tc>
        <w:tc>
          <w:tcPr>
            <w:tcW w:w="7683" w:type="dxa"/>
            <w:vAlign w:val="center"/>
          </w:tcPr>
          <w:p w:rsidR="003C61CA" w:rsidRPr="003C61CA" w:rsidRDefault="003C61CA" w:rsidP="00EF52AC">
            <w:pPr>
              <w:bidi w:val="0"/>
              <w:spacing w:after="0"/>
              <w:rPr>
                <w:rFonts w:ascii="Century Gothic" w:hAnsi="Century Gothic"/>
              </w:rPr>
            </w:pPr>
            <w:r w:rsidRPr="003C61CA">
              <w:rPr>
                <w:rFonts w:ascii="Century Gothic" w:hAnsi="Century Gothic"/>
              </w:rPr>
              <w:t>Egypt</w:t>
            </w:r>
          </w:p>
        </w:tc>
      </w:tr>
      <w:tr w:rsidR="003C61CA" w:rsidRPr="003C61CA" w:rsidTr="003C61CA">
        <w:trPr>
          <w:trHeight w:val="282"/>
          <w:jc w:val="center"/>
        </w:trPr>
        <w:tc>
          <w:tcPr>
            <w:tcW w:w="2038" w:type="dxa"/>
            <w:vAlign w:val="center"/>
          </w:tcPr>
          <w:p w:rsidR="003C61CA" w:rsidRPr="003C61CA" w:rsidRDefault="003C61CA" w:rsidP="00EF52AC">
            <w:pPr>
              <w:bidi w:val="0"/>
              <w:spacing w:after="0"/>
              <w:rPr>
                <w:rFonts w:ascii="Century Gothic" w:hAnsi="Century Gothic"/>
                <w:b/>
                <w:bCs/>
              </w:rPr>
            </w:pPr>
            <w:r w:rsidRPr="003C61CA">
              <w:rPr>
                <w:rFonts w:ascii="Century Gothic" w:hAnsi="Century Gothic"/>
                <w:b/>
                <w:bCs/>
              </w:rPr>
              <w:t xml:space="preserve">Marital </w:t>
            </w:r>
            <w:r w:rsidR="00820A8F" w:rsidRPr="003C61CA">
              <w:rPr>
                <w:rFonts w:ascii="Century Gothic" w:hAnsi="Century Gothic"/>
                <w:b/>
                <w:bCs/>
              </w:rPr>
              <w:t>Status:</w:t>
            </w:r>
          </w:p>
        </w:tc>
        <w:tc>
          <w:tcPr>
            <w:tcW w:w="7683" w:type="dxa"/>
            <w:vAlign w:val="center"/>
          </w:tcPr>
          <w:p w:rsidR="00CD1D79" w:rsidRPr="003C61CA" w:rsidRDefault="008F4865" w:rsidP="00EF52AC">
            <w:pPr>
              <w:bidi w:val="0"/>
              <w:spacing w:after="0"/>
              <w:rPr>
                <w:rFonts w:ascii="Century Gothic" w:hAnsi="Century Gothic"/>
              </w:rPr>
            </w:pPr>
            <w:r>
              <w:rPr>
                <w:rFonts w:ascii="Century Gothic" w:hAnsi="Century Gothic"/>
              </w:rPr>
              <w:t>Married</w:t>
            </w:r>
          </w:p>
        </w:tc>
      </w:tr>
      <w:tr w:rsidR="003C61CA" w:rsidRPr="003C61CA" w:rsidTr="003C61CA">
        <w:trPr>
          <w:trHeight w:val="298"/>
          <w:jc w:val="center"/>
        </w:trPr>
        <w:tc>
          <w:tcPr>
            <w:tcW w:w="2038" w:type="dxa"/>
            <w:vAlign w:val="center"/>
          </w:tcPr>
          <w:p w:rsidR="003C61CA" w:rsidRPr="003C61CA" w:rsidRDefault="00820A8F" w:rsidP="00EF52AC">
            <w:pPr>
              <w:bidi w:val="0"/>
              <w:spacing w:after="0"/>
              <w:rPr>
                <w:rFonts w:ascii="Century Gothic" w:hAnsi="Century Gothic"/>
                <w:b/>
                <w:bCs/>
              </w:rPr>
            </w:pPr>
            <w:r w:rsidRPr="003C61CA">
              <w:rPr>
                <w:rFonts w:ascii="Century Gothic" w:hAnsi="Century Gothic"/>
                <w:b/>
                <w:bCs/>
              </w:rPr>
              <w:t>Nationality:</w:t>
            </w:r>
          </w:p>
        </w:tc>
        <w:tc>
          <w:tcPr>
            <w:tcW w:w="7683" w:type="dxa"/>
            <w:vAlign w:val="center"/>
          </w:tcPr>
          <w:p w:rsidR="00CD1D79" w:rsidRPr="003C61CA" w:rsidRDefault="003C61CA" w:rsidP="00EF52AC">
            <w:pPr>
              <w:bidi w:val="0"/>
              <w:spacing w:after="0"/>
              <w:rPr>
                <w:rFonts w:ascii="Century Gothic" w:hAnsi="Century Gothic"/>
              </w:rPr>
            </w:pPr>
            <w:r w:rsidRPr="003C61CA">
              <w:rPr>
                <w:rFonts w:ascii="Century Gothic" w:hAnsi="Century Gothic"/>
              </w:rPr>
              <w:t>Egyptian</w:t>
            </w:r>
          </w:p>
        </w:tc>
      </w:tr>
    </w:tbl>
    <w:p w:rsidR="00CD1D79" w:rsidRDefault="00DE0AE1" w:rsidP="00EF52AC">
      <w:pPr>
        <w:bidi w:val="0"/>
        <w:spacing w:after="0"/>
        <w:rPr>
          <w:rFonts w:ascii="Century Gothic" w:hAnsi="Century Gothic"/>
        </w:rPr>
      </w:pPr>
      <w:r>
        <w:rPr>
          <w:rFonts w:ascii="Century Gothic" w:hAnsi="Century Gothic"/>
          <w:b/>
          <w:bCs/>
        </w:rPr>
        <w:t xml:space="preserve">      </w:t>
      </w:r>
      <w:r w:rsidR="00E90119">
        <w:rPr>
          <w:rFonts w:ascii="Century Gothic" w:hAnsi="Century Gothic"/>
          <w:b/>
          <w:bCs/>
        </w:rPr>
        <w:t>Military Status</w:t>
      </w:r>
      <w:r>
        <w:rPr>
          <w:rFonts w:ascii="Century Gothic" w:hAnsi="Century Gothic"/>
          <w:b/>
          <w:bCs/>
        </w:rPr>
        <w:tab/>
        <w:t xml:space="preserve">     </w:t>
      </w:r>
      <w:r w:rsidR="00CD1D79" w:rsidRPr="00BF6593">
        <w:rPr>
          <w:rFonts w:ascii="Century Gothic" w:hAnsi="Century Gothic"/>
        </w:rPr>
        <w:t>Exempted</w:t>
      </w:r>
    </w:p>
    <w:p w:rsidR="00820A8F" w:rsidRPr="00BF6593" w:rsidRDefault="00820A8F" w:rsidP="00820A8F">
      <w:pPr>
        <w:bidi w:val="0"/>
        <w:spacing w:after="0"/>
        <w:rPr>
          <w:rFonts w:ascii="Century Gothic" w:hAnsi="Century Gothic"/>
          <w:b/>
          <w:bCs/>
        </w:rPr>
      </w:pPr>
    </w:p>
    <w:p w:rsidR="002640FD" w:rsidRPr="002640FD" w:rsidRDefault="003C61CA" w:rsidP="00CD1D79">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Objective</w:t>
      </w:r>
    </w:p>
    <w:p w:rsidR="00DE7273" w:rsidRDefault="007F3813" w:rsidP="00102D85">
      <w:pPr>
        <w:bidi w:val="0"/>
        <w:spacing w:after="0"/>
        <w:ind w:left="720"/>
        <w:rPr>
          <w:sz w:val="24"/>
          <w:szCs w:val="24"/>
        </w:rPr>
      </w:pPr>
      <w:r w:rsidRPr="007F3813">
        <w:rPr>
          <w:sz w:val="24"/>
          <w:szCs w:val="24"/>
        </w:rPr>
        <w:t>I would like to use my skills to benefit my employer and in return gain jo</w:t>
      </w:r>
      <w:r w:rsidR="00522F60">
        <w:rPr>
          <w:sz w:val="24"/>
          <w:szCs w:val="24"/>
        </w:rPr>
        <w:t>b</w:t>
      </w:r>
      <w:r w:rsidR="00C52EF9">
        <w:rPr>
          <w:sz w:val="24"/>
          <w:szCs w:val="24"/>
        </w:rPr>
        <w:t xml:space="preserve"> satisfaction in the Fields of </w:t>
      </w:r>
      <w:r w:rsidR="00E90119">
        <w:rPr>
          <w:sz w:val="24"/>
          <w:szCs w:val="24"/>
        </w:rPr>
        <w:t>Architecture Engineering</w:t>
      </w:r>
      <w:r w:rsidRPr="007F3813">
        <w:rPr>
          <w:sz w:val="24"/>
          <w:szCs w:val="24"/>
        </w:rPr>
        <w:t xml:space="preserve">. I have good organizational skills, ambitious, </w:t>
      </w:r>
      <w:r w:rsidR="00102D85" w:rsidRPr="007F3813">
        <w:rPr>
          <w:sz w:val="24"/>
          <w:szCs w:val="24"/>
        </w:rPr>
        <w:t>self-motivated</w:t>
      </w:r>
      <w:r w:rsidRPr="007F3813">
        <w:rPr>
          <w:sz w:val="24"/>
          <w:szCs w:val="24"/>
        </w:rPr>
        <w:t>, target oriented and a team worker.</w:t>
      </w:r>
    </w:p>
    <w:p w:rsidR="00102D85" w:rsidRDefault="00102D85" w:rsidP="00102D85">
      <w:pPr>
        <w:bidi w:val="0"/>
        <w:spacing w:after="0"/>
        <w:ind w:left="720"/>
        <w:rPr>
          <w:rFonts w:asciiTheme="majorHAnsi" w:hAnsiTheme="majorHAnsi"/>
          <w:b/>
          <w:bCs/>
          <w:color w:val="000000" w:themeColor="text1"/>
          <w:sz w:val="28"/>
          <w:szCs w:val="28"/>
          <w:lang w:bidi="ar-EG"/>
        </w:rPr>
      </w:pPr>
    </w:p>
    <w:p w:rsidR="007B1126" w:rsidRPr="002640FD" w:rsidRDefault="007B1126" w:rsidP="00DE7273">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 xml:space="preserve">Scientific </w:t>
      </w:r>
      <w:r w:rsidR="002640FD">
        <w:rPr>
          <w:rFonts w:asciiTheme="majorHAnsi" w:hAnsiTheme="majorHAnsi"/>
          <w:b/>
          <w:bCs/>
          <w:color w:val="365F91" w:themeColor="accent1" w:themeShade="BF"/>
          <w:sz w:val="28"/>
          <w:szCs w:val="28"/>
          <w:lang w:bidi="ar-EG"/>
        </w:rPr>
        <w:t>Degrees</w:t>
      </w:r>
    </w:p>
    <w:p w:rsidR="007F3813" w:rsidRDefault="007F3813" w:rsidP="00C52EF9">
      <w:pPr>
        <w:pStyle w:val="ListParagraph"/>
        <w:numPr>
          <w:ilvl w:val="0"/>
          <w:numId w:val="5"/>
        </w:numPr>
        <w:spacing w:after="120"/>
        <w:rPr>
          <w:sz w:val="24"/>
          <w:szCs w:val="24"/>
        </w:rPr>
      </w:pPr>
      <w:r w:rsidRPr="007F3813">
        <w:rPr>
          <w:sz w:val="24"/>
          <w:szCs w:val="24"/>
        </w:rPr>
        <w:t xml:space="preserve">BSc </w:t>
      </w:r>
      <w:r w:rsidR="00776A7F" w:rsidRPr="007F3813">
        <w:rPr>
          <w:sz w:val="24"/>
          <w:szCs w:val="24"/>
        </w:rPr>
        <w:t>of</w:t>
      </w:r>
      <w:r w:rsidR="00776A7F">
        <w:rPr>
          <w:sz w:val="24"/>
          <w:szCs w:val="24"/>
        </w:rPr>
        <w:t xml:space="preserve"> Architecture</w:t>
      </w:r>
      <w:r w:rsidR="00E90119">
        <w:rPr>
          <w:sz w:val="24"/>
          <w:szCs w:val="24"/>
        </w:rPr>
        <w:t xml:space="preserve"> Engineering.</w:t>
      </w:r>
    </w:p>
    <w:p w:rsidR="003C61CA" w:rsidRDefault="00C52EF9" w:rsidP="007F3813">
      <w:pPr>
        <w:pStyle w:val="ListParagraph"/>
        <w:numPr>
          <w:ilvl w:val="1"/>
          <w:numId w:val="5"/>
        </w:numPr>
        <w:spacing w:after="120"/>
        <w:rPr>
          <w:sz w:val="24"/>
          <w:szCs w:val="24"/>
        </w:rPr>
      </w:pPr>
      <w:r>
        <w:rPr>
          <w:sz w:val="24"/>
          <w:szCs w:val="24"/>
        </w:rPr>
        <w:t xml:space="preserve">Faculty of </w:t>
      </w:r>
      <w:r w:rsidR="00E90119">
        <w:rPr>
          <w:sz w:val="24"/>
          <w:szCs w:val="24"/>
        </w:rPr>
        <w:t>Engineering. N</w:t>
      </w:r>
      <w:r>
        <w:rPr>
          <w:sz w:val="24"/>
          <w:szCs w:val="24"/>
        </w:rPr>
        <w:t xml:space="preserve">ew </w:t>
      </w:r>
      <w:r w:rsidR="00E90119">
        <w:rPr>
          <w:sz w:val="24"/>
          <w:szCs w:val="24"/>
        </w:rPr>
        <w:t>Cairo</w:t>
      </w:r>
      <w:r w:rsidR="00776A7F">
        <w:rPr>
          <w:sz w:val="24"/>
          <w:szCs w:val="24"/>
        </w:rPr>
        <w:t>academy (</w:t>
      </w:r>
      <w:r w:rsidR="00E90119">
        <w:rPr>
          <w:sz w:val="24"/>
          <w:szCs w:val="24"/>
        </w:rPr>
        <w:t>July</w:t>
      </w:r>
      <w:r w:rsidR="004151D4">
        <w:rPr>
          <w:sz w:val="24"/>
          <w:szCs w:val="24"/>
        </w:rPr>
        <w:t xml:space="preserve"> 2012)</w:t>
      </w:r>
    </w:p>
    <w:p w:rsidR="00DE7273" w:rsidRPr="00102D85" w:rsidRDefault="00D50ACF" w:rsidP="00102D85">
      <w:pPr>
        <w:pStyle w:val="ListParagraph"/>
        <w:numPr>
          <w:ilvl w:val="1"/>
          <w:numId w:val="5"/>
        </w:numPr>
        <w:spacing w:after="120"/>
        <w:rPr>
          <w:sz w:val="24"/>
          <w:szCs w:val="24"/>
          <w:rtl/>
        </w:rPr>
      </w:pPr>
      <w:r>
        <w:rPr>
          <w:sz w:val="24"/>
          <w:szCs w:val="24"/>
        </w:rPr>
        <w:t xml:space="preserve">Graduation project grade: excellent </w:t>
      </w:r>
    </w:p>
    <w:p w:rsidR="00471FC7" w:rsidRPr="00102D85" w:rsidRDefault="00471FC7" w:rsidP="00471FC7">
      <w:pPr>
        <w:autoSpaceDE w:val="0"/>
        <w:autoSpaceDN w:val="0"/>
        <w:bidi w:val="0"/>
        <w:adjustRightInd w:val="0"/>
        <w:spacing w:after="0" w:line="240" w:lineRule="auto"/>
        <w:jc w:val="center"/>
        <w:rPr>
          <w:rFonts w:ascii="Times New Roman" w:hAnsi="Times New Roman" w:cs="Times New Roman"/>
          <w:b/>
          <w:bCs/>
          <w:color w:val="632423"/>
          <w:sz w:val="24"/>
          <w:szCs w:val="24"/>
          <w:lang w:val="en-GB"/>
        </w:rPr>
      </w:pPr>
      <w:r w:rsidRPr="00102D85">
        <w:rPr>
          <w:rFonts w:ascii="Times New Roman" w:hAnsi="Times New Roman" w:cs="Times New Roman"/>
          <w:b/>
          <w:bCs/>
          <w:color w:val="632423"/>
          <w:sz w:val="24"/>
          <w:szCs w:val="24"/>
          <w:lang w:val="en-GB"/>
        </w:rPr>
        <w:t>FINISHING THE PRE MASTER FACE</w:t>
      </w:r>
    </w:p>
    <w:p w:rsidR="00471FC7" w:rsidRPr="00102D85" w:rsidRDefault="00471FC7" w:rsidP="00471FC7">
      <w:pPr>
        <w:autoSpaceDE w:val="0"/>
        <w:autoSpaceDN w:val="0"/>
        <w:bidi w:val="0"/>
        <w:adjustRightInd w:val="0"/>
        <w:spacing w:after="0" w:line="240" w:lineRule="auto"/>
        <w:jc w:val="center"/>
        <w:rPr>
          <w:rFonts w:ascii="Times New Roman" w:hAnsi="Times New Roman" w:cs="Times New Roman"/>
          <w:b/>
          <w:bCs/>
          <w:color w:val="632423"/>
          <w:sz w:val="24"/>
          <w:szCs w:val="24"/>
          <w:lang w:val="en-GB"/>
        </w:rPr>
      </w:pPr>
      <w:r w:rsidRPr="00102D85">
        <w:rPr>
          <w:rFonts w:ascii="Times New Roman" w:hAnsi="Times New Roman" w:cs="Times New Roman"/>
          <w:b/>
          <w:bCs/>
          <w:color w:val="632423"/>
          <w:sz w:val="24"/>
          <w:szCs w:val="24"/>
          <w:lang w:val="en-GB"/>
        </w:rPr>
        <w:t>SUBJECT" URBAN SPACES AND ITS IMPACT ON SOCIETY"</w:t>
      </w:r>
    </w:p>
    <w:p w:rsidR="00471FC7" w:rsidRPr="00102D85" w:rsidRDefault="00471FC7" w:rsidP="00471FC7">
      <w:pPr>
        <w:autoSpaceDE w:val="0"/>
        <w:autoSpaceDN w:val="0"/>
        <w:bidi w:val="0"/>
        <w:adjustRightInd w:val="0"/>
        <w:spacing w:after="0" w:line="240" w:lineRule="auto"/>
        <w:jc w:val="center"/>
        <w:rPr>
          <w:rFonts w:ascii="Times New Roman" w:hAnsi="Times New Roman" w:cs="Times New Roman"/>
          <w:b/>
          <w:bCs/>
          <w:color w:val="632423"/>
          <w:sz w:val="24"/>
          <w:szCs w:val="24"/>
          <w:lang w:val="en-GB"/>
        </w:rPr>
      </w:pPr>
      <w:r w:rsidRPr="00102D85">
        <w:rPr>
          <w:rFonts w:ascii="Times New Roman" w:hAnsi="Times New Roman" w:cs="Times New Roman"/>
          <w:b/>
          <w:bCs/>
          <w:color w:val="632423"/>
          <w:sz w:val="24"/>
          <w:szCs w:val="24"/>
          <w:lang w:val="en-GB"/>
        </w:rPr>
        <w:t>At</w:t>
      </w:r>
    </w:p>
    <w:p w:rsidR="00DE7273" w:rsidRPr="00102D85" w:rsidRDefault="00471FC7" w:rsidP="00471FC7">
      <w:pPr>
        <w:bidi w:val="0"/>
        <w:spacing w:after="120"/>
        <w:jc w:val="center"/>
        <w:rPr>
          <w:rFonts w:asciiTheme="majorHAnsi" w:hAnsiTheme="majorHAnsi"/>
          <w:b/>
          <w:bCs/>
          <w:color w:val="000000" w:themeColor="text1"/>
          <w:lang w:bidi="ar-EG"/>
        </w:rPr>
      </w:pPr>
      <w:r w:rsidRPr="00102D85">
        <w:rPr>
          <w:rFonts w:ascii="Times New Roman" w:hAnsi="Times New Roman" w:cs="Times New Roman"/>
          <w:b/>
          <w:bCs/>
          <w:color w:val="632423"/>
          <w:sz w:val="24"/>
          <w:szCs w:val="24"/>
          <w:lang w:val="en-GB"/>
        </w:rPr>
        <w:t>CAIRO UNIVERSITY</w:t>
      </w:r>
    </w:p>
    <w:p w:rsidR="007B1126" w:rsidRPr="002640FD" w:rsidRDefault="007B1126" w:rsidP="002640FD">
      <w:pPr>
        <w:pBdr>
          <w:bottom w:val="single" w:sz="8" w:space="1"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Language Skills</w:t>
      </w:r>
    </w:p>
    <w:p w:rsidR="007B1126" w:rsidRDefault="007B1126" w:rsidP="007B1126">
      <w:pPr>
        <w:pStyle w:val="ListParagraph"/>
        <w:numPr>
          <w:ilvl w:val="0"/>
          <w:numId w:val="5"/>
        </w:numPr>
        <w:spacing w:after="120"/>
        <w:rPr>
          <w:sz w:val="24"/>
          <w:szCs w:val="24"/>
        </w:rPr>
      </w:pPr>
      <w:r w:rsidRPr="007B1126">
        <w:rPr>
          <w:sz w:val="24"/>
          <w:szCs w:val="24"/>
        </w:rPr>
        <w:t xml:space="preserve">Arabic (native) </w:t>
      </w:r>
    </w:p>
    <w:p w:rsidR="00500780" w:rsidRPr="00C52EF9" w:rsidRDefault="007B1126" w:rsidP="00C52EF9">
      <w:pPr>
        <w:pStyle w:val="ListParagraph"/>
        <w:numPr>
          <w:ilvl w:val="0"/>
          <w:numId w:val="5"/>
        </w:numPr>
        <w:spacing w:after="120"/>
        <w:rPr>
          <w:sz w:val="24"/>
          <w:szCs w:val="24"/>
        </w:rPr>
      </w:pPr>
      <w:r w:rsidRPr="007B1126">
        <w:rPr>
          <w:sz w:val="24"/>
          <w:szCs w:val="24"/>
        </w:rPr>
        <w:t>English (</w:t>
      </w:r>
      <w:r w:rsidR="004151D4">
        <w:rPr>
          <w:sz w:val="24"/>
          <w:szCs w:val="24"/>
        </w:rPr>
        <w:t>very good</w:t>
      </w:r>
      <w:r w:rsidRPr="007B1126">
        <w:rPr>
          <w:sz w:val="24"/>
          <w:szCs w:val="24"/>
        </w:rPr>
        <w:t>, both written and spoken)</w:t>
      </w:r>
    </w:p>
    <w:p w:rsidR="00C52EF9" w:rsidRPr="00500780" w:rsidRDefault="00C52EF9" w:rsidP="00C52EF9">
      <w:pPr>
        <w:bidi w:val="0"/>
        <w:spacing w:after="120"/>
        <w:rPr>
          <w:rFonts w:asciiTheme="majorHAnsi" w:hAnsiTheme="majorHAnsi"/>
          <w:b/>
          <w:bCs/>
          <w:color w:val="365F91" w:themeColor="accent1" w:themeShade="BF"/>
          <w:sz w:val="12"/>
          <w:szCs w:val="12"/>
          <w:lang w:bidi="ar-EG"/>
        </w:rPr>
      </w:pPr>
    </w:p>
    <w:p w:rsidR="00DB3139" w:rsidRPr="00591C39" w:rsidRDefault="00DB3139" w:rsidP="00DB3139">
      <w:pPr>
        <w:pBdr>
          <w:bottom w:val="single" w:sz="6" w:space="0" w:color="95B3D7" w:themeColor="accent1" w:themeTint="99"/>
        </w:pBdr>
        <w:bidi w:val="0"/>
        <w:spacing w:after="120"/>
        <w:rPr>
          <w:rFonts w:asciiTheme="majorHAnsi" w:hAnsiTheme="majorHAnsi"/>
          <w:b/>
          <w:bCs/>
          <w:color w:val="365F91" w:themeColor="accent1" w:themeShade="BF"/>
          <w:sz w:val="28"/>
          <w:szCs w:val="28"/>
          <w:u w:val="single"/>
          <w:lang w:bidi="ar-EG"/>
        </w:rPr>
      </w:pPr>
      <w:r w:rsidRPr="00591C39">
        <w:rPr>
          <w:rFonts w:asciiTheme="majorHAnsi" w:hAnsiTheme="majorHAnsi"/>
          <w:b/>
          <w:bCs/>
          <w:color w:val="365F91" w:themeColor="accent1" w:themeShade="BF"/>
          <w:sz w:val="28"/>
          <w:szCs w:val="28"/>
          <w:u w:val="single"/>
          <w:lang w:bidi="ar-EG"/>
        </w:rPr>
        <w:t xml:space="preserve">Work </w:t>
      </w:r>
      <w:r w:rsidR="00591C39">
        <w:rPr>
          <w:rFonts w:asciiTheme="majorHAnsi" w:hAnsiTheme="majorHAnsi"/>
          <w:b/>
          <w:bCs/>
          <w:color w:val="365F91" w:themeColor="accent1" w:themeShade="BF"/>
          <w:sz w:val="28"/>
          <w:szCs w:val="28"/>
          <w:u w:val="single"/>
          <w:lang w:bidi="ar-EG"/>
        </w:rPr>
        <w:t>Experience_______________________________________________________________________________</w:t>
      </w:r>
    </w:p>
    <w:p w:rsidR="00A6081E" w:rsidRPr="00F80FC8" w:rsidRDefault="008F4865" w:rsidP="009E5D99">
      <w:pPr>
        <w:pStyle w:val="ListParagraph"/>
        <w:shd w:val="clear" w:color="auto" w:fill="F5F5F5"/>
        <w:ind w:left="142"/>
        <w:textAlignment w:val="top"/>
        <w:rPr>
          <w:rFonts w:ascii="Arial" w:hAnsi="Arial"/>
          <w:sz w:val="24"/>
          <w:szCs w:val="24"/>
          <w:lang w:val="en-GB"/>
        </w:rPr>
      </w:pPr>
      <w:r w:rsidRPr="00F80FC8">
        <w:rPr>
          <w:rFonts w:ascii="Arial" w:hAnsi="Arial"/>
          <w:sz w:val="24"/>
          <w:szCs w:val="24"/>
          <w:lang w:val="en-GB"/>
        </w:rPr>
        <w:t>-</w:t>
      </w:r>
      <w:r w:rsidR="00471FC7" w:rsidRPr="009E5D99">
        <w:rPr>
          <w:rFonts w:ascii="Arial" w:hAnsi="Arial"/>
          <w:b/>
          <w:bCs/>
          <w:sz w:val="24"/>
          <w:szCs w:val="24"/>
          <w:lang w:val="en-GB"/>
        </w:rPr>
        <w:t xml:space="preserve">Egyptian Canadian Company for Construction </w:t>
      </w:r>
      <w:r w:rsidR="000E2D59" w:rsidRPr="00F80FC8">
        <w:rPr>
          <w:rFonts w:ascii="Arial" w:hAnsi="Arial"/>
          <w:sz w:val="24"/>
          <w:szCs w:val="24"/>
          <w:lang w:val="en-GB"/>
        </w:rPr>
        <w:t>(Finishing</w:t>
      </w:r>
      <w:r w:rsidR="00E90119" w:rsidRPr="00F80FC8">
        <w:rPr>
          <w:rFonts w:ascii="Arial" w:hAnsi="Arial"/>
          <w:sz w:val="24"/>
          <w:szCs w:val="24"/>
          <w:lang w:val="en-GB"/>
        </w:rPr>
        <w:t>Engineer</w:t>
      </w:r>
      <w:r w:rsidR="009E1DE1" w:rsidRPr="00F80FC8">
        <w:rPr>
          <w:rFonts w:ascii="Arial" w:hAnsi="Arial"/>
          <w:sz w:val="24"/>
          <w:szCs w:val="24"/>
          <w:lang w:val="en-GB"/>
        </w:rPr>
        <w:t xml:space="preserve"> and Technical Office</w:t>
      </w:r>
      <w:r w:rsidR="008B322F">
        <w:rPr>
          <w:rFonts w:ascii="Arial" w:hAnsi="Arial"/>
          <w:sz w:val="24"/>
          <w:szCs w:val="24"/>
          <w:lang w:val="en-GB"/>
        </w:rPr>
        <w:t>r</w:t>
      </w:r>
      <w:bookmarkStart w:id="0" w:name="_GoBack"/>
      <w:bookmarkEnd w:id="0"/>
      <w:r w:rsidR="00E90119" w:rsidRPr="00F80FC8">
        <w:rPr>
          <w:rFonts w:ascii="Arial" w:hAnsi="Arial"/>
          <w:sz w:val="24"/>
          <w:szCs w:val="24"/>
          <w:lang w:val="en-GB"/>
        </w:rPr>
        <w:t>)</w:t>
      </w:r>
    </w:p>
    <w:p w:rsidR="00A6081E" w:rsidRPr="00F80FC8" w:rsidRDefault="009E1DE1" w:rsidP="00B51200">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 xml:space="preserve"> Compound at El-Obour City, contains 7 villas and 2 swimming pool</w:t>
      </w:r>
      <w:r w:rsidR="00A6081E" w:rsidRPr="00F80FC8">
        <w:rPr>
          <w:rFonts w:ascii="Arial" w:hAnsi="Arial"/>
          <w:sz w:val="24"/>
          <w:szCs w:val="24"/>
          <w:lang w:val="en-GB"/>
        </w:rPr>
        <w:t>.</w:t>
      </w:r>
    </w:p>
    <w:p w:rsidR="00A6081E" w:rsidRPr="00F80FC8" w:rsidRDefault="009E1DE1" w:rsidP="00B51200">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 xml:space="preserve"> Residential Building at Nasr City.</w:t>
      </w:r>
    </w:p>
    <w:p w:rsidR="00A6081E" w:rsidRPr="00F80FC8" w:rsidRDefault="00471FC7" w:rsidP="00A22A32">
      <w:pPr>
        <w:pStyle w:val="ListParagraph"/>
        <w:numPr>
          <w:ilvl w:val="0"/>
          <w:numId w:val="15"/>
        </w:numPr>
        <w:shd w:val="clear" w:color="auto" w:fill="F5F5F5"/>
        <w:textAlignment w:val="top"/>
        <w:rPr>
          <w:rFonts w:ascii="Arial" w:hAnsi="Arial"/>
          <w:sz w:val="24"/>
          <w:szCs w:val="24"/>
          <w:lang w:val="en-GB"/>
        </w:rPr>
      </w:pPr>
      <w:r w:rsidRPr="009E5D99">
        <w:rPr>
          <w:rFonts w:ascii="Arial" w:hAnsi="Arial"/>
          <w:b/>
          <w:bCs/>
          <w:sz w:val="24"/>
          <w:szCs w:val="24"/>
          <w:lang w:val="en-GB"/>
        </w:rPr>
        <w:t xml:space="preserve">RAC </w:t>
      </w:r>
      <w:r w:rsidR="00715B12" w:rsidRPr="009E5D99">
        <w:rPr>
          <w:rFonts w:ascii="Arial" w:hAnsi="Arial"/>
          <w:b/>
          <w:bCs/>
          <w:sz w:val="24"/>
          <w:szCs w:val="24"/>
          <w:lang w:val="en-GB"/>
        </w:rPr>
        <w:t>consulting,</w:t>
      </w:r>
      <w:r w:rsidR="000E2D59" w:rsidRPr="009E5D99">
        <w:rPr>
          <w:rFonts w:ascii="Arial" w:hAnsi="Arial"/>
          <w:b/>
          <w:bCs/>
          <w:sz w:val="24"/>
          <w:szCs w:val="24"/>
          <w:lang w:val="en-GB"/>
        </w:rPr>
        <w:t>Prof</w:t>
      </w:r>
      <w:r w:rsidR="00E90119" w:rsidRPr="009E5D99">
        <w:rPr>
          <w:rFonts w:ascii="Arial" w:hAnsi="Arial"/>
          <w:b/>
          <w:bCs/>
          <w:sz w:val="24"/>
          <w:szCs w:val="24"/>
          <w:lang w:val="en-GB"/>
        </w:rPr>
        <w:t>. Mohamed RedaA</w:t>
      </w:r>
      <w:r w:rsidRPr="009E5D99">
        <w:rPr>
          <w:rFonts w:ascii="Arial" w:hAnsi="Arial"/>
          <w:b/>
          <w:bCs/>
          <w:sz w:val="24"/>
          <w:szCs w:val="24"/>
          <w:lang w:val="en-GB"/>
        </w:rPr>
        <w:t>bdalla</w:t>
      </w:r>
      <w:r w:rsidR="008F4865" w:rsidRPr="009E5D99">
        <w:rPr>
          <w:rFonts w:ascii="Arial" w:hAnsi="Arial"/>
          <w:b/>
          <w:bCs/>
          <w:sz w:val="24"/>
          <w:szCs w:val="24"/>
          <w:lang w:val="en-GB"/>
        </w:rPr>
        <w:t>h</w:t>
      </w:r>
      <w:r w:rsidRPr="00F80FC8">
        <w:rPr>
          <w:rFonts w:ascii="Arial" w:hAnsi="Arial"/>
          <w:sz w:val="24"/>
          <w:szCs w:val="24"/>
          <w:lang w:val="en-GB"/>
        </w:rPr>
        <w:t>(</w:t>
      </w:r>
      <w:r w:rsidR="000E2D59" w:rsidRPr="00F80FC8">
        <w:rPr>
          <w:rFonts w:ascii="Arial" w:hAnsi="Arial"/>
          <w:sz w:val="24"/>
          <w:szCs w:val="24"/>
          <w:lang w:val="en-GB"/>
        </w:rPr>
        <w:t>Site Supervision</w:t>
      </w:r>
      <w:r w:rsidR="008F4865" w:rsidRPr="00F80FC8">
        <w:rPr>
          <w:rFonts w:ascii="Arial" w:hAnsi="Arial"/>
          <w:sz w:val="24"/>
          <w:szCs w:val="24"/>
          <w:lang w:val="en-GB"/>
        </w:rPr>
        <w:t xml:space="preserve"> - Working Drawing – Photoshop – 3dmax)</w:t>
      </w:r>
      <w:r w:rsidR="00CE4505" w:rsidRPr="00F80FC8">
        <w:rPr>
          <w:rFonts w:ascii="Arial" w:hAnsi="Arial"/>
          <w:sz w:val="24"/>
          <w:szCs w:val="24"/>
          <w:lang w:val="en-GB"/>
        </w:rPr>
        <w:t>.</w:t>
      </w:r>
    </w:p>
    <w:p w:rsidR="00A6081E" w:rsidRPr="00F80FC8" w:rsidRDefault="00A22A32" w:rsidP="00F80FC8">
      <w:pPr>
        <w:pStyle w:val="ListParagraph"/>
        <w:numPr>
          <w:ilvl w:val="2"/>
          <w:numId w:val="19"/>
        </w:numPr>
        <w:shd w:val="clear" w:color="auto" w:fill="F5F5F5"/>
        <w:ind w:left="1560"/>
        <w:textAlignment w:val="top"/>
        <w:rPr>
          <w:rFonts w:ascii="Arial" w:hAnsi="Arial"/>
          <w:b/>
          <w:bCs/>
          <w:sz w:val="24"/>
          <w:szCs w:val="24"/>
          <w:u w:val="single"/>
          <w:lang w:val="en-GB"/>
        </w:rPr>
      </w:pPr>
      <w:r w:rsidRPr="00F80FC8">
        <w:rPr>
          <w:rFonts w:ascii="Arial" w:hAnsi="Arial"/>
          <w:b/>
          <w:bCs/>
          <w:sz w:val="24"/>
          <w:szCs w:val="24"/>
          <w:u w:val="single"/>
          <w:lang w:val="en-GB"/>
        </w:rPr>
        <w:t>Site Supervision</w:t>
      </w:r>
      <w:r w:rsidR="009E1DE1" w:rsidRPr="00F80FC8">
        <w:rPr>
          <w:rFonts w:ascii="Arial" w:hAnsi="Arial"/>
          <w:b/>
          <w:bCs/>
          <w:sz w:val="24"/>
          <w:szCs w:val="24"/>
          <w:u w:val="single"/>
          <w:lang w:val="en-GB"/>
        </w:rPr>
        <w:t xml:space="preserve"> :-</w:t>
      </w:r>
    </w:p>
    <w:p w:rsidR="00A22A32" w:rsidRDefault="00C46801" w:rsidP="00F80FC8">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t>Palace</w:t>
      </w:r>
      <w:r w:rsidR="00C9231A">
        <w:rPr>
          <w:rFonts w:ascii="Arial" w:hAnsi="Arial"/>
          <w:sz w:val="24"/>
          <w:szCs w:val="24"/>
          <w:lang w:val="en-GB"/>
        </w:rPr>
        <w:t xml:space="preserve"> in</w:t>
      </w:r>
      <w:r w:rsidR="00A22A32" w:rsidRPr="00F80FC8">
        <w:rPr>
          <w:rFonts w:ascii="Arial" w:hAnsi="Arial"/>
          <w:sz w:val="24"/>
          <w:szCs w:val="24"/>
          <w:lang w:val="en-GB"/>
        </w:rPr>
        <w:t xml:space="preserve"> El-Obour</w:t>
      </w:r>
      <w:r w:rsidR="00A6081E" w:rsidRPr="00F80FC8">
        <w:rPr>
          <w:rFonts w:ascii="Arial" w:hAnsi="Arial"/>
          <w:sz w:val="24"/>
          <w:szCs w:val="24"/>
          <w:lang w:val="en-GB"/>
        </w:rPr>
        <w:t>City,</w:t>
      </w:r>
      <w:r w:rsidR="00A22A32" w:rsidRPr="00C46801">
        <w:rPr>
          <w:rFonts w:ascii="Arial" w:hAnsi="Arial"/>
          <w:i/>
          <w:iCs/>
          <w:lang w:val="en-GB"/>
        </w:rPr>
        <w:t>Hardscape and Softscape. (High Quality Finishing)</w:t>
      </w:r>
    </w:p>
    <w:p w:rsidR="00C46801" w:rsidRPr="00F80FC8" w:rsidRDefault="00C46801" w:rsidP="00F80FC8">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lastRenderedPageBreak/>
        <w:t xml:space="preserve">Palace in New Cairo City. </w:t>
      </w:r>
      <w:r w:rsidRPr="00C46801">
        <w:rPr>
          <w:rFonts w:ascii="Arial" w:hAnsi="Arial"/>
          <w:i/>
          <w:iCs/>
          <w:lang w:val="en-GB"/>
        </w:rPr>
        <w:t>Hardscape and Softscape. (High Quality Finishing)</w:t>
      </w:r>
    </w:p>
    <w:p w:rsidR="00A22A32" w:rsidRPr="008013CE"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 xml:space="preserve">Villa at 90 St. New Cairo City. </w:t>
      </w:r>
      <w:r w:rsidRPr="00C46801">
        <w:rPr>
          <w:rFonts w:ascii="Arial" w:hAnsi="Arial"/>
          <w:i/>
          <w:iCs/>
          <w:lang w:val="en-GB"/>
        </w:rPr>
        <w:t>(High Quality Finishing)</w:t>
      </w:r>
    </w:p>
    <w:p w:rsidR="008013CE" w:rsidRPr="008013CE" w:rsidRDefault="008013CE" w:rsidP="008013CE">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t xml:space="preserve">Villa in Moon Valley Compound. </w:t>
      </w:r>
      <w:r w:rsidRPr="00C46801">
        <w:rPr>
          <w:rFonts w:ascii="Arial" w:hAnsi="Arial"/>
          <w:i/>
          <w:iCs/>
          <w:lang w:val="en-GB"/>
        </w:rPr>
        <w:t>(High Quality Finishing)</w:t>
      </w:r>
    </w:p>
    <w:p w:rsidR="00A22A32" w:rsidRPr="00F80FC8"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Residential Buildings at Tayaran Street, Nasr City.</w:t>
      </w:r>
    </w:p>
    <w:p w:rsidR="00A22A32" w:rsidRPr="00F80FC8"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Residential Building at ZakerHussien Street, Nasr City.</w:t>
      </w:r>
    </w:p>
    <w:p w:rsidR="00A22A32" w:rsidRPr="00F80FC8"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Residential Building at MakramEbeid Street, Nasr City.</w:t>
      </w:r>
    </w:p>
    <w:p w:rsidR="00A22A32" w:rsidRPr="00F80FC8"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Residential Building at Abbas El-Akkad Street, Nasr City.</w:t>
      </w:r>
    </w:p>
    <w:p w:rsidR="00A22A32" w:rsidRPr="00F80FC8"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Residential Building</w:t>
      </w:r>
      <w:r w:rsidR="00C46801">
        <w:rPr>
          <w:rFonts w:ascii="Arial" w:hAnsi="Arial"/>
          <w:sz w:val="24"/>
          <w:szCs w:val="24"/>
          <w:lang w:val="en-GB"/>
        </w:rPr>
        <w:t>s</w:t>
      </w:r>
      <w:r w:rsidRPr="00F80FC8">
        <w:rPr>
          <w:rFonts w:ascii="Arial" w:hAnsi="Arial"/>
          <w:sz w:val="24"/>
          <w:szCs w:val="24"/>
          <w:lang w:val="en-GB"/>
        </w:rPr>
        <w:t xml:space="preserve"> in Sheraton Masr EL-Gdeda. (Two Residential Building)</w:t>
      </w:r>
    </w:p>
    <w:p w:rsidR="00A22A32" w:rsidRPr="00F80FC8"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Residential Building</w:t>
      </w:r>
      <w:r w:rsidR="00C46801">
        <w:rPr>
          <w:rFonts w:ascii="Arial" w:hAnsi="Arial"/>
          <w:sz w:val="24"/>
          <w:szCs w:val="24"/>
          <w:lang w:val="en-GB"/>
        </w:rPr>
        <w:t>s</w:t>
      </w:r>
      <w:r w:rsidRPr="00F80FC8">
        <w:rPr>
          <w:rFonts w:ascii="Arial" w:hAnsi="Arial"/>
          <w:sz w:val="24"/>
          <w:szCs w:val="24"/>
          <w:lang w:val="en-GB"/>
        </w:rPr>
        <w:t xml:space="preserve"> in Mohandsen. (Two Residential Building)</w:t>
      </w:r>
    </w:p>
    <w:p w:rsidR="00A22A32" w:rsidRDefault="00A22A32"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Tito’s Café in Nasr City.</w:t>
      </w:r>
    </w:p>
    <w:p w:rsidR="008013CE" w:rsidRPr="008013CE" w:rsidRDefault="008013CE" w:rsidP="008013CE">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Bank Fesial Ismailia.</w:t>
      </w:r>
    </w:p>
    <w:p w:rsidR="00A6081E" w:rsidRPr="00F80FC8" w:rsidRDefault="00A6081E" w:rsidP="00A6081E">
      <w:pPr>
        <w:pStyle w:val="ListParagraph"/>
        <w:shd w:val="clear" w:color="auto" w:fill="F5F5F5"/>
        <w:ind w:left="1935"/>
        <w:textAlignment w:val="top"/>
        <w:rPr>
          <w:rFonts w:ascii="Arial" w:hAnsi="Arial"/>
          <w:sz w:val="24"/>
          <w:szCs w:val="24"/>
          <w:lang w:val="en-GB"/>
        </w:rPr>
      </w:pPr>
    </w:p>
    <w:p w:rsidR="00A22A32" w:rsidRPr="00F80FC8" w:rsidRDefault="00A22A32" w:rsidP="00F80FC8">
      <w:pPr>
        <w:pStyle w:val="ListParagraph"/>
        <w:numPr>
          <w:ilvl w:val="2"/>
          <w:numId w:val="19"/>
        </w:numPr>
        <w:shd w:val="clear" w:color="auto" w:fill="F5F5F5"/>
        <w:ind w:left="1560"/>
        <w:textAlignment w:val="top"/>
        <w:rPr>
          <w:rFonts w:ascii="Arial" w:hAnsi="Arial"/>
          <w:b/>
          <w:bCs/>
          <w:sz w:val="24"/>
          <w:szCs w:val="24"/>
          <w:u w:val="single"/>
          <w:lang w:val="en-GB"/>
        </w:rPr>
      </w:pPr>
      <w:r w:rsidRPr="00F80FC8">
        <w:rPr>
          <w:rFonts w:ascii="Arial" w:hAnsi="Arial"/>
          <w:b/>
          <w:bCs/>
          <w:sz w:val="24"/>
          <w:szCs w:val="24"/>
          <w:u w:val="single"/>
          <w:lang w:val="en-GB"/>
        </w:rPr>
        <w:t>Working Drawing :-</w:t>
      </w:r>
    </w:p>
    <w:p w:rsidR="00A6081E" w:rsidRPr="00F80FC8" w:rsidRDefault="00A6081E"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 xml:space="preserve">Amira Village (Ras Sedr). </w:t>
      </w:r>
      <w:r w:rsidRPr="00C9231A">
        <w:rPr>
          <w:rFonts w:ascii="Arial" w:hAnsi="Arial"/>
          <w:i/>
          <w:iCs/>
          <w:lang w:val="en-GB"/>
        </w:rPr>
        <w:t>Redesign the village, urban and building style (working with team)</w:t>
      </w:r>
    </w:p>
    <w:p w:rsidR="00A22A32" w:rsidRPr="00F80FC8" w:rsidRDefault="00A6081E"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 xml:space="preserve">Retag village. </w:t>
      </w:r>
      <w:r w:rsidRPr="00C9231A">
        <w:rPr>
          <w:rFonts w:ascii="Arial" w:hAnsi="Arial"/>
          <w:i/>
          <w:iCs/>
          <w:lang w:val="en-GB"/>
        </w:rPr>
        <w:t>Design villas and landscape</w:t>
      </w:r>
    </w:p>
    <w:p w:rsidR="00A6081E" w:rsidRPr="00F80FC8" w:rsidRDefault="00A6081E"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The headquarters of "Arab Group for Trading and Distribution’.</w:t>
      </w:r>
      <w:r w:rsidRPr="00C9231A">
        <w:rPr>
          <w:rFonts w:ascii="Arial" w:hAnsi="Arial"/>
          <w:i/>
          <w:iCs/>
          <w:lang w:val="en-GB"/>
        </w:rPr>
        <w:t xml:space="preserve"> Design</w:t>
      </w:r>
    </w:p>
    <w:p w:rsidR="00C9231A" w:rsidRPr="00C9231A" w:rsidRDefault="00A6081E" w:rsidP="00F80FC8">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Social Housing at October and Suhag, Ministry of Housing.</w:t>
      </w:r>
      <w:r w:rsidRPr="00C9231A">
        <w:rPr>
          <w:rFonts w:ascii="Arial" w:hAnsi="Arial"/>
          <w:i/>
          <w:iCs/>
          <w:lang w:val="en-GB"/>
        </w:rPr>
        <w:t xml:space="preserve"> Working with team</w:t>
      </w:r>
    </w:p>
    <w:p w:rsidR="00C9231A" w:rsidRPr="00C9231A" w:rsidRDefault="00C9231A" w:rsidP="00F80FC8">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t xml:space="preserve">Four Villa at 90 St. New Cairo City. </w:t>
      </w:r>
      <w:r w:rsidRPr="00C9231A">
        <w:rPr>
          <w:rFonts w:ascii="Arial" w:hAnsi="Arial"/>
          <w:i/>
          <w:iCs/>
          <w:lang w:val="en-GB"/>
        </w:rPr>
        <w:t>Design and Shop Drawing</w:t>
      </w:r>
    </w:p>
    <w:p w:rsidR="00C9231A" w:rsidRPr="00F80FC8" w:rsidRDefault="00C9231A" w:rsidP="00C9231A">
      <w:pPr>
        <w:pStyle w:val="ListParagraph"/>
        <w:numPr>
          <w:ilvl w:val="3"/>
          <w:numId w:val="17"/>
        </w:numPr>
        <w:shd w:val="clear" w:color="auto" w:fill="F5F5F5"/>
        <w:ind w:left="2268"/>
        <w:textAlignment w:val="top"/>
        <w:rPr>
          <w:rFonts w:ascii="Arial" w:hAnsi="Arial"/>
          <w:sz w:val="24"/>
          <w:szCs w:val="24"/>
          <w:lang w:val="en-GB"/>
        </w:rPr>
      </w:pPr>
      <w:r w:rsidRPr="00F80FC8">
        <w:rPr>
          <w:rFonts w:ascii="Arial" w:hAnsi="Arial"/>
          <w:sz w:val="24"/>
          <w:szCs w:val="24"/>
          <w:lang w:val="en-GB"/>
        </w:rPr>
        <w:t>Bank Fesial Ismailia.</w:t>
      </w:r>
      <w:r w:rsidRPr="00C9231A">
        <w:rPr>
          <w:rFonts w:ascii="Arial" w:hAnsi="Arial"/>
          <w:i/>
          <w:iCs/>
          <w:lang w:val="en-GB"/>
        </w:rPr>
        <w:t xml:space="preserve"> Shop Drawing</w:t>
      </w:r>
    </w:p>
    <w:p w:rsidR="00B51200" w:rsidRPr="00C9231A" w:rsidRDefault="00C9231A" w:rsidP="00F80FC8">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t xml:space="preserve">Factory in El-Obour City. </w:t>
      </w:r>
      <w:r w:rsidRPr="00C9231A">
        <w:rPr>
          <w:rFonts w:ascii="Arial" w:hAnsi="Arial"/>
          <w:i/>
          <w:iCs/>
          <w:lang w:val="en-GB"/>
        </w:rPr>
        <w:t>Design and Shop Drawing</w:t>
      </w:r>
    </w:p>
    <w:p w:rsidR="00C9231A" w:rsidRPr="00C46801" w:rsidRDefault="00C46801" w:rsidP="00F80FC8">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t xml:space="preserve">Apartments in Nasr City and Masr El-Gdeda. </w:t>
      </w:r>
      <w:r w:rsidRPr="00C9231A">
        <w:rPr>
          <w:rFonts w:ascii="Arial" w:hAnsi="Arial"/>
          <w:i/>
          <w:iCs/>
          <w:lang w:val="en-GB"/>
        </w:rPr>
        <w:t>Design and Shop Drawing</w:t>
      </w:r>
    </w:p>
    <w:p w:rsidR="008013CE" w:rsidRPr="00C46801" w:rsidRDefault="00C46801" w:rsidP="008013CE">
      <w:pPr>
        <w:pStyle w:val="ListParagraph"/>
        <w:numPr>
          <w:ilvl w:val="3"/>
          <w:numId w:val="17"/>
        </w:numPr>
        <w:shd w:val="clear" w:color="auto" w:fill="F5F5F5"/>
        <w:ind w:left="2268"/>
        <w:textAlignment w:val="top"/>
        <w:rPr>
          <w:rFonts w:ascii="Arial" w:hAnsi="Arial"/>
          <w:sz w:val="24"/>
          <w:szCs w:val="24"/>
          <w:lang w:val="en-GB"/>
        </w:rPr>
      </w:pPr>
      <w:r>
        <w:rPr>
          <w:rFonts w:ascii="Arial" w:hAnsi="Arial"/>
          <w:sz w:val="24"/>
          <w:szCs w:val="24"/>
          <w:lang w:val="en-GB"/>
        </w:rPr>
        <w:t xml:space="preserve">Retail Shops </w:t>
      </w:r>
      <w:r w:rsidR="008013CE">
        <w:rPr>
          <w:rFonts w:ascii="Arial" w:hAnsi="Arial"/>
          <w:sz w:val="24"/>
          <w:szCs w:val="24"/>
          <w:lang w:val="en-GB"/>
        </w:rPr>
        <w:t xml:space="preserve">in Nasr City and Masr El-Gdeda. </w:t>
      </w:r>
      <w:r w:rsidR="008013CE" w:rsidRPr="00C9231A">
        <w:rPr>
          <w:rFonts w:ascii="Arial" w:hAnsi="Arial"/>
          <w:i/>
          <w:iCs/>
          <w:lang w:val="en-GB"/>
        </w:rPr>
        <w:t>Design and Shop Drawing</w:t>
      </w:r>
    </w:p>
    <w:p w:rsidR="00C46801" w:rsidRDefault="00C46801" w:rsidP="008013CE">
      <w:pPr>
        <w:pStyle w:val="ListParagraph"/>
        <w:shd w:val="clear" w:color="auto" w:fill="F5F5F5"/>
        <w:ind w:left="2268"/>
        <w:textAlignment w:val="top"/>
        <w:rPr>
          <w:rFonts w:ascii="Arial" w:hAnsi="Arial"/>
          <w:sz w:val="24"/>
          <w:szCs w:val="24"/>
          <w:lang w:val="en-GB"/>
        </w:rPr>
      </w:pPr>
    </w:p>
    <w:p w:rsidR="00CE4505" w:rsidRDefault="00CE4505" w:rsidP="00B51200">
      <w:pPr>
        <w:pStyle w:val="ListParagraph"/>
        <w:numPr>
          <w:ilvl w:val="0"/>
          <w:numId w:val="19"/>
        </w:numPr>
        <w:shd w:val="clear" w:color="auto" w:fill="F5F5F5"/>
        <w:textAlignment w:val="top"/>
        <w:rPr>
          <w:rFonts w:ascii="Arial" w:hAnsi="Arial"/>
          <w:sz w:val="24"/>
          <w:szCs w:val="24"/>
          <w:lang w:val="en-GB"/>
        </w:rPr>
      </w:pPr>
      <w:r w:rsidRPr="009E5D99">
        <w:rPr>
          <w:rFonts w:ascii="Arial" w:hAnsi="Arial"/>
          <w:b/>
          <w:bCs/>
          <w:lang w:val="en-GB"/>
        </w:rPr>
        <w:t>MSC Company for Re</w:t>
      </w:r>
      <w:r w:rsidR="0005442F" w:rsidRPr="009E5D99">
        <w:rPr>
          <w:rFonts w:ascii="Arial" w:hAnsi="Arial"/>
          <w:b/>
          <w:bCs/>
          <w:lang w:val="en-GB"/>
        </w:rPr>
        <w:t xml:space="preserve">al Estate Investment in New Cairo </w:t>
      </w:r>
      <w:r w:rsidR="00E80849" w:rsidRPr="009E5D99">
        <w:rPr>
          <w:rFonts w:ascii="Arial" w:hAnsi="Arial"/>
          <w:b/>
          <w:bCs/>
          <w:lang w:val="en-GB"/>
        </w:rPr>
        <w:t>City</w:t>
      </w:r>
      <w:r w:rsidR="00142646" w:rsidRPr="00B51200">
        <w:rPr>
          <w:rFonts w:ascii="Arial" w:hAnsi="Arial"/>
          <w:sz w:val="24"/>
          <w:szCs w:val="24"/>
          <w:lang w:val="en-GB"/>
        </w:rPr>
        <w:t xml:space="preserve"> (Site Manager)</w:t>
      </w:r>
      <w:r w:rsidR="00E80849" w:rsidRPr="00B51200">
        <w:rPr>
          <w:rFonts w:ascii="Arial" w:hAnsi="Arial"/>
          <w:sz w:val="24"/>
          <w:szCs w:val="24"/>
          <w:lang w:val="en-GB"/>
        </w:rPr>
        <w:t xml:space="preserve">. </w:t>
      </w:r>
      <w:r w:rsidR="00482BBF" w:rsidRPr="008013CE">
        <w:rPr>
          <w:rFonts w:ascii="Arial" w:hAnsi="Arial"/>
          <w:b/>
          <w:bCs/>
          <w:sz w:val="24"/>
          <w:szCs w:val="24"/>
          <w:lang w:val="en-GB"/>
        </w:rPr>
        <w:t>(CurrentWork)</w:t>
      </w:r>
    </w:p>
    <w:p w:rsidR="00B51200" w:rsidRPr="00104417" w:rsidRDefault="008013CE" w:rsidP="00104417">
      <w:pPr>
        <w:pStyle w:val="ListParagraph"/>
        <w:numPr>
          <w:ilvl w:val="3"/>
          <w:numId w:val="19"/>
        </w:numPr>
        <w:shd w:val="clear" w:color="auto" w:fill="F5F5F5"/>
        <w:textAlignment w:val="top"/>
        <w:rPr>
          <w:rFonts w:ascii="Arial" w:hAnsi="Arial"/>
          <w:sz w:val="24"/>
          <w:szCs w:val="24"/>
          <w:lang w:val="en-GB"/>
        </w:rPr>
      </w:pPr>
      <w:r>
        <w:rPr>
          <w:rFonts w:ascii="Arial" w:hAnsi="Arial"/>
          <w:sz w:val="24"/>
          <w:szCs w:val="24"/>
          <w:lang w:val="en-GB"/>
        </w:rPr>
        <w:t xml:space="preserve">Premium Mall at 90 St. New Cairo City. </w:t>
      </w:r>
      <w:r w:rsidR="00104417">
        <w:rPr>
          <w:rFonts w:ascii="Arial" w:hAnsi="Arial"/>
          <w:i/>
          <w:iCs/>
          <w:lang w:val="en-GB"/>
        </w:rPr>
        <w:t>(</w:t>
      </w:r>
      <w:r w:rsidR="00104417" w:rsidRPr="00104417">
        <w:rPr>
          <w:rFonts w:ascii="Arial" w:hAnsi="Arial"/>
          <w:i/>
          <w:iCs/>
          <w:lang w:val="en-GB"/>
        </w:rPr>
        <w:t>High Quality Finishing)</w:t>
      </w:r>
    </w:p>
    <w:p w:rsidR="00E80849" w:rsidRPr="00A6081E" w:rsidRDefault="00E80849" w:rsidP="00A6081E">
      <w:pPr>
        <w:pBdr>
          <w:bottom w:val="single" w:sz="6" w:space="0" w:color="95B3D7" w:themeColor="accent1" w:themeTint="99"/>
        </w:pBdr>
        <w:tabs>
          <w:tab w:val="left" w:pos="1741"/>
        </w:tabs>
        <w:bidi w:val="0"/>
        <w:spacing w:after="120"/>
        <w:rPr>
          <w:rFonts w:ascii="Arial" w:hAnsi="Arial" w:cs="Arial"/>
          <w:color w:val="333333"/>
          <w:sz w:val="24"/>
          <w:szCs w:val="24"/>
          <w:lang w:val="en-GB"/>
        </w:rPr>
      </w:pPr>
    </w:p>
    <w:p w:rsidR="00E80849" w:rsidRDefault="00E80849" w:rsidP="00E80849">
      <w:pPr>
        <w:pBdr>
          <w:bottom w:val="single" w:sz="6" w:space="0" w:color="95B3D7" w:themeColor="accent1" w:themeTint="99"/>
        </w:pBdr>
        <w:bidi w:val="0"/>
        <w:spacing w:after="120"/>
        <w:rPr>
          <w:rFonts w:ascii="Arial" w:hAnsi="Arial" w:cs="Arial"/>
          <w:b/>
          <w:bCs/>
          <w:sz w:val="28"/>
          <w:szCs w:val="28"/>
          <w:u w:val="single"/>
          <w:lang w:val="en-GB"/>
        </w:rPr>
      </w:pPr>
      <w:r w:rsidRPr="00E80849">
        <w:rPr>
          <w:rFonts w:ascii="Arial" w:hAnsi="Arial" w:cs="Arial"/>
          <w:b/>
          <w:bCs/>
          <w:sz w:val="28"/>
          <w:szCs w:val="28"/>
          <w:u w:val="single"/>
          <w:lang w:val="en-GB"/>
        </w:rPr>
        <w:t xml:space="preserve">Experiences and Abilities: - </w:t>
      </w:r>
    </w:p>
    <w:p w:rsidR="00670E68" w:rsidRPr="00776A7F" w:rsidRDefault="00482BBF" w:rsidP="00482BBF">
      <w:pPr>
        <w:pBdr>
          <w:bottom w:val="single" w:sz="6" w:space="0" w:color="95B3D7" w:themeColor="accent1" w:themeTint="99"/>
        </w:pBdr>
        <w:tabs>
          <w:tab w:val="left" w:pos="1741"/>
        </w:tabs>
        <w:bidi w:val="0"/>
        <w:spacing w:after="120"/>
        <w:rPr>
          <w:rFonts w:ascii="Arial" w:hAnsi="Arial" w:cs="Arial"/>
          <w:sz w:val="24"/>
          <w:szCs w:val="24"/>
        </w:rPr>
      </w:pPr>
      <w:r w:rsidRPr="00E80849">
        <w:rPr>
          <w:rFonts w:ascii="Arial" w:hAnsi="Arial" w:cs="Arial"/>
          <w:sz w:val="24"/>
          <w:szCs w:val="24"/>
          <w:lang w:val="en-GB"/>
        </w:rPr>
        <w:t xml:space="preserve">- </w:t>
      </w:r>
      <w:r w:rsidR="0020478F" w:rsidRPr="00602203">
        <w:rPr>
          <w:rFonts w:ascii="Arial" w:hAnsi="Arial" w:cs="Arial"/>
          <w:b/>
          <w:bCs/>
          <w:sz w:val="24"/>
          <w:szCs w:val="24"/>
          <w:lang w:val="en-GB"/>
        </w:rPr>
        <w:t>Obta</w:t>
      </w:r>
      <w:r w:rsidR="00670E68" w:rsidRPr="00602203">
        <w:rPr>
          <w:rFonts w:ascii="Arial" w:hAnsi="Arial" w:cs="Arial"/>
          <w:b/>
          <w:bCs/>
          <w:sz w:val="24"/>
          <w:szCs w:val="24"/>
          <w:lang w:val="en-GB"/>
        </w:rPr>
        <w:t xml:space="preserve">in the drawings </w:t>
      </w:r>
      <w:r w:rsidR="00670E68">
        <w:rPr>
          <w:rFonts w:ascii="Arial" w:hAnsi="Arial" w:cs="Arial"/>
          <w:sz w:val="24"/>
          <w:szCs w:val="24"/>
          <w:lang w:val="en-GB"/>
        </w:rPr>
        <w:t>of the project</w:t>
      </w:r>
      <w:r w:rsidR="00776A7F">
        <w:rPr>
          <w:rFonts w:ascii="Arial" w:hAnsi="Arial" w:cs="Arial"/>
          <w:sz w:val="24"/>
          <w:szCs w:val="24"/>
        </w:rPr>
        <w:t>.</w:t>
      </w:r>
    </w:p>
    <w:p w:rsidR="00482BBF" w:rsidRDefault="00670E68" w:rsidP="00670E68">
      <w:pPr>
        <w:pBdr>
          <w:bottom w:val="single" w:sz="6" w:space="0" w:color="95B3D7" w:themeColor="accent1" w:themeTint="99"/>
        </w:pBdr>
        <w:tabs>
          <w:tab w:val="left" w:pos="1741"/>
        </w:tabs>
        <w:bidi w:val="0"/>
        <w:spacing w:after="120"/>
        <w:rPr>
          <w:rFonts w:ascii="Arial" w:hAnsi="Arial" w:cs="Arial"/>
          <w:sz w:val="24"/>
          <w:szCs w:val="24"/>
          <w:lang w:val="en-GB"/>
        </w:rPr>
      </w:pPr>
      <w:r>
        <w:rPr>
          <w:rFonts w:ascii="Arial" w:hAnsi="Arial" w:cs="Arial"/>
          <w:sz w:val="24"/>
          <w:szCs w:val="24"/>
          <w:lang w:val="en-GB"/>
        </w:rPr>
        <w:t xml:space="preserve">-  </w:t>
      </w:r>
      <w:r w:rsidRPr="00602203">
        <w:rPr>
          <w:rFonts w:ascii="Arial" w:hAnsi="Arial" w:cs="Arial"/>
          <w:b/>
          <w:bCs/>
          <w:sz w:val="24"/>
          <w:szCs w:val="24"/>
          <w:lang w:val="en-GB"/>
        </w:rPr>
        <w:t>A</w:t>
      </w:r>
      <w:r w:rsidR="0020478F" w:rsidRPr="00602203">
        <w:rPr>
          <w:rFonts w:ascii="Arial" w:hAnsi="Arial" w:cs="Arial"/>
          <w:b/>
          <w:bCs/>
          <w:sz w:val="24"/>
          <w:szCs w:val="24"/>
          <w:lang w:val="en-GB"/>
        </w:rPr>
        <w:t>ssess the material and manpower requirement accurately</w:t>
      </w:r>
      <w:r w:rsidR="0020478F" w:rsidRPr="0020478F">
        <w:rPr>
          <w:rFonts w:ascii="Arial" w:hAnsi="Arial" w:cs="Arial"/>
          <w:sz w:val="24"/>
          <w:szCs w:val="24"/>
          <w:lang w:val="en-GB"/>
        </w:rPr>
        <w:t xml:space="preserve"> and hand over the material/ manpower requirement to the purchase department to enable procurement, after obtaining approval.</w:t>
      </w:r>
    </w:p>
    <w:p w:rsidR="00482BBF" w:rsidRDefault="00482BBF" w:rsidP="00482BBF">
      <w:pPr>
        <w:pBdr>
          <w:bottom w:val="single" w:sz="6" w:space="0" w:color="95B3D7" w:themeColor="accent1" w:themeTint="99"/>
        </w:pBdr>
        <w:tabs>
          <w:tab w:val="left" w:pos="1741"/>
        </w:tabs>
        <w:bidi w:val="0"/>
        <w:spacing w:after="120"/>
        <w:rPr>
          <w:rFonts w:ascii="Arial" w:hAnsi="Arial" w:cs="Arial"/>
          <w:sz w:val="24"/>
          <w:szCs w:val="24"/>
          <w:lang w:val="en-GB"/>
        </w:rPr>
      </w:pPr>
      <w:r>
        <w:rPr>
          <w:rFonts w:ascii="Arial" w:hAnsi="Arial" w:cs="Arial"/>
          <w:sz w:val="24"/>
          <w:szCs w:val="24"/>
          <w:lang w:val="en-GB"/>
        </w:rPr>
        <w:t xml:space="preserve">- </w:t>
      </w:r>
      <w:r w:rsidR="00670E68" w:rsidRPr="00670E68">
        <w:rPr>
          <w:rFonts w:ascii="Arial" w:hAnsi="Arial" w:cs="Arial"/>
          <w:sz w:val="24"/>
          <w:szCs w:val="24"/>
          <w:lang w:val="en-GB"/>
        </w:rPr>
        <w:t>Assist in preparation of accurate project programs</w:t>
      </w:r>
      <w:r w:rsidR="00670E68" w:rsidRPr="00602203">
        <w:rPr>
          <w:rFonts w:ascii="Arial" w:hAnsi="Arial" w:cs="Arial"/>
          <w:b/>
          <w:bCs/>
          <w:sz w:val="24"/>
          <w:szCs w:val="24"/>
          <w:lang w:val="en-GB"/>
        </w:rPr>
        <w:t xml:space="preserve">, clearly indicate the timeframes and activities </w:t>
      </w:r>
      <w:r w:rsidR="00670E68" w:rsidRPr="00670E68">
        <w:rPr>
          <w:rFonts w:ascii="Arial" w:hAnsi="Arial" w:cs="Arial"/>
          <w:sz w:val="24"/>
          <w:szCs w:val="24"/>
          <w:lang w:val="en-GB"/>
        </w:rPr>
        <w:t>involved in the project and monitor progress against the project plan taking corrective action where required through effective coordination with the client, various types of subcontractors, etc.</w:t>
      </w:r>
    </w:p>
    <w:p w:rsidR="00ED41FC" w:rsidRDefault="00482BBF" w:rsidP="00602203">
      <w:pPr>
        <w:pBdr>
          <w:bottom w:val="single" w:sz="6" w:space="0" w:color="95B3D7" w:themeColor="accent1" w:themeTint="99"/>
        </w:pBdr>
        <w:tabs>
          <w:tab w:val="left" w:pos="1741"/>
        </w:tabs>
        <w:bidi w:val="0"/>
        <w:spacing w:after="120"/>
        <w:rPr>
          <w:rFonts w:ascii="Arial" w:hAnsi="Arial" w:cs="Arial"/>
          <w:sz w:val="24"/>
          <w:szCs w:val="24"/>
          <w:lang w:val="en-GB"/>
        </w:rPr>
      </w:pPr>
      <w:r>
        <w:rPr>
          <w:rFonts w:ascii="Arial" w:hAnsi="Arial" w:cs="Arial"/>
          <w:sz w:val="24"/>
          <w:szCs w:val="24"/>
          <w:lang w:val="en-GB"/>
        </w:rPr>
        <w:t xml:space="preserve">- </w:t>
      </w:r>
      <w:r w:rsidR="00ED41FC" w:rsidRPr="00602203">
        <w:rPr>
          <w:rFonts w:ascii="Arial" w:hAnsi="Arial" w:cs="Arial"/>
          <w:b/>
          <w:bCs/>
          <w:sz w:val="24"/>
          <w:szCs w:val="24"/>
          <w:lang w:val="en-GB"/>
        </w:rPr>
        <w:t>Supervise the site regularly</w:t>
      </w:r>
      <w:r w:rsidR="00ED41FC" w:rsidRPr="00ED41FC">
        <w:rPr>
          <w:rFonts w:ascii="Arial" w:hAnsi="Arial" w:cs="Arial"/>
          <w:sz w:val="24"/>
          <w:szCs w:val="24"/>
          <w:lang w:val="en-GB"/>
        </w:rPr>
        <w:t>, keep the client updated on the progress of the project and attend to all technical and engineering problems, additional manpower requirements, drawing changes, etc. in an effective and timely manner thereby achieving project requirements and quality standards.</w:t>
      </w:r>
    </w:p>
    <w:p w:rsidR="00ED41FC" w:rsidRDefault="00ED41FC" w:rsidP="00602203">
      <w:pPr>
        <w:pBdr>
          <w:bottom w:val="single" w:sz="6" w:space="0" w:color="95B3D7" w:themeColor="accent1" w:themeTint="99"/>
        </w:pBdr>
        <w:tabs>
          <w:tab w:val="left" w:pos="1741"/>
        </w:tabs>
        <w:bidi w:val="0"/>
        <w:spacing w:after="120"/>
        <w:rPr>
          <w:rFonts w:ascii="Arial" w:hAnsi="Arial" w:cs="Arial"/>
          <w:sz w:val="24"/>
          <w:szCs w:val="24"/>
          <w:lang w:val="en-GB"/>
        </w:rPr>
      </w:pPr>
      <w:r>
        <w:rPr>
          <w:rFonts w:ascii="Arial" w:hAnsi="Arial" w:cs="Arial"/>
          <w:sz w:val="24"/>
          <w:szCs w:val="24"/>
          <w:lang w:val="en-GB"/>
        </w:rPr>
        <w:t xml:space="preserve"> -  </w:t>
      </w:r>
      <w:r w:rsidRPr="00602203">
        <w:rPr>
          <w:rFonts w:ascii="Arial" w:hAnsi="Arial" w:cs="Arial"/>
          <w:b/>
          <w:bCs/>
          <w:sz w:val="24"/>
          <w:szCs w:val="24"/>
          <w:lang w:val="en-GB"/>
        </w:rPr>
        <w:t>Organize the site demobilization</w:t>
      </w:r>
      <w:r w:rsidRPr="00ED41FC">
        <w:rPr>
          <w:rFonts w:ascii="Arial" w:hAnsi="Arial" w:cs="Arial"/>
          <w:sz w:val="24"/>
          <w:szCs w:val="24"/>
          <w:lang w:val="en-GB"/>
        </w:rPr>
        <w:t xml:space="preserve"> on project completion and prepare applicable reports.</w:t>
      </w:r>
    </w:p>
    <w:p w:rsidR="00ED41FC" w:rsidRPr="00ED41FC" w:rsidRDefault="00ED41FC" w:rsidP="00ED41FC">
      <w:pPr>
        <w:pBdr>
          <w:bottom w:val="single" w:sz="6" w:space="0" w:color="95B3D7" w:themeColor="accent1" w:themeTint="99"/>
        </w:pBdr>
        <w:tabs>
          <w:tab w:val="left" w:pos="1741"/>
        </w:tabs>
        <w:bidi w:val="0"/>
        <w:spacing w:after="120"/>
        <w:rPr>
          <w:rFonts w:ascii="Arial" w:hAnsi="Arial" w:cs="Arial"/>
          <w:sz w:val="24"/>
          <w:szCs w:val="24"/>
          <w:lang w:val="en-GB"/>
        </w:rPr>
      </w:pPr>
    </w:p>
    <w:p w:rsidR="00534A7F" w:rsidRPr="002640FD" w:rsidRDefault="00534A7F" w:rsidP="00E90119">
      <w:pPr>
        <w:pBdr>
          <w:bottom w:val="single" w:sz="6" w:space="0"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Trainings and Courses</w:t>
      </w:r>
    </w:p>
    <w:p w:rsidR="00C52EF9" w:rsidRDefault="00C52EF9" w:rsidP="00C52EF9">
      <w:pPr>
        <w:pStyle w:val="NoSpacing"/>
        <w:jc w:val="right"/>
      </w:pPr>
    </w:p>
    <w:p w:rsidR="00C52EF9" w:rsidRPr="00C52EF9" w:rsidRDefault="00C52EF9" w:rsidP="00776A7F">
      <w:pPr>
        <w:pStyle w:val="NoSpacing"/>
        <w:jc w:val="right"/>
        <w:rPr>
          <w:rFonts w:ascii="Arial" w:hAnsi="Arial" w:cs="Arial"/>
          <w:color w:val="888888"/>
          <w:rtl/>
          <w:lang w:bidi="ar-EG"/>
        </w:rPr>
      </w:pPr>
      <w:r w:rsidRPr="00C52EF9">
        <w:t xml:space="preserve">Aug 2012                           </w:t>
      </w:r>
      <w:r w:rsidR="00776A7F" w:rsidRPr="00C52EF9">
        <w:rPr>
          <w:rFonts w:ascii="Arial" w:hAnsi="Arial" w:cs="Arial"/>
          <w:b/>
          <w:bCs/>
          <w:color w:val="333333"/>
        </w:rPr>
        <w:t>Alexandria Construction</w:t>
      </w:r>
      <w:r w:rsidRPr="00C52EF9">
        <w:rPr>
          <w:rFonts w:ascii="Arial" w:hAnsi="Arial" w:cs="Arial"/>
          <w:b/>
          <w:bCs/>
          <w:color w:val="333333"/>
        </w:rPr>
        <w:t xml:space="preserve"> (TMG)</w:t>
      </w:r>
    </w:p>
    <w:p w:rsidR="00776A7F" w:rsidRDefault="00776A7F" w:rsidP="00C52EF9">
      <w:pPr>
        <w:pStyle w:val="NoSpacing"/>
        <w:jc w:val="right"/>
        <w:rPr>
          <w:rFonts w:ascii="Arial" w:hAnsi="Arial" w:cs="Arial"/>
          <w:b/>
          <w:bCs/>
          <w:color w:val="333333"/>
          <w:rtl/>
        </w:rPr>
      </w:pPr>
      <w:r w:rsidRPr="00C52EF9">
        <w:t>Cairo, Egypt</w:t>
      </w:r>
    </w:p>
    <w:p w:rsidR="00C52EF9" w:rsidRPr="00C52EF9" w:rsidRDefault="00C52EF9" w:rsidP="00C52EF9">
      <w:pPr>
        <w:pStyle w:val="NoSpacing"/>
        <w:jc w:val="right"/>
        <w:rPr>
          <w:rFonts w:ascii="Arial" w:hAnsi="Arial" w:cs="Arial"/>
          <w:b/>
          <w:bCs/>
          <w:color w:val="888888"/>
        </w:rPr>
      </w:pPr>
      <w:r w:rsidRPr="00C52EF9">
        <w:rPr>
          <w:rFonts w:ascii="Arial" w:hAnsi="Arial" w:cs="Arial"/>
          <w:b/>
          <w:bCs/>
          <w:color w:val="333333"/>
        </w:rPr>
        <w:t>Engineer finishes</w:t>
      </w:r>
    </w:p>
    <w:p w:rsidR="00C52EF9" w:rsidRPr="00C52EF9" w:rsidRDefault="00C52EF9" w:rsidP="00C52EF9">
      <w:pPr>
        <w:pStyle w:val="NoSpacing"/>
        <w:jc w:val="right"/>
      </w:pPr>
    </w:p>
    <w:p w:rsidR="00C52EF9" w:rsidRPr="00C52EF9" w:rsidRDefault="00C52EF9" w:rsidP="00C52EF9">
      <w:pPr>
        <w:pStyle w:val="NoSpacing"/>
        <w:jc w:val="right"/>
        <w:rPr>
          <w:rFonts w:ascii="Arial" w:hAnsi="Arial" w:cs="Arial"/>
          <w:color w:val="888888"/>
        </w:rPr>
      </w:pPr>
      <w:r w:rsidRPr="00C52EF9">
        <w:t xml:space="preserve">June2011-sep.2011            </w:t>
      </w:r>
      <w:r w:rsidRPr="005357FA">
        <w:rPr>
          <w:rFonts w:ascii="Arial" w:hAnsi="Arial" w:cs="Arial"/>
          <w:b/>
          <w:bCs/>
          <w:color w:val="333333"/>
        </w:rPr>
        <w:t>Alexandria Construction (TMG</w:t>
      </w:r>
      <w:r w:rsidRPr="00C52EF9">
        <w:rPr>
          <w:rFonts w:ascii="Arial" w:hAnsi="Arial" w:cs="Arial"/>
          <w:b/>
          <w:bCs/>
          <w:color w:val="333333"/>
        </w:rPr>
        <w:t>)</w:t>
      </w:r>
    </w:p>
    <w:p w:rsidR="00C52EF9" w:rsidRPr="00C52EF9" w:rsidRDefault="00C52EF9" w:rsidP="00C52EF9">
      <w:pPr>
        <w:pStyle w:val="NoSpacing"/>
        <w:jc w:val="right"/>
        <w:rPr>
          <w:rtl/>
          <w:lang w:bidi="ar-EG"/>
        </w:rPr>
      </w:pPr>
      <w:r w:rsidRPr="00C52EF9">
        <w:t>Cairo, Egypt</w:t>
      </w:r>
    </w:p>
    <w:p w:rsidR="00C52EF9" w:rsidRPr="00C52EF9" w:rsidRDefault="00C52EF9" w:rsidP="00320DA0">
      <w:pPr>
        <w:pStyle w:val="NoSpacing"/>
        <w:jc w:val="right"/>
        <w:rPr>
          <w:rFonts w:ascii="Arial" w:hAnsi="Arial" w:cs="Arial"/>
          <w:b/>
          <w:bCs/>
          <w:color w:val="888888"/>
        </w:rPr>
      </w:pPr>
      <w:r w:rsidRPr="00C52EF9">
        <w:rPr>
          <w:rFonts w:ascii="Arial" w:hAnsi="Arial" w:cs="Arial"/>
          <w:b/>
          <w:bCs/>
          <w:color w:val="333333"/>
        </w:rPr>
        <w:t>Engineer finishes</w:t>
      </w:r>
    </w:p>
    <w:p w:rsidR="00C52EF9" w:rsidRPr="00C52EF9" w:rsidRDefault="00C52EF9" w:rsidP="00C52EF9">
      <w:pPr>
        <w:pStyle w:val="NoSpacing"/>
        <w:rPr>
          <w:b/>
          <w:bCs/>
          <w:i/>
          <w:iCs/>
          <w:lang w:bidi="ar-EG"/>
        </w:rPr>
      </w:pPr>
    </w:p>
    <w:p w:rsidR="00C52EF9" w:rsidRPr="00C52EF9" w:rsidRDefault="00C52EF9" w:rsidP="00C52EF9">
      <w:pPr>
        <w:pStyle w:val="NoSpacing"/>
        <w:jc w:val="right"/>
        <w:rPr>
          <w:b/>
          <w:bCs/>
        </w:rPr>
      </w:pPr>
      <w:r w:rsidRPr="00C52EF9">
        <w:t xml:space="preserve">June2010-Agu2010            </w:t>
      </w:r>
      <w:r>
        <w:rPr>
          <w:rFonts w:asciiTheme="minorBidi" w:hAnsiTheme="minorBidi"/>
          <w:b/>
          <w:bCs/>
        </w:rPr>
        <w:t>Alexandria C</w:t>
      </w:r>
      <w:r w:rsidRPr="00C52EF9">
        <w:rPr>
          <w:rFonts w:asciiTheme="minorBidi" w:hAnsiTheme="minorBidi"/>
          <w:b/>
          <w:bCs/>
        </w:rPr>
        <w:t>onstruction(TMG)</w:t>
      </w:r>
    </w:p>
    <w:p w:rsidR="00C52EF9" w:rsidRDefault="00776A7F" w:rsidP="00C52EF9">
      <w:pPr>
        <w:pStyle w:val="NoSpacing"/>
        <w:jc w:val="right"/>
      </w:pPr>
      <w:r>
        <w:t xml:space="preserve">Cairo, </w:t>
      </w:r>
      <w:r w:rsidRPr="00C52EF9">
        <w:t>Egypt</w:t>
      </w:r>
    </w:p>
    <w:p w:rsidR="00FA3426" w:rsidRPr="00C52EF9" w:rsidRDefault="00FA3426" w:rsidP="00C52EF9">
      <w:pPr>
        <w:pStyle w:val="NoSpacing"/>
        <w:jc w:val="right"/>
        <w:rPr>
          <w:lang w:bidi="ar-EG"/>
        </w:rPr>
      </w:pPr>
    </w:p>
    <w:p w:rsidR="00C52EF9" w:rsidRPr="00C52EF9" w:rsidRDefault="002D09C0" w:rsidP="00C52EF9">
      <w:pPr>
        <w:bidi w:val="0"/>
        <w:spacing w:line="216" w:lineRule="auto"/>
        <w:ind w:left="63"/>
        <w:rPr>
          <w:rFonts w:asciiTheme="minorBidi" w:hAnsiTheme="minorBidi"/>
          <w:b/>
          <w:bCs/>
        </w:rPr>
      </w:pPr>
      <w:r>
        <w:rPr>
          <w:rFonts w:ascii="Arial" w:hAnsi="Arial" w:cs="Arial"/>
          <w:b/>
          <w:bCs/>
          <w:lang w:val="en-GB"/>
        </w:rPr>
        <w:t xml:space="preserve">AT TALAT MOSTAFA </w:t>
      </w:r>
      <w:r w:rsidR="00E90119">
        <w:rPr>
          <w:rFonts w:ascii="Arial" w:hAnsi="Arial" w:cs="Arial"/>
          <w:b/>
          <w:bCs/>
          <w:lang w:val="en-GB"/>
        </w:rPr>
        <w:t xml:space="preserve">COMPANY. </w:t>
      </w:r>
      <w:r>
        <w:rPr>
          <w:rFonts w:ascii="Arial" w:hAnsi="Arial" w:cs="Arial"/>
          <w:b/>
          <w:bCs/>
          <w:lang w:val="en-GB"/>
        </w:rPr>
        <w:t xml:space="preserve">EL REHAB 1 BUILDING </w:t>
      </w:r>
      <w:r w:rsidR="00E90119">
        <w:rPr>
          <w:rFonts w:ascii="Arial" w:hAnsi="Arial" w:cs="Arial"/>
          <w:b/>
          <w:bCs/>
          <w:lang w:val="en-GB"/>
        </w:rPr>
        <w:t>(ECGCONSULTANT)</w:t>
      </w:r>
    </w:p>
    <w:p w:rsidR="00591C39" w:rsidRDefault="00591C39" w:rsidP="00D67BC7">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p>
    <w:p w:rsidR="00A445F2" w:rsidRPr="002640FD" w:rsidRDefault="00A445F2" w:rsidP="00591C39">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Interpersonal Skills</w:t>
      </w:r>
    </w:p>
    <w:p w:rsidR="00A445F2" w:rsidRPr="00A445F2" w:rsidRDefault="00A445F2" w:rsidP="00A445F2">
      <w:pPr>
        <w:numPr>
          <w:ilvl w:val="0"/>
          <w:numId w:val="7"/>
        </w:numPr>
        <w:bidi w:val="0"/>
        <w:spacing w:after="120" w:line="240" w:lineRule="auto"/>
        <w:rPr>
          <w:rFonts w:ascii="Calibri" w:eastAsia="Calibri" w:hAnsi="Calibri" w:cs="Arial"/>
          <w:sz w:val="24"/>
          <w:szCs w:val="24"/>
          <w:rtl/>
        </w:rPr>
      </w:pPr>
      <w:r w:rsidRPr="00A445F2">
        <w:rPr>
          <w:rFonts w:ascii="Calibri" w:eastAsia="Calibri" w:hAnsi="Calibri" w:cs="Arial"/>
          <w:sz w:val="24"/>
          <w:szCs w:val="24"/>
        </w:rPr>
        <w:t>Ability to cooperate effectively with colleagues and to work as part of a team</w:t>
      </w:r>
      <w:r w:rsidR="00F6327A">
        <w:rPr>
          <w:rFonts w:ascii="Calibri" w:eastAsia="Calibri" w:hAnsi="Calibri" w:cs="Arial"/>
          <w:sz w:val="24"/>
          <w:szCs w:val="24"/>
        </w:rPr>
        <w:t>.</w:t>
      </w:r>
    </w:p>
    <w:p w:rsidR="00A445F2" w:rsidRPr="00A445F2" w:rsidRDefault="00A445F2" w:rsidP="00A445F2">
      <w:pPr>
        <w:numPr>
          <w:ilvl w:val="0"/>
          <w:numId w:val="7"/>
        </w:numPr>
        <w:bidi w:val="0"/>
        <w:spacing w:after="120" w:line="240" w:lineRule="auto"/>
        <w:rPr>
          <w:rFonts w:ascii="Calibri" w:eastAsia="Calibri" w:hAnsi="Calibri" w:cs="Arial"/>
          <w:sz w:val="24"/>
          <w:szCs w:val="24"/>
        </w:rPr>
      </w:pPr>
      <w:r w:rsidRPr="00A445F2">
        <w:rPr>
          <w:rFonts w:ascii="Calibri" w:eastAsia="Calibri" w:hAnsi="Calibri" w:cs="Arial"/>
          <w:sz w:val="24"/>
          <w:szCs w:val="24"/>
        </w:rPr>
        <w:t>Effective communication skills, good presentation skills, creativity and leadership.</w:t>
      </w:r>
    </w:p>
    <w:p w:rsidR="00A445F2" w:rsidRPr="00A445F2" w:rsidRDefault="00A445F2" w:rsidP="00A445F2">
      <w:pPr>
        <w:numPr>
          <w:ilvl w:val="0"/>
          <w:numId w:val="7"/>
        </w:numPr>
        <w:bidi w:val="0"/>
        <w:spacing w:after="120" w:line="240" w:lineRule="auto"/>
        <w:rPr>
          <w:rFonts w:ascii="Calibri" w:eastAsia="Calibri" w:hAnsi="Calibri" w:cs="Arial"/>
          <w:sz w:val="24"/>
          <w:szCs w:val="24"/>
        </w:rPr>
      </w:pPr>
      <w:r w:rsidRPr="00A445F2">
        <w:rPr>
          <w:rFonts w:ascii="Calibri" w:eastAsia="Calibri" w:hAnsi="Calibri" w:cs="Arial"/>
          <w:sz w:val="24"/>
          <w:szCs w:val="24"/>
        </w:rPr>
        <w:t>Ambitious and goal-oriented individual.</w:t>
      </w:r>
    </w:p>
    <w:p w:rsidR="00A445F2" w:rsidRDefault="00A445F2" w:rsidP="00CE794C">
      <w:pPr>
        <w:numPr>
          <w:ilvl w:val="0"/>
          <w:numId w:val="7"/>
        </w:numPr>
        <w:bidi w:val="0"/>
        <w:spacing w:after="120" w:line="240" w:lineRule="auto"/>
        <w:rPr>
          <w:rFonts w:ascii="Calibri" w:eastAsia="Calibri" w:hAnsi="Calibri" w:cs="Arial"/>
          <w:sz w:val="24"/>
          <w:szCs w:val="24"/>
        </w:rPr>
      </w:pPr>
      <w:r w:rsidRPr="00A445F2">
        <w:rPr>
          <w:rFonts w:ascii="Calibri" w:eastAsia="Calibri" w:hAnsi="Calibri" w:cs="Arial"/>
          <w:sz w:val="24"/>
          <w:szCs w:val="24"/>
        </w:rPr>
        <w:t>Ability to set and achieve goals and to work under pressure.</w:t>
      </w:r>
    </w:p>
    <w:p w:rsidR="00FA3426" w:rsidRPr="00CE794C" w:rsidRDefault="00FA3426" w:rsidP="002868AA">
      <w:pPr>
        <w:bidi w:val="0"/>
        <w:spacing w:after="120" w:line="240" w:lineRule="auto"/>
        <w:ind w:left="720"/>
        <w:rPr>
          <w:rFonts w:ascii="Calibri" w:eastAsia="Calibri" w:hAnsi="Calibri" w:cs="Arial"/>
          <w:sz w:val="24"/>
          <w:szCs w:val="24"/>
        </w:rPr>
      </w:pPr>
    </w:p>
    <w:p w:rsidR="00A445F2" w:rsidRPr="002640FD" w:rsidRDefault="00A445F2" w:rsidP="00320DA0">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Computer Skills</w:t>
      </w:r>
    </w:p>
    <w:p w:rsidR="00C52EF9" w:rsidRPr="00E85728" w:rsidRDefault="00C52EF9" w:rsidP="00C52EF9">
      <w:pPr>
        <w:pStyle w:val="BodyText"/>
        <w:numPr>
          <w:ilvl w:val="0"/>
          <w:numId w:val="10"/>
        </w:numPr>
        <w:spacing w:after="0" w:line="240" w:lineRule="auto"/>
        <w:ind w:right="720"/>
        <w:rPr>
          <w:rFonts w:ascii="Times New Roman" w:hAnsi="Times New Roman"/>
          <w:sz w:val="24"/>
          <w:szCs w:val="24"/>
        </w:rPr>
      </w:pPr>
      <w:r w:rsidRPr="00E85728">
        <w:rPr>
          <w:rFonts w:ascii="Times New Roman" w:hAnsi="Times New Roman"/>
          <w:sz w:val="24"/>
          <w:szCs w:val="24"/>
        </w:rPr>
        <w:t xml:space="preserve">Excellent Knowledge </w:t>
      </w:r>
      <w:r w:rsidR="00776A7F" w:rsidRPr="00E85728">
        <w:rPr>
          <w:rFonts w:ascii="Times New Roman" w:hAnsi="Times New Roman"/>
          <w:sz w:val="24"/>
          <w:szCs w:val="24"/>
        </w:rPr>
        <w:t>of Ms.</w:t>
      </w:r>
      <w:r w:rsidRPr="00E85728">
        <w:rPr>
          <w:rFonts w:ascii="Times New Roman" w:hAnsi="Times New Roman"/>
          <w:sz w:val="24"/>
          <w:szCs w:val="24"/>
        </w:rPr>
        <w:t xml:space="preserve"> Office and Internet.</w:t>
      </w:r>
    </w:p>
    <w:p w:rsidR="00C52EF9" w:rsidRPr="00E85728" w:rsidRDefault="00C52EF9" w:rsidP="00120B36">
      <w:pPr>
        <w:pStyle w:val="BodyText"/>
        <w:numPr>
          <w:ilvl w:val="0"/>
          <w:numId w:val="10"/>
        </w:numPr>
        <w:spacing w:after="0" w:line="240" w:lineRule="auto"/>
        <w:ind w:right="720"/>
        <w:rPr>
          <w:rFonts w:ascii="Times New Roman" w:hAnsi="Times New Roman"/>
          <w:sz w:val="24"/>
          <w:szCs w:val="24"/>
        </w:rPr>
      </w:pPr>
      <w:r w:rsidRPr="00E85728">
        <w:rPr>
          <w:rFonts w:ascii="Times New Roman" w:hAnsi="Times New Roman"/>
          <w:sz w:val="24"/>
          <w:szCs w:val="24"/>
        </w:rPr>
        <w:t xml:space="preserve">Good Knowledge </w:t>
      </w:r>
      <w:r w:rsidR="00F6327A" w:rsidRPr="00E85728">
        <w:rPr>
          <w:rFonts w:ascii="Times New Roman" w:hAnsi="Times New Roman"/>
          <w:sz w:val="24"/>
          <w:szCs w:val="24"/>
        </w:rPr>
        <w:t>of Photoshop</w:t>
      </w:r>
      <w:r w:rsidRPr="00E85728">
        <w:rPr>
          <w:rFonts w:ascii="Times New Roman" w:hAnsi="Times New Roman"/>
          <w:sz w:val="24"/>
          <w:szCs w:val="24"/>
        </w:rPr>
        <w:t>.</w:t>
      </w:r>
    </w:p>
    <w:p w:rsidR="00C52EF9" w:rsidRPr="00E85728" w:rsidRDefault="00C52EF9" w:rsidP="00C52EF9">
      <w:pPr>
        <w:pStyle w:val="BodyText"/>
        <w:numPr>
          <w:ilvl w:val="0"/>
          <w:numId w:val="10"/>
        </w:numPr>
        <w:spacing w:after="0" w:line="240" w:lineRule="auto"/>
        <w:ind w:right="720"/>
        <w:rPr>
          <w:rFonts w:ascii="Times New Roman" w:hAnsi="Times New Roman"/>
          <w:sz w:val="24"/>
          <w:szCs w:val="24"/>
        </w:rPr>
      </w:pPr>
      <w:r w:rsidRPr="00E85728">
        <w:rPr>
          <w:rFonts w:ascii="Times New Roman" w:hAnsi="Times New Roman"/>
          <w:sz w:val="24"/>
          <w:szCs w:val="24"/>
        </w:rPr>
        <w:t>Very Good knowledge of AutoCAD.</w:t>
      </w:r>
    </w:p>
    <w:p w:rsidR="006E0E79" w:rsidRPr="006E0E79" w:rsidRDefault="00C52EF9" w:rsidP="006E0E79">
      <w:pPr>
        <w:pStyle w:val="BodyText"/>
        <w:numPr>
          <w:ilvl w:val="0"/>
          <w:numId w:val="10"/>
        </w:numPr>
        <w:spacing w:after="0" w:line="240" w:lineRule="auto"/>
        <w:ind w:right="720"/>
        <w:rPr>
          <w:rFonts w:ascii="Times New Roman" w:hAnsi="Times New Roman"/>
          <w:sz w:val="24"/>
          <w:szCs w:val="24"/>
        </w:rPr>
      </w:pPr>
      <w:r w:rsidRPr="00E85728">
        <w:rPr>
          <w:rFonts w:ascii="Times New Roman" w:hAnsi="Times New Roman"/>
          <w:sz w:val="24"/>
          <w:szCs w:val="24"/>
        </w:rPr>
        <w:t>Good Knowledge of 3Ds Max.</w:t>
      </w:r>
    </w:p>
    <w:p w:rsidR="006E0E79" w:rsidRDefault="006E0E79" w:rsidP="006E0E79">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p>
    <w:p w:rsidR="00A445F2" w:rsidRPr="002640FD" w:rsidRDefault="00A445F2" w:rsidP="006E0E79">
      <w:pPr>
        <w:pBdr>
          <w:bottom w:val="single" w:sz="6" w:space="1" w:color="95B3D7" w:themeColor="accent1" w:themeTint="99"/>
        </w:pBdr>
        <w:bidi w:val="0"/>
        <w:spacing w:after="120"/>
        <w:rPr>
          <w:rFonts w:asciiTheme="majorHAnsi" w:hAnsiTheme="majorHAnsi"/>
          <w:b/>
          <w:bCs/>
          <w:color w:val="365F91" w:themeColor="accent1" w:themeShade="BF"/>
          <w:sz w:val="28"/>
          <w:szCs w:val="28"/>
          <w:lang w:bidi="ar-EG"/>
        </w:rPr>
      </w:pPr>
      <w:r w:rsidRPr="002640FD">
        <w:rPr>
          <w:rFonts w:asciiTheme="majorHAnsi" w:hAnsiTheme="majorHAnsi"/>
          <w:b/>
          <w:bCs/>
          <w:color w:val="365F91" w:themeColor="accent1" w:themeShade="BF"/>
          <w:sz w:val="28"/>
          <w:szCs w:val="28"/>
          <w:lang w:bidi="ar-EG"/>
        </w:rPr>
        <w:t>Interests</w:t>
      </w:r>
    </w:p>
    <w:p w:rsidR="00A445F2" w:rsidRDefault="008009B7" w:rsidP="00A445F2">
      <w:pPr>
        <w:numPr>
          <w:ilvl w:val="0"/>
          <w:numId w:val="9"/>
        </w:numPr>
        <w:bidi w:val="0"/>
        <w:spacing w:after="120" w:line="240" w:lineRule="auto"/>
        <w:rPr>
          <w:rFonts w:ascii="Calibri" w:eastAsia="Calibri" w:hAnsi="Calibri" w:cs="Arial"/>
          <w:sz w:val="24"/>
          <w:szCs w:val="24"/>
        </w:rPr>
      </w:pPr>
      <w:r>
        <w:rPr>
          <w:rFonts w:ascii="Calibri" w:eastAsia="Calibri" w:hAnsi="Calibri" w:cs="Arial"/>
          <w:sz w:val="24"/>
          <w:szCs w:val="24"/>
        </w:rPr>
        <w:t xml:space="preserve">Playing </w:t>
      </w:r>
      <w:r w:rsidR="00776A7F">
        <w:rPr>
          <w:rFonts w:ascii="Calibri" w:eastAsia="Calibri" w:hAnsi="Calibri" w:cs="Arial"/>
          <w:sz w:val="24"/>
          <w:szCs w:val="24"/>
        </w:rPr>
        <w:t>football,</w:t>
      </w:r>
      <w:r>
        <w:rPr>
          <w:rFonts w:ascii="Calibri" w:eastAsia="Calibri" w:hAnsi="Calibri" w:cs="Arial"/>
          <w:sz w:val="24"/>
          <w:szCs w:val="24"/>
        </w:rPr>
        <w:t xml:space="preserve"> Tennis and Squash</w:t>
      </w:r>
    </w:p>
    <w:p w:rsidR="00A445F2" w:rsidRPr="00A445F2" w:rsidRDefault="00A445F2" w:rsidP="00A445F2">
      <w:pPr>
        <w:numPr>
          <w:ilvl w:val="0"/>
          <w:numId w:val="9"/>
        </w:numPr>
        <w:bidi w:val="0"/>
        <w:spacing w:after="120" w:line="240" w:lineRule="auto"/>
        <w:rPr>
          <w:rFonts w:ascii="Calibri" w:eastAsia="Calibri" w:hAnsi="Calibri" w:cs="Arial"/>
          <w:sz w:val="24"/>
          <w:szCs w:val="24"/>
        </w:rPr>
      </w:pPr>
      <w:r w:rsidRPr="00A445F2">
        <w:rPr>
          <w:rFonts w:ascii="Calibri" w:eastAsia="Calibri" w:hAnsi="Calibri" w:cs="Arial"/>
          <w:sz w:val="24"/>
          <w:szCs w:val="24"/>
        </w:rPr>
        <w:t>Traveling &amp; listening to classic music.</w:t>
      </w:r>
    </w:p>
    <w:p w:rsidR="00EF52AC" w:rsidRPr="00102D85" w:rsidRDefault="00A445F2" w:rsidP="00102D85">
      <w:pPr>
        <w:numPr>
          <w:ilvl w:val="0"/>
          <w:numId w:val="9"/>
        </w:numPr>
        <w:bidi w:val="0"/>
        <w:spacing w:after="120" w:line="240" w:lineRule="auto"/>
        <w:rPr>
          <w:rFonts w:ascii="Calibri" w:eastAsia="Calibri" w:hAnsi="Calibri" w:cs="Arial"/>
          <w:sz w:val="24"/>
          <w:szCs w:val="24"/>
        </w:rPr>
      </w:pPr>
      <w:r w:rsidRPr="00A445F2">
        <w:rPr>
          <w:rFonts w:ascii="Calibri" w:eastAsia="Calibri" w:hAnsi="Calibri" w:cs="Arial"/>
          <w:sz w:val="24"/>
          <w:szCs w:val="24"/>
        </w:rPr>
        <w:t xml:space="preserve">Browsing and searching </w:t>
      </w:r>
      <w:r>
        <w:rPr>
          <w:rFonts w:ascii="Calibri" w:eastAsia="Calibri" w:hAnsi="Calibri" w:cs="Arial"/>
          <w:sz w:val="24"/>
          <w:szCs w:val="24"/>
        </w:rPr>
        <w:t>for new information.</w:t>
      </w:r>
    </w:p>
    <w:p w:rsidR="00EF52AC" w:rsidRPr="00EF52AC" w:rsidRDefault="00EF52AC" w:rsidP="00EF52AC">
      <w:pPr>
        <w:bidi w:val="0"/>
        <w:spacing w:after="120" w:line="240" w:lineRule="auto"/>
        <w:rPr>
          <w:rFonts w:ascii="Calibri" w:eastAsia="Calibri" w:hAnsi="Calibri" w:cs="Arial"/>
          <w:sz w:val="24"/>
          <w:szCs w:val="24"/>
        </w:rPr>
      </w:pPr>
    </w:p>
    <w:sectPr w:rsidR="00EF52AC" w:rsidRPr="00EF52AC" w:rsidSect="00102D85">
      <w:headerReference w:type="default" r:id="rId11"/>
      <w:pgSz w:w="11906" w:h="16838" w:code="9"/>
      <w:pgMar w:top="709"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E2" w:rsidRDefault="00AD6AE2" w:rsidP="00471FC7">
      <w:pPr>
        <w:spacing w:after="0" w:line="240" w:lineRule="auto"/>
      </w:pPr>
      <w:r>
        <w:separator/>
      </w:r>
    </w:p>
  </w:endnote>
  <w:endnote w:type="continuationSeparator" w:id="1">
    <w:p w:rsidR="00AD6AE2" w:rsidRDefault="00AD6AE2" w:rsidP="00471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E2" w:rsidRDefault="00AD6AE2" w:rsidP="00471FC7">
      <w:pPr>
        <w:spacing w:after="0" w:line="240" w:lineRule="auto"/>
      </w:pPr>
      <w:r>
        <w:separator/>
      </w:r>
    </w:p>
  </w:footnote>
  <w:footnote w:type="continuationSeparator" w:id="1">
    <w:p w:rsidR="00AD6AE2" w:rsidRDefault="00AD6AE2" w:rsidP="00471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8F" w:rsidRDefault="008E608F">
    <w:pPr>
      <w:pStyle w:val="Header"/>
      <w:rPr>
        <w:lang w:val="en-GB"/>
      </w:rPr>
    </w:pPr>
  </w:p>
  <w:p w:rsidR="008E608F" w:rsidRPr="008E608F" w:rsidRDefault="008E608F">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703"/>
    <w:multiLevelType w:val="hybridMultilevel"/>
    <w:tmpl w:val="3E441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6154A"/>
    <w:multiLevelType w:val="hybridMultilevel"/>
    <w:tmpl w:val="58F2C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F04E9"/>
    <w:multiLevelType w:val="hybridMultilevel"/>
    <w:tmpl w:val="033EB8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144D82"/>
    <w:multiLevelType w:val="hybridMultilevel"/>
    <w:tmpl w:val="84B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98F"/>
    <w:multiLevelType w:val="hybridMultilevel"/>
    <w:tmpl w:val="6F0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E1E18"/>
    <w:multiLevelType w:val="hybridMultilevel"/>
    <w:tmpl w:val="5A0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A2E7E"/>
    <w:multiLevelType w:val="hybridMultilevel"/>
    <w:tmpl w:val="B36CC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94DC9"/>
    <w:multiLevelType w:val="hybridMultilevel"/>
    <w:tmpl w:val="D45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56992"/>
    <w:multiLevelType w:val="hybridMultilevel"/>
    <w:tmpl w:val="421CAAB0"/>
    <w:lvl w:ilvl="0" w:tplc="3A0C28C8">
      <w:numFmt w:val="bullet"/>
      <w:lvlText w:val="-"/>
      <w:lvlJc w:val="left"/>
      <w:pPr>
        <w:ind w:left="495" w:hanging="360"/>
      </w:pPr>
      <w:rPr>
        <w:rFonts w:ascii="Arial" w:eastAsiaTheme="minorHAnsi" w:hAnsi="Arial" w:cs="Arial" w:hint="default"/>
      </w:rPr>
    </w:lvl>
    <w:lvl w:ilvl="1" w:tplc="08090003">
      <w:start w:val="1"/>
      <w:numFmt w:val="bullet"/>
      <w:lvlText w:val="o"/>
      <w:lvlJc w:val="left"/>
      <w:pPr>
        <w:ind w:left="1215" w:hanging="360"/>
      </w:pPr>
      <w:rPr>
        <w:rFonts w:ascii="Courier New" w:hAnsi="Courier New" w:cs="Courier New" w:hint="default"/>
      </w:rPr>
    </w:lvl>
    <w:lvl w:ilvl="2" w:tplc="08090005">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nsid w:val="31AE3046"/>
    <w:multiLevelType w:val="hybridMultilevel"/>
    <w:tmpl w:val="557AB2F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nsid w:val="3368596F"/>
    <w:multiLevelType w:val="hybridMultilevel"/>
    <w:tmpl w:val="A0EAD508"/>
    <w:lvl w:ilvl="0" w:tplc="08090001">
      <w:start w:val="1"/>
      <w:numFmt w:val="bullet"/>
      <w:lvlText w:val=""/>
      <w:lvlJc w:val="left"/>
      <w:pPr>
        <w:ind w:left="495" w:hanging="360"/>
      </w:pPr>
      <w:rPr>
        <w:rFonts w:ascii="Symbol" w:hAnsi="Symbol" w:hint="default"/>
      </w:rPr>
    </w:lvl>
    <w:lvl w:ilvl="1" w:tplc="08090003">
      <w:start w:val="1"/>
      <w:numFmt w:val="bullet"/>
      <w:lvlText w:val="o"/>
      <w:lvlJc w:val="left"/>
      <w:pPr>
        <w:ind w:left="1215" w:hanging="360"/>
      </w:pPr>
      <w:rPr>
        <w:rFonts w:ascii="Courier New" w:hAnsi="Courier New" w:cs="Courier New" w:hint="default"/>
      </w:rPr>
    </w:lvl>
    <w:lvl w:ilvl="2" w:tplc="08090005">
      <w:start w:val="1"/>
      <w:numFmt w:val="bullet"/>
      <w:lvlText w:val=""/>
      <w:lvlJc w:val="left"/>
      <w:pPr>
        <w:ind w:left="1935" w:hanging="360"/>
      </w:pPr>
      <w:rPr>
        <w:rFonts w:ascii="Wingdings" w:hAnsi="Wingdings" w:hint="default"/>
      </w:rPr>
    </w:lvl>
    <w:lvl w:ilvl="3" w:tplc="0809000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nsid w:val="351115C5"/>
    <w:multiLevelType w:val="hybridMultilevel"/>
    <w:tmpl w:val="BC7ED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C80CF7"/>
    <w:multiLevelType w:val="hybridMultilevel"/>
    <w:tmpl w:val="0C34782E"/>
    <w:lvl w:ilvl="0" w:tplc="3A0C28C8">
      <w:numFmt w:val="bullet"/>
      <w:lvlText w:val="-"/>
      <w:lvlJc w:val="left"/>
      <w:pPr>
        <w:ind w:left="495" w:hanging="360"/>
      </w:pPr>
      <w:rPr>
        <w:rFonts w:ascii="Arial" w:eastAsiaTheme="minorHAnsi" w:hAnsi="Arial" w:cs="Arial" w:hint="default"/>
      </w:rPr>
    </w:lvl>
    <w:lvl w:ilvl="1" w:tplc="08090003">
      <w:start w:val="1"/>
      <w:numFmt w:val="bullet"/>
      <w:lvlText w:val="o"/>
      <w:lvlJc w:val="left"/>
      <w:pPr>
        <w:ind w:left="1215" w:hanging="360"/>
      </w:pPr>
      <w:rPr>
        <w:rFonts w:ascii="Courier New" w:hAnsi="Courier New" w:cs="Courier New" w:hint="default"/>
      </w:rPr>
    </w:lvl>
    <w:lvl w:ilvl="2" w:tplc="3A0C28C8">
      <w:numFmt w:val="bullet"/>
      <w:lvlText w:val="-"/>
      <w:lvlJc w:val="left"/>
      <w:pPr>
        <w:ind w:left="1935" w:hanging="360"/>
      </w:pPr>
      <w:rPr>
        <w:rFonts w:ascii="Arial" w:eastAsiaTheme="minorHAnsi" w:hAnsi="Arial" w:cs="Arial"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3">
    <w:nsid w:val="3E4C3653"/>
    <w:multiLevelType w:val="hybridMultilevel"/>
    <w:tmpl w:val="B56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51DD9"/>
    <w:multiLevelType w:val="hybridMultilevel"/>
    <w:tmpl w:val="8BB895CE"/>
    <w:lvl w:ilvl="0" w:tplc="3A0C28C8">
      <w:numFmt w:val="bullet"/>
      <w:lvlText w:val="-"/>
      <w:lvlJc w:val="left"/>
      <w:pPr>
        <w:ind w:left="495" w:hanging="360"/>
      </w:pPr>
      <w:rPr>
        <w:rFonts w:ascii="Arial" w:eastAsiaTheme="minorHAnsi" w:hAnsi="Arial" w:cs="Arial" w:hint="default"/>
      </w:rPr>
    </w:lvl>
    <w:lvl w:ilvl="1" w:tplc="08090003">
      <w:start w:val="1"/>
      <w:numFmt w:val="bullet"/>
      <w:lvlText w:val="o"/>
      <w:lvlJc w:val="left"/>
      <w:pPr>
        <w:ind w:left="1215" w:hanging="360"/>
      </w:pPr>
      <w:rPr>
        <w:rFonts w:ascii="Courier New" w:hAnsi="Courier New" w:cs="Courier New" w:hint="default"/>
      </w:rPr>
    </w:lvl>
    <w:lvl w:ilvl="2" w:tplc="08090003">
      <w:start w:val="1"/>
      <w:numFmt w:val="bullet"/>
      <w:lvlText w:val="o"/>
      <w:lvlJc w:val="left"/>
      <w:pPr>
        <w:ind w:left="1935" w:hanging="360"/>
      </w:pPr>
      <w:rPr>
        <w:rFonts w:ascii="Courier New" w:hAnsi="Courier New" w:cs="Courier New" w:hint="default"/>
      </w:rPr>
    </w:lvl>
    <w:lvl w:ilvl="3" w:tplc="0809000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5">
    <w:nsid w:val="4DC55033"/>
    <w:multiLevelType w:val="hybridMultilevel"/>
    <w:tmpl w:val="F544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C38E5"/>
    <w:multiLevelType w:val="hybridMultilevel"/>
    <w:tmpl w:val="C47E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95F9E"/>
    <w:multiLevelType w:val="hybridMultilevel"/>
    <w:tmpl w:val="0FB29CE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2"/>
  </w:num>
  <w:num w:numId="2">
    <w:abstractNumId w:val="2"/>
  </w:num>
  <w:num w:numId="3">
    <w:abstractNumId w:val="11"/>
  </w:num>
  <w:num w:numId="4">
    <w:abstractNumId w:val="6"/>
  </w:num>
  <w:num w:numId="5">
    <w:abstractNumId w:val="1"/>
  </w:num>
  <w:num w:numId="6">
    <w:abstractNumId w:val="16"/>
  </w:num>
  <w:num w:numId="7">
    <w:abstractNumId w:val="4"/>
  </w:num>
  <w:num w:numId="8">
    <w:abstractNumId w:val="15"/>
  </w:num>
  <w:num w:numId="9">
    <w:abstractNumId w:val="0"/>
  </w:num>
  <w:num w:numId="10">
    <w:abstractNumId w:val="13"/>
  </w:num>
  <w:num w:numId="11">
    <w:abstractNumId w:val="7"/>
  </w:num>
  <w:num w:numId="12">
    <w:abstractNumId w:val="5"/>
  </w:num>
  <w:num w:numId="13">
    <w:abstractNumId w:val="3"/>
  </w:num>
  <w:num w:numId="14">
    <w:abstractNumId w:val="9"/>
  </w:num>
  <w:num w:numId="15">
    <w:abstractNumId w:val="8"/>
  </w:num>
  <w:num w:numId="16">
    <w:abstractNumId w:val="17"/>
  </w:num>
  <w:num w:numId="17">
    <w:abstractNumId w:val="10"/>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248ED"/>
    <w:rsid w:val="00027DB6"/>
    <w:rsid w:val="00044C96"/>
    <w:rsid w:val="00046879"/>
    <w:rsid w:val="0005442F"/>
    <w:rsid w:val="00072D47"/>
    <w:rsid w:val="000E172A"/>
    <w:rsid w:val="000E2D59"/>
    <w:rsid w:val="000F6C3B"/>
    <w:rsid w:val="00102D85"/>
    <w:rsid w:val="00104417"/>
    <w:rsid w:val="0010704C"/>
    <w:rsid w:val="00120B36"/>
    <w:rsid w:val="00142646"/>
    <w:rsid w:val="00161605"/>
    <w:rsid w:val="00165665"/>
    <w:rsid w:val="001A3012"/>
    <w:rsid w:val="0020478F"/>
    <w:rsid w:val="00214078"/>
    <w:rsid w:val="00225FFA"/>
    <w:rsid w:val="00252A49"/>
    <w:rsid w:val="00262214"/>
    <w:rsid w:val="002640FD"/>
    <w:rsid w:val="002868AA"/>
    <w:rsid w:val="00294428"/>
    <w:rsid w:val="002B65F5"/>
    <w:rsid w:val="002D01C8"/>
    <w:rsid w:val="002D09C0"/>
    <w:rsid w:val="002F2DB6"/>
    <w:rsid w:val="00320DA0"/>
    <w:rsid w:val="00346DA7"/>
    <w:rsid w:val="00360A06"/>
    <w:rsid w:val="00384C4F"/>
    <w:rsid w:val="003A6E88"/>
    <w:rsid w:val="003C61CA"/>
    <w:rsid w:val="003C7B11"/>
    <w:rsid w:val="00400CCB"/>
    <w:rsid w:val="004151D4"/>
    <w:rsid w:val="0044487D"/>
    <w:rsid w:val="00471FC7"/>
    <w:rsid w:val="00475667"/>
    <w:rsid w:val="00482BBF"/>
    <w:rsid w:val="004836DE"/>
    <w:rsid w:val="004C4326"/>
    <w:rsid w:val="004D7BB9"/>
    <w:rsid w:val="00500780"/>
    <w:rsid w:val="00522F60"/>
    <w:rsid w:val="005248ED"/>
    <w:rsid w:val="00531CD1"/>
    <w:rsid w:val="00534A7F"/>
    <w:rsid w:val="005357FA"/>
    <w:rsid w:val="00540EC5"/>
    <w:rsid w:val="00547794"/>
    <w:rsid w:val="00573A25"/>
    <w:rsid w:val="00591C39"/>
    <w:rsid w:val="005A59F1"/>
    <w:rsid w:val="005A60D1"/>
    <w:rsid w:val="005B15C7"/>
    <w:rsid w:val="005E52F4"/>
    <w:rsid w:val="005F1A6D"/>
    <w:rsid w:val="00602203"/>
    <w:rsid w:val="00623463"/>
    <w:rsid w:val="00670E68"/>
    <w:rsid w:val="00697D92"/>
    <w:rsid w:val="006C40A3"/>
    <w:rsid w:val="006D0411"/>
    <w:rsid w:val="006D2341"/>
    <w:rsid w:val="006E0E79"/>
    <w:rsid w:val="006E544C"/>
    <w:rsid w:val="00704EA3"/>
    <w:rsid w:val="00715B12"/>
    <w:rsid w:val="007201D5"/>
    <w:rsid w:val="007701F0"/>
    <w:rsid w:val="00776A7F"/>
    <w:rsid w:val="007856E4"/>
    <w:rsid w:val="007B1126"/>
    <w:rsid w:val="007B2565"/>
    <w:rsid w:val="007F3813"/>
    <w:rsid w:val="008009B7"/>
    <w:rsid w:val="008013CE"/>
    <w:rsid w:val="00820A8F"/>
    <w:rsid w:val="00826562"/>
    <w:rsid w:val="00852AEF"/>
    <w:rsid w:val="0087421C"/>
    <w:rsid w:val="00892F12"/>
    <w:rsid w:val="008B322F"/>
    <w:rsid w:val="008B4B5F"/>
    <w:rsid w:val="008E608F"/>
    <w:rsid w:val="008F4865"/>
    <w:rsid w:val="00901F77"/>
    <w:rsid w:val="009147FD"/>
    <w:rsid w:val="009211B0"/>
    <w:rsid w:val="00922F41"/>
    <w:rsid w:val="00932BE5"/>
    <w:rsid w:val="0094315F"/>
    <w:rsid w:val="009432C8"/>
    <w:rsid w:val="00962339"/>
    <w:rsid w:val="009636EC"/>
    <w:rsid w:val="009E1DE1"/>
    <w:rsid w:val="009E5D99"/>
    <w:rsid w:val="00A22A32"/>
    <w:rsid w:val="00A37951"/>
    <w:rsid w:val="00A445F2"/>
    <w:rsid w:val="00A6081E"/>
    <w:rsid w:val="00A80ACA"/>
    <w:rsid w:val="00AD6AE2"/>
    <w:rsid w:val="00B01BCC"/>
    <w:rsid w:val="00B10914"/>
    <w:rsid w:val="00B51200"/>
    <w:rsid w:val="00B73707"/>
    <w:rsid w:val="00BB4B3A"/>
    <w:rsid w:val="00BC19E7"/>
    <w:rsid w:val="00BE424E"/>
    <w:rsid w:val="00BE6B7A"/>
    <w:rsid w:val="00BF6593"/>
    <w:rsid w:val="00C271A0"/>
    <w:rsid w:val="00C30B2E"/>
    <w:rsid w:val="00C46801"/>
    <w:rsid w:val="00C52EF9"/>
    <w:rsid w:val="00C9231A"/>
    <w:rsid w:val="00CD1D79"/>
    <w:rsid w:val="00CE4505"/>
    <w:rsid w:val="00CE6A42"/>
    <w:rsid w:val="00CE794C"/>
    <w:rsid w:val="00CF26F6"/>
    <w:rsid w:val="00D440EB"/>
    <w:rsid w:val="00D46D7A"/>
    <w:rsid w:val="00D50ACF"/>
    <w:rsid w:val="00D67BC7"/>
    <w:rsid w:val="00DB3139"/>
    <w:rsid w:val="00DD70E5"/>
    <w:rsid w:val="00DE0AE1"/>
    <w:rsid w:val="00DE7273"/>
    <w:rsid w:val="00DF41C1"/>
    <w:rsid w:val="00E02447"/>
    <w:rsid w:val="00E06B6E"/>
    <w:rsid w:val="00E43C36"/>
    <w:rsid w:val="00E71D88"/>
    <w:rsid w:val="00E8059F"/>
    <w:rsid w:val="00E80849"/>
    <w:rsid w:val="00E90119"/>
    <w:rsid w:val="00EC0E12"/>
    <w:rsid w:val="00ED41FC"/>
    <w:rsid w:val="00ED5B5F"/>
    <w:rsid w:val="00EF52AC"/>
    <w:rsid w:val="00F11768"/>
    <w:rsid w:val="00F4660E"/>
    <w:rsid w:val="00F6327A"/>
    <w:rsid w:val="00F80FC8"/>
    <w:rsid w:val="00F81DEF"/>
    <w:rsid w:val="00F92FDC"/>
    <w:rsid w:val="00FA3426"/>
    <w:rsid w:val="00FB1071"/>
    <w:rsid w:val="00FF0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5F"/>
    <w:pPr>
      <w:bidi/>
    </w:pPr>
  </w:style>
  <w:style w:type="paragraph" w:styleId="Heading1">
    <w:name w:val="heading 1"/>
    <w:basedOn w:val="Normal"/>
    <w:next w:val="Normal"/>
    <w:link w:val="Heading1Char"/>
    <w:uiPriority w:val="9"/>
    <w:qFormat/>
    <w:rsid w:val="00C52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60D1"/>
    <w:rPr>
      <w:color w:val="0000FF"/>
      <w:u w:val="single"/>
    </w:rPr>
  </w:style>
  <w:style w:type="paragraph" w:styleId="BalloonText">
    <w:name w:val="Balloon Text"/>
    <w:basedOn w:val="Normal"/>
    <w:link w:val="BalloonTextChar"/>
    <w:uiPriority w:val="99"/>
    <w:semiHidden/>
    <w:unhideWhenUsed/>
    <w:rsid w:val="003C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CA"/>
    <w:rPr>
      <w:rFonts w:ascii="Tahoma" w:hAnsi="Tahoma" w:cs="Tahoma"/>
      <w:sz w:val="16"/>
      <w:szCs w:val="16"/>
    </w:rPr>
  </w:style>
  <w:style w:type="paragraph" w:styleId="ListParagraph">
    <w:name w:val="List Paragraph"/>
    <w:basedOn w:val="Normal"/>
    <w:uiPriority w:val="34"/>
    <w:qFormat/>
    <w:rsid w:val="007B1126"/>
    <w:pPr>
      <w:bidi w:val="0"/>
      <w:ind w:left="720"/>
      <w:contextualSpacing/>
    </w:pPr>
    <w:rPr>
      <w:rFonts w:ascii="Calibri" w:eastAsia="Calibri" w:hAnsi="Calibri" w:cs="Arial"/>
    </w:rPr>
  </w:style>
  <w:style w:type="character" w:styleId="PageNumber">
    <w:name w:val="page number"/>
    <w:basedOn w:val="DefaultParagraphFont"/>
    <w:rsid w:val="00A445F2"/>
  </w:style>
  <w:style w:type="paragraph" w:styleId="NoSpacing">
    <w:name w:val="No Spacing"/>
    <w:uiPriority w:val="1"/>
    <w:qFormat/>
    <w:rsid w:val="00C52EF9"/>
    <w:pPr>
      <w:bidi/>
      <w:spacing w:after="0" w:line="240" w:lineRule="auto"/>
    </w:pPr>
  </w:style>
  <w:style w:type="character" w:customStyle="1" w:styleId="Heading1Char">
    <w:name w:val="Heading 1 Char"/>
    <w:basedOn w:val="DefaultParagraphFont"/>
    <w:link w:val="Heading1"/>
    <w:uiPriority w:val="9"/>
    <w:rsid w:val="00C52EF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52EF9"/>
    <w:pPr>
      <w:bidi w:val="0"/>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C52EF9"/>
    <w:rPr>
      <w:rFonts w:ascii="Garamond" w:eastAsia="Times New Roman" w:hAnsi="Garamond" w:cs="Times New Roman"/>
      <w:szCs w:val="20"/>
    </w:rPr>
  </w:style>
  <w:style w:type="character" w:customStyle="1" w:styleId="hps">
    <w:name w:val="hps"/>
    <w:basedOn w:val="DefaultParagraphFont"/>
    <w:rsid w:val="005357FA"/>
  </w:style>
  <w:style w:type="character" w:customStyle="1" w:styleId="shorttext">
    <w:name w:val="short_text"/>
    <w:basedOn w:val="DefaultParagraphFont"/>
    <w:rsid w:val="00120B36"/>
  </w:style>
  <w:style w:type="paragraph" w:styleId="Header">
    <w:name w:val="header"/>
    <w:basedOn w:val="Normal"/>
    <w:link w:val="HeaderChar"/>
    <w:uiPriority w:val="99"/>
    <w:unhideWhenUsed/>
    <w:rsid w:val="0047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C7"/>
  </w:style>
  <w:style w:type="paragraph" w:styleId="Footer">
    <w:name w:val="footer"/>
    <w:basedOn w:val="Normal"/>
    <w:link w:val="FooterChar"/>
    <w:uiPriority w:val="99"/>
    <w:semiHidden/>
    <w:unhideWhenUsed/>
    <w:rsid w:val="00471F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1FC7"/>
  </w:style>
  <w:style w:type="paragraph" w:styleId="Caption">
    <w:name w:val="caption"/>
    <w:basedOn w:val="Normal"/>
    <w:next w:val="Normal"/>
    <w:uiPriority w:val="35"/>
    <w:unhideWhenUsed/>
    <w:qFormat/>
    <w:rsid w:val="008E608F"/>
    <w:pPr>
      <w:spacing w:line="240" w:lineRule="auto"/>
    </w:pPr>
    <w:rPr>
      <w:b/>
      <w:bCs/>
      <w:color w:val="4F81BD" w:themeColor="accent1"/>
      <w:sz w:val="18"/>
      <w:szCs w:val="18"/>
    </w:rPr>
  </w:style>
  <w:style w:type="paragraph" w:customStyle="1" w:styleId="Default">
    <w:name w:val="Default"/>
    <w:rsid w:val="00E901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4805590">
      <w:bodyDiv w:val="1"/>
      <w:marLeft w:val="0"/>
      <w:marRight w:val="0"/>
      <w:marTop w:val="0"/>
      <w:marBottom w:val="0"/>
      <w:divBdr>
        <w:top w:val="none" w:sz="0" w:space="0" w:color="auto"/>
        <w:left w:val="none" w:sz="0" w:space="0" w:color="auto"/>
        <w:bottom w:val="none" w:sz="0" w:space="0" w:color="auto"/>
        <w:right w:val="none" w:sz="0" w:space="0" w:color="auto"/>
      </w:divBdr>
    </w:div>
    <w:div w:id="1494561577">
      <w:bodyDiv w:val="1"/>
      <w:marLeft w:val="0"/>
      <w:marRight w:val="0"/>
      <w:marTop w:val="0"/>
      <w:marBottom w:val="0"/>
      <w:divBdr>
        <w:top w:val="none" w:sz="0" w:space="0" w:color="auto"/>
        <w:left w:val="none" w:sz="0" w:space="0" w:color="auto"/>
        <w:bottom w:val="none" w:sz="0" w:space="0" w:color="auto"/>
        <w:right w:val="none" w:sz="0" w:space="0" w:color="auto"/>
      </w:divBdr>
      <w:divsChild>
        <w:div w:id="2112817872">
          <w:marLeft w:val="0"/>
          <w:marRight w:val="0"/>
          <w:marTop w:val="0"/>
          <w:marBottom w:val="0"/>
          <w:divBdr>
            <w:top w:val="none" w:sz="0" w:space="0" w:color="auto"/>
            <w:left w:val="none" w:sz="0" w:space="0" w:color="auto"/>
            <w:bottom w:val="none" w:sz="0" w:space="0" w:color="auto"/>
            <w:right w:val="none" w:sz="0" w:space="0" w:color="auto"/>
          </w:divBdr>
          <w:divsChild>
            <w:div w:id="95752056">
              <w:marLeft w:val="0"/>
              <w:marRight w:val="0"/>
              <w:marTop w:val="0"/>
              <w:marBottom w:val="0"/>
              <w:divBdr>
                <w:top w:val="none" w:sz="0" w:space="0" w:color="auto"/>
                <w:left w:val="none" w:sz="0" w:space="0" w:color="auto"/>
                <w:bottom w:val="none" w:sz="0" w:space="0" w:color="auto"/>
                <w:right w:val="none" w:sz="0" w:space="0" w:color="auto"/>
              </w:divBdr>
              <w:divsChild>
                <w:div w:id="404689514">
                  <w:marLeft w:val="0"/>
                  <w:marRight w:val="0"/>
                  <w:marTop w:val="0"/>
                  <w:marBottom w:val="0"/>
                  <w:divBdr>
                    <w:top w:val="none" w:sz="0" w:space="0" w:color="auto"/>
                    <w:left w:val="none" w:sz="0" w:space="0" w:color="auto"/>
                    <w:bottom w:val="none" w:sz="0" w:space="0" w:color="auto"/>
                    <w:right w:val="none" w:sz="0" w:space="0" w:color="auto"/>
                  </w:divBdr>
                  <w:divsChild>
                    <w:div w:id="593131909">
                      <w:marLeft w:val="0"/>
                      <w:marRight w:val="0"/>
                      <w:marTop w:val="0"/>
                      <w:marBottom w:val="0"/>
                      <w:divBdr>
                        <w:top w:val="none" w:sz="0" w:space="0" w:color="auto"/>
                        <w:left w:val="none" w:sz="0" w:space="0" w:color="auto"/>
                        <w:bottom w:val="none" w:sz="0" w:space="0" w:color="auto"/>
                        <w:right w:val="none" w:sz="0" w:space="0" w:color="auto"/>
                      </w:divBdr>
                      <w:divsChild>
                        <w:div w:id="1189760059">
                          <w:marLeft w:val="0"/>
                          <w:marRight w:val="0"/>
                          <w:marTop w:val="0"/>
                          <w:marBottom w:val="0"/>
                          <w:divBdr>
                            <w:top w:val="none" w:sz="0" w:space="0" w:color="auto"/>
                            <w:left w:val="none" w:sz="0" w:space="0" w:color="auto"/>
                            <w:bottom w:val="none" w:sz="0" w:space="0" w:color="auto"/>
                            <w:right w:val="none" w:sz="0" w:space="0" w:color="auto"/>
                          </w:divBdr>
                          <w:divsChild>
                            <w:div w:id="1437486918">
                              <w:marLeft w:val="0"/>
                              <w:marRight w:val="0"/>
                              <w:marTop w:val="0"/>
                              <w:marBottom w:val="0"/>
                              <w:divBdr>
                                <w:top w:val="none" w:sz="0" w:space="0" w:color="auto"/>
                                <w:left w:val="none" w:sz="0" w:space="0" w:color="auto"/>
                                <w:bottom w:val="none" w:sz="0" w:space="0" w:color="auto"/>
                                <w:right w:val="none" w:sz="0" w:space="0" w:color="auto"/>
                              </w:divBdr>
                              <w:divsChild>
                                <w:div w:id="82339813">
                                  <w:marLeft w:val="0"/>
                                  <w:marRight w:val="0"/>
                                  <w:marTop w:val="0"/>
                                  <w:marBottom w:val="0"/>
                                  <w:divBdr>
                                    <w:top w:val="none" w:sz="0" w:space="0" w:color="auto"/>
                                    <w:left w:val="none" w:sz="0" w:space="0" w:color="auto"/>
                                    <w:bottom w:val="none" w:sz="0" w:space="0" w:color="auto"/>
                                    <w:right w:val="none" w:sz="0" w:space="0" w:color="auto"/>
                                  </w:divBdr>
                                  <w:divsChild>
                                    <w:div w:id="1004939547">
                                      <w:marLeft w:val="0"/>
                                      <w:marRight w:val="0"/>
                                      <w:marTop w:val="0"/>
                                      <w:marBottom w:val="0"/>
                                      <w:divBdr>
                                        <w:top w:val="none" w:sz="0" w:space="0" w:color="auto"/>
                                        <w:left w:val="none" w:sz="0" w:space="0" w:color="auto"/>
                                        <w:bottom w:val="none" w:sz="0" w:space="0" w:color="auto"/>
                                        <w:right w:val="none" w:sz="0" w:space="0" w:color="auto"/>
                                      </w:divBdr>
                                      <w:divsChild>
                                        <w:div w:id="225722891">
                                          <w:marLeft w:val="0"/>
                                          <w:marRight w:val="0"/>
                                          <w:marTop w:val="0"/>
                                          <w:marBottom w:val="0"/>
                                          <w:divBdr>
                                            <w:top w:val="none" w:sz="0" w:space="0" w:color="auto"/>
                                            <w:left w:val="none" w:sz="0" w:space="0" w:color="auto"/>
                                            <w:bottom w:val="none" w:sz="0" w:space="0" w:color="auto"/>
                                            <w:right w:val="none" w:sz="0" w:space="0" w:color="auto"/>
                                          </w:divBdr>
                                          <w:divsChild>
                                            <w:div w:id="1997801112">
                                              <w:marLeft w:val="0"/>
                                              <w:marRight w:val="0"/>
                                              <w:marTop w:val="0"/>
                                              <w:marBottom w:val="0"/>
                                              <w:divBdr>
                                                <w:top w:val="single" w:sz="6" w:space="0" w:color="F5F5F5"/>
                                                <w:left w:val="single" w:sz="6" w:space="0" w:color="F5F5F5"/>
                                                <w:bottom w:val="single" w:sz="6" w:space="0" w:color="F5F5F5"/>
                                                <w:right w:val="single" w:sz="6" w:space="0" w:color="F5F5F5"/>
                                              </w:divBdr>
                                              <w:divsChild>
                                                <w:div w:id="856046589">
                                                  <w:marLeft w:val="0"/>
                                                  <w:marRight w:val="0"/>
                                                  <w:marTop w:val="0"/>
                                                  <w:marBottom w:val="0"/>
                                                  <w:divBdr>
                                                    <w:top w:val="none" w:sz="0" w:space="0" w:color="auto"/>
                                                    <w:left w:val="none" w:sz="0" w:space="0" w:color="auto"/>
                                                    <w:bottom w:val="none" w:sz="0" w:space="0" w:color="auto"/>
                                                    <w:right w:val="none" w:sz="0" w:space="0" w:color="auto"/>
                                                  </w:divBdr>
                                                  <w:divsChild>
                                                    <w:div w:id="1837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stafa.343772@2free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2B35-19E7-47DB-B22E-3B068F40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HRDESK4</cp:lastModifiedBy>
  <cp:revision>24</cp:revision>
  <cp:lastPrinted>2016-02-21T19:53:00Z</cp:lastPrinted>
  <dcterms:created xsi:type="dcterms:W3CDTF">2016-10-09T12:04:00Z</dcterms:created>
  <dcterms:modified xsi:type="dcterms:W3CDTF">2018-03-23T13:25:00Z</dcterms:modified>
  <cp:contentStatus/>
</cp:coreProperties>
</file>