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20" w:rsidRDefault="00621020" w:rsidP="00621020">
      <w:pPr>
        <w:rPr>
          <w:rFonts w:ascii="Calibri" w:hAnsi="Calibri"/>
        </w:rPr>
      </w:pPr>
    </w:p>
    <w:p w:rsidR="00621020" w:rsidRPr="005C2ED8" w:rsidRDefault="00621020" w:rsidP="00621020">
      <w:pPr>
        <w:rPr>
          <w:rFonts w:ascii="Calibri" w:hAnsi="Calibri"/>
          <w:sz w:val="48"/>
          <w:szCs w:val="48"/>
        </w:rPr>
      </w:pPr>
    </w:p>
    <w:p w:rsidR="00621020" w:rsidRPr="005C2ED8" w:rsidRDefault="00621020" w:rsidP="00621020">
      <w:pPr>
        <w:pStyle w:val="Heading1"/>
        <w:rPr>
          <w:rFonts w:ascii="Calibri" w:hAnsi="Calibri"/>
          <w:sz w:val="48"/>
          <w:szCs w:val="48"/>
        </w:rPr>
      </w:pPr>
      <w:r w:rsidRPr="005C2ED8">
        <w:rPr>
          <w:rFonts w:ascii="Calibri" w:hAnsi="Calibri"/>
          <w:noProof/>
          <w:sz w:val="48"/>
          <w:szCs w:val="48"/>
          <w:lang w:val="en-GB"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3810</wp:posOffset>
            </wp:positionV>
            <wp:extent cx="1171575" cy="1533525"/>
            <wp:effectExtent l="95250" t="95250" r="104775" b="104775"/>
            <wp:wrapSquare wrapText="right"/>
            <wp:docPr id="1" name="Picture 1" descr="82740   08 N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740   08 New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5335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5C2ED8" w:rsidRPr="005C2ED8" w:rsidRDefault="005C2ED8" w:rsidP="00621020">
      <w:pPr>
        <w:pStyle w:val="Header"/>
        <w:pBdr>
          <w:bottom w:val="thinThickSmallGap" w:sz="24" w:space="0" w:color="auto"/>
        </w:pBdr>
        <w:tabs>
          <w:tab w:val="clear" w:pos="4320"/>
          <w:tab w:val="clear" w:pos="8640"/>
        </w:tabs>
        <w:rPr>
          <w:rFonts w:ascii="Calibri" w:hAnsi="Calibri"/>
          <w:b/>
          <w:sz w:val="48"/>
          <w:szCs w:val="48"/>
        </w:rPr>
      </w:pPr>
      <w:proofErr w:type="spellStart"/>
      <w:r w:rsidRPr="005C2ED8">
        <w:rPr>
          <w:rFonts w:ascii="Calibri" w:hAnsi="Calibri"/>
          <w:b/>
          <w:sz w:val="48"/>
          <w:szCs w:val="48"/>
        </w:rPr>
        <w:t>Anish</w:t>
      </w:r>
      <w:proofErr w:type="spellEnd"/>
    </w:p>
    <w:p w:rsidR="00621020" w:rsidRPr="00780635" w:rsidRDefault="005C2ED8" w:rsidP="00621020">
      <w:pPr>
        <w:pStyle w:val="Header"/>
        <w:pBdr>
          <w:bottom w:val="thinThickSmallGap" w:sz="24" w:space="0" w:color="auto"/>
        </w:pBdr>
        <w:tabs>
          <w:tab w:val="clear" w:pos="4320"/>
          <w:tab w:val="clear" w:pos="8640"/>
        </w:tabs>
        <w:rPr>
          <w:rFonts w:ascii="Calibri" w:hAnsi="Calibri"/>
          <w:b/>
          <w:sz w:val="36"/>
          <w:szCs w:val="36"/>
        </w:rPr>
      </w:pPr>
      <w:hyperlink r:id="rId6" w:history="1">
        <w:r w:rsidRPr="005C2ED8">
          <w:rPr>
            <w:rStyle w:val="Hyperlink"/>
            <w:rFonts w:ascii="Calibri" w:hAnsi="Calibri"/>
            <w:b/>
            <w:sz w:val="48"/>
            <w:szCs w:val="48"/>
          </w:rPr>
          <w:t>Anish.344105@2freemail.com</w:t>
        </w:r>
      </w:hyperlink>
      <w:r>
        <w:rPr>
          <w:rFonts w:ascii="Calibri" w:hAnsi="Calibri"/>
          <w:b/>
          <w:sz w:val="36"/>
          <w:szCs w:val="36"/>
        </w:rPr>
        <w:t xml:space="preserve"> </w:t>
      </w:r>
      <w:r w:rsidRPr="005C2ED8">
        <w:rPr>
          <w:rFonts w:ascii="Calibri" w:hAnsi="Calibri"/>
          <w:b/>
          <w:sz w:val="36"/>
          <w:szCs w:val="36"/>
        </w:rPr>
        <w:tab/>
      </w:r>
      <w:r>
        <w:rPr>
          <w:rFonts w:ascii="Calibri" w:hAnsi="Calibri"/>
          <w:b/>
          <w:sz w:val="36"/>
          <w:szCs w:val="36"/>
        </w:rPr>
        <w:t xml:space="preserve"> </w:t>
      </w:r>
    </w:p>
    <w:p w:rsidR="00621020" w:rsidRPr="00780635" w:rsidRDefault="00621020" w:rsidP="00621020">
      <w:pPr>
        <w:pStyle w:val="Header"/>
        <w:pBdr>
          <w:bottom w:val="thinThickSmallGap" w:sz="24" w:space="0" w:color="auto"/>
        </w:pBdr>
        <w:tabs>
          <w:tab w:val="clear" w:pos="4320"/>
          <w:tab w:val="clear" w:pos="8640"/>
        </w:tabs>
        <w:rPr>
          <w:rFonts w:ascii="Calibri" w:hAnsi="Calibri"/>
          <w:sz w:val="28"/>
          <w:szCs w:val="28"/>
        </w:rPr>
      </w:pPr>
    </w:p>
    <w:p w:rsidR="00621020" w:rsidRPr="00CC221B" w:rsidRDefault="00621020" w:rsidP="00621020">
      <w:pPr>
        <w:pStyle w:val="Header"/>
        <w:pBdr>
          <w:bottom w:val="thinThickSmallGap" w:sz="24" w:space="0" w:color="auto"/>
        </w:pBdr>
        <w:tabs>
          <w:tab w:val="clear" w:pos="4320"/>
          <w:tab w:val="clear" w:pos="8640"/>
        </w:tabs>
        <w:rPr>
          <w:rFonts w:ascii="Calibri" w:hAnsi="Calibri"/>
          <w:sz w:val="24"/>
          <w:szCs w:val="24"/>
        </w:rPr>
      </w:pPr>
    </w:p>
    <w:p w:rsidR="00621020" w:rsidRPr="00CC221B" w:rsidRDefault="00621020" w:rsidP="00621020">
      <w:pPr>
        <w:pStyle w:val="Header"/>
        <w:pBdr>
          <w:bottom w:val="thinThickSmallGap" w:sz="24" w:space="0" w:color="auto"/>
        </w:pBdr>
        <w:tabs>
          <w:tab w:val="clear" w:pos="4320"/>
          <w:tab w:val="clear" w:pos="8640"/>
        </w:tabs>
        <w:rPr>
          <w:rFonts w:ascii="Calibri" w:hAnsi="Calibri"/>
          <w:sz w:val="24"/>
          <w:szCs w:val="24"/>
        </w:rPr>
      </w:pPr>
    </w:p>
    <w:p w:rsidR="00621020" w:rsidRPr="00CC221B" w:rsidRDefault="00621020" w:rsidP="00621020">
      <w:pPr>
        <w:pStyle w:val="Header"/>
        <w:pBdr>
          <w:bottom w:val="thinThickSmallGap" w:sz="24" w:space="0" w:color="auto"/>
        </w:pBdr>
        <w:tabs>
          <w:tab w:val="clear" w:pos="4320"/>
          <w:tab w:val="clear" w:pos="8640"/>
        </w:tabs>
        <w:rPr>
          <w:rFonts w:ascii="Calibri" w:hAnsi="Calibri"/>
          <w:sz w:val="24"/>
          <w:szCs w:val="24"/>
        </w:rPr>
      </w:pPr>
    </w:p>
    <w:p w:rsidR="00621020" w:rsidRPr="00CC221B" w:rsidRDefault="00621020" w:rsidP="00621020">
      <w:pPr>
        <w:pStyle w:val="Header"/>
        <w:pBdr>
          <w:bottom w:val="thinThickSmallGap" w:sz="24" w:space="0" w:color="auto"/>
        </w:pBdr>
        <w:tabs>
          <w:tab w:val="clear" w:pos="4320"/>
          <w:tab w:val="clear" w:pos="8640"/>
        </w:tabs>
        <w:rPr>
          <w:rFonts w:ascii="Calibri" w:hAnsi="Calibri"/>
          <w:sz w:val="24"/>
          <w:szCs w:val="24"/>
        </w:rPr>
      </w:pPr>
    </w:p>
    <w:p w:rsidR="00621020" w:rsidRPr="00CC221B" w:rsidRDefault="00621020" w:rsidP="00621020">
      <w:pPr>
        <w:spacing w:before="120"/>
        <w:jc w:val="both"/>
        <w:rPr>
          <w:rFonts w:ascii="Calibri" w:hAnsi="Calibri"/>
          <w:b/>
          <w:bCs/>
          <w:sz w:val="22"/>
          <w:szCs w:val="22"/>
        </w:rPr>
      </w:pPr>
      <w:r w:rsidRPr="00CC221B">
        <w:rPr>
          <w:rFonts w:ascii="Calibri" w:hAnsi="Calibri"/>
          <w:b/>
          <w:bCs/>
          <w:sz w:val="22"/>
          <w:szCs w:val="22"/>
          <w:u w:val="single"/>
        </w:rPr>
        <w:t>CAREER OBJECTIVE</w:t>
      </w:r>
      <w:r w:rsidRPr="00CC221B">
        <w:rPr>
          <w:rFonts w:ascii="Calibri" w:hAnsi="Calibri"/>
          <w:b/>
          <w:bCs/>
          <w:sz w:val="22"/>
          <w:szCs w:val="22"/>
        </w:rPr>
        <w:t>:</w:t>
      </w:r>
    </w:p>
    <w:p w:rsidR="00621020" w:rsidRPr="00CC221B" w:rsidRDefault="00621020" w:rsidP="00621020">
      <w:pPr>
        <w:keepNext/>
        <w:suppressAutoHyphens/>
        <w:autoSpaceDE w:val="0"/>
        <w:autoSpaceDN w:val="0"/>
        <w:adjustRightInd w:val="0"/>
        <w:jc w:val="both"/>
        <w:rPr>
          <w:rFonts w:ascii="Calibri" w:eastAsia="SimSun" w:hAnsi="Calibri"/>
          <w:sz w:val="22"/>
          <w:szCs w:val="22"/>
          <w:lang w:eastAsia="zh-CN"/>
        </w:rPr>
      </w:pPr>
      <w:r w:rsidRPr="00CC221B">
        <w:rPr>
          <w:rFonts w:ascii="Calibri" w:hAnsi="Calibri"/>
          <w:sz w:val="22"/>
          <w:szCs w:val="22"/>
        </w:rPr>
        <w:tab/>
      </w:r>
      <w:r w:rsidRPr="00CC221B">
        <w:rPr>
          <w:rFonts w:ascii="Calibri" w:eastAsia="SimSun" w:hAnsi="Calibri"/>
          <w:sz w:val="22"/>
          <w:szCs w:val="22"/>
          <w:lang w:eastAsia="zh-CN"/>
        </w:rPr>
        <w:t>A result-oriented individual, keen to secure a suitable position in a progressive multicultural organization thereby my knowledge and experience can be utilized to make a significant contribution to the company.</w:t>
      </w:r>
      <w:r w:rsidRPr="00CC221B">
        <w:rPr>
          <w:rFonts w:ascii="Calibri" w:eastAsia="SimSun" w:hAnsi="Calibri"/>
          <w:sz w:val="22"/>
          <w:szCs w:val="22"/>
          <w:lang w:eastAsia="zh-CN"/>
        </w:rPr>
        <w:tab/>
      </w:r>
    </w:p>
    <w:p w:rsidR="00621020" w:rsidRPr="00CC221B" w:rsidRDefault="00621020" w:rsidP="00621020">
      <w:pPr>
        <w:jc w:val="both"/>
        <w:rPr>
          <w:rFonts w:ascii="Calibri" w:hAnsi="Calibri"/>
          <w:sz w:val="22"/>
          <w:szCs w:val="22"/>
          <w:u w:val="single"/>
        </w:rPr>
      </w:pPr>
    </w:p>
    <w:p w:rsidR="00621020" w:rsidRPr="00CC221B" w:rsidRDefault="00621020" w:rsidP="00621020">
      <w:pPr>
        <w:pStyle w:val="Heading6"/>
        <w:jc w:val="both"/>
        <w:rPr>
          <w:rFonts w:ascii="Calibri" w:hAnsi="Calibri"/>
          <w:sz w:val="22"/>
          <w:szCs w:val="22"/>
        </w:rPr>
      </w:pPr>
      <w:r w:rsidRPr="00CC221B">
        <w:rPr>
          <w:rFonts w:ascii="Calibri" w:hAnsi="Calibri"/>
          <w:sz w:val="22"/>
          <w:szCs w:val="22"/>
        </w:rPr>
        <w:t>PROFESSIONAL EXPERIENCE:</w:t>
      </w:r>
    </w:p>
    <w:p w:rsidR="00621020" w:rsidRPr="00CC221B" w:rsidRDefault="00621020" w:rsidP="00621020">
      <w:pPr>
        <w:ind w:left="1440"/>
        <w:rPr>
          <w:rFonts w:ascii="Calibri" w:hAnsi="Calibri"/>
          <w:sz w:val="22"/>
          <w:szCs w:val="22"/>
        </w:rPr>
      </w:pPr>
    </w:p>
    <w:p w:rsidR="00621020" w:rsidRPr="00CC221B" w:rsidRDefault="00621020" w:rsidP="00621020">
      <w:pPr>
        <w:rPr>
          <w:rFonts w:ascii="Calibri" w:hAnsi="Calibri"/>
          <w:sz w:val="22"/>
          <w:szCs w:val="22"/>
        </w:rPr>
      </w:pPr>
      <w:r w:rsidRPr="00CC221B">
        <w:rPr>
          <w:rFonts w:ascii="Calibri" w:hAnsi="Calibri"/>
          <w:b/>
          <w:sz w:val="22"/>
          <w:szCs w:val="22"/>
        </w:rPr>
        <w:t>Organization:</w:t>
      </w:r>
      <w:r w:rsidRPr="00CC221B">
        <w:rPr>
          <w:rFonts w:ascii="Calibri" w:hAnsi="Calibri"/>
          <w:sz w:val="22"/>
          <w:szCs w:val="22"/>
        </w:rPr>
        <w:t xml:space="preserve"> Paradise Doors and Controls (Bahrain)</w:t>
      </w:r>
    </w:p>
    <w:p w:rsidR="00621020" w:rsidRPr="00CC221B" w:rsidRDefault="00621020" w:rsidP="00621020">
      <w:pPr>
        <w:rPr>
          <w:rFonts w:ascii="Calibri" w:hAnsi="Calibri"/>
          <w:sz w:val="22"/>
          <w:szCs w:val="22"/>
        </w:rPr>
      </w:pPr>
      <w:r w:rsidRPr="00CC221B">
        <w:rPr>
          <w:rFonts w:ascii="Calibri" w:hAnsi="Calibri"/>
          <w:b/>
          <w:sz w:val="22"/>
          <w:szCs w:val="22"/>
        </w:rPr>
        <w:t>Period:</w:t>
      </w:r>
      <w:r w:rsidRPr="00CC221B">
        <w:rPr>
          <w:rFonts w:ascii="Calibri" w:hAnsi="Calibri"/>
          <w:sz w:val="22"/>
          <w:szCs w:val="22"/>
        </w:rPr>
        <w:t xml:space="preserve"> Jan 2015 till Sept 2015</w:t>
      </w:r>
    </w:p>
    <w:p w:rsidR="00621020" w:rsidRPr="00CC221B" w:rsidRDefault="00621020" w:rsidP="00621020">
      <w:pPr>
        <w:rPr>
          <w:rFonts w:ascii="Calibri" w:hAnsi="Calibri"/>
          <w:sz w:val="22"/>
          <w:szCs w:val="22"/>
        </w:rPr>
      </w:pPr>
      <w:r w:rsidRPr="00CC221B">
        <w:rPr>
          <w:rFonts w:ascii="Calibri" w:hAnsi="Calibri"/>
          <w:b/>
          <w:sz w:val="22"/>
          <w:szCs w:val="22"/>
        </w:rPr>
        <w:t xml:space="preserve">Designation: </w:t>
      </w:r>
      <w:r w:rsidRPr="00CC221B">
        <w:rPr>
          <w:rFonts w:ascii="Calibri" w:hAnsi="Calibri"/>
          <w:sz w:val="22"/>
          <w:szCs w:val="22"/>
        </w:rPr>
        <w:t>Administration</w:t>
      </w:r>
    </w:p>
    <w:p w:rsidR="00621020" w:rsidRPr="00CC221B" w:rsidRDefault="00621020" w:rsidP="00621020">
      <w:pPr>
        <w:rPr>
          <w:rFonts w:ascii="Calibri" w:hAnsi="Calibri"/>
          <w:sz w:val="22"/>
          <w:szCs w:val="22"/>
        </w:rPr>
      </w:pPr>
    </w:p>
    <w:p w:rsidR="00621020" w:rsidRPr="00CC221B" w:rsidRDefault="00621020" w:rsidP="00621020">
      <w:pPr>
        <w:rPr>
          <w:rFonts w:ascii="Calibri" w:hAnsi="Calibri"/>
          <w:b/>
          <w:sz w:val="22"/>
          <w:szCs w:val="22"/>
          <w:u w:val="single"/>
        </w:rPr>
      </w:pPr>
      <w:r w:rsidRPr="00CC221B">
        <w:rPr>
          <w:rFonts w:ascii="Calibri" w:hAnsi="Calibri"/>
          <w:b/>
          <w:sz w:val="22"/>
          <w:szCs w:val="22"/>
          <w:u w:val="single"/>
        </w:rPr>
        <w:t>Duties and Responsibilities: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Maintain Daily Reports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Preparing Quotations and Invoices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Taking care of the Petty cash expenses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give instructions to the technicians what all work need to be done today</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make a note of the customers grievances and to provide services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call the customers in order to make the payment ASAP</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take care of the salaries of the employees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take care of yearly services of the annual contract</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take care of  the documentation and tenders</w:t>
      </w:r>
    </w:p>
    <w:p w:rsidR="00621020" w:rsidRPr="00CC221B" w:rsidRDefault="00621020" w:rsidP="00621020">
      <w:pPr>
        <w:numPr>
          <w:ilvl w:val="0"/>
          <w:numId w:val="8"/>
        </w:numPr>
        <w:rPr>
          <w:rFonts w:ascii="Calibri" w:hAnsi="Calibri"/>
          <w:b/>
          <w:sz w:val="22"/>
          <w:szCs w:val="22"/>
          <w:u w:val="single"/>
        </w:rPr>
      </w:pPr>
      <w:r w:rsidRPr="00CC221B">
        <w:rPr>
          <w:rFonts w:ascii="Calibri" w:hAnsi="Calibri"/>
          <w:sz w:val="22"/>
          <w:szCs w:val="22"/>
        </w:rPr>
        <w:t>To negotiate with the customers in order to fix a price.</w:t>
      </w:r>
    </w:p>
    <w:p w:rsidR="00621020" w:rsidRDefault="00621020" w:rsidP="00621020">
      <w:pPr>
        <w:rPr>
          <w:rFonts w:ascii="Calibri" w:hAnsi="Calibri"/>
          <w:b/>
          <w:bCs/>
          <w:sz w:val="22"/>
          <w:szCs w:val="22"/>
        </w:rPr>
      </w:pPr>
    </w:p>
    <w:p w:rsidR="00621020" w:rsidRDefault="00621020" w:rsidP="00621020">
      <w:pPr>
        <w:rPr>
          <w:rFonts w:ascii="Calibri" w:hAnsi="Calibri"/>
          <w:sz w:val="22"/>
          <w:szCs w:val="22"/>
        </w:rPr>
      </w:pPr>
      <w:r>
        <w:rPr>
          <w:rFonts w:ascii="Calibri" w:hAnsi="Calibri"/>
          <w:b/>
          <w:bCs/>
          <w:sz w:val="22"/>
          <w:szCs w:val="22"/>
        </w:rPr>
        <w:t>Organization:</w:t>
      </w:r>
      <w:r>
        <w:rPr>
          <w:rFonts w:ascii="Calibri" w:hAnsi="Calibri"/>
          <w:sz w:val="22"/>
          <w:szCs w:val="22"/>
        </w:rPr>
        <w:t xml:space="preserve"> Celebi Nas Airport Service India Private ltd (Handling Agent for Air China)</w:t>
      </w:r>
    </w:p>
    <w:p w:rsidR="00621020" w:rsidRDefault="00621020" w:rsidP="00621020">
      <w:pPr>
        <w:rPr>
          <w:rFonts w:ascii="Calibri" w:hAnsi="Calibri"/>
          <w:sz w:val="22"/>
          <w:szCs w:val="22"/>
        </w:rPr>
      </w:pPr>
      <w:r>
        <w:rPr>
          <w:rFonts w:ascii="Calibri" w:hAnsi="Calibri"/>
          <w:b/>
          <w:bCs/>
          <w:sz w:val="22"/>
          <w:szCs w:val="22"/>
        </w:rPr>
        <w:t>Period:</w:t>
      </w:r>
      <w:r>
        <w:rPr>
          <w:rFonts w:ascii="Calibri" w:hAnsi="Calibri"/>
          <w:sz w:val="22"/>
          <w:szCs w:val="22"/>
        </w:rPr>
        <w:t xml:space="preserve"> April 2012 till May 2014</w:t>
      </w:r>
    </w:p>
    <w:p w:rsidR="00621020" w:rsidRDefault="00621020" w:rsidP="00621020">
      <w:pPr>
        <w:rPr>
          <w:rFonts w:ascii="Calibri" w:hAnsi="Calibri"/>
          <w:sz w:val="22"/>
          <w:szCs w:val="22"/>
        </w:rPr>
      </w:pPr>
      <w:r>
        <w:rPr>
          <w:rFonts w:ascii="Calibri" w:hAnsi="Calibri"/>
          <w:b/>
          <w:bCs/>
          <w:sz w:val="22"/>
          <w:szCs w:val="22"/>
        </w:rPr>
        <w:t>Designation:</w:t>
      </w:r>
      <w:r>
        <w:rPr>
          <w:rFonts w:ascii="Calibri" w:hAnsi="Calibri"/>
          <w:sz w:val="22"/>
          <w:szCs w:val="22"/>
        </w:rPr>
        <w:t xml:space="preserve"> Passenger Service Agent.</w:t>
      </w:r>
    </w:p>
    <w:p w:rsidR="00621020" w:rsidRDefault="00621020" w:rsidP="00621020">
      <w:pPr>
        <w:rPr>
          <w:rFonts w:ascii="Calibri" w:hAnsi="Calibri"/>
          <w:sz w:val="22"/>
          <w:szCs w:val="22"/>
        </w:rPr>
      </w:pPr>
    </w:p>
    <w:p w:rsidR="00621020" w:rsidRDefault="00621020" w:rsidP="00621020">
      <w:pPr>
        <w:rPr>
          <w:rFonts w:ascii="Calibri" w:hAnsi="Calibri"/>
          <w:b/>
          <w:bCs/>
          <w:sz w:val="22"/>
          <w:szCs w:val="22"/>
          <w:u w:val="single"/>
        </w:rPr>
      </w:pPr>
      <w:r>
        <w:rPr>
          <w:rFonts w:ascii="Calibri" w:hAnsi="Calibri"/>
          <w:b/>
          <w:bCs/>
          <w:sz w:val="22"/>
          <w:szCs w:val="22"/>
          <w:u w:val="single"/>
        </w:rPr>
        <w:t>Duties and Responsibilities:</w:t>
      </w:r>
    </w:p>
    <w:p w:rsidR="00621020" w:rsidRDefault="00621020" w:rsidP="00621020">
      <w:pPr>
        <w:numPr>
          <w:ilvl w:val="0"/>
          <w:numId w:val="7"/>
        </w:numPr>
        <w:rPr>
          <w:rFonts w:ascii="Calibri" w:hAnsi="Calibri"/>
          <w:b/>
          <w:bCs/>
          <w:sz w:val="22"/>
          <w:szCs w:val="22"/>
          <w:u w:val="single"/>
        </w:rPr>
      </w:pPr>
      <w:r>
        <w:rPr>
          <w:rFonts w:ascii="Calibri" w:hAnsi="Calibri"/>
          <w:bCs/>
          <w:sz w:val="22"/>
          <w:szCs w:val="22"/>
        </w:rPr>
        <w:t>For Preflight it starts with initializing of the flight, checking of the book load to ensure how many passengers are travelling. Taking printouts of the passenger manifest, giving seating to the group passengers and also passengers travelling onward. Checking of any special requests and distribution of passenger manifest to various departments for the approval.</w:t>
      </w:r>
    </w:p>
    <w:p w:rsidR="00621020" w:rsidRDefault="00621020" w:rsidP="00621020">
      <w:pPr>
        <w:numPr>
          <w:ilvl w:val="0"/>
          <w:numId w:val="7"/>
        </w:numPr>
        <w:rPr>
          <w:rFonts w:ascii="Calibri" w:hAnsi="Calibri"/>
          <w:b/>
          <w:bCs/>
          <w:sz w:val="22"/>
          <w:szCs w:val="22"/>
          <w:u w:val="single"/>
        </w:rPr>
      </w:pPr>
      <w:r>
        <w:rPr>
          <w:rFonts w:ascii="Calibri" w:hAnsi="Calibri"/>
          <w:bCs/>
          <w:sz w:val="22"/>
          <w:szCs w:val="22"/>
        </w:rPr>
        <w:t>For check in, it starts with checking the documents of the passenger whether he has proper ticket, valid passport and visa. If everything is proper issue them the boarding card along with the check in baggage tags.</w:t>
      </w:r>
    </w:p>
    <w:p w:rsidR="00621020" w:rsidRDefault="00621020" w:rsidP="00621020">
      <w:pPr>
        <w:numPr>
          <w:ilvl w:val="0"/>
          <w:numId w:val="7"/>
        </w:numPr>
        <w:rPr>
          <w:rFonts w:ascii="Calibri" w:hAnsi="Calibri"/>
          <w:b/>
          <w:bCs/>
          <w:sz w:val="22"/>
          <w:szCs w:val="22"/>
          <w:u w:val="single"/>
        </w:rPr>
      </w:pPr>
      <w:r>
        <w:rPr>
          <w:rFonts w:ascii="Calibri" w:hAnsi="Calibri"/>
          <w:bCs/>
          <w:sz w:val="22"/>
          <w:szCs w:val="22"/>
        </w:rPr>
        <w:t xml:space="preserve">For Boarding gate, it consists of boarding of passengers, taking departure clearance, turnaround of flight that is within stipulated time all the passengers should be boarded simultaneously loading of bags, cargo, fueling, cleaning should be done. And also the </w:t>
      </w:r>
      <w:r>
        <w:rPr>
          <w:rFonts w:ascii="Calibri" w:hAnsi="Calibri"/>
          <w:bCs/>
          <w:sz w:val="22"/>
          <w:szCs w:val="22"/>
        </w:rPr>
        <w:lastRenderedPageBreak/>
        <w:t xml:space="preserve">arrivals should be taken care of that is clearance and if any property irregularity report should be taken care of.  </w:t>
      </w:r>
    </w:p>
    <w:p w:rsidR="00621020" w:rsidRPr="00CC221B" w:rsidRDefault="00621020" w:rsidP="00621020">
      <w:pPr>
        <w:rPr>
          <w:rFonts w:ascii="Calibri" w:hAnsi="Calibri"/>
          <w:b/>
          <w:bCs/>
          <w:sz w:val="22"/>
          <w:szCs w:val="22"/>
        </w:rPr>
      </w:pPr>
    </w:p>
    <w:p w:rsidR="00621020" w:rsidRPr="00CC221B" w:rsidRDefault="00621020" w:rsidP="00621020">
      <w:pPr>
        <w:rPr>
          <w:rFonts w:ascii="Calibri" w:hAnsi="Calibri"/>
          <w:b/>
          <w:bCs/>
          <w:sz w:val="22"/>
          <w:szCs w:val="22"/>
        </w:rPr>
      </w:pPr>
    </w:p>
    <w:p w:rsidR="00621020" w:rsidRPr="00CC221B" w:rsidRDefault="00621020" w:rsidP="00621020">
      <w:pPr>
        <w:rPr>
          <w:rFonts w:ascii="Calibri" w:hAnsi="Calibri"/>
          <w:b/>
          <w:bCs/>
          <w:sz w:val="22"/>
          <w:szCs w:val="22"/>
        </w:rPr>
      </w:pPr>
      <w:r w:rsidRPr="00CC221B">
        <w:rPr>
          <w:rFonts w:ascii="Calibri" w:hAnsi="Calibri"/>
          <w:b/>
          <w:bCs/>
          <w:sz w:val="22"/>
          <w:szCs w:val="22"/>
        </w:rPr>
        <w:t>Organization:</w:t>
      </w:r>
      <w:r w:rsidRPr="00CC221B">
        <w:rPr>
          <w:rFonts w:ascii="Calibri" w:hAnsi="Calibri"/>
          <w:sz w:val="22"/>
          <w:szCs w:val="22"/>
        </w:rPr>
        <w:t xml:space="preserve"> Planet M Retail Ltd</w:t>
      </w:r>
    </w:p>
    <w:p w:rsidR="00621020" w:rsidRPr="00CC221B" w:rsidRDefault="00621020" w:rsidP="00621020">
      <w:pPr>
        <w:rPr>
          <w:rFonts w:ascii="Calibri" w:hAnsi="Calibri"/>
          <w:sz w:val="22"/>
          <w:szCs w:val="22"/>
        </w:rPr>
      </w:pPr>
      <w:r w:rsidRPr="00CC221B">
        <w:rPr>
          <w:rFonts w:ascii="Calibri" w:hAnsi="Calibri"/>
          <w:b/>
          <w:bCs/>
          <w:sz w:val="22"/>
          <w:szCs w:val="22"/>
        </w:rPr>
        <w:t>Period:</w:t>
      </w:r>
      <w:r w:rsidRPr="00CC221B">
        <w:rPr>
          <w:rFonts w:ascii="Calibri" w:hAnsi="Calibri"/>
          <w:sz w:val="22"/>
          <w:szCs w:val="22"/>
        </w:rPr>
        <w:t xml:space="preserve">  Jan 2011 till June 2011</w:t>
      </w:r>
    </w:p>
    <w:p w:rsidR="00621020" w:rsidRPr="00CC221B" w:rsidRDefault="00621020" w:rsidP="00621020">
      <w:pPr>
        <w:rPr>
          <w:rFonts w:ascii="Calibri" w:hAnsi="Calibri"/>
          <w:sz w:val="22"/>
          <w:szCs w:val="22"/>
        </w:rPr>
      </w:pPr>
      <w:r w:rsidRPr="00CC221B">
        <w:rPr>
          <w:rFonts w:ascii="Calibri" w:hAnsi="Calibri"/>
          <w:b/>
          <w:bCs/>
          <w:sz w:val="22"/>
          <w:szCs w:val="22"/>
        </w:rPr>
        <w:t>Designation:</w:t>
      </w:r>
      <w:r w:rsidRPr="00CC221B">
        <w:rPr>
          <w:rFonts w:ascii="Calibri" w:hAnsi="Calibri"/>
          <w:sz w:val="22"/>
          <w:szCs w:val="22"/>
        </w:rPr>
        <w:t xml:space="preserve"> Operations Trainee in Accounts Dept. for CRP/CRM.</w:t>
      </w:r>
    </w:p>
    <w:p w:rsidR="00621020" w:rsidRPr="00CC221B" w:rsidRDefault="00621020" w:rsidP="00621020">
      <w:pPr>
        <w:rPr>
          <w:rFonts w:ascii="Calibri" w:hAnsi="Calibri"/>
          <w:sz w:val="22"/>
          <w:szCs w:val="22"/>
        </w:rPr>
      </w:pPr>
    </w:p>
    <w:p w:rsidR="00621020" w:rsidRPr="00CC221B" w:rsidRDefault="00621020" w:rsidP="00621020">
      <w:pPr>
        <w:rPr>
          <w:rFonts w:ascii="Calibri" w:hAnsi="Calibri"/>
          <w:b/>
          <w:bCs/>
          <w:sz w:val="22"/>
          <w:szCs w:val="22"/>
          <w:u w:val="single"/>
        </w:rPr>
      </w:pPr>
      <w:r w:rsidRPr="00CC221B">
        <w:rPr>
          <w:rFonts w:ascii="Calibri" w:hAnsi="Calibri"/>
          <w:b/>
          <w:bCs/>
          <w:sz w:val="22"/>
          <w:szCs w:val="22"/>
          <w:u w:val="single"/>
        </w:rPr>
        <w:t>Duties and Responsibilities:</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For CRP, taking care of the customer request daily and is to be fulfilled within 7 working days.</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If available in any other stores of the company it should be transferred to the concerned store from which the customer requests arise.</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If not available in any stores, it should be made to be ordered by the merchandiser.</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Updating the CRP link daily after fulfilling the request.</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Preparing of weekly and monthly reports.</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For CRM, taking care of the feedback analysis as well as the loyalty card members.</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In Feedback analysis individually had to solve the issues of the customers, it can be regarding the defected materials given to them from the store, so it should be replaced and the issues should be resolved within 7 days.</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Issues like poor customer service, poor behavior of the salesman of the stores etc. should be resolved.</w:t>
      </w:r>
    </w:p>
    <w:p w:rsidR="00621020" w:rsidRPr="00CC221B" w:rsidRDefault="00621020" w:rsidP="00621020">
      <w:pPr>
        <w:numPr>
          <w:ilvl w:val="0"/>
          <w:numId w:val="1"/>
        </w:numPr>
        <w:rPr>
          <w:rFonts w:ascii="Calibri" w:hAnsi="Calibri"/>
          <w:sz w:val="22"/>
          <w:szCs w:val="22"/>
        </w:rPr>
      </w:pPr>
      <w:r w:rsidRPr="00CC221B">
        <w:rPr>
          <w:rFonts w:ascii="Calibri" w:hAnsi="Calibri"/>
          <w:sz w:val="22"/>
          <w:szCs w:val="22"/>
        </w:rPr>
        <w:t>Calling our Top 20 stores and updating of the data of the loyalty card distribution to the customers.</w:t>
      </w:r>
    </w:p>
    <w:p w:rsidR="00621020" w:rsidRPr="00CC221B" w:rsidRDefault="00621020" w:rsidP="00621020">
      <w:pPr>
        <w:numPr>
          <w:ilvl w:val="0"/>
          <w:numId w:val="5"/>
        </w:numPr>
        <w:rPr>
          <w:rFonts w:ascii="Calibri" w:hAnsi="Calibri"/>
          <w:sz w:val="22"/>
          <w:szCs w:val="22"/>
        </w:rPr>
      </w:pPr>
      <w:r w:rsidRPr="00CC221B">
        <w:rPr>
          <w:rFonts w:ascii="Calibri" w:hAnsi="Calibri"/>
          <w:sz w:val="22"/>
          <w:szCs w:val="22"/>
        </w:rPr>
        <w:t>Taking care of the database management.</w:t>
      </w:r>
    </w:p>
    <w:p w:rsidR="00621020" w:rsidRPr="00CC221B" w:rsidRDefault="00621020" w:rsidP="00621020">
      <w:pPr>
        <w:ind w:left="1011"/>
        <w:rPr>
          <w:rFonts w:ascii="Calibri" w:hAnsi="Calibri"/>
          <w:sz w:val="22"/>
          <w:szCs w:val="22"/>
        </w:rPr>
      </w:pPr>
    </w:p>
    <w:p w:rsidR="00621020" w:rsidRPr="00CC221B" w:rsidRDefault="00621020" w:rsidP="00621020">
      <w:pPr>
        <w:jc w:val="both"/>
        <w:rPr>
          <w:rFonts w:ascii="Calibri" w:hAnsi="Calibri"/>
          <w:sz w:val="22"/>
          <w:szCs w:val="22"/>
        </w:rPr>
      </w:pPr>
      <w:r w:rsidRPr="00CC221B">
        <w:rPr>
          <w:rFonts w:ascii="Calibri" w:hAnsi="Calibri"/>
          <w:b/>
          <w:bCs/>
          <w:sz w:val="22"/>
          <w:szCs w:val="22"/>
        </w:rPr>
        <w:t xml:space="preserve">Organization: </w:t>
      </w:r>
      <w:r w:rsidRPr="00CC221B">
        <w:rPr>
          <w:rFonts w:ascii="Calibri" w:hAnsi="Calibri"/>
          <w:sz w:val="22"/>
          <w:szCs w:val="22"/>
        </w:rPr>
        <w:t>Falcon Systems</w:t>
      </w:r>
    </w:p>
    <w:p w:rsidR="00621020" w:rsidRPr="00CC221B" w:rsidRDefault="00621020" w:rsidP="00621020">
      <w:pPr>
        <w:jc w:val="both"/>
        <w:rPr>
          <w:rFonts w:ascii="Calibri" w:hAnsi="Calibri"/>
          <w:sz w:val="22"/>
          <w:szCs w:val="22"/>
        </w:rPr>
      </w:pPr>
      <w:r w:rsidRPr="00CC221B">
        <w:rPr>
          <w:rFonts w:ascii="Calibri" w:hAnsi="Calibri"/>
          <w:b/>
          <w:bCs/>
          <w:sz w:val="22"/>
          <w:szCs w:val="22"/>
        </w:rPr>
        <w:t>Period:</w:t>
      </w:r>
      <w:r w:rsidRPr="00CC221B">
        <w:rPr>
          <w:rFonts w:ascii="Calibri" w:hAnsi="Calibri"/>
          <w:sz w:val="22"/>
          <w:szCs w:val="22"/>
        </w:rPr>
        <w:t xml:space="preserve"> Feb 2007 till May 2008</w:t>
      </w:r>
    </w:p>
    <w:p w:rsidR="00621020" w:rsidRPr="00CC221B" w:rsidRDefault="00621020" w:rsidP="00621020">
      <w:pPr>
        <w:jc w:val="both"/>
        <w:rPr>
          <w:rFonts w:ascii="Calibri" w:hAnsi="Calibri"/>
          <w:sz w:val="22"/>
          <w:szCs w:val="22"/>
        </w:rPr>
      </w:pPr>
      <w:r w:rsidRPr="00CC221B">
        <w:rPr>
          <w:rFonts w:ascii="Calibri" w:hAnsi="Calibri"/>
          <w:b/>
          <w:bCs/>
          <w:sz w:val="22"/>
          <w:szCs w:val="22"/>
        </w:rPr>
        <w:t>Designation:</w:t>
      </w:r>
      <w:r w:rsidRPr="00CC221B">
        <w:rPr>
          <w:rFonts w:ascii="Calibri" w:hAnsi="Calibri"/>
          <w:sz w:val="22"/>
          <w:szCs w:val="22"/>
        </w:rPr>
        <w:t xml:space="preserve"> Marketing Executive.</w:t>
      </w:r>
    </w:p>
    <w:p w:rsidR="00621020" w:rsidRPr="00CC221B" w:rsidRDefault="00621020" w:rsidP="00621020">
      <w:pPr>
        <w:jc w:val="both"/>
        <w:rPr>
          <w:rFonts w:ascii="Calibri" w:hAnsi="Calibri"/>
          <w:sz w:val="22"/>
          <w:szCs w:val="22"/>
        </w:rPr>
      </w:pPr>
    </w:p>
    <w:p w:rsidR="00621020" w:rsidRPr="00CC221B" w:rsidRDefault="00621020" w:rsidP="00621020">
      <w:pPr>
        <w:jc w:val="both"/>
        <w:rPr>
          <w:rFonts w:ascii="Calibri" w:hAnsi="Calibri"/>
          <w:b/>
          <w:bCs/>
          <w:sz w:val="22"/>
          <w:szCs w:val="22"/>
          <w:u w:val="single"/>
        </w:rPr>
      </w:pPr>
      <w:r w:rsidRPr="00CC221B">
        <w:rPr>
          <w:rFonts w:ascii="Calibri" w:hAnsi="Calibri"/>
          <w:b/>
          <w:bCs/>
          <w:sz w:val="22"/>
          <w:szCs w:val="22"/>
          <w:u w:val="single"/>
        </w:rPr>
        <w:t>Duties and Responsibilities:</w:t>
      </w:r>
    </w:p>
    <w:p w:rsidR="00621020" w:rsidRPr="00CC221B" w:rsidRDefault="00621020" w:rsidP="00621020">
      <w:pPr>
        <w:numPr>
          <w:ilvl w:val="0"/>
          <w:numId w:val="2"/>
        </w:numPr>
        <w:jc w:val="both"/>
        <w:rPr>
          <w:rFonts w:ascii="Calibri" w:hAnsi="Calibri"/>
          <w:b/>
          <w:bCs/>
          <w:sz w:val="22"/>
          <w:szCs w:val="22"/>
          <w:u w:val="single"/>
        </w:rPr>
      </w:pPr>
      <w:r w:rsidRPr="00CC221B">
        <w:rPr>
          <w:rFonts w:ascii="Calibri" w:hAnsi="Calibri"/>
          <w:sz w:val="22"/>
          <w:szCs w:val="22"/>
        </w:rPr>
        <w:t>Direct Marketing of the product to the customers and providing them the information.</w:t>
      </w:r>
    </w:p>
    <w:p w:rsidR="00621020" w:rsidRPr="00CC221B" w:rsidRDefault="00621020" w:rsidP="00621020">
      <w:pPr>
        <w:numPr>
          <w:ilvl w:val="0"/>
          <w:numId w:val="2"/>
        </w:numPr>
        <w:jc w:val="both"/>
        <w:rPr>
          <w:rFonts w:ascii="Calibri" w:hAnsi="Calibri"/>
          <w:b/>
          <w:bCs/>
          <w:sz w:val="22"/>
          <w:szCs w:val="22"/>
          <w:u w:val="single"/>
        </w:rPr>
      </w:pPr>
      <w:r w:rsidRPr="00CC221B">
        <w:rPr>
          <w:rFonts w:ascii="Calibri" w:hAnsi="Calibri"/>
          <w:sz w:val="22"/>
          <w:szCs w:val="22"/>
        </w:rPr>
        <w:t>Meeting the vendors and providing them the targets and giving them the offers.</w:t>
      </w:r>
    </w:p>
    <w:p w:rsidR="00621020" w:rsidRPr="00CC221B" w:rsidRDefault="00621020" w:rsidP="00621020">
      <w:pPr>
        <w:numPr>
          <w:ilvl w:val="0"/>
          <w:numId w:val="2"/>
        </w:numPr>
        <w:jc w:val="both"/>
        <w:rPr>
          <w:rFonts w:ascii="Calibri" w:hAnsi="Calibri"/>
          <w:b/>
          <w:bCs/>
          <w:sz w:val="22"/>
          <w:szCs w:val="22"/>
          <w:u w:val="single"/>
        </w:rPr>
      </w:pPr>
      <w:r w:rsidRPr="00CC221B">
        <w:rPr>
          <w:rFonts w:ascii="Calibri" w:hAnsi="Calibri"/>
          <w:sz w:val="22"/>
          <w:szCs w:val="22"/>
        </w:rPr>
        <w:t>Fulfilling the targets given by the organization.</w:t>
      </w:r>
    </w:p>
    <w:p w:rsidR="00621020" w:rsidRPr="00CC221B" w:rsidRDefault="00621020" w:rsidP="00621020">
      <w:pPr>
        <w:numPr>
          <w:ilvl w:val="0"/>
          <w:numId w:val="2"/>
        </w:numPr>
        <w:jc w:val="both"/>
        <w:rPr>
          <w:rFonts w:ascii="Calibri" w:hAnsi="Calibri"/>
          <w:b/>
          <w:bCs/>
          <w:sz w:val="22"/>
          <w:szCs w:val="22"/>
          <w:u w:val="single"/>
        </w:rPr>
      </w:pPr>
      <w:r w:rsidRPr="00CC221B">
        <w:rPr>
          <w:rFonts w:ascii="Calibri" w:hAnsi="Calibri"/>
          <w:sz w:val="22"/>
          <w:szCs w:val="22"/>
        </w:rPr>
        <w:t>Preparing monthly reports and submitting it to the head officer.</w:t>
      </w:r>
    </w:p>
    <w:p w:rsidR="00621020" w:rsidRPr="00CC221B" w:rsidRDefault="00621020" w:rsidP="00621020">
      <w:pPr>
        <w:ind w:left="710"/>
        <w:jc w:val="both"/>
        <w:rPr>
          <w:rFonts w:ascii="Calibri" w:hAnsi="Calibri"/>
          <w:b/>
          <w:bCs/>
          <w:sz w:val="22"/>
          <w:szCs w:val="22"/>
          <w:u w:val="single"/>
        </w:rPr>
      </w:pPr>
    </w:p>
    <w:p w:rsidR="00621020" w:rsidRDefault="00621020" w:rsidP="00621020">
      <w:pPr>
        <w:spacing w:before="120" w:after="120"/>
        <w:jc w:val="both"/>
        <w:rPr>
          <w:rFonts w:ascii="Calibri" w:hAnsi="Calibri"/>
          <w:b/>
          <w:bCs/>
          <w:sz w:val="22"/>
          <w:szCs w:val="22"/>
          <w:u w:val="single"/>
        </w:rPr>
      </w:pPr>
      <w:r w:rsidRPr="00FC43E0">
        <w:rPr>
          <w:rFonts w:ascii="Calibri" w:hAnsi="Calibri"/>
          <w:b/>
          <w:bCs/>
          <w:sz w:val="22"/>
          <w:szCs w:val="22"/>
          <w:u w:val="single"/>
        </w:rPr>
        <w:t>EDUCATIONAL QUALIFICATIONS:</w:t>
      </w:r>
    </w:p>
    <w:p w:rsidR="00621020" w:rsidRPr="00FC43E0" w:rsidRDefault="00621020" w:rsidP="00621020">
      <w:pPr>
        <w:spacing w:before="120" w:after="120"/>
        <w:jc w:val="both"/>
        <w:rPr>
          <w:rFonts w:ascii="Calibri" w:hAnsi="Calibri"/>
          <w:b/>
          <w:bCs/>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2540"/>
        <w:gridCol w:w="2106"/>
        <w:gridCol w:w="1828"/>
        <w:gridCol w:w="877"/>
        <w:gridCol w:w="1484"/>
      </w:tblGrid>
      <w:tr w:rsidR="00621020" w:rsidRPr="00CC221B" w:rsidTr="002E5276">
        <w:trPr>
          <w:trHeight w:val="625"/>
        </w:trPr>
        <w:tc>
          <w:tcPr>
            <w:tcW w:w="757" w:type="dxa"/>
            <w:shd w:val="clear" w:color="auto" w:fill="auto"/>
          </w:tcPr>
          <w:p w:rsidR="00621020" w:rsidRPr="00CC221B" w:rsidRDefault="00621020" w:rsidP="002E5276">
            <w:pPr>
              <w:spacing w:before="120" w:after="120"/>
              <w:jc w:val="both"/>
              <w:rPr>
                <w:rFonts w:ascii="Calibri" w:hAnsi="Calibri"/>
              </w:rPr>
            </w:pPr>
            <w:r w:rsidRPr="00CC221B">
              <w:rPr>
                <w:rFonts w:ascii="Calibri" w:hAnsi="Calibri"/>
                <w:sz w:val="22"/>
                <w:szCs w:val="22"/>
              </w:rPr>
              <w:t>Degree</w:t>
            </w:r>
          </w:p>
        </w:tc>
        <w:tc>
          <w:tcPr>
            <w:tcW w:w="2703" w:type="dxa"/>
            <w:shd w:val="clear" w:color="auto" w:fill="auto"/>
          </w:tcPr>
          <w:p w:rsidR="00621020" w:rsidRPr="00CC221B" w:rsidRDefault="00621020" w:rsidP="002E5276">
            <w:pPr>
              <w:spacing w:before="120" w:after="120"/>
              <w:jc w:val="both"/>
              <w:rPr>
                <w:rFonts w:ascii="Calibri" w:hAnsi="Calibri"/>
              </w:rPr>
            </w:pPr>
            <w:r w:rsidRPr="00CC221B">
              <w:rPr>
                <w:rFonts w:ascii="Calibri" w:hAnsi="Calibri"/>
                <w:sz w:val="22"/>
                <w:szCs w:val="22"/>
              </w:rPr>
              <w:t>Institute</w:t>
            </w:r>
          </w:p>
        </w:tc>
        <w:tc>
          <w:tcPr>
            <w:tcW w:w="2161" w:type="dxa"/>
            <w:shd w:val="clear" w:color="auto" w:fill="auto"/>
          </w:tcPr>
          <w:p w:rsidR="00621020" w:rsidRPr="00CC221B" w:rsidRDefault="00621020" w:rsidP="002E5276">
            <w:pPr>
              <w:spacing w:before="120" w:after="120"/>
              <w:jc w:val="both"/>
              <w:rPr>
                <w:rFonts w:ascii="Calibri" w:hAnsi="Calibri"/>
              </w:rPr>
            </w:pPr>
            <w:r w:rsidRPr="00CC221B">
              <w:rPr>
                <w:rFonts w:ascii="Calibri" w:hAnsi="Calibri"/>
                <w:sz w:val="22"/>
                <w:szCs w:val="22"/>
              </w:rPr>
              <w:t>University/Board</w:t>
            </w:r>
          </w:p>
        </w:tc>
        <w:tc>
          <w:tcPr>
            <w:tcW w:w="1886" w:type="dxa"/>
            <w:shd w:val="clear" w:color="auto" w:fill="auto"/>
          </w:tcPr>
          <w:p w:rsidR="00621020" w:rsidRPr="00CC221B" w:rsidRDefault="00621020" w:rsidP="002E5276">
            <w:pPr>
              <w:spacing w:before="120" w:after="120"/>
              <w:jc w:val="both"/>
              <w:rPr>
                <w:rFonts w:ascii="Calibri" w:hAnsi="Calibri"/>
              </w:rPr>
            </w:pPr>
            <w:r w:rsidRPr="00CC221B">
              <w:rPr>
                <w:rFonts w:ascii="Calibri" w:hAnsi="Calibri"/>
                <w:sz w:val="22"/>
                <w:szCs w:val="22"/>
              </w:rPr>
              <w:t>Specialization</w:t>
            </w:r>
          </w:p>
        </w:tc>
        <w:tc>
          <w:tcPr>
            <w:tcW w:w="870" w:type="dxa"/>
            <w:shd w:val="clear" w:color="auto" w:fill="auto"/>
          </w:tcPr>
          <w:p w:rsidR="00621020" w:rsidRPr="00CC221B" w:rsidRDefault="00621020" w:rsidP="002E5276">
            <w:pPr>
              <w:spacing w:before="120" w:after="120"/>
              <w:jc w:val="both"/>
              <w:rPr>
                <w:rFonts w:ascii="Calibri" w:hAnsi="Calibri"/>
              </w:rPr>
            </w:pPr>
            <w:r w:rsidRPr="00CC221B">
              <w:rPr>
                <w:rFonts w:ascii="Calibri" w:hAnsi="Calibri"/>
                <w:sz w:val="22"/>
                <w:szCs w:val="22"/>
              </w:rPr>
              <w:t>Year of Passing</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Percentage</w:t>
            </w:r>
          </w:p>
        </w:tc>
      </w:tr>
      <w:tr w:rsidR="00621020" w:rsidRPr="00CC221B" w:rsidTr="002E5276">
        <w:trPr>
          <w:trHeight w:val="935"/>
        </w:trPr>
        <w:tc>
          <w:tcPr>
            <w:tcW w:w="757"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M.B.A</w:t>
            </w:r>
          </w:p>
        </w:tc>
        <w:tc>
          <w:tcPr>
            <w:tcW w:w="2703" w:type="dxa"/>
            <w:shd w:val="clear" w:color="auto" w:fill="auto"/>
          </w:tcPr>
          <w:p w:rsidR="00621020" w:rsidRPr="00CC221B" w:rsidRDefault="00621020" w:rsidP="002E5276">
            <w:pPr>
              <w:spacing w:before="120" w:after="120"/>
              <w:ind w:right="-153"/>
              <w:jc w:val="center"/>
              <w:rPr>
                <w:rFonts w:ascii="Calibri" w:hAnsi="Calibri"/>
              </w:rPr>
            </w:pPr>
            <w:r w:rsidRPr="00CC221B">
              <w:rPr>
                <w:rFonts w:ascii="Calibri" w:hAnsi="Calibri"/>
                <w:sz w:val="22"/>
                <w:szCs w:val="22"/>
              </w:rPr>
              <w:t>Sree Amman Institute ofManagement &amp;Research.</w:t>
            </w:r>
          </w:p>
        </w:tc>
        <w:tc>
          <w:tcPr>
            <w:tcW w:w="2161"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University of Bharathiyar</w:t>
            </w:r>
          </w:p>
        </w:tc>
        <w:tc>
          <w:tcPr>
            <w:tcW w:w="1886"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Marketing &amp; Finance</w:t>
            </w:r>
          </w:p>
        </w:tc>
        <w:tc>
          <w:tcPr>
            <w:tcW w:w="870"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2008-2010</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71%</w:t>
            </w:r>
          </w:p>
        </w:tc>
      </w:tr>
      <w:tr w:rsidR="00621020" w:rsidRPr="00CC221B" w:rsidTr="002E5276">
        <w:trPr>
          <w:trHeight w:val="654"/>
        </w:trPr>
        <w:tc>
          <w:tcPr>
            <w:tcW w:w="757"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PGDCPSA</w:t>
            </w:r>
          </w:p>
        </w:tc>
        <w:tc>
          <w:tcPr>
            <w:tcW w:w="270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 xml:space="preserve">Garware College </w:t>
            </w:r>
          </w:p>
        </w:tc>
        <w:tc>
          <w:tcPr>
            <w:tcW w:w="2161"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University of Mumbai</w:t>
            </w:r>
          </w:p>
        </w:tc>
        <w:tc>
          <w:tcPr>
            <w:tcW w:w="1886"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Programming Languages</w:t>
            </w:r>
          </w:p>
        </w:tc>
        <w:tc>
          <w:tcPr>
            <w:tcW w:w="870"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2006</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61.68%</w:t>
            </w:r>
          </w:p>
        </w:tc>
      </w:tr>
      <w:tr w:rsidR="00621020" w:rsidRPr="00CC221B" w:rsidTr="002E5276">
        <w:trPr>
          <w:trHeight w:val="679"/>
        </w:trPr>
        <w:tc>
          <w:tcPr>
            <w:tcW w:w="757"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B.Com</w:t>
            </w:r>
          </w:p>
        </w:tc>
        <w:tc>
          <w:tcPr>
            <w:tcW w:w="270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 xml:space="preserve">St. Gonsalo  Garcia college </w:t>
            </w:r>
          </w:p>
        </w:tc>
        <w:tc>
          <w:tcPr>
            <w:tcW w:w="2161"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University of Mumbai</w:t>
            </w:r>
          </w:p>
        </w:tc>
        <w:tc>
          <w:tcPr>
            <w:tcW w:w="1886"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Accounts</w:t>
            </w:r>
          </w:p>
        </w:tc>
        <w:tc>
          <w:tcPr>
            <w:tcW w:w="870"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2005</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45.14%</w:t>
            </w:r>
          </w:p>
        </w:tc>
      </w:tr>
      <w:tr w:rsidR="00621020" w:rsidRPr="00CC221B" w:rsidTr="002E5276">
        <w:trPr>
          <w:trHeight w:val="848"/>
        </w:trPr>
        <w:tc>
          <w:tcPr>
            <w:tcW w:w="757"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HSC</w:t>
            </w:r>
          </w:p>
        </w:tc>
        <w:tc>
          <w:tcPr>
            <w:tcW w:w="270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 xml:space="preserve">Thomas Baptista college </w:t>
            </w:r>
          </w:p>
        </w:tc>
        <w:tc>
          <w:tcPr>
            <w:tcW w:w="2161"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Pune Board</w:t>
            </w:r>
          </w:p>
        </w:tc>
        <w:tc>
          <w:tcPr>
            <w:tcW w:w="1886"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Commerce stream</w:t>
            </w:r>
          </w:p>
        </w:tc>
        <w:tc>
          <w:tcPr>
            <w:tcW w:w="870"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2002</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58.86%</w:t>
            </w:r>
          </w:p>
        </w:tc>
      </w:tr>
      <w:tr w:rsidR="00621020" w:rsidRPr="00CC221B" w:rsidTr="002E5276">
        <w:trPr>
          <w:trHeight w:val="690"/>
        </w:trPr>
        <w:tc>
          <w:tcPr>
            <w:tcW w:w="757"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lastRenderedPageBreak/>
              <w:t>SSC</w:t>
            </w:r>
          </w:p>
        </w:tc>
        <w:tc>
          <w:tcPr>
            <w:tcW w:w="270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St. Augustine High school</w:t>
            </w:r>
          </w:p>
        </w:tc>
        <w:tc>
          <w:tcPr>
            <w:tcW w:w="2161" w:type="dxa"/>
            <w:shd w:val="clear" w:color="auto" w:fill="auto"/>
          </w:tcPr>
          <w:p w:rsidR="00621020" w:rsidRPr="00CC221B" w:rsidRDefault="00621020" w:rsidP="002E5276">
            <w:pPr>
              <w:spacing w:before="120" w:after="120"/>
              <w:jc w:val="center"/>
              <w:rPr>
                <w:rFonts w:ascii="Calibri" w:hAnsi="Calibri"/>
                <w:b/>
              </w:rPr>
            </w:pPr>
            <w:r w:rsidRPr="00CC221B">
              <w:rPr>
                <w:rFonts w:ascii="Calibri" w:hAnsi="Calibri"/>
                <w:sz w:val="22"/>
                <w:szCs w:val="22"/>
              </w:rPr>
              <w:t>Pune Board</w:t>
            </w:r>
          </w:p>
        </w:tc>
        <w:tc>
          <w:tcPr>
            <w:tcW w:w="1886"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N.A</w:t>
            </w:r>
          </w:p>
        </w:tc>
        <w:tc>
          <w:tcPr>
            <w:tcW w:w="870"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2000</w:t>
            </w:r>
          </w:p>
        </w:tc>
        <w:tc>
          <w:tcPr>
            <w:tcW w:w="1523" w:type="dxa"/>
            <w:shd w:val="clear" w:color="auto" w:fill="auto"/>
          </w:tcPr>
          <w:p w:rsidR="00621020" w:rsidRPr="00CC221B" w:rsidRDefault="00621020" w:rsidP="002E5276">
            <w:pPr>
              <w:spacing w:before="120" w:after="120"/>
              <w:jc w:val="center"/>
              <w:rPr>
                <w:rFonts w:ascii="Calibri" w:hAnsi="Calibri"/>
              </w:rPr>
            </w:pPr>
            <w:r w:rsidRPr="00CC221B">
              <w:rPr>
                <w:rFonts w:ascii="Calibri" w:hAnsi="Calibri"/>
                <w:sz w:val="22"/>
                <w:szCs w:val="22"/>
              </w:rPr>
              <w:t>50.83%</w:t>
            </w:r>
          </w:p>
        </w:tc>
      </w:tr>
    </w:tbl>
    <w:p w:rsidR="00621020" w:rsidRPr="00CC221B" w:rsidRDefault="00621020" w:rsidP="00621020">
      <w:pPr>
        <w:pStyle w:val="Heading5"/>
        <w:rPr>
          <w:rFonts w:ascii="Calibri" w:hAnsi="Calibri"/>
          <w:b w:val="0"/>
          <w:bCs w:val="0"/>
          <w:sz w:val="22"/>
          <w:szCs w:val="22"/>
        </w:rPr>
      </w:pPr>
    </w:p>
    <w:p w:rsidR="00621020" w:rsidRDefault="00621020" w:rsidP="00621020">
      <w:pPr>
        <w:pStyle w:val="Heading6"/>
        <w:jc w:val="both"/>
        <w:rPr>
          <w:rFonts w:ascii="Calibri" w:hAnsi="Calibri"/>
          <w:bCs w:val="0"/>
          <w:sz w:val="22"/>
          <w:szCs w:val="22"/>
        </w:rPr>
      </w:pPr>
    </w:p>
    <w:p w:rsidR="00621020" w:rsidRDefault="00621020" w:rsidP="00621020">
      <w:pPr>
        <w:pStyle w:val="Heading6"/>
        <w:jc w:val="both"/>
        <w:rPr>
          <w:rFonts w:ascii="Calibri" w:hAnsi="Calibri"/>
          <w:sz w:val="22"/>
          <w:szCs w:val="22"/>
        </w:rPr>
      </w:pPr>
      <w:r w:rsidRPr="00CC221B">
        <w:rPr>
          <w:rFonts w:ascii="Calibri" w:hAnsi="Calibri"/>
          <w:bCs w:val="0"/>
          <w:sz w:val="22"/>
          <w:szCs w:val="22"/>
        </w:rPr>
        <w:t>LIVE</w:t>
      </w:r>
      <w:r w:rsidRPr="00CC221B">
        <w:rPr>
          <w:rFonts w:ascii="Calibri" w:hAnsi="Calibri"/>
          <w:sz w:val="22"/>
          <w:szCs w:val="22"/>
        </w:rPr>
        <w:t>PROJECT:</w:t>
      </w:r>
    </w:p>
    <w:p w:rsidR="00621020" w:rsidRPr="001420C4" w:rsidRDefault="00621020" w:rsidP="00621020"/>
    <w:p w:rsidR="00621020" w:rsidRPr="00CC221B" w:rsidRDefault="00621020" w:rsidP="00621020">
      <w:pPr>
        <w:numPr>
          <w:ilvl w:val="0"/>
          <w:numId w:val="6"/>
        </w:numPr>
        <w:jc w:val="both"/>
        <w:rPr>
          <w:rFonts w:ascii="Calibri" w:hAnsi="Calibri"/>
          <w:sz w:val="22"/>
          <w:szCs w:val="22"/>
        </w:rPr>
      </w:pPr>
      <w:r w:rsidRPr="00CC221B">
        <w:rPr>
          <w:rFonts w:ascii="Calibri" w:hAnsi="Calibri"/>
          <w:sz w:val="22"/>
          <w:szCs w:val="22"/>
        </w:rPr>
        <w:t>A study on Financial Performance Analysis of PEASS Exports Ltd.</w:t>
      </w:r>
    </w:p>
    <w:p w:rsidR="00621020" w:rsidRPr="00CC221B" w:rsidRDefault="00621020" w:rsidP="00621020">
      <w:pPr>
        <w:pStyle w:val="Heading8"/>
        <w:jc w:val="both"/>
        <w:rPr>
          <w:rFonts w:ascii="Calibri" w:hAnsi="Calibri"/>
          <w:sz w:val="22"/>
          <w:szCs w:val="22"/>
        </w:rPr>
      </w:pPr>
    </w:p>
    <w:p w:rsidR="00621020" w:rsidRDefault="00621020" w:rsidP="00621020">
      <w:pPr>
        <w:jc w:val="both"/>
        <w:rPr>
          <w:rFonts w:ascii="Calibri" w:hAnsi="Calibri"/>
          <w:b/>
          <w:bCs/>
          <w:sz w:val="22"/>
          <w:szCs w:val="22"/>
          <w:u w:val="single"/>
        </w:rPr>
      </w:pPr>
      <w:r w:rsidRPr="00CC221B">
        <w:rPr>
          <w:rFonts w:ascii="Calibri" w:hAnsi="Calibri"/>
          <w:b/>
          <w:bCs/>
          <w:sz w:val="22"/>
          <w:szCs w:val="22"/>
          <w:u w:val="single"/>
        </w:rPr>
        <w:t>COMPUTER SKILLS:</w:t>
      </w:r>
    </w:p>
    <w:p w:rsidR="00621020" w:rsidRPr="00CC221B" w:rsidRDefault="00621020" w:rsidP="00621020">
      <w:pPr>
        <w:jc w:val="both"/>
        <w:rPr>
          <w:rFonts w:ascii="Calibri" w:hAnsi="Calibri"/>
          <w:b/>
          <w:bCs/>
          <w:sz w:val="22"/>
          <w:szCs w:val="22"/>
          <w:u w:val="single"/>
        </w:rPr>
      </w:pPr>
    </w:p>
    <w:p w:rsidR="00621020" w:rsidRPr="0008632A" w:rsidRDefault="00621020" w:rsidP="00621020">
      <w:pPr>
        <w:pStyle w:val="ListParagraph"/>
        <w:numPr>
          <w:ilvl w:val="0"/>
          <w:numId w:val="6"/>
        </w:numPr>
        <w:tabs>
          <w:tab w:val="left" w:pos="2340"/>
        </w:tabs>
        <w:spacing w:line="276" w:lineRule="auto"/>
        <w:jc w:val="both"/>
        <w:rPr>
          <w:rFonts w:ascii="Calibri" w:hAnsi="Calibri"/>
          <w:sz w:val="22"/>
          <w:szCs w:val="22"/>
        </w:rPr>
      </w:pPr>
      <w:r w:rsidRPr="0008632A">
        <w:rPr>
          <w:rFonts w:ascii="Calibri" w:hAnsi="Calibri"/>
          <w:sz w:val="22"/>
          <w:szCs w:val="22"/>
        </w:rPr>
        <w:t>Packages</w:t>
      </w:r>
      <w:r w:rsidRPr="0008632A">
        <w:rPr>
          <w:rFonts w:ascii="Calibri" w:hAnsi="Calibri"/>
          <w:b/>
          <w:sz w:val="22"/>
          <w:szCs w:val="22"/>
        </w:rPr>
        <w:tab/>
      </w:r>
      <w:r w:rsidRPr="0008632A">
        <w:rPr>
          <w:rFonts w:ascii="Calibri" w:hAnsi="Calibri"/>
          <w:sz w:val="22"/>
          <w:szCs w:val="22"/>
        </w:rPr>
        <w:t>: Microsoft Office, Tally.</w:t>
      </w:r>
    </w:p>
    <w:p w:rsidR="00621020" w:rsidRPr="0008632A" w:rsidRDefault="00621020" w:rsidP="00621020">
      <w:pPr>
        <w:pStyle w:val="ListParagraph"/>
        <w:numPr>
          <w:ilvl w:val="0"/>
          <w:numId w:val="6"/>
        </w:numPr>
        <w:tabs>
          <w:tab w:val="left" w:pos="2340"/>
        </w:tabs>
        <w:spacing w:line="276" w:lineRule="auto"/>
        <w:jc w:val="both"/>
        <w:rPr>
          <w:rFonts w:ascii="Calibri" w:hAnsi="Calibri"/>
          <w:sz w:val="22"/>
          <w:szCs w:val="22"/>
        </w:rPr>
      </w:pPr>
      <w:r w:rsidRPr="0008632A">
        <w:rPr>
          <w:rFonts w:ascii="Calibri" w:hAnsi="Calibri"/>
          <w:sz w:val="22"/>
          <w:szCs w:val="22"/>
        </w:rPr>
        <w:t>Web Technologies              : Internet Browsing and Mailing.</w:t>
      </w:r>
    </w:p>
    <w:p w:rsidR="00621020" w:rsidRPr="0008632A" w:rsidRDefault="00621020" w:rsidP="00621020">
      <w:pPr>
        <w:pStyle w:val="ListParagraph"/>
        <w:numPr>
          <w:ilvl w:val="0"/>
          <w:numId w:val="6"/>
        </w:numPr>
        <w:spacing w:line="276" w:lineRule="auto"/>
        <w:jc w:val="both"/>
        <w:rPr>
          <w:rFonts w:ascii="Calibri" w:hAnsi="Calibri"/>
          <w:sz w:val="22"/>
          <w:szCs w:val="22"/>
        </w:rPr>
      </w:pPr>
      <w:r w:rsidRPr="0008632A">
        <w:rPr>
          <w:rFonts w:ascii="Calibri" w:hAnsi="Calibri"/>
          <w:sz w:val="22"/>
          <w:szCs w:val="22"/>
        </w:rPr>
        <w:t>Platforms Used</w:t>
      </w:r>
      <w:r w:rsidRPr="0008632A">
        <w:rPr>
          <w:rFonts w:ascii="Calibri" w:hAnsi="Calibri"/>
          <w:b/>
          <w:sz w:val="22"/>
          <w:szCs w:val="22"/>
        </w:rPr>
        <w:tab/>
      </w:r>
      <w:r w:rsidRPr="0008632A">
        <w:rPr>
          <w:rFonts w:ascii="Calibri" w:hAnsi="Calibri"/>
          <w:sz w:val="22"/>
          <w:szCs w:val="22"/>
        </w:rPr>
        <w:t>: Windows XP, Windows Vista, Windows 7 and Windows 8.</w:t>
      </w:r>
    </w:p>
    <w:p w:rsidR="00621020" w:rsidRPr="00CC221B" w:rsidRDefault="00621020" w:rsidP="00621020">
      <w:pPr>
        <w:spacing w:line="276" w:lineRule="auto"/>
        <w:ind w:firstLine="720"/>
        <w:jc w:val="both"/>
        <w:rPr>
          <w:rFonts w:ascii="Calibri" w:hAnsi="Calibri"/>
          <w:sz w:val="22"/>
          <w:szCs w:val="22"/>
        </w:rPr>
      </w:pPr>
    </w:p>
    <w:p w:rsidR="00621020" w:rsidRDefault="00621020" w:rsidP="00621020">
      <w:pPr>
        <w:jc w:val="both"/>
        <w:rPr>
          <w:rFonts w:ascii="Calibri" w:hAnsi="Calibri"/>
          <w:b/>
          <w:bCs/>
          <w:sz w:val="22"/>
          <w:szCs w:val="22"/>
          <w:u w:val="single"/>
        </w:rPr>
      </w:pPr>
    </w:p>
    <w:p w:rsidR="00621020" w:rsidRDefault="00621020" w:rsidP="00621020">
      <w:pPr>
        <w:jc w:val="both"/>
        <w:rPr>
          <w:rFonts w:ascii="Calibri" w:hAnsi="Calibri"/>
          <w:b/>
          <w:bCs/>
          <w:sz w:val="22"/>
          <w:szCs w:val="22"/>
          <w:u w:val="single"/>
        </w:rPr>
      </w:pPr>
    </w:p>
    <w:p w:rsidR="00621020" w:rsidRDefault="00621020" w:rsidP="00621020">
      <w:pPr>
        <w:jc w:val="both"/>
        <w:rPr>
          <w:rFonts w:ascii="Calibri" w:hAnsi="Calibri"/>
          <w:b/>
          <w:bCs/>
          <w:sz w:val="22"/>
          <w:szCs w:val="22"/>
          <w:u w:val="single"/>
        </w:rPr>
      </w:pPr>
      <w:r w:rsidRPr="00CC221B">
        <w:rPr>
          <w:rFonts w:ascii="Calibri" w:hAnsi="Calibri"/>
          <w:b/>
          <w:bCs/>
          <w:sz w:val="22"/>
          <w:szCs w:val="22"/>
          <w:u w:val="single"/>
        </w:rPr>
        <w:t>PERSONAL SKILLS</w:t>
      </w:r>
      <w:r>
        <w:rPr>
          <w:rFonts w:ascii="Calibri" w:hAnsi="Calibri"/>
          <w:b/>
          <w:bCs/>
          <w:sz w:val="22"/>
          <w:szCs w:val="22"/>
          <w:u w:val="single"/>
        </w:rPr>
        <w:t>:</w:t>
      </w:r>
    </w:p>
    <w:p w:rsidR="00621020" w:rsidRPr="00CC221B" w:rsidRDefault="00621020" w:rsidP="00621020">
      <w:pPr>
        <w:jc w:val="both"/>
        <w:rPr>
          <w:rFonts w:ascii="Calibri" w:hAnsi="Calibri"/>
          <w:b/>
          <w:bCs/>
          <w:sz w:val="22"/>
          <w:szCs w:val="22"/>
        </w:rPr>
      </w:pPr>
    </w:p>
    <w:p w:rsidR="00621020" w:rsidRPr="00CC221B" w:rsidRDefault="00621020" w:rsidP="00621020">
      <w:pPr>
        <w:numPr>
          <w:ilvl w:val="0"/>
          <w:numId w:val="3"/>
        </w:numPr>
        <w:suppressAutoHyphens/>
        <w:autoSpaceDE w:val="0"/>
        <w:spacing w:line="276" w:lineRule="auto"/>
        <w:jc w:val="both"/>
        <w:rPr>
          <w:rFonts w:ascii="Calibri" w:hAnsi="Calibri"/>
          <w:sz w:val="22"/>
          <w:szCs w:val="22"/>
        </w:rPr>
      </w:pPr>
      <w:r w:rsidRPr="00CC221B">
        <w:rPr>
          <w:rFonts w:ascii="Calibri" w:hAnsi="Calibri"/>
          <w:sz w:val="22"/>
          <w:szCs w:val="22"/>
        </w:rPr>
        <w:t>Self-motivated with an eagerness to learn new concepts.</w:t>
      </w:r>
    </w:p>
    <w:p w:rsidR="00621020" w:rsidRPr="00CC221B" w:rsidRDefault="00621020" w:rsidP="00621020">
      <w:pPr>
        <w:numPr>
          <w:ilvl w:val="0"/>
          <w:numId w:val="3"/>
        </w:numPr>
        <w:suppressAutoHyphens/>
        <w:autoSpaceDE w:val="0"/>
        <w:spacing w:line="276" w:lineRule="auto"/>
        <w:jc w:val="both"/>
        <w:rPr>
          <w:rFonts w:ascii="Calibri" w:hAnsi="Calibri"/>
          <w:sz w:val="22"/>
          <w:szCs w:val="22"/>
        </w:rPr>
      </w:pPr>
      <w:r w:rsidRPr="00CC221B">
        <w:rPr>
          <w:rFonts w:ascii="Calibri" w:hAnsi="Calibri"/>
          <w:sz w:val="22"/>
          <w:szCs w:val="22"/>
        </w:rPr>
        <w:t>Ability to work independently or in a team to meet deadlines.</w:t>
      </w:r>
    </w:p>
    <w:p w:rsidR="00621020" w:rsidRPr="00CC221B" w:rsidRDefault="00621020" w:rsidP="00621020">
      <w:pPr>
        <w:numPr>
          <w:ilvl w:val="0"/>
          <w:numId w:val="3"/>
        </w:numPr>
        <w:suppressAutoHyphens/>
        <w:autoSpaceDE w:val="0"/>
        <w:spacing w:line="276" w:lineRule="auto"/>
        <w:jc w:val="both"/>
        <w:rPr>
          <w:rFonts w:ascii="Calibri" w:hAnsi="Calibri"/>
          <w:sz w:val="22"/>
          <w:szCs w:val="22"/>
        </w:rPr>
      </w:pPr>
      <w:r w:rsidRPr="00CC221B">
        <w:rPr>
          <w:rFonts w:ascii="Calibri" w:hAnsi="Calibri"/>
          <w:sz w:val="22"/>
          <w:szCs w:val="22"/>
        </w:rPr>
        <w:t>Ability to adjust fast to new environments.</w:t>
      </w:r>
    </w:p>
    <w:p w:rsidR="00621020" w:rsidRPr="00CC221B" w:rsidRDefault="00621020" w:rsidP="00621020">
      <w:pPr>
        <w:numPr>
          <w:ilvl w:val="0"/>
          <w:numId w:val="3"/>
        </w:numPr>
        <w:suppressAutoHyphens/>
        <w:autoSpaceDE w:val="0"/>
        <w:spacing w:line="276" w:lineRule="auto"/>
        <w:jc w:val="both"/>
        <w:rPr>
          <w:rFonts w:ascii="Calibri" w:hAnsi="Calibri"/>
          <w:sz w:val="22"/>
          <w:szCs w:val="22"/>
        </w:rPr>
      </w:pPr>
      <w:r w:rsidRPr="00CC221B">
        <w:rPr>
          <w:rFonts w:ascii="Calibri" w:hAnsi="Calibri"/>
          <w:sz w:val="22"/>
          <w:szCs w:val="22"/>
        </w:rPr>
        <w:t>Inter personal relationship skills.</w:t>
      </w:r>
    </w:p>
    <w:p w:rsidR="00621020" w:rsidRPr="00CC221B" w:rsidRDefault="00621020" w:rsidP="00621020">
      <w:pPr>
        <w:numPr>
          <w:ilvl w:val="0"/>
          <w:numId w:val="3"/>
        </w:numPr>
        <w:suppressAutoHyphens/>
        <w:autoSpaceDE w:val="0"/>
        <w:spacing w:line="276" w:lineRule="auto"/>
        <w:jc w:val="both"/>
        <w:rPr>
          <w:rStyle w:val="FontStyle13"/>
          <w:rFonts w:ascii="Calibri" w:hAnsi="Calibri"/>
          <w:sz w:val="22"/>
          <w:szCs w:val="22"/>
        </w:rPr>
      </w:pPr>
      <w:r w:rsidRPr="00CC221B">
        <w:rPr>
          <w:rFonts w:ascii="Calibri" w:hAnsi="Calibri"/>
          <w:sz w:val="22"/>
          <w:szCs w:val="22"/>
        </w:rPr>
        <w:t>Communication skills.</w:t>
      </w:r>
    </w:p>
    <w:p w:rsidR="00621020" w:rsidRPr="00CC221B" w:rsidRDefault="00621020" w:rsidP="00621020">
      <w:pPr>
        <w:suppressAutoHyphens/>
        <w:autoSpaceDE w:val="0"/>
        <w:spacing w:line="276" w:lineRule="auto"/>
        <w:ind w:left="720"/>
        <w:jc w:val="both"/>
        <w:rPr>
          <w:rStyle w:val="FontStyle12"/>
          <w:rFonts w:ascii="Calibri" w:hAnsi="Calibri"/>
          <w:b w:val="0"/>
          <w:bCs w:val="0"/>
          <w:sz w:val="22"/>
          <w:szCs w:val="22"/>
        </w:rPr>
      </w:pPr>
    </w:p>
    <w:p w:rsidR="00621020" w:rsidRDefault="00621020" w:rsidP="00621020">
      <w:pPr>
        <w:ind w:firstLine="180"/>
        <w:jc w:val="both"/>
        <w:rPr>
          <w:rStyle w:val="FontStyle12"/>
          <w:rFonts w:ascii="Calibri" w:hAnsi="Calibri"/>
          <w:bCs w:val="0"/>
          <w:sz w:val="22"/>
          <w:szCs w:val="22"/>
          <w:u w:val="single"/>
        </w:rPr>
      </w:pPr>
      <w:r w:rsidRPr="00CC221B">
        <w:rPr>
          <w:rStyle w:val="FontStyle12"/>
          <w:rFonts w:ascii="Calibri" w:hAnsi="Calibri"/>
          <w:bCs w:val="0"/>
          <w:sz w:val="22"/>
          <w:szCs w:val="22"/>
          <w:u w:val="single"/>
        </w:rPr>
        <w:t>HOBBIES &amp; INTEREST:</w:t>
      </w:r>
    </w:p>
    <w:p w:rsidR="00621020" w:rsidRPr="00CC221B" w:rsidRDefault="00621020" w:rsidP="00621020">
      <w:pPr>
        <w:ind w:firstLine="180"/>
        <w:jc w:val="both"/>
        <w:rPr>
          <w:rStyle w:val="FontStyle12"/>
          <w:rFonts w:ascii="Calibri" w:hAnsi="Calibri"/>
          <w:bCs w:val="0"/>
          <w:sz w:val="22"/>
          <w:szCs w:val="22"/>
          <w:u w:val="single"/>
        </w:rPr>
      </w:pPr>
    </w:p>
    <w:p w:rsidR="00621020" w:rsidRPr="00CC221B" w:rsidRDefault="00621020" w:rsidP="00621020">
      <w:pPr>
        <w:numPr>
          <w:ilvl w:val="0"/>
          <w:numId w:val="4"/>
        </w:numPr>
        <w:spacing w:line="276" w:lineRule="auto"/>
        <w:jc w:val="both"/>
        <w:rPr>
          <w:rFonts w:ascii="Calibri" w:hAnsi="Calibri"/>
          <w:sz w:val="22"/>
          <w:szCs w:val="22"/>
        </w:rPr>
      </w:pPr>
      <w:r w:rsidRPr="00CC221B">
        <w:rPr>
          <w:rFonts w:ascii="Calibri" w:hAnsi="Calibri"/>
          <w:sz w:val="22"/>
          <w:szCs w:val="22"/>
        </w:rPr>
        <w:t>Listening Music</w:t>
      </w:r>
    </w:p>
    <w:p w:rsidR="00621020" w:rsidRPr="00CC221B" w:rsidRDefault="00621020" w:rsidP="00621020">
      <w:pPr>
        <w:numPr>
          <w:ilvl w:val="0"/>
          <w:numId w:val="4"/>
        </w:numPr>
        <w:spacing w:line="276" w:lineRule="auto"/>
        <w:jc w:val="both"/>
        <w:rPr>
          <w:rFonts w:ascii="Calibri" w:hAnsi="Calibri"/>
          <w:sz w:val="22"/>
          <w:szCs w:val="22"/>
        </w:rPr>
      </w:pPr>
      <w:r w:rsidRPr="00CC221B">
        <w:rPr>
          <w:rFonts w:ascii="Calibri" w:hAnsi="Calibri"/>
          <w:sz w:val="22"/>
          <w:szCs w:val="22"/>
        </w:rPr>
        <w:t>Playing Football</w:t>
      </w:r>
    </w:p>
    <w:p w:rsidR="00621020" w:rsidRPr="00CC221B" w:rsidRDefault="00621020" w:rsidP="00621020">
      <w:pPr>
        <w:numPr>
          <w:ilvl w:val="0"/>
          <w:numId w:val="4"/>
        </w:numPr>
        <w:spacing w:line="276" w:lineRule="auto"/>
        <w:jc w:val="both"/>
        <w:rPr>
          <w:rFonts w:ascii="Calibri" w:hAnsi="Calibri"/>
          <w:sz w:val="22"/>
          <w:szCs w:val="22"/>
        </w:rPr>
      </w:pPr>
      <w:r w:rsidRPr="00CC221B">
        <w:rPr>
          <w:rFonts w:ascii="Calibri" w:hAnsi="Calibri"/>
          <w:sz w:val="22"/>
          <w:szCs w:val="22"/>
        </w:rPr>
        <w:t>Browsing</w:t>
      </w:r>
    </w:p>
    <w:p w:rsidR="00621020" w:rsidRPr="00CC221B" w:rsidRDefault="00621020" w:rsidP="00621020">
      <w:pPr>
        <w:pStyle w:val="Heading7"/>
        <w:ind w:left="0" w:firstLine="0"/>
        <w:jc w:val="both"/>
        <w:rPr>
          <w:rFonts w:ascii="Calibri" w:hAnsi="Calibri"/>
          <w:b w:val="0"/>
          <w:bCs w:val="0"/>
          <w:sz w:val="22"/>
          <w:szCs w:val="22"/>
        </w:rPr>
      </w:pPr>
    </w:p>
    <w:p w:rsidR="009745E6" w:rsidRDefault="009745E6" w:rsidP="00621020">
      <w:pPr>
        <w:jc w:val="both"/>
        <w:rPr>
          <w:rStyle w:val="FontStyle12"/>
          <w:rFonts w:ascii="Calibri" w:hAnsi="Calibri"/>
          <w:bCs w:val="0"/>
          <w:sz w:val="22"/>
          <w:szCs w:val="22"/>
          <w:u w:val="single"/>
        </w:rPr>
      </w:pPr>
      <w:bookmarkStart w:id="0" w:name="_GoBack"/>
      <w:bookmarkEnd w:id="0"/>
    </w:p>
    <w:p w:rsidR="00621020" w:rsidRDefault="00621020" w:rsidP="00621020">
      <w:pPr>
        <w:jc w:val="both"/>
        <w:rPr>
          <w:rStyle w:val="FontStyle12"/>
          <w:rFonts w:ascii="Calibri" w:hAnsi="Calibri"/>
          <w:bCs w:val="0"/>
          <w:sz w:val="22"/>
          <w:szCs w:val="22"/>
          <w:u w:val="single"/>
        </w:rPr>
      </w:pPr>
      <w:r w:rsidRPr="00CC221B">
        <w:rPr>
          <w:rStyle w:val="FontStyle12"/>
          <w:rFonts w:ascii="Calibri" w:hAnsi="Calibri"/>
          <w:bCs w:val="0"/>
          <w:sz w:val="22"/>
          <w:szCs w:val="22"/>
          <w:u w:val="single"/>
        </w:rPr>
        <w:t>REFERENCE:</w:t>
      </w:r>
    </w:p>
    <w:p w:rsidR="00621020" w:rsidRPr="00CC221B" w:rsidRDefault="00621020" w:rsidP="00621020">
      <w:pPr>
        <w:jc w:val="both"/>
        <w:rPr>
          <w:rFonts w:ascii="Calibri" w:hAnsi="Calibri"/>
          <w:bCs/>
          <w:sz w:val="22"/>
          <w:szCs w:val="22"/>
          <w:u w:val="single"/>
        </w:rPr>
      </w:pPr>
    </w:p>
    <w:p w:rsidR="00621020" w:rsidRPr="00CC221B" w:rsidRDefault="00621020" w:rsidP="00621020">
      <w:pPr>
        <w:pStyle w:val="Heading8"/>
        <w:jc w:val="both"/>
        <w:rPr>
          <w:rFonts w:ascii="Calibri" w:hAnsi="Calibri"/>
          <w:sz w:val="22"/>
          <w:szCs w:val="22"/>
          <w:u w:val="none"/>
        </w:rPr>
      </w:pPr>
      <w:r w:rsidRPr="00CC221B">
        <w:rPr>
          <w:rFonts w:ascii="Calibri" w:hAnsi="Calibri"/>
          <w:sz w:val="22"/>
          <w:szCs w:val="22"/>
          <w:u w:val="none"/>
        </w:rPr>
        <w:t>Furnished upon Request</w:t>
      </w:r>
    </w:p>
    <w:p w:rsidR="00621020" w:rsidRPr="00CC221B" w:rsidRDefault="00621020" w:rsidP="00621020">
      <w:pPr>
        <w:pStyle w:val="Heading8"/>
        <w:jc w:val="both"/>
        <w:rPr>
          <w:rFonts w:ascii="Calibri" w:hAnsi="Calibri"/>
          <w:b/>
          <w:bCs/>
          <w:sz w:val="22"/>
          <w:szCs w:val="22"/>
        </w:rPr>
      </w:pPr>
    </w:p>
    <w:p w:rsidR="00621020" w:rsidRPr="00CC221B" w:rsidRDefault="00621020" w:rsidP="00621020">
      <w:pPr>
        <w:pStyle w:val="Heading8"/>
        <w:jc w:val="both"/>
        <w:rPr>
          <w:rFonts w:ascii="Calibri" w:hAnsi="Calibri"/>
          <w:b/>
          <w:bCs/>
          <w:sz w:val="22"/>
          <w:szCs w:val="22"/>
        </w:rPr>
      </w:pPr>
    </w:p>
    <w:p w:rsidR="00621020" w:rsidRPr="00CC221B" w:rsidRDefault="00621020" w:rsidP="00621020">
      <w:pPr>
        <w:pStyle w:val="Heading8"/>
        <w:jc w:val="both"/>
        <w:rPr>
          <w:rFonts w:ascii="Calibri" w:hAnsi="Calibri"/>
          <w:b/>
          <w:bCs/>
          <w:sz w:val="22"/>
          <w:szCs w:val="22"/>
        </w:rPr>
      </w:pPr>
      <w:r>
        <w:rPr>
          <w:rFonts w:ascii="Calibri" w:hAnsi="Calibri"/>
          <w:b/>
          <w:bCs/>
          <w:sz w:val="22"/>
          <w:szCs w:val="22"/>
        </w:rPr>
        <w:t>DECLARATION:</w:t>
      </w:r>
    </w:p>
    <w:p w:rsidR="00621020" w:rsidRPr="00CC221B" w:rsidRDefault="00621020" w:rsidP="00621020">
      <w:pPr>
        <w:tabs>
          <w:tab w:val="left" w:pos="3720"/>
          <w:tab w:val="left" w:pos="4320"/>
        </w:tabs>
        <w:jc w:val="both"/>
        <w:rPr>
          <w:rFonts w:ascii="Calibri" w:hAnsi="Calibri"/>
          <w:sz w:val="22"/>
          <w:szCs w:val="22"/>
        </w:rPr>
      </w:pPr>
    </w:p>
    <w:p w:rsidR="00621020" w:rsidRPr="00CC221B" w:rsidRDefault="00621020" w:rsidP="00621020">
      <w:pPr>
        <w:jc w:val="both"/>
        <w:rPr>
          <w:rFonts w:ascii="Calibri" w:hAnsi="Calibri"/>
          <w:sz w:val="22"/>
          <w:szCs w:val="22"/>
        </w:rPr>
      </w:pPr>
      <w:r w:rsidRPr="00CC221B">
        <w:rPr>
          <w:rFonts w:ascii="Calibri" w:hAnsi="Calibri"/>
          <w:sz w:val="22"/>
          <w:szCs w:val="22"/>
        </w:rPr>
        <w:t>I hereby certify that the particulars given above are true and correct to the best of my knowledge and belief.</w:t>
      </w:r>
    </w:p>
    <w:p w:rsidR="00621020" w:rsidRPr="00CC221B" w:rsidRDefault="00621020" w:rsidP="00621020">
      <w:pPr>
        <w:ind w:left="3090"/>
        <w:jc w:val="both"/>
        <w:rPr>
          <w:rFonts w:ascii="Calibri" w:hAnsi="Calibri"/>
          <w:sz w:val="22"/>
          <w:szCs w:val="22"/>
        </w:rPr>
      </w:pPr>
      <w:r w:rsidRPr="00CC221B">
        <w:rPr>
          <w:rFonts w:ascii="Calibri" w:hAnsi="Calibri"/>
          <w:sz w:val="22"/>
          <w:szCs w:val="22"/>
        </w:rPr>
        <w:tab/>
      </w:r>
      <w:r w:rsidRPr="00CC221B">
        <w:rPr>
          <w:rFonts w:ascii="Calibri" w:hAnsi="Calibri"/>
          <w:sz w:val="22"/>
          <w:szCs w:val="22"/>
        </w:rPr>
        <w:tab/>
      </w:r>
      <w:r w:rsidRPr="00CC221B">
        <w:rPr>
          <w:rFonts w:ascii="Calibri" w:hAnsi="Calibri"/>
          <w:sz w:val="22"/>
          <w:szCs w:val="22"/>
        </w:rPr>
        <w:tab/>
      </w:r>
      <w:r w:rsidRPr="00CC221B">
        <w:rPr>
          <w:rFonts w:ascii="Calibri" w:hAnsi="Calibri"/>
          <w:sz w:val="22"/>
          <w:szCs w:val="22"/>
        </w:rPr>
        <w:tab/>
      </w:r>
      <w:r w:rsidRPr="00CC221B">
        <w:rPr>
          <w:rFonts w:ascii="Calibri" w:hAnsi="Calibri"/>
          <w:sz w:val="22"/>
          <w:szCs w:val="22"/>
        </w:rPr>
        <w:tab/>
      </w:r>
    </w:p>
    <w:p w:rsidR="00621020" w:rsidRPr="00CC221B" w:rsidRDefault="00621020" w:rsidP="00621020">
      <w:pPr>
        <w:rPr>
          <w:rFonts w:ascii="Calibri" w:hAnsi="Calibri"/>
          <w:sz w:val="22"/>
          <w:szCs w:val="22"/>
        </w:rPr>
      </w:pPr>
    </w:p>
    <w:p w:rsidR="0086243E" w:rsidRDefault="0086243E"/>
    <w:sectPr w:rsidR="0086243E" w:rsidSect="00236993">
      <w:pgSz w:w="11909" w:h="16834" w:code="9"/>
      <w:pgMar w:top="72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5BF"/>
    <w:multiLevelType w:val="hybridMultilevel"/>
    <w:tmpl w:val="DE26FDFE"/>
    <w:lvl w:ilvl="0" w:tplc="40090001">
      <w:start w:val="1"/>
      <w:numFmt w:val="bullet"/>
      <w:lvlText w:val=""/>
      <w:lvlJc w:val="left"/>
      <w:pPr>
        <w:tabs>
          <w:tab w:val="num" w:pos="1371"/>
        </w:tabs>
        <w:ind w:left="1371" w:hanging="360"/>
      </w:pPr>
      <w:rPr>
        <w:rFonts w:ascii="Symbol" w:hAnsi="Symbol" w:hint="default"/>
      </w:rPr>
    </w:lvl>
    <w:lvl w:ilvl="1" w:tplc="40090003" w:tentative="1">
      <w:start w:val="1"/>
      <w:numFmt w:val="bullet"/>
      <w:lvlText w:val="o"/>
      <w:lvlJc w:val="left"/>
      <w:pPr>
        <w:tabs>
          <w:tab w:val="num" w:pos="2091"/>
        </w:tabs>
        <w:ind w:left="2091" w:hanging="360"/>
      </w:pPr>
      <w:rPr>
        <w:rFonts w:ascii="Courier New" w:hAnsi="Courier New" w:cs="Courier New" w:hint="default"/>
      </w:rPr>
    </w:lvl>
    <w:lvl w:ilvl="2" w:tplc="40090005" w:tentative="1">
      <w:start w:val="1"/>
      <w:numFmt w:val="bullet"/>
      <w:lvlText w:val=""/>
      <w:lvlJc w:val="left"/>
      <w:pPr>
        <w:tabs>
          <w:tab w:val="num" w:pos="2811"/>
        </w:tabs>
        <w:ind w:left="2811" w:hanging="360"/>
      </w:pPr>
      <w:rPr>
        <w:rFonts w:ascii="Wingdings" w:hAnsi="Wingdings" w:hint="default"/>
      </w:rPr>
    </w:lvl>
    <w:lvl w:ilvl="3" w:tplc="40090001" w:tentative="1">
      <w:start w:val="1"/>
      <w:numFmt w:val="bullet"/>
      <w:lvlText w:val=""/>
      <w:lvlJc w:val="left"/>
      <w:pPr>
        <w:tabs>
          <w:tab w:val="num" w:pos="3531"/>
        </w:tabs>
        <w:ind w:left="3531" w:hanging="360"/>
      </w:pPr>
      <w:rPr>
        <w:rFonts w:ascii="Symbol" w:hAnsi="Symbol" w:hint="default"/>
      </w:rPr>
    </w:lvl>
    <w:lvl w:ilvl="4" w:tplc="40090003" w:tentative="1">
      <w:start w:val="1"/>
      <w:numFmt w:val="bullet"/>
      <w:lvlText w:val="o"/>
      <w:lvlJc w:val="left"/>
      <w:pPr>
        <w:tabs>
          <w:tab w:val="num" w:pos="4251"/>
        </w:tabs>
        <w:ind w:left="4251" w:hanging="360"/>
      </w:pPr>
      <w:rPr>
        <w:rFonts w:ascii="Courier New" w:hAnsi="Courier New" w:cs="Courier New" w:hint="default"/>
      </w:rPr>
    </w:lvl>
    <w:lvl w:ilvl="5" w:tplc="40090005" w:tentative="1">
      <w:start w:val="1"/>
      <w:numFmt w:val="bullet"/>
      <w:lvlText w:val=""/>
      <w:lvlJc w:val="left"/>
      <w:pPr>
        <w:tabs>
          <w:tab w:val="num" w:pos="4971"/>
        </w:tabs>
        <w:ind w:left="4971" w:hanging="360"/>
      </w:pPr>
      <w:rPr>
        <w:rFonts w:ascii="Wingdings" w:hAnsi="Wingdings" w:hint="default"/>
      </w:rPr>
    </w:lvl>
    <w:lvl w:ilvl="6" w:tplc="40090001" w:tentative="1">
      <w:start w:val="1"/>
      <w:numFmt w:val="bullet"/>
      <w:lvlText w:val=""/>
      <w:lvlJc w:val="left"/>
      <w:pPr>
        <w:tabs>
          <w:tab w:val="num" w:pos="5691"/>
        </w:tabs>
        <w:ind w:left="5691" w:hanging="360"/>
      </w:pPr>
      <w:rPr>
        <w:rFonts w:ascii="Symbol" w:hAnsi="Symbol" w:hint="default"/>
      </w:rPr>
    </w:lvl>
    <w:lvl w:ilvl="7" w:tplc="40090003" w:tentative="1">
      <w:start w:val="1"/>
      <w:numFmt w:val="bullet"/>
      <w:lvlText w:val="o"/>
      <w:lvlJc w:val="left"/>
      <w:pPr>
        <w:tabs>
          <w:tab w:val="num" w:pos="6411"/>
        </w:tabs>
        <w:ind w:left="6411" w:hanging="360"/>
      </w:pPr>
      <w:rPr>
        <w:rFonts w:ascii="Courier New" w:hAnsi="Courier New" w:cs="Courier New" w:hint="default"/>
      </w:rPr>
    </w:lvl>
    <w:lvl w:ilvl="8" w:tplc="40090005" w:tentative="1">
      <w:start w:val="1"/>
      <w:numFmt w:val="bullet"/>
      <w:lvlText w:val=""/>
      <w:lvlJc w:val="left"/>
      <w:pPr>
        <w:tabs>
          <w:tab w:val="num" w:pos="7131"/>
        </w:tabs>
        <w:ind w:left="7131" w:hanging="360"/>
      </w:pPr>
      <w:rPr>
        <w:rFonts w:ascii="Wingdings" w:hAnsi="Wingdings" w:hint="default"/>
      </w:rPr>
    </w:lvl>
  </w:abstractNum>
  <w:abstractNum w:abstractNumId="1">
    <w:nsid w:val="022F6D5D"/>
    <w:multiLevelType w:val="hybridMultilevel"/>
    <w:tmpl w:val="BFE671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6010288"/>
    <w:multiLevelType w:val="hybridMultilevel"/>
    <w:tmpl w:val="59546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1B20AD"/>
    <w:multiLevelType w:val="hybridMultilevel"/>
    <w:tmpl w:val="7178A906"/>
    <w:lvl w:ilvl="0" w:tplc="40090001">
      <w:start w:val="1"/>
      <w:numFmt w:val="bullet"/>
      <w:lvlText w:val=""/>
      <w:lvlJc w:val="left"/>
      <w:pPr>
        <w:tabs>
          <w:tab w:val="num" w:pos="1430"/>
        </w:tabs>
        <w:ind w:left="1430" w:hanging="360"/>
      </w:pPr>
      <w:rPr>
        <w:rFonts w:ascii="Symbol" w:hAnsi="Symbol" w:hint="default"/>
      </w:rPr>
    </w:lvl>
    <w:lvl w:ilvl="1" w:tplc="40090003" w:tentative="1">
      <w:start w:val="1"/>
      <w:numFmt w:val="bullet"/>
      <w:lvlText w:val="o"/>
      <w:lvlJc w:val="left"/>
      <w:pPr>
        <w:tabs>
          <w:tab w:val="num" w:pos="2150"/>
        </w:tabs>
        <w:ind w:left="2150" w:hanging="360"/>
      </w:pPr>
      <w:rPr>
        <w:rFonts w:ascii="Courier New" w:hAnsi="Courier New" w:cs="Courier New" w:hint="default"/>
      </w:rPr>
    </w:lvl>
    <w:lvl w:ilvl="2" w:tplc="40090005" w:tentative="1">
      <w:start w:val="1"/>
      <w:numFmt w:val="bullet"/>
      <w:lvlText w:val=""/>
      <w:lvlJc w:val="left"/>
      <w:pPr>
        <w:tabs>
          <w:tab w:val="num" w:pos="2870"/>
        </w:tabs>
        <w:ind w:left="2870" w:hanging="360"/>
      </w:pPr>
      <w:rPr>
        <w:rFonts w:ascii="Wingdings" w:hAnsi="Wingdings" w:hint="default"/>
      </w:rPr>
    </w:lvl>
    <w:lvl w:ilvl="3" w:tplc="40090001" w:tentative="1">
      <w:start w:val="1"/>
      <w:numFmt w:val="bullet"/>
      <w:lvlText w:val=""/>
      <w:lvlJc w:val="left"/>
      <w:pPr>
        <w:tabs>
          <w:tab w:val="num" w:pos="3590"/>
        </w:tabs>
        <w:ind w:left="3590" w:hanging="360"/>
      </w:pPr>
      <w:rPr>
        <w:rFonts w:ascii="Symbol" w:hAnsi="Symbol" w:hint="default"/>
      </w:rPr>
    </w:lvl>
    <w:lvl w:ilvl="4" w:tplc="40090003" w:tentative="1">
      <w:start w:val="1"/>
      <w:numFmt w:val="bullet"/>
      <w:lvlText w:val="o"/>
      <w:lvlJc w:val="left"/>
      <w:pPr>
        <w:tabs>
          <w:tab w:val="num" w:pos="4310"/>
        </w:tabs>
        <w:ind w:left="4310" w:hanging="360"/>
      </w:pPr>
      <w:rPr>
        <w:rFonts w:ascii="Courier New" w:hAnsi="Courier New" w:cs="Courier New" w:hint="default"/>
      </w:rPr>
    </w:lvl>
    <w:lvl w:ilvl="5" w:tplc="40090005" w:tentative="1">
      <w:start w:val="1"/>
      <w:numFmt w:val="bullet"/>
      <w:lvlText w:val=""/>
      <w:lvlJc w:val="left"/>
      <w:pPr>
        <w:tabs>
          <w:tab w:val="num" w:pos="5030"/>
        </w:tabs>
        <w:ind w:left="5030" w:hanging="360"/>
      </w:pPr>
      <w:rPr>
        <w:rFonts w:ascii="Wingdings" w:hAnsi="Wingdings" w:hint="default"/>
      </w:rPr>
    </w:lvl>
    <w:lvl w:ilvl="6" w:tplc="40090001" w:tentative="1">
      <w:start w:val="1"/>
      <w:numFmt w:val="bullet"/>
      <w:lvlText w:val=""/>
      <w:lvlJc w:val="left"/>
      <w:pPr>
        <w:tabs>
          <w:tab w:val="num" w:pos="5750"/>
        </w:tabs>
        <w:ind w:left="5750" w:hanging="360"/>
      </w:pPr>
      <w:rPr>
        <w:rFonts w:ascii="Symbol" w:hAnsi="Symbol" w:hint="default"/>
      </w:rPr>
    </w:lvl>
    <w:lvl w:ilvl="7" w:tplc="40090003" w:tentative="1">
      <w:start w:val="1"/>
      <w:numFmt w:val="bullet"/>
      <w:lvlText w:val="o"/>
      <w:lvlJc w:val="left"/>
      <w:pPr>
        <w:tabs>
          <w:tab w:val="num" w:pos="6470"/>
        </w:tabs>
        <w:ind w:left="6470" w:hanging="360"/>
      </w:pPr>
      <w:rPr>
        <w:rFonts w:ascii="Courier New" w:hAnsi="Courier New" w:cs="Courier New" w:hint="default"/>
      </w:rPr>
    </w:lvl>
    <w:lvl w:ilvl="8" w:tplc="40090005" w:tentative="1">
      <w:start w:val="1"/>
      <w:numFmt w:val="bullet"/>
      <w:lvlText w:val=""/>
      <w:lvlJc w:val="left"/>
      <w:pPr>
        <w:tabs>
          <w:tab w:val="num" w:pos="7190"/>
        </w:tabs>
        <w:ind w:left="7190" w:hanging="360"/>
      </w:pPr>
      <w:rPr>
        <w:rFonts w:ascii="Wingdings" w:hAnsi="Wingdings" w:hint="default"/>
      </w:rPr>
    </w:lvl>
  </w:abstractNum>
  <w:abstractNum w:abstractNumId="4">
    <w:nsid w:val="4E752CEA"/>
    <w:multiLevelType w:val="hybridMultilevel"/>
    <w:tmpl w:val="75CCA96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5813069C"/>
    <w:multiLevelType w:val="hybridMultilevel"/>
    <w:tmpl w:val="86F4AF34"/>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643E6162"/>
    <w:multiLevelType w:val="hybridMultilevel"/>
    <w:tmpl w:val="B0788E64"/>
    <w:lvl w:ilvl="0" w:tplc="40090001">
      <w:start w:val="1"/>
      <w:numFmt w:val="bullet"/>
      <w:lvlText w:val=""/>
      <w:lvlJc w:val="left"/>
      <w:pPr>
        <w:tabs>
          <w:tab w:val="num" w:pos="1371"/>
        </w:tabs>
        <w:ind w:left="1371" w:hanging="360"/>
      </w:pPr>
      <w:rPr>
        <w:rFonts w:ascii="Symbol" w:hAnsi="Symbol" w:hint="default"/>
      </w:rPr>
    </w:lvl>
    <w:lvl w:ilvl="1" w:tplc="40090003" w:tentative="1">
      <w:start w:val="1"/>
      <w:numFmt w:val="bullet"/>
      <w:lvlText w:val="o"/>
      <w:lvlJc w:val="left"/>
      <w:pPr>
        <w:tabs>
          <w:tab w:val="num" w:pos="2091"/>
        </w:tabs>
        <w:ind w:left="2091" w:hanging="360"/>
      </w:pPr>
      <w:rPr>
        <w:rFonts w:ascii="Courier New" w:hAnsi="Courier New" w:cs="Courier New" w:hint="default"/>
      </w:rPr>
    </w:lvl>
    <w:lvl w:ilvl="2" w:tplc="40090005" w:tentative="1">
      <w:start w:val="1"/>
      <w:numFmt w:val="bullet"/>
      <w:lvlText w:val=""/>
      <w:lvlJc w:val="left"/>
      <w:pPr>
        <w:tabs>
          <w:tab w:val="num" w:pos="2811"/>
        </w:tabs>
        <w:ind w:left="2811" w:hanging="360"/>
      </w:pPr>
      <w:rPr>
        <w:rFonts w:ascii="Wingdings" w:hAnsi="Wingdings" w:hint="default"/>
      </w:rPr>
    </w:lvl>
    <w:lvl w:ilvl="3" w:tplc="40090001" w:tentative="1">
      <w:start w:val="1"/>
      <w:numFmt w:val="bullet"/>
      <w:lvlText w:val=""/>
      <w:lvlJc w:val="left"/>
      <w:pPr>
        <w:tabs>
          <w:tab w:val="num" w:pos="3531"/>
        </w:tabs>
        <w:ind w:left="3531" w:hanging="360"/>
      </w:pPr>
      <w:rPr>
        <w:rFonts w:ascii="Symbol" w:hAnsi="Symbol" w:hint="default"/>
      </w:rPr>
    </w:lvl>
    <w:lvl w:ilvl="4" w:tplc="40090003" w:tentative="1">
      <w:start w:val="1"/>
      <w:numFmt w:val="bullet"/>
      <w:lvlText w:val="o"/>
      <w:lvlJc w:val="left"/>
      <w:pPr>
        <w:tabs>
          <w:tab w:val="num" w:pos="4251"/>
        </w:tabs>
        <w:ind w:left="4251" w:hanging="360"/>
      </w:pPr>
      <w:rPr>
        <w:rFonts w:ascii="Courier New" w:hAnsi="Courier New" w:cs="Courier New" w:hint="default"/>
      </w:rPr>
    </w:lvl>
    <w:lvl w:ilvl="5" w:tplc="40090005" w:tentative="1">
      <w:start w:val="1"/>
      <w:numFmt w:val="bullet"/>
      <w:lvlText w:val=""/>
      <w:lvlJc w:val="left"/>
      <w:pPr>
        <w:tabs>
          <w:tab w:val="num" w:pos="4971"/>
        </w:tabs>
        <w:ind w:left="4971" w:hanging="360"/>
      </w:pPr>
      <w:rPr>
        <w:rFonts w:ascii="Wingdings" w:hAnsi="Wingdings" w:hint="default"/>
      </w:rPr>
    </w:lvl>
    <w:lvl w:ilvl="6" w:tplc="40090001" w:tentative="1">
      <w:start w:val="1"/>
      <w:numFmt w:val="bullet"/>
      <w:lvlText w:val=""/>
      <w:lvlJc w:val="left"/>
      <w:pPr>
        <w:tabs>
          <w:tab w:val="num" w:pos="5691"/>
        </w:tabs>
        <w:ind w:left="5691" w:hanging="360"/>
      </w:pPr>
      <w:rPr>
        <w:rFonts w:ascii="Symbol" w:hAnsi="Symbol" w:hint="default"/>
      </w:rPr>
    </w:lvl>
    <w:lvl w:ilvl="7" w:tplc="40090003" w:tentative="1">
      <w:start w:val="1"/>
      <w:numFmt w:val="bullet"/>
      <w:lvlText w:val="o"/>
      <w:lvlJc w:val="left"/>
      <w:pPr>
        <w:tabs>
          <w:tab w:val="num" w:pos="6411"/>
        </w:tabs>
        <w:ind w:left="6411" w:hanging="360"/>
      </w:pPr>
      <w:rPr>
        <w:rFonts w:ascii="Courier New" w:hAnsi="Courier New" w:cs="Courier New" w:hint="default"/>
      </w:rPr>
    </w:lvl>
    <w:lvl w:ilvl="8" w:tplc="40090005" w:tentative="1">
      <w:start w:val="1"/>
      <w:numFmt w:val="bullet"/>
      <w:lvlText w:val=""/>
      <w:lvlJc w:val="left"/>
      <w:pPr>
        <w:tabs>
          <w:tab w:val="num" w:pos="7131"/>
        </w:tabs>
        <w:ind w:left="7131" w:hanging="360"/>
      </w:pPr>
      <w:rPr>
        <w:rFonts w:ascii="Wingdings" w:hAnsi="Wingdings" w:hint="default"/>
      </w:rPr>
    </w:lvl>
  </w:abstractNum>
  <w:abstractNum w:abstractNumId="7">
    <w:nsid w:val="7E8869C9"/>
    <w:multiLevelType w:val="hybridMultilevel"/>
    <w:tmpl w:val="002CD272"/>
    <w:lvl w:ilvl="0" w:tplc="40090001">
      <w:start w:val="1"/>
      <w:numFmt w:val="bullet"/>
      <w:lvlText w:val=""/>
      <w:lvlJc w:val="left"/>
      <w:pPr>
        <w:ind w:left="1470" w:hanging="360"/>
      </w:pPr>
      <w:rPr>
        <w:rFonts w:ascii="Symbol" w:hAnsi="Symbol" w:hint="default"/>
      </w:rPr>
    </w:lvl>
    <w:lvl w:ilvl="1" w:tplc="40090003">
      <w:start w:val="1"/>
      <w:numFmt w:val="bullet"/>
      <w:lvlText w:val="o"/>
      <w:lvlJc w:val="left"/>
      <w:pPr>
        <w:ind w:left="2190" w:hanging="360"/>
      </w:pPr>
      <w:rPr>
        <w:rFonts w:ascii="Courier New" w:hAnsi="Courier New" w:cs="Courier New" w:hint="default"/>
      </w:rPr>
    </w:lvl>
    <w:lvl w:ilvl="2" w:tplc="40090005">
      <w:start w:val="1"/>
      <w:numFmt w:val="bullet"/>
      <w:lvlText w:val=""/>
      <w:lvlJc w:val="left"/>
      <w:pPr>
        <w:ind w:left="2910" w:hanging="360"/>
      </w:pPr>
      <w:rPr>
        <w:rFonts w:ascii="Wingdings" w:hAnsi="Wingdings" w:hint="default"/>
      </w:rPr>
    </w:lvl>
    <w:lvl w:ilvl="3" w:tplc="40090001">
      <w:start w:val="1"/>
      <w:numFmt w:val="bullet"/>
      <w:lvlText w:val=""/>
      <w:lvlJc w:val="left"/>
      <w:pPr>
        <w:ind w:left="3630" w:hanging="360"/>
      </w:pPr>
      <w:rPr>
        <w:rFonts w:ascii="Symbol" w:hAnsi="Symbol" w:hint="default"/>
      </w:rPr>
    </w:lvl>
    <w:lvl w:ilvl="4" w:tplc="40090003">
      <w:start w:val="1"/>
      <w:numFmt w:val="bullet"/>
      <w:lvlText w:val="o"/>
      <w:lvlJc w:val="left"/>
      <w:pPr>
        <w:ind w:left="4350" w:hanging="360"/>
      </w:pPr>
      <w:rPr>
        <w:rFonts w:ascii="Courier New" w:hAnsi="Courier New" w:cs="Courier New" w:hint="default"/>
      </w:rPr>
    </w:lvl>
    <w:lvl w:ilvl="5" w:tplc="40090005">
      <w:start w:val="1"/>
      <w:numFmt w:val="bullet"/>
      <w:lvlText w:val=""/>
      <w:lvlJc w:val="left"/>
      <w:pPr>
        <w:ind w:left="5070" w:hanging="360"/>
      </w:pPr>
      <w:rPr>
        <w:rFonts w:ascii="Wingdings" w:hAnsi="Wingdings" w:hint="default"/>
      </w:rPr>
    </w:lvl>
    <w:lvl w:ilvl="6" w:tplc="40090001">
      <w:start w:val="1"/>
      <w:numFmt w:val="bullet"/>
      <w:lvlText w:val=""/>
      <w:lvlJc w:val="left"/>
      <w:pPr>
        <w:ind w:left="5790" w:hanging="360"/>
      </w:pPr>
      <w:rPr>
        <w:rFonts w:ascii="Symbol" w:hAnsi="Symbol" w:hint="default"/>
      </w:rPr>
    </w:lvl>
    <w:lvl w:ilvl="7" w:tplc="40090003">
      <w:start w:val="1"/>
      <w:numFmt w:val="bullet"/>
      <w:lvlText w:val="o"/>
      <w:lvlJc w:val="left"/>
      <w:pPr>
        <w:ind w:left="6510" w:hanging="360"/>
      </w:pPr>
      <w:rPr>
        <w:rFonts w:ascii="Courier New" w:hAnsi="Courier New" w:cs="Courier New" w:hint="default"/>
      </w:rPr>
    </w:lvl>
    <w:lvl w:ilvl="8" w:tplc="40090005">
      <w:start w:val="1"/>
      <w:numFmt w:val="bullet"/>
      <w:lvlText w:val=""/>
      <w:lvlJc w:val="left"/>
      <w:pPr>
        <w:ind w:left="723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43887"/>
    <w:rsid w:val="002B1511"/>
    <w:rsid w:val="00493401"/>
    <w:rsid w:val="00543887"/>
    <w:rsid w:val="005C2ED8"/>
    <w:rsid w:val="00621020"/>
    <w:rsid w:val="0086243E"/>
    <w:rsid w:val="00934BF0"/>
    <w:rsid w:val="009745E6"/>
    <w:rsid w:val="00BA17CC"/>
    <w:rsid w:val="00D82D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6210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1020"/>
    <w:pPr>
      <w:keepNext/>
      <w:outlineLvl w:val="0"/>
    </w:pPr>
    <w:rPr>
      <w:rFonts w:ascii="Verdana" w:hAnsi="Verdana"/>
      <w:b/>
      <w:bCs/>
    </w:rPr>
  </w:style>
  <w:style w:type="paragraph" w:styleId="Heading5">
    <w:name w:val="heading 5"/>
    <w:basedOn w:val="Normal"/>
    <w:next w:val="Normal"/>
    <w:link w:val="Heading5Char"/>
    <w:qFormat/>
    <w:rsid w:val="00621020"/>
    <w:pPr>
      <w:keepNext/>
      <w:outlineLvl w:val="4"/>
    </w:pPr>
    <w:rPr>
      <w:b/>
      <w:bCs/>
      <w:szCs w:val="34"/>
      <w:u w:val="double"/>
    </w:rPr>
  </w:style>
  <w:style w:type="paragraph" w:styleId="Heading6">
    <w:name w:val="heading 6"/>
    <w:basedOn w:val="Normal"/>
    <w:next w:val="Normal"/>
    <w:link w:val="Heading6Char"/>
    <w:qFormat/>
    <w:rsid w:val="00621020"/>
    <w:pPr>
      <w:keepNext/>
      <w:outlineLvl w:val="5"/>
    </w:pPr>
    <w:rPr>
      <w:b/>
      <w:bCs/>
      <w:szCs w:val="28"/>
      <w:u w:val="single"/>
    </w:rPr>
  </w:style>
  <w:style w:type="paragraph" w:styleId="Heading7">
    <w:name w:val="heading 7"/>
    <w:basedOn w:val="Normal"/>
    <w:next w:val="Normal"/>
    <w:link w:val="Heading7Char"/>
    <w:qFormat/>
    <w:rsid w:val="00621020"/>
    <w:pPr>
      <w:keepNext/>
      <w:ind w:left="2160" w:hanging="2160"/>
      <w:outlineLvl w:val="6"/>
    </w:pPr>
    <w:rPr>
      <w:b/>
      <w:bCs/>
      <w:szCs w:val="36"/>
      <w:u w:val="double"/>
    </w:rPr>
  </w:style>
  <w:style w:type="paragraph" w:styleId="Heading8">
    <w:name w:val="heading 8"/>
    <w:basedOn w:val="Normal"/>
    <w:next w:val="Normal"/>
    <w:link w:val="Heading8Char"/>
    <w:qFormat/>
    <w:rsid w:val="00621020"/>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20"/>
    <w:rPr>
      <w:rFonts w:ascii="Verdana" w:eastAsia="Times New Roman" w:hAnsi="Verdana" w:cs="Times New Roman"/>
      <w:b/>
      <w:bCs/>
      <w:sz w:val="24"/>
      <w:szCs w:val="24"/>
      <w:lang w:val="en-US"/>
    </w:rPr>
  </w:style>
  <w:style w:type="character" w:customStyle="1" w:styleId="Heading5Char">
    <w:name w:val="Heading 5 Char"/>
    <w:basedOn w:val="DefaultParagraphFont"/>
    <w:link w:val="Heading5"/>
    <w:rsid w:val="00621020"/>
    <w:rPr>
      <w:rFonts w:ascii="Times New Roman" w:eastAsia="Times New Roman" w:hAnsi="Times New Roman" w:cs="Times New Roman"/>
      <w:b/>
      <w:bCs/>
      <w:sz w:val="24"/>
      <w:szCs w:val="34"/>
      <w:u w:val="double"/>
      <w:lang w:val="en-US"/>
    </w:rPr>
  </w:style>
  <w:style w:type="character" w:customStyle="1" w:styleId="Heading6Char">
    <w:name w:val="Heading 6 Char"/>
    <w:basedOn w:val="DefaultParagraphFont"/>
    <w:link w:val="Heading6"/>
    <w:rsid w:val="00621020"/>
    <w:rPr>
      <w:rFonts w:ascii="Times New Roman" w:eastAsia="Times New Roman" w:hAnsi="Times New Roman" w:cs="Times New Roman"/>
      <w:b/>
      <w:bCs/>
      <w:sz w:val="24"/>
      <w:szCs w:val="28"/>
      <w:u w:val="single"/>
      <w:lang w:val="en-US"/>
    </w:rPr>
  </w:style>
  <w:style w:type="character" w:customStyle="1" w:styleId="Heading7Char">
    <w:name w:val="Heading 7 Char"/>
    <w:basedOn w:val="DefaultParagraphFont"/>
    <w:link w:val="Heading7"/>
    <w:rsid w:val="00621020"/>
    <w:rPr>
      <w:rFonts w:ascii="Times New Roman" w:eastAsia="Times New Roman" w:hAnsi="Times New Roman" w:cs="Times New Roman"/>
      <w:b/>
      <w:bCs/>
      <w:sz w:val="24"/>
      <w:szCs w:val="36"/>
      <w:u w:val="double"/>
      <w:lang w:val="en-US"/>
    </w:rPr>
  </w:style>
  <w:style w:type="character" w:customStyle="1" w:styleId="Heading8Char">
    <w:name w:val="Heading 8 Char"/>
    <w:basedOn w:val="DefaultParagraphFont"/>
    <w:link w:val="Heading8"/>
    <w:rsid w:val="00621020"/>
    <w:rPr>
      <w:rFonts w:ascii="Times New Roman" w:eastAsia="Times New Roman" w:hAnsi="Times New Roman" w:cs="Times New Roman"/>
      <w:sz w:val="24"/>
      <w:szCs w:val="24"/>
      <w:u w:val="single"/>
      <w:lang w:val="en-US"/>
    </w:rPr>
  </w:style>
  <w:style w:type="paragraph" w:customStyle="1" w:styleId="content">
    <w:name w:val="content"/>
    <w:basedOn w:val="Normal"/>
    <w:rsid w:val="00621020"/>
    <w:pPr>
      <w:jc w:val="both"/>
    </w:pPr>
    <w:rPr>
      <w:rFonts w:ascii="Garamond" w:hAnsi="Garamond"/>
      <w:sz w:val="28"/>
    </w:rPr>
  </w:style>
  <w:style w:type="paragraph" w:styleId="Header">
    <w:name w:val="header"/>
    <w:basedOn w:val="Normal"/>
    <w:link w:val="HeaderChar"/>
    <w:semiHidden/>
    <w:rsid w:val="00621020"/>
    <w:pPr>
      <w:tabs>
        <w:tab w:val="center" w:pos="4320"/>
        <w:tab w:val="right" w:pos="8640"/>
      </w:tabs>
    </w:pPr>
    <w:rPr>
      <w:sz w:val="20"/>
      <w:szCs w:val="20"/>
    </w:rPr>
  </w:style>
  <w:style w:type="character" w:customStyle="1" w:styleId="HeaderChar">
    <w:name w:val="Header Char"/>
    <w:basedOn w:val="DefaultParagraphFont"/>
    <w:link w:val="Header"/>
    <w:semiHidden/>
    <w:rsid w:val="00621020"/>
    <w:rPr>
      <w:rFonts w:ascii="Times New Roman" w:eastAsia="Times New Roman" w:hAnsi="Times New Roman" w:cs="Times New Roman"/>
      <w:sz w:val="20"/>
      <w:szCs w:val="20"/>
      <w:lang w:val="en-US"/>
    </w:rPr>
  </w:style>
  <w:style w:type="character" w:customStyle="1" w:styleId="FontStyle12">
    <w:name w:val="Font Style12"/>
    <w:rsid w:val="00621020"/>
    <w:rPr>
      <w:rFonts w:ascii="Times New Roman" w:hAnsi="Times New Roman" w:cs="Times New Roman"/>
      <w:b/>
      <w:bCs/>
      <w:sz w:val="20"/>
      <w:szCs w:val="20"/>
    </w:rPr>
  </w:style>
  <w:style w:type="character" w:customStyle="1" w:styleId="FontStyle13">
    <w:name w:val="Font Style13"/>
    <w:rsid w:val="00621020"/>
    <w:rPr>
      <w:rFonts w:ascii="Times New Roman" w:hAnsi="Times New Roman" w:cs="Times New Roman"/>
      <w:sz w:val="20"/>
      <w:szCs w:val="20"/>
    </w:rPr>
  </w:style>
  <w:style w:type="paragraph" w:styleId="ListParagraph">
    <w:name w:val="List Paragraph"/>
    <w:basedOn w:val="Normal"/>
    <w:uiPriority w:val="34"/>
    <w:qFormat/>
    <w:rsid w:val="00621020"/>
    <w:pPr>
      <w:ind w:left="720"/>
      <w:contextualSpacing/>
    </w:pPr>
  </w:style>
  <w:style w:type="character" w:styleId="Hyperlink">
    <w:name w:val="Hyperlink"/>
    <w:basedOn w:val="DefaultParagraphFont"/>
    <w:uiPriority w:val="99"/>
    <w:unhideWhenUsed/>
    <w:rsid w:val="005C2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6210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1020"/>
    <w:pPr>
      <w:keepNext/>
      <w:outlineLvl w:val="0"/>
    </w:pPr>
    <w:rPr>
      <w:rFonts w:ascii="Verdana" w:hAnsi="Verdana"/>
      <w:b/>
      <w:bCs/>
    </w:rPr>
  </w:style>
  <w:style w:type="paragraph" w:styleId="Heading5">
    <w:name w:val="heading 5"/>
    <w:basedOn w:val="Normal"/>
    <w:next w:val="Normal"/>
    <w:link w:val="Heading5Char"/>
    <w:qFormat/>
    <w:rsid w:val="00621020"/>
    <w:pPr>
      <w:keepNext/>
      <w:outlineLvl w:val="4"/>
    </w:pPr>
    <w:rPr>
      <w:b/>
      <w:bCs/>
      <w:szCs w:val="34"/>
      <w:u w:val="double"/>
    </w:rPr>
  </w:style>
  <w:style w:type="paragraph" w:styleId="Heading6">
    <w:name w:val="heading 6"/>
    <w:basedOn w:val="Normal"/>
    <w:next w:val="Normal"/>
    <w:link w:val="Heading6Char"/>
    <w:qFormat/>
    <w:rsid w:val="00621020"/>
    <w:pPr>
      <w:keepNext/>
      <w:outlineLvl w:val="5"/>
    </w:pPr>
    <w:rPr>
      <w:b/>
      <w:bCs/>
      <w:szCs w:val="28"/>
      <w:u w:val="single"/>
    </w:rPr>
  </w:style>
  <w:style w:type="paragraph" w:styleId="Heading7">
    <w:name w:val="heading 7"/>
    <w:basedOn w:val="Normal"/>
    <w:next w:val="Normal"/>
    <w:link w:val="Heading7Char"/>
    <w:qFormat/>
    <w:rsid w:val="00621020"/>
    <w:pPr>
      <w:keepNext/>
      <w:ind w:left="2160" w:hanging="2160"/>
      <w:outlineLvl w:val="6"/>
    </w:pPr>
    <w:rPr>
      <w:b/>
      <w:bCs/>
      <w:szCs w:val="36"/>
      <w:u w:val="double"/>
    </w:rPr>
  </w:style>
  <w:style w:type="paragraph" w:styleId="Heading8">
    <w:name w:val="heading 8"/>
    <w:basedOn w:val="Normal"/>
    <w:next w:val="Normal"/>
    <w:link w:val="Heading8Char"/>
    <w:qFormat/>
    <w:rsid w:val="00621020"/>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20"/>
    <w:rPr>
      <w:rFonts w:ascii="Verdana" w:eastAsia="Times New Roman" w:hAnsi="Verdana" w:cs="Times New Roman"/>
      <w:b/>
      <w:bCs/>
      <w:sz w:val="24"/>
      <w:szCs w:val="24"/>
      <w:lang w:val="en-US"/>
    </w:rPr>
  </w:style>
  <w:style w:type="character" w:customStyle="1" w:styleId="Heading5Char">
    <w:name w:val="Heading 5 Char"/>
    <w:basedOn w:val="DefaultParagraphFont"/>
    <w:link w:val="Heading5"/>
    <w:rsid w:val="00621020"/>
    <w:rPr>
      <w:rFonts w:ascii="Times New Roman" w:eastAsia="Times New Roman" w:hAnsi="Times New Roman" w:cs="Times New Roman"/>
      <w:b/>
      <w:bCs/>
      <w:sz w:val="24"/>
      <w:szCs w:val="34"/>
      <w:u w:val="double"/>
      <w:lang w:val="en-US"/>
    </w:rPr>
  </w:style>
  <w:style w:type="character" w:customStyle="1" w:styleId="Heading6Char">
    <w:name w:val="Heading 6 Char"/>
    <w:basedOn w:val="DefaultParagraphFont"/>
    <w:link w:val="Heading6"/>
    <w:rsid w:val="00621020"/>
    <w:rPr>
      <w:rFonts w:ascii="Times New Roman" w:eastAsia="Times New Roman" w:hAnsi="Times New Roman" w:cs="Times New Roman"/>
      <w:b/>
      <w:bCs/>
      <w:sz w:val="24"/>
      <w:szCs w:val="28"/>
      <w:u w:val="single"/>
      <w:lang w:val="en-US"/>
    </w:rPr>
  </w:style>
  <w:style w:type="character" w:customStyle="1" w:styleId="Heading7Char">
    <w:name w:val="Heading 7 Char"/>
    <w:basedOn w:val="DefaultParagraphFont"/>
    <w:link w:val="Heading7"/>
    <w:rsid w:val="00621020"/>
    <w:rPr>
      <w:rFonts w:ascii="Times New Roman" w:eastAsia="Times New Roman" w:hAnsi="Times New Roman" w:cs="Times New Roman"/>
      <w:b/>
      <w:bCs/>
      <w:sz w:val="24"/>
      <w:szCs w:val="36"/>
      <w:u w:val="double"/>
      <w:lang w:val="en-US"/>
    </w:rPr>
  </w:style>
  <w:style w:type="character" w:customStyle="1" w:styleId="Heading8Char">
    <w:name w:val="Heading 8 Char"/>
    <w:basedOn w:val="DefaultParagraphFont"/>
    <w:link w:val="Heading8"/>
    <w:rsid w:val="00621020"/>
    <w:rPr>
      <w:rFonts w:ascii="Times New Roman" w:eastAsia="Times New Roman" w:hAnsi="Times New Roman" w:cs="Times New Roman"/>
      <w:sz w:val="24"/>
      <w:szCs w:val="24"/>
      <w:u w:val="single"/>
      <w:lang w:val="en-US"/>
    </w:rPr>
  </w:style>
  <w:style w:type="paragraph" w:customStyle="1" w:styleId="content">
    <w:name w:val="content"/>
    <w:basedOn w:val="Normal"/>
    <w:rsid w:val="00621020"/>
    <w:pPr>
      <w:jc w:val="both"/>
    </w:pPr>
    <w:rPr>
      <w:rFonts w:ascii="Garamond" w:hAnsi="Garamond"/>
      <w:sz w:val="28"/>
    </w:rPr>
  </w:style>
  <w:style w:type="paragraph" w:styleId="Header">
    <w:name w:val="header"/>
    <w:basedOn w:val="Normal"/>
    <w:link w:val="HeaderChar"/>
    <w:semiHidden/>
    <w:rsid w:val="00621020"/>
    <w:pPr>
      <w:tabs>
        <w:tab w:val="center" w:pos="4320"/>
        <w:tab w:val="right" w:pos="8640"/>
      </w:tabs>
    </w:pPr>
    <w:rPr>
      <w:sz w:val="20"/>
      <w:szCs w:val="20"/>
    </w:rPr>
  </w:style>
  <w:style w:type="character" w:customStyle="1" w:styleId="HeaderChar">
    <w:name w:val="Header Char"/>
    <w:basedOn w:val="DefaultParagraphFont"/>
    <w:link w:val="Header"/>
    <w:semiHidden/>
    <w:rsid w:val="00621020"/>
    <w:rPr>
      <w:rFonts w:ascii="Times New Roman" w:eastAsia="Times New Roman" w:hAnsi="Times New Roman" w:cs="Times New Roman"/>
      <w:sz w:val="20"/>
      <w:szCs w:val="20"/>
      <w:lang w:val="en-US"/>
    </w:rPr>
  </w:style>
  <w:style w:type="character" w:customStyle="1" w:styleId="FontStyle12">
    <w:name w:val="Font Style12"/>
    <w:rsid w:val="00621020"/>
    <w:rPr>
      <w:rFonts w:ascii="Times New Roman" w:hAnsi="Times New Roman" w:cs="Times New Roman"/>
      <w:b/>
      <w:bCs/>
      <w:sz w:val="20"/>
      <w:szCs w:val="20"/>
    </w:rPr>
  </w:style>
  <w:style w:type="character" w:customStyle="1" w:styleId="FontStyle13">
    <w:name w:val="Font Style13"/>
    <w:rsid w:val="00621020"/>
    <w:rPr>
      <w:rFonts w:ascii="Times New Roman" w:hAnsi="Times New Roman" w:cs="Times New Roman"/>
      <w:sz w:val="20"/>
      <w:szCs w:val="20"/>
    </w:rPr>
  </w:style>
  <w:style w:type="paragraph" w:styleId="ListParagraph">
    <w:name w:val="List Paragraph"/>
    <w:basedOn w:val="Normal"/>
    <w:uiPriority w:val="34"/>
    <w:qFormat/>
    <w:rsid w:val="00621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h.34410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hrdesk2</cp:lastModifiedBy>
  <cp:revision>9</cp:revision>
  <dcterms:created xsi:type="dcterms:W3CDTF">2016-05-02T05:59:00Z</dcterms:created>
  <dcterms:modified xsi:type="dcterms:W3CDTF">2017-06-06T13:01:00Z</dcterms:modified>
</cp:coreProperties>
</file>