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71" w:rsidRDefault="00255E08" w:rsidP="00FD098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7F720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Ali </w:t>
      </w:r>
    </w:p>
    <w:p w:rsidR="00931BF8" w:rsidRPr="00255E08" w:rsidRDefault="00255E08" w:rsidP="00931BF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255E08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FD0987" w:rsidRDefault="00255E08" w:rsidP="00FD098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255E08">
        <w:rPr>
          <w:rFonts w:ascii="Georgia" w:eastAsia="Times New Roman" w:hAnsi="Georgia" w:cs="Times New Roman"/>
          <w:color w:val="333333"/>
          <w:sz w:val="20"/>
          <w:szCs w:val="20"/>
        </w:rPr>
        <w:br/>
        <w:t xml:space="preserve">Email: </w:t>
      </w:r>
      <w:hyperlink r:id="rId6" w:history="1">
        <w:r w:rsidR="00931BF8" w:rsidRPr="00A27989">
          <w:rPr>
            <w:rStyle w:val="Hyperlink"/>
            <w:rFonts w:ascii="Georgia" w:eastAsia="Times New Roman" w:hAnsi="Georgia" w:cs="Times New Roman"/>
            <w:sz w:val="20"/>
            <w:szCs w:val="20"/>
          </w:rPr>
          <w:t>Ali.344235@2freemail.com</w:t>
        </w:r>
      </w:hyperlink>
      <w:r w:rsidR="00931BF8">
        <w:rPr>
          <w:rFonts w:ascii="Georgia" w:eastAsia="Times New Roman" w:hAnsi="Georgia" w:cs="Times New Roman"/>
          <w:sz w:val="20"/>
          <w:szCs w:val="20"/>
        </w:rPr>
        <w:t xml:space="preserve"> </w:t>
      </w:r>
      <w:bookmarkStart w:id="0" w:name="_GoBack"/>
      <w:bookmarkEnd w:id="0"/>
    </w:p>
    <w:p w:rsidR="00255E08" w:rsidRPr="00FD0987" w:rsidRDefault="009B4C27" w:rsidP="00FD098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QUALIFICATIONS</w:t>
      </w:r>
    </w:p>
    <w:p w:rsidR="00255E08" w:rsidRPr="00255E08" w:rsidRDefault="00255E08" w:rsidP="0014064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55E08">
        <w:rPr>
          <w:rFonts w:ascii="Georgia" w:eastAsia="Times New Roman" w:hAnsi="Georgia" w:cs="Times New Roman"/>
          <w:color w:val="333333"/>
          <w:sz w:val="20"/>
          <w:szCs w:val="20"/>
        </w:rPr>
        <w:t xml:space="preserve">Substantial experience and outstanding skills in customer service with </w:t>
      </w:r>
      <w:r w:rsidR="00836A16">
        <w:rPr>
          <w:rFonts w:ascii="Georgia" w:eastAsia="Times New Roman" w:hAnsi="Georgia" w:cs="Times New Roman"/>
          <w:color w:val="333333"/>
          <w:sz w:val="20"/>
          <w:szCs w:val="20"/>
        </w:rPr>
        <w:t>2</w:t>
      </w:r>
      <w:r w:rsidRPr="00255E08">
        <w:rPr>
          <w:rFonts w:ascii="Georgia" w:eastAsia="Times New Roman" w:hAnsi="Georgia" w:cs="Times New Roman"/>
          <w:color w:val="333333"/>
          <w:sz w:val="20"/>
          <w:szCs w:val="20"/>
        </w:rPr>
        <w:t xml:space="preserve"> years at</w:t>
      </w:r>
      <w:r w:rsidR="00BE0798">
        <w:rPr>
          <w:rFonts w:ascii="Georgia" w:eastAsia="Times New Roman" w:hAnsi="Georgia" w:cs="Times New Roman"/>
          <w:color w:val="333333"/>
          <w:sz w:val="20"/>
          <w:szCs w:val="20"/>
        </w:rPr>
        <w:t xml:space="preserve"> call center and </w:t>
      </w:r>
      <w:r w:rsidR="0014064C">
        <w:rPr>
          <w:rFonts w:ascii="Georgia" w:eastAsia="Times New Roman" w:hAnsi="Georgia" w:cs="Times New Roman"/>
          <w:color w:val="333333"/>
          <w:sz w:val="20"/>
          <w:szCs w:val="20"/>
        </w:rPr>
        <w:t>8</w:t>
      </w:r>
      <w:r w:rsidR="00836A16">
        <w:rPr>
          <w:rFonts w:ascii="Georgia" w:eastAsia="Times New Roman" w:hAnsi="Georgia" w:cs="Times New Roman"/>
          <w:color w:val="333333"/>
          <w:sz w:val="20"/>
          <w:szCs w:val="20"/>
        </w:rPr>
        <w:t xml:space="preserve"> years at Recovery in</w:t>
      </w:r>
      <w:r w:rsidRPr="00255E08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r w:rsidR="00836A16">
        <w:rPr>
          <w:rFonts w:ascii="Georgia" w:eastAsia="Times New Roman" w:hAnsi="Georgia" w:cs="Times New Roman"/>
          <w:color w:val="333333"/>
          <w:sz w:val="20"/>
          <w:szCs w:val="20"/>
        </w:rPr>
        <w:t xml:space="preserve">Arab African International Bank </w:t>
      </w:r>
    </w:p>
    <w:p w:rsidR="00255E08" w:rsidRPr="00255E08" w:rsidRDefault="00255E08" w:rsidP="00255E0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55E08">
        <w:rPr>
          <w:rFonts w:ascii="Georgia" w:eastAsia="Times New Roman" w:hAnsi="Georgia" w:cs="Times New Roman"/>
          <w:color w:val="333333"/>
          <w:sz w:val="20"/>
          <w:szCs w:val="20"/>
        </w:rPr>
        <w:t>Accustomed to working in fast-paced environments with the ability to think quickly and successfully handle difficult clients.</w:t>
      </w:r>
    </w:p>
    <w:p w:rsidR="00255E08" w:rsidRPr="00255E08" w:rsidRDefault="00255E08" w:rsidP="00255E0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55E08">
        <w:rPr>
          <w:rFonts w:ascii="Georgia" w:eastAsia="Times New Roman" w:hAnsi="Georgia" w:cs="Times New Roman"/>
          <w:color w:val="333333"/>
          <w:sz w:val="20"/>
          <w:szCs w:val="20"/>
        </w:rPr>
        <w:t>Use the Internet daily and know the workings of it from real estate to ecommerce.</w:t>
      </w:r>
    </w:p>
    <w:p w:rsidR="00255E08" w:rsidRPr="00255E08" w:rsidRDefault="00255E08" w:rsidP="00255E0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55E08">
        <w:rPr>
          <w:rFonts w:ascii="Georgia" w:eastAsia="Times New Roman" w:hAnsi="Georgia" w:cs="Times New Roman"/>
          <w:color w:val="333333"/>
          <w:sz w:val="20"/>
          <w:szCs w:val="20"/>
        </w:rPr>
        <w:t>Excellent interpersonal skills, ability to work well with others, in both supervisory and support staff roles.</w:t>
      </w:r>
    </w:p>
    <w:p w:rsidR="00255E08" w:rsidRPr="004C3564" w:rsidRDefault="00255E08" w:rsidP="00255E0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55E08">
        <w:rPr>
          <w:rFonts w:ascii="Georgia" w:eastAsia="Times New Roman" w:hAnsi="Georgia" w:cs="Times New Roman"/>
          <w:color w:val="333333"/>
          <w:sz w:val="20"/>
          <w:szCs w:val="20"/>
        </w:rPr>
        <w:t>Willing to relocate and travel.</w:t>
      </w:r>
    </w:p>
    <w:p w:rsidR="004C3564" w:rsidRPr="00255E08" w:rsidRDefault="00815C17" w:rsidP="00255E0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B04C1">
        <w:rPr>
          <w:rFonts w:asciiTheme="minorBidi" w:hAnsiTheme="minorBidi"/>
          <w:i/>
          <w:iCs/>
        </w:rPr>
        <w:t>Preparation</w:t>
      </w:r>
      <w:r w:rsidR="004C3564" w:rsidRPr="008B04C1">
        <w:rPr>
          <w:rFonts w:asciiTheme="minorBidi" w:hAnsiTheme="minorBidi"/>
          <w:i/>
          <w:iCs/>
        </w:rPr>
        <w:t xml:space="preserve"> course for </w:t>
      </w:r>
      <w:r w:rsidR="004C3564" w:rsidRPr="008B04C1">
        <w:rPr>
          <w:rFonts w:asciiTheme="minorBidi" w:hAnsiTheme="minorBidi"/>
          <w:b/>
          <w:bCs/>
          <w:i/>
          <w:iCs/>
        </w:rPr>
        <w:t>CMA</w:t>
      </w:r>
      <w:r w:rsidR="004C3564" w:rsidRPr="008B04C1">
        <w:rPr>
          <w:rFonts w:asciiTheme="minorBidi" w:hAnsiTheme="minorBidi"/>
          <w:i/>
          <w:iCs/>
        </w:rPr>
        <w:t xml:space="preserve"> exam in </w:t>
      </w:r>
      <w:r w:rsidR="004C3564" w:rsidRPr="00462C0F">
        <w:rPr>
          <w:rFonts w:asciiTheme="minorBidi" w:hAnsiTheme="minorBidi"/>
          <w:b/>
          <w:bCs/>
          <w:i/>
          <w:iCs/>
        </w:rPr>
        <w:t>Highly Professional Advisors</w:t>
      </w:r>
      <w:r w:rsidR="004C3564" w:rsidRPr="008B04C1">
        <w:rPr>
          <w:rFonts w:asciiTheme="minorBidi" w:hAnsiTheme="minorBidi"/>
          <w:i/>
          <w:iCs/>
        </w:rPr>
        <w:t xml:space="preserve"> Center</w:t>
      </w:r>
      <w:r w:rsidR="004C3564">
        <w:rPr>
          <w:rFonts w:asciiTheme="minorBidi" w:hAnsiTheme="minorBidi"/>
          <w:i/>
          <w:iCs/>
        </w:rPr>
        <w:t>.</w:t>
      </w:r>
    </w:p>
    <w:p w:rsidR="00255E08" w:rsidRPr="009B4C27" w:rsidRDefault="009B4C27" w:rsidP="00255E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B4C27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WORK HISTORY</w:t>
      </w:r>
    </w:p>
    <w:p w:rsidR="00255E08" w:rsidRDefault="00255E08" w:rsidP="009B4C27">
      <w:pPr>
        <w:pStyle w:val="ListParagraph"/>
        <w:ind w:left="810"/>
        <w:jc w:val="center"/>
        <w:rPr>
          <w:b/>
          <w:bCs/>
          <w:color w:val="000000"/>
          <w:sz w:val="32"/>
          <w:szCs w:val="32"/>
          <w:highlight w:val="lightGray"/>
          <w:u w:val="single"/>
          <w:lang w:val="en-CA" w:eastAsia="en-CA"/>
        </w:rPr>
      </w:pPr>
      <w:r w:rsidRPr="00255E08">
        <w:rPr>
          <w:rFonts w:ascii="Georgia" w:hAnsi="Georgia"/>
          <w:b/>
          <w:bCs/>
          <w:color w:val="000000"/>
          <w:sz w:val="20"/>
          <w:szCs w:val="20"/>
          <w:highlight w:val="lightGray"/>
          <w:u w:val="single"/>
          <w:lang w:val="en-CA" w:eastAsia="en-CA"/>
        </w:rPr>
        <w:t>Working in</w:t>
      </w:r>
      <w:r w:rsidRPr="00255E08"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 xml:space="preserve"> </w:t>
      </w:r>
      <w:r w:rsidRPr="00255E08">
        <w:rPr>
          <w:b/>
          <w:bCs/>
          <w:color w:val="000000"/>
          <w:sz w:val="32"/>
          <w:szCs w:val="32"/>
          <w:highlight w:val="lightGray"/>
          <w:u w:val="single"/>
          <w:lang w:val="en-CA" w:eastAsia="en-CA"/>
        </w:rPr>
        <w:t>Arab African international bank</w:t>
      </w:r>
    </w:p>
    <w:p w:rsidR="00E80BF2" w:rsidRPr="00255E08" w:rsidRDefault="00E80BF2" w:rsidP="009B4C27">
      <w:pPr>
        <w:pStyle w:val="ListParagraph"/>
        <w:ind w:left="810"/>
        <w:jc w:val="center"/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</w:pPr>
    </w:p>
    <w:p w:rsidR="00255E08" w:rsidRDefault="00E80BF2" w:rsidP="00E80BF2">
      <w:pPr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</w:pPr>
      <w:r w:rsidRPr="00E80BF2"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>1 .as a collection team leader in recovery department from 22/11/2015</w:t>
      </w:r>
      <w:r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 xml:space="preserve"> till now:</w:t>
      </w:r>
    </w:p>
    <w:p w:rsidR="00E80BF2" w:rsidRPr="00E80BF2" w:rsidRDefault="00E80BF2" w:rsidP="00E80B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/>
        </w:rPr>
      </w:pPr>
      <w:r w:rsidRPr="00E80BF2">
        <w:rPr>
          <w:rFonts w:eastAsia="Times New Roman" w:cs="Arial"/>
          <w:color w:val="333333"/>
          <w:sz w:val="24"/>
          <w:szCs w:val="24"/>
          <w:lang/>
        </w:rPr>
        <w:t xml:space="preserve">Handle the tasks of developing productive, highly motivated team of collections representatives </w:t>
      </w:r>
    </w:p>
    <w:p w:rsidR="00E80BF2" w:rsidRPr="00E80BF2" w:rsidRDefault="00E80BF2" w:rsidP="00E80B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/>
        </w:rPr>
      </w:pPr>
      <w:r w:rsidRPr="00E80BF2">
        <w:rPr>
          <w:rFonts w:eastAsia="Times New Roman" w:cs="Arial"/>
          <w:color w:val="333333"/>
          <w:sz w:val="24"/>
          <w:szCs w:val="24"/>
          <w:lang/>
        </w:rPr>
        <w:t xml:space="preserve">Update daily activities to the collection support manager and provide assistance to management and collections team </w:t>
      </w:r>
    </w:p>
    <w:p w:rsidR="00E80BF2" w:rsidRPr="00E80BF2" w:rsidRDefault="00E80BF2" w:rsidP="00E80B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/>
        </w:rPr>
      </w:pPr>
      <w:r w:rsidRPr="00E80BF2">
        <w:rPr>
          <w:rFonts w:eastAsia="Times New Roman" w:cs="Arial"/>
          <w:color w:val="333333"/>
          <w:sz w:val="24"/>
          <w:szCs w:val="24"/>
          <w:lang/>
        </w:rPr>
        <w:t xml:space="preserve">Handle the tasks of monitoring staff and deals with debtor disputes and </w:t>
      </w:r>
    </w:p>
    <w:p w:rsidR="00E80BF2" w:rsidRPr="00E80BF2" w:rsidRDefault="00E80BF2" w:rsidP="00E80B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/>
        </w:rPr>
      </w:pPr>
      <w:r w:rsidRPr="00E80BF2">
        <w:rPr>
          <w:rFonts w:eastAsia="Times New Roman" w:cs="Arial"/>
          <w:color w:val="333333"/>
          <w:sz w:val="24"/>
          <w:szCs w:val="24"/>
          <w:lang/>
        </w:rPr>
        <w:t xml:space="preserve">Interface with sellers regarding copy agreements, statements on accounts, terms and conditions of contract, queries, complaints and disputes </w:t>
      </w:r>
    </w:p>
    <w:p w:rsidR="00E80BF2" w:rsidRPr="00E80BF2" w:rsidRDefault="00E80BF2" w:rsidP="00E80B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/>
        </w:rPr>
      </w:pPr>
      <w:r w:rsidRPr="00E80BF2">
        <w:rPr>
          <w:rFonts w:eastAsia="Times New Roman" w:cs="Arial"/>
          <w:color w:val="333333"/>
          <w:sz w:val="24"/>
          <w:szCs w:val="24"/>
          <w:lang/>
        </w:rPr>
        <w:t xml:space="preserve">Responsible for dealing with incoming correspondence and third parties documentation </w:t>
      </w:r>
    </w:p>
    <w:p w:rsidR="00E80BF2" w:rsidRPr="00E80BF2" w:rsidRDefault="00E80BF2" w:rsidP="00E80B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/>
        </w:rPr>
      </w:pPr>
      <w:r w:rsidRPr="00E80BF2">
        <w:rPr>
          <w:rFonts w:eastAsia="Times New Roman" w:cs="Arial"/>
          <w:color w:val="333333"/>
          <w:sz w:val="24"/>
          <w:szCs w:val="24"/>
          <w:lang/>
        </w:rPr>
        <w:t xml:space="preserve">Handle the tasks of entering correspondence on to in-house debt collection system "case flow" and to action accounts accordingly </w:t>
      </w:r>
    </w:p>
    <w:p w:rsidR="00E80BF2" w:rsidRPr="00E80BF2" w:rsidRDefault="00E80BF2" w:rsidP="00E80B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/>
        </w:rPr>
      </w:pPr>
      <w:r w:rsidRPr="00E80BF2">
        <w:rPr>
          <w:rFonts w:eastAsia="Times New Roman" w:cs="Arial"/>
          <w:color w:val="333333"/>
          <w:sz w:val="24"/>
          <w:szCs w:val="24"/>
          <w:lang/>
        </w:rPr>
        <w:t xml:space="preserve">Perform responsibilities of arranging installment plans with debt management agencies </w:t>
      </w:r>
    </w:p>
    <w:p w:rsidR="00E80BF2" w:rsidRPr="00E80BF2" w:rsidRDefault="00E80BF2" w:rsidP="00E80BF2">
      <w:pPr>
        <w:rPr>
          <w:b/>
          <w:bCs/>
          <w:color w:val="000000"/>
          <w:sz w:val="28"/>
          <w:szCs w:val="28"/>
          <w:highlight w:val="lightGray"/>
          <w:u w:val="single"/>
          <w:lang w:eastAsia="en-CA"/>
        </w:rPr>
      </w:pPr>
    </w:p>
    <w:p w:rsidR="004B4844" w:rsidRPr="00FD0987" w:rsidRDefault="00E80BF2" w:rsidP="00E80BF2">
      <w:pPr>
        <w:rPr>
          <w:b/>
          <w:bCs/>
          <w:color w:val="000000"/>
          <w:sz w:val="28"/>
          <w:szCs w:val="28"/>
          <w:u w:val="single"/>
          <w:lang w:val="en-CA" w:eastAsia="en-CA"/>
        </w:rPr>
      </w:pPr>
      <w:r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lastRenderedPageBreak/>
        <w:t>2</w:t>
      </w:r>
      <w:r w:rsidR="00FD0987" w:rsidRPr="00FD0987"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>-</w:t>
      </w:r>
      <w:r w:rsidR="004B4844" w:rsidRPr="00FD0987"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 xml:space="preserve"> as a </w:t>
      </w:r>
      <w:r w:rsidR="00815C17"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 xml:space="preserve">senior </w:t>
      </w:r>
      <w:r w:rsidR="004B4844" w:rsidRPr="00FD0987"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>Collection Office</w:t>
      </w:r>
      <w:r w:rsidR="005F1F12"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>r in recovery department from 18/9/2010</w:t>
      </w:r>
      <w:r w:rsidR="004B4844" w:rsidRPr="00FD0987"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 xml:space="preserve"> till </w:t>
      </w:r>
      <w:r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>22/11/2015</w:t>
      </w:r>
      <w:r w:rsidR="004B4844" w:rsidRPr="00FD0987"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>:</w:t>
      </w:r>
    </w:p>
    <w:p w:rsidR="004B4844" w:rsidRDefault="004B4844" w:rsidP="004B4844">
      <w:pPr>
        <w:tabs>
          <w:tab w:val="left" w:pos="1080"/>
        </w:tabs>
        <w:rPr>
          <w:rFonts w:ascii="Arial" w:hAnsi="Arial" w:cs="Andalus"/>
          <w:b/>
          <w:bCs/>
          <w:color w:val="000000"/>
        </w:rPr>
      </w:pPr>
      <w:r w:rsidRPr="004B4844">
        <w:rPr>
          <w:rFonts w:ascii="Arial" w:hAnsi="Arial" w:cs="Andalus"/>
          <w:b/>
          <w:bCs/>
          <w:color w:val="000000"/>
          <w:sz w:val="20"/>
          <w:szCs w:val="20"/>
          <w:u w:val="single"/>
        </w:rPr>
        <w:t>Tasks and assignments</w:t>
      </w:r>
      <w:r>
        <w:rPr>
          <w:rFonts w:ascii="Arial" w:hAnsi="Arial" w:cs="Andalus"/>
          <w:b/>
          <w:bCs/>
          <w:color w:val="000000"/>
        </w:rPr>
        <w:t>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Receive payments and post amounts paid to customer accounts.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Style w:val="Strong"/>
          <w:b w:val="0"/>
          <w:bCs w:val="0"/>
        </w:rPr>
      </w:pPr>
      <w:r>
        <w:t>Locate and monitor overdue accounts, using computers and a variety of automated systems.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Style w:val="Strong"/>
          <w:b w:val="0"/>
          <w:bCs w:val="0"/>
        </w:rPr>
      </w:pPr>
      <w:r>
        <w:t>Record information about financial status of customers and status of collection efforts.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Style w:val="Strong"/>
          <w:b w:val="0"/>
          <w:bCs w:val="0"/>
        </w:rPr>
      </w:pPr>
      <w:r>
        <w:t>Locate and notify customers of delinquent accounts by mail, telephone, or personal visits in order to solicit payment.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Style w:val="Strong"/>
          <w:b w:val="0"/>
          <w:bCs w:val="0"/>
        </w:rPr>
      </w:pPr>
      <w:r>
        <w:t>Confer with customers by telephone or in person to determine reasons for overdue payments and to review the terms of sales, service, or credit contracts.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</w:pPr>
      <w:r>
        <w:t>Advise customers of necessary actions and strategies for debt repayment.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ndalus"/>
          <w:b/>
          <w:bCs/>
          <w:color w:val="000000"/>
        </w:rPr>
      </w:pPr>
      <w:r>
        <w:t>Persuade customers to pay amounts due on credit accounts, damage claims, or no payable checks, or to return merchandise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ndalus"/>
          <w:b/>
          <w:bCs/>
          <w:color w:val="000000"/>
        </w:rPr>
      </w:pPr>
      <w:r>
        <w:t>Sort and file correspondence, and perform miscellaneous clerical duties such as answering correspondence and writing reports.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ndalus"/>
          <w:b/>
          <w:bCs/>
          <w:color w:val="000000"/>
        </w:rPr>
      </w:pPr>
      <w:r>
        <w:t>Perform various administrative functions for assigned accounts, such as recording address changes and purging the records of deceased customers.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ndalus"/>
          <w:b/>
          <w:bCs/>
          <w:color w:val="000000"/>
        </w:rPr>
      </w:pPr>
      <w:r>
        <w:t>Arrange for debt repayment or establish repayment schedules, based on customers' financial situations.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ndalus"/>
          <w:b/>
          <w:bCs/>
          <w:color w:val="000000"/>
        </w:rPr>
      </w:pPr>
      <w:r>
        <w:t xml:space="preserve"> Negotiate credit extensions when necessary.</w:t>
      </w:r>
    </w:p>
    <w:p w:rsidR="004B4844" w:rsidRDefault="004B4844" w:rsidP="00BF6AF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ndalus"/>
          <w:b/>
          <w:bCs/>
          <w:color w:val="000000"/>
        </w:rPr>
      </w:pPr>
      <w:r>
        <w:t xml:space="preserve"> Trace delinquent customers to new addresses by inquiring at post offices, telephone companies, credit bureaus, or through the questioning of neighbors.</w:t>
      </w:r>
    </w:p>
    <w:p w:rsidR="004B4844" w:rsidRDefault="004B4844" w:rsidP="00BF6AFE">
      <w:pPr>
        <w:pStyle w:val="ListParagraph"/>
      </w:pPr>
      <w:r>
        <w:t xml:space="preserve"> Notify credit departments, order merchandise repossession or service disconnection, and turn over account records to attorneys when customers fail to respond to collection attempts</w:t>
      </w:r>
    </w:p>
    <w:p w:rsidR="00297C7C" w:rsidRPr="00297C7C" w:rsidRDefault="00297C7C" w:rsidP="00BF6AFE">
      <w:pPr>
        <w:numPr>
          <w:ilvl w:val="0"/>
          <w:numId w:val="12"/>
        </w:numPr>
        <w:spacing w:before="100" w:beforeAutospacing="1" w:after="100" w:afterAutospacing="1" w:line="255" w:lineRule="atLeast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297C7C">
        <w:rPr>
          <w:rFonts w:ascii="Arial" w:eastAsia="Times New Roman" w:hAnsi="Arial" w:cs="Arial"/>
          <w:b/>
          <w:bCs/>
          <w:color w:val="333333"/>
        </w:rPr>
        <w:t>13)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 </w:t>
      </w:r>
      <w:r w:rsidRPr="00297C7C">
        <w:rPr>
          <w:rFonts w:ascii="Tahoma" w:eastAsia="Times New Roman" w:hAnsi="Tahoma" w:cs="Tahoma"/>
          <w:color w:val="333333"/>
          <w:sz w:val="18"/>
          <w:szCs w:val="18"/>
        </w:rPr>
        <w:t>The duties of a Collections Specialist include collection calls and/o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r correspondence in a </w:t>
      </w:r>
      <w:r w:rsidR="00BE0798">
        <w:rPr>
          <w:rFonts w:ascii="Tahoma" w:eastAsia="Times New Roman" w:hAnsi="Tahoma" w:cs="Tahoma"/>
          <w:color w:val="333333"/>
          <w:sz w:val="18"/>
          <w:szCs w:val="18"/>
        </w:rPr>
        <w:t>fast-paced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      </w:t>
      </w:r>
      <w:r w:rsidRPr="00297C7C">
        <w:rPr>
          <w:rFonts w:ascii="Tahoma" w:eastAsia="Times New Roman" w:hAnsi="Tahoma" w:cs="Tahoma"/>
          <w:color w:val="333333"/>
          <w:sz w:val="18"/>
          <w:szCs w:val="18"/>
        </w:rPr>
        <w:t>goal oriented collections department.</w:t>
      </w:r>
    </w:p>
    <w:p w:rsidR="00297C7C" w:rsidRPr="00297C7C" w:rsidRDefault="00297C7C" w:rsidP="00BF6AFE">
      <w:pPr>
        <w:numPr>
          <w:ilvl w:val="0"/>
          <w:numId w:val="12"/>
        </w:numPr>
        <w:spacing w:before="100" w:beforeAutospacing="1" w:after="100" w:afterAutospacing="1" w:line="255" w:lineRule="atLeast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297C7C">
        <w:rPr>
          <w:rFonts w:ascii="Arial" w:eastAsia="Times New Roman" w:hAnsi="Arial" w:cs="Arial"/>
          <w:b/>
          <w:bCs/>
          <w:color w:val="333333"/>
        </w:rPr>
        <w:t>14)</w:t>
      </w:r>
      <w:r>
        <w:rPr>
          <w:rFonts w:ascii="Arial" w:eastAsia="Times New Roman" w:hAnsi="Arial" w:cs="Arial"/>
          <w:b/>
          <w:bCs/>
          <w:color w:val="333333"/>
        </w:rPr>
        <w:t xml:space="preserve">  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297C7C">
        <w:rPr>
          <w:rFonts w:ascii="Tahoma" w:eastAsia="Times New Roman" w:hAnsi="Tahoma" w:cs="Tahoma"/>
          <w:color w:val="333333"/>
          <w:sz w:val="18"/>
          <w:szCs w:val="18"/>
        </w:rPr>
        <w:t xml:space="preserve">Providing customer service regarding collection issues, process customer refunds, process and review account adjustments, resolve client discrepancies and short payments. Responsible for monitoring and maintaining assigned accounts- Customer calls, account adjustments, small balance write off, customer reconciliations and processing credit memos. </w:t>
      </w:r>
    </w:p>
    <w:p w:rsidR="00297C7C" w:rsidRPr="00297C7C" w:rsidRDefault="00297C7C" w:rsidP="00BF6AFE">
      <w:pPr>
        <w:numPr>
          <w:ilvl w:val="0"/>
          <w:numId w:val="12"/>
        </w:numPr>
        <w:spacing w:before="100" w:beforeAutospacing="1" w:after="100" w:afterAutospacing="1" w:line="255" w:lineRule="atLeast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297C7C">
        <w:rPr>
          <w:rFonts w:ascii="Arial" w:eastAsia="Times New Roman" w:hAnsi="Arial" w:cs="Arial"/>
          <w:b/>
          <w:bCs/>
          <w:color w:val="333333"/>
        </w:rPr>
        <w:t>1</w:t>
      </w:r>
      <w:r>
        <w:rPr>
          <w:rFonts w:ascii="Arial" w:eastAsia="Times New Roman" w:hAnsi="Arial" w:cs="Arial"/>
          <w:b/>
          <w:bCs/>
          <w:color w:val="333333"/>
        </w:rPr>
        <w:t>5</w:t>
      </w:r>
      <w:r w:rsidRPr="00297C7C">
        <w:rPr>
          <w:rFonts w:ascii="Arial" w:eastAsia="Times New Roman" w:hAnsi="Arial" w:cs="Arial"/>
          <w:b/>
          <w:bCs/>
          <w:color w:val="333333"/>
        </w:rPr>
        <w:t>)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 </w:t>
      </w:r>
      <w:r w:rsidRPr="00297C7C">
        <w:rPr>
          <w:rFonts w:ascii="Tahoma" w:eastAsia="Times New Roman" w:hAnsi="Tahoma" w:cs="Tahoma"/>
          <w:color w:val="333333"/>
          <w:sz w:val="18"/>
          <w:szCs w:val="18"/>
        </w:rPr>
        <w:t>Accountable for reducing delinquency for assigned accounts.</w:t>
      </w:r>
    </w:p>
    <w:p w:rsidR="00297C7C" w:rsidRPr="00297C7C" w:rsidRDefault="00297C7C" w:rsidP="00BF6AFE">
      <w:pPr>
        <w:numPr>
          <w:ilvl w:val="0"/>
          <w:numId w:val="12"/>
        </w:numPr>
        <w:spacing w:before="100" w:beforeAutospacing="1" w:after="100" w:afterAutospacing="1" w:line="255" w:lineRule="atLeast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 w:rsidRPr="00297C7C">
        <w:rPr>
          <w:rFonts w:ascii="Arial" w:eastAsia="Times New Roman" w:hAnsi="Arial" w:cs="Arial"/>
          <w:b/>
          <w:bCs/>
          <w:color w:val="333333"/>
        </w:rPr>
        <w:t>1</w:t>
      </w:r>
      <w:r>
        <w:rPr>
          <w:rFonts w:ascii="Arial" w:eastAsia="Times New Roman" w:hAnsi="Arial" w:cs="Arial"/>
          <w:b/>
          <w:bCs/>
          <w:color w:val="333333"/>
        </w:rPr>
        <w:t>6</w:t>
      </w:r>
      <w:r w:rsidRPr="00297C7C">
        <w:rPr>
          <w:rFonts w:ascii="Arial" w:eastAsia="Times New Roman" w:hAnsi="Arial" w:cs="Arial"/>
          <w:b/>
          <w:bCs/>
          <w:color w:val="333333"/>
        </w:rPr>
        <w:t>)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 </w:t>
      </w:r>
      <w:r w:rsidRPr="00297C7C">
        <w:rPr>
          <w:rFonts w:ascii="Tahoma" w:eastAsia="Times New Roman" w:hAnsi="Tahoma" w:cs="Tahoma"/>
          <w:color w:val="333333"/>
          <w:sz w:val="18"/>
          <w:szCs w:val="18"/>
        </w:rPr>
        <w:t xml:space="preserve">Perform other assigned tasks and duties necessary to support the Accounts Receivable Department. </w:t>
      </w:r>
    </w:p>
    <w:p w:rsidR="00297C7C" w:rsidRPr="00297C7C" w:rsidRDefault="00297C7C" w:rsidP="00BF6AFE">
      <w:pPr>
        <w:numPr>
          <w:ilvl w:val="0"/>
          <w:numId w:val="12"/>
        </w:numPr>
        <w:spacing w:before="100" w:beforeAutospacing="1" w:after="100" w:afterAutospacing="1" w:line="255" w:lineRule="atLeast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</w:rPr>
        <w:t>17</w:t>
      </w:r>
      <w:r w:rsidRPr="00297C7C">
        <w:rPr>
          <w:rFonts w:ascii="Arial" w:eastAsia="Times New Roman" w:hAnsi="Arial" w:cs="Arial"/>
          <w:b/>
          <w:bCs/>
          <w:color w:val="333333"/>
        </w:rPr>
        <w:t>)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 </w:t>
      </w:r>
      <w:r w:rsidRPr="00297C7C">
        <w:rPr>
          <w:rFonts w:ascii="Tahoma" w:eastAsia="Times New Roman" w:hAnsi="Tahoma" w:cs="Tahoma"/>
          <w:color w:val="333333"/>
          <w:sz w:val="18"/>
          <w:szCs w:val="18"/>
        </w:rPr>
        <w:t xml:space="preserve">Enlist the efforts of sales and senior management when necessary to accelerate the collection process. </w:t>
      </w:r>
    </w:p>
    <w:p w:rsidR="00297C7C" w:rsidRPr="00297C7C" w:rsidRDefault="00297C7C" w:rsidP="00BF6AFE">
      <w:pPr>
        <w:numPr>
          <w:ilvl w:val="0"/>
          <w:numId w:val="12"/>
        </w:numPr>
        <w:spacing w:before="100" w:beforeAutospacing="1" w:after="100" w:afterAutospacing="1" w:line="255" w:lineRule="atLeast"/>
        <w:ind w:left="225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</w:rPr>
        <w:t>18</w:t>
      </w:r>
      <w:r w:rsidRPr="00297C7C">
        <w:rPr>
          <w:rFonts w:ascii="Arial" w:eastAsia="Times New Roman" w:hAnsi="Arial" w:cs="Arial"/>
          <w:b/>
          <w:bCs/>
          <w:color w:val="333333"/>
        </w:rPr>
        <w:t>)</w:t>
      </w:r>
      <w:r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="00BF6AFE">
        <w:rPr>
          <w:rFonts w:ascii="Tahoma" w:eastAsia="Times New Roman" w:hAnsi="Tahoma" w:cs="Tahoma"/>
          <w:color w:val="333333"/>
          <w:sz w:val="18"/>
          <w:szCs w:val="18"/>
        </w:rPr>
        <w:t>Must</w:t>
      </w:r>
      <w:r w:rsidRPr="00297C7C">
        <w:rPr>
          <w:rFonts w:ascii="Tahoma" w:eastAsia="Times New Roman" w:hAnsi="Tahoma" w:cs="Tahoma"/>
          <w:color w:val="333333"/>
          <w:sz w:val="18"/>
          <w:szCs w:val="18"/>
        </w:rPr>
        <w:t xml:space="preserve"> communicate &amp; follow up effectively with sales dep</w:t>
      </w:r>
      <w:r>
        <w:rPr>
          <w:rFonts w:ascii="Tahoma" w:eastAsia="Times New Roman" w:hAnsi="Tahoma" w:cs="Tahoma"/>
          <w:color w:val="333333"/>
          <w:sz w:val="18"/>
          <w:szCs w:val="18"/>
        </w:rPr>
        <w:t>artmen</w:t>
      </w:r>
      <w:r w:rsidRPr="00297C7C">
        <w:rPr>
          <w:rFonts w:ascii="Tahoma" w:eastAsia="Times New Roman" w:hAnsi="Tahoma" w:cs="Tahoma"/>
          <w:color w:val="333333"/>
          <w:sz w:val="18"/>
          <w:szCs w:val="18"/>
        </w:rPr>
        <w:t xml:space="preserve">t regarding customer accounts on a </w:t>
      </w:r>
      <w:r w:rsidR="00BF6AFE">
        <w:rPr>
          <w:rFonts w:ascii="Tahoma" w:eastAsia="Times New Roman" w:hAnsi="Tahoma" w:cs="Tahoma"/>
          <w:color w:val="333333"/>
          <w:sz w:val="18"/>
          <w:szCs w:val="18"/>
        </w:rPr>
        <w:t xml:space="preserve">      </w:t>
      </w:r>
      <w:r w:rsidRPr="00297C7C">
        <w:rPr>
          <w:rFonts w:ascii="Tahoma" w:eastAsia="Times New Roman" w:hAnsi="Tahoma" w:cs="Tahoma"/>
          <w:color w:val="333333"/>
          <w:sz w:val="18"/>
          <w:szCs w:val="18"/>
        </w:rPr>
        <w:t xml:space="preserve">timely basis. </w:t>
      </w:r>
    </w:p>
    <w:p w:rsidR="00297C7C" w:rsidRDefault="00297C7C" w:rsidP="00297C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97C7C">
        <w:rPr>
          <w:rFonts w:ascii="Tahoma" w:eastAsia="Times New Roman" w:hAnsi="Tahoma" w:cs="Tahoma"/>
          <w:color w:val="333333"/>
          <w:sz w:val="18"/>
          <w:szCs w:val="18"/>
        </w:rPr>
        <w:t>Establish and maintain effective and cooperative working relationships with dealers and sales.</w:t>
      </w:r>
    </w:p>
    <w:p w:rsidR="00FD0987" w:rsidRDefault="00FD0987" w:rsidP="00297C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</w:p>
    <w:p w:rsidR="00FD0987" w:rsidRPr="00FD0987" w:rsidRDefault="00E80BF2" w:rsidP="00FD0987">
      <w:pPr>
        <w:rPr>
          <w:b/>
          <w:bCs/>
          <w:color w:val="000000"/>
          <w:sz w:val="28"/>
          <w:szCs w:val="28"/>
          <w:u w:val="single"/>
          <w:lang w:val="en-CA" w:eastAsia="en-CA"/>
        </w:rPr>
      </w:pPr>
      <w:r>
        <w:rPr>
          <w:rFonts w:ascii="Arial" w:hAnsi="Arial" w:cs="Andalus"/>
          <w:b/>
          <w:bCs/>
          <w:color w:val="000000"/>
          <w:sz w:val="20"/>
          <w:szCs w:val="20"/>
          <w:highlight w:val="lightGray"/>
          <w:u w:val="single"/>
        </w:rPr>
        <w:t>3</w:t>
      </w:r>
      <w:r w:rsidR="00FD0987" w:rsidRPr="00FD0987">
        <w:rPr>
          <w:rFonts w:ascii="Arial" w:hAnsi="Arial" w:cs="Andalus"/>
          <w:b/>
          <w:bCs/>
          <w:color w:val="000000"/>
          <w:sz w:val="20"/>
          <w:szCs w:val="20"/>
          <w:highlight w:val="lightGray"/>
          <w:u w:val="single"/>
        </w:rPr>
        <w:t>-</w:t>
      </w:r>
      <w:r w:rsidR="00FD0987" w:rsidRPr="00FD0987">
        <w:rPr>
          <w:b/>
          <w:bCs/>
          <w:color w:val="000000"/>
          <w:sz w:val="28"/>
          <w:szCs w:val="28"/>
          <w:highlight w:val="lightGray"/>
          <w:u w:val="single"/>
          <w:lang w:val="en-CA" w:eastAsia="en-CA"/>
        </w:rPr>
        <w:t xml:space="preserve"> as a call center agent from 10/5/2008 till 18/9/2010</w:t>
      </w:r>
    </w:p>
    <w:p w:rsidR="00FD0987" w:rsidRPr="00FD0987" w:rsidRDefault="00FD0987" w:rsidP="00FD0987">
      <w:pPr>
        <w:tabs>
          <w:tab w:val="left" w:pos="1080"/>
        </w:tabs>
        <w:rPr>
          <w:rFonts w:ascii="Arial" w:hAnsi="Arial" w:cs="Andalus"/>
          <w:b/>
          <w:bCs/>
          <w:color w:val="000000"/>
        </w:rPr>
      </w:pPr>
      <w:r w:rsidRPr="00FD0987">
        <w:rPr>
          <w:rFonts w:ascii="Arial" w:hAnsi="Arial" w:cs="Andalus"/>
          <w:b/>
          <w:bCs/>
          <w:color w:val="000000"/>
          <w:sz w:val="20"/>
          <w:szCs w:val="20"/>
          <w:u w:val="single"/>
        </w:rPr>
        <w:lastRenderedPageBreak/>
        <w:t>Tasks and assignments</w:t>
      </w:r>
      <w:r w:rsidRPr="00FD0987">
        <w:rPr>
          <w:rFonts w:ascii="Arial" w:hAnsi="Arial" w:cs="Andalus"/>
          <w:b/>
          <w:bCs/>
          <w:color w:val="000000"/>
        </w:rPr>
        <w:t>.</w:t>
      </w:r>
    </w:p>
    <w:p w:rsidR="00FD0987" w:rsidRDefault="00FD0987" w:rsidP="00FD098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Answering all customer’s inquiries about all bank’s products completely and accurately.</w:t>
      </w:r>
    </w:p>
    <w:p w:rsidR="00FD0987" w:rsidRDefault="00FD0987" w:rsidP="00FD098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Handling client’s complains until reaching the satisfaction of the client.</w:t>
      </w:r>
    </w:p>
    <w:p w:rsidR="00FD0987" w:rsidRDefault="00FD0987" w:rsidP="00FD098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Participate in many surveys concerning bank’s policies and performance.</w:t>
      </w:r>
    </w:p>
    <w:p w:rsidR="00FD0987" w:rsidRDefault="00FD0987" w:rsidP="00FD098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customer service skills to optimize the opportunity of each customer contact.</w:t>
      </w:r>
    </w:p>
    <w:p w:rsidR="00FD0987" w:rsidRDefault="00FD0987" w:rsidP="00FD098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 customer data and other relevant information into the call center database as required.</w:t>
      </w:r>
    </w:p>
    <w:p w:rsidR="00FD0987" w:rsidRDefault="00FD0987" w:rsidP="00FD098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Capable of selling the customer products through the phone (if applicable)</w:t>
      </w:r>
    </w:p>
    <w:p w:rsidR="00FD0987" w:rsidRDefault="00FD0987" w:rsidP="00FD098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Participate in individual and team training /meetings in order to ensure that knowledge is up to date.</w:t>
      </w:r>
    </w:p>
    <w:p w:rsidR="00FD0987" w:rsidRDefault="00FD0987" w:rsidP="00FD098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Using the bank’s software and systems as AS400, AAIB web and MSCC to answer clients inquiries and needs concerning their cards [ either debit cards or credit cards] such as:   </w:t>
      </w:r>
    </w:p>
    <w:p w:rsidR="00FD0987" w:rsidRDefault="00FD0987" w:rsidP="00FD0987">
      <w:pPr>
        <w:numPr>
          <w:ilvl w:val="0"/>
          <w:numId w:val="8"/>
        </w:numPr>
        <w:tabs>
          <w:tab w:val="clear" w:pos="720"/>
          <w:tab w:val="num" w:pos="993"/>
        </w:tabs>
        <w:autoSpaceDN w:val="0"/>
        <w:spacing w:after="0" w:line="240" w:lineRule="auto"/>
        <w:ind w:hanging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ATM cards, Visa cards, and Master Cards activation.</w:t>
      </w:r>
    </w:p>
    <w:p w:rsidR="00FD0987" w:rsidRDefault="00FD0987" w:rsidP="00FD0987">
      <w:pPr>
        <w:numPr>
          <w:ilvl w:val="0"/>
          <w:numId w:val="8"/>
        </w:numPr>
        <w:tabs>
          <w:tab w:val="clear" w:pos="720"/>
          <w:tab w:val="num" w:pos="993"/>
        </w:tabs>
        <w:autoSpaceDN w:val="0"/>
        <w:spacing w:after="0" w:line="240" w:lineRule="auto"/>
        <w:ind w:hanging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Pin reset.</w:t>
      </w:r>
    </w:p>
    <w:p w:rsidR="00FD0987" w:rsidRDefault="00FD0987" w:rsidP="00FD0987">
      <w:pPr>
        <w:numPr>
          <w:ilvl w:val="0"/>
          <w:numId w:val="8"/>
        </w:numPr>
        <w:tabs>
          <w:tab w:val="clear" w:pos="720"/>
          <w:tab w:val="num" w:pos="993"/>
        </w:tabs>
        <w:autoSpaceDN w:val="0"/>
        <w:spacing w:after="0" w:line="240" w:lineRule="auto"/>
        <w:ind w:hanging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 closure.</w:t>
      </w:r>
    </w:p>
    <w:p w:rsidR="00FD0987" w:rsidRDefault="00FD0987" w:rsidP="00FD0987">
      <w:pPr>
        <w:numPr>
          <w:ilvl w:val="0"/>
          <w:numId w:val="8"/>
        </w:numPr>
        <w:tabs>
          <w:tab w:val="clear" w:pos="720"/>
          <w:tab w:val="num" w:pos="993"/>
        </w:tabs>
        <w:autoSpaceDN w:val="0"/>
        <w:spacing w:after="0" w:line="240" w:lineRule="auto"/>
        <w:ind w:hanging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 inquiry.</w:t>
      </w:r>
    </w:p>
    <w:p w:rsidR="00FD0987" w:rsidRDefault="00FD0987" w:rsidP="00FD098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Adhere to the work schedule as planned.</w:t>
      </w:r>
    </w:p>
    <w:p w:rsidR="00FD0987" w:rsidRDefault="00FD0987" w:rsidP="00FD0987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FD0987" w:rsidRDefault="00FD0987" w:rsidP="00FD0987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Alert the Team Leader of issues and concerns that require escalation for complete        resolution.</w:t>
      </w:r>
    </w:p>
    <w:p w:rsidR="00FB144F" w:rsidRPr="00FB144F" w:rsidRDefault="00FB144F" w:rsidP="00FD0987">
      <w:pPr>
        <w:spacing w:before="100" w:beforeAutospacing="1" w:after="100" w:afterAutospacing="1" w:line="240" w:lineRule="auto"/>
        <w:jc w:val="center"/>
        <w:rPr>
          <w:rFonts w:ascii="Georgia" w:hAnsi="Georgia" w:cs="Aldhabi"/>
          <w:b/>
          <w:bCs/>
          <w:color w:val="000000"/>
          <w:sz w:val="32"/>
          <w:szCs w:val="32"/>
          <w:u w:val="single"/>
        </w:rPr>
      </w:pPr>
      <w:r w:rsidRPr="00FB144F">
        <w:rPr>
          <w:rFonts w:ascii="Georgia" w:hAnsi="Georgia" w:cs="Aldhabi"/>
          <w:b/>
          <w:bCs/>
          <w:color w:val="000000"/>
          <w:sz w:val="32"/>
          <w:szCs w:val="32"/>
          <w:highlight w:val="lightGray"/>
          <w:u w:val="single"/>
        </w:rPr>
        <w:t>Top Achievement</w:t>
      </w:r>
      <w:r w:rsidRPr="00FB144F">
        <w:rPr>
          <w:rFonts w:ascii="Georgia" w:hAnsi="Georgia" w:cs="Aldhabi"/>
          <w:b/>
          <w:bCs/>
          <w:color w:val="000000"/>
          <w:sz w:val="32"/>
          <w:szCs w:val="32"/>
          <w:u w:val="single"/>
        </w:rPr>
        <w:t xml:space="preserve"> </w:t>
      </w:r>
    </w:p>
    <w:p w:rsidR="00FB144F" w:rsidRPr="006969A7" w:rsidRDefault="00FB144F" w:rsidP="006969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highlight w:val="lightGray"/>
        </w:rPr>
      </w:pPr>
      <w:r w:rsidRPr="006969A7">
        <w:rPr>
          <w:rFonts w:ascii="Arial" w:hAnsi="Arial" w:cs="Arial"/>
          <w:b/>
          <w:bCs/>
          <w:color w:val="000000"/>
          <w:sz w:val="24"/>
          <w:szCs w:val="24"/>
        </w:rPr>
        <w:t>Best performance in 2</w:t>
      </w:r>
      <w:r w:rsidRPr="006969A7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nd</w:t>
      </w:r>
      <w:r w:rsidRPr="006969A7">
        <w:rPr>
          <w:rFonts w:ascii="Arial" w:hAnsi="Arial" w:cs="Arial"/>
          <w:b/>
          <w:bCs/>
          <w:color w:val="000000"/>
          <w:sz w:val="24"/>
          <w:szCs w:val="24"/>
        </w:rPr>
        <w:t xml:space="preserve"> and 3</w:t>
      </w:r>
      <w:r w:rsidRPr="006969A7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rd</w:t>
      </w:r>
      <w:r w:rsidRPr="006969A7">
        <w:rPr>
          <w:rFonts w:ascii="Arial" w:hAnsi="Arial" w:cs="Arial"/>
          <w:b/>
          <w:bCs/>
          <w:color w:val="000000"/>
          <w:sz w:val="24"/>
          <w:szCs w:val="24"/>
        </w:rPr>
        <w:t xml:space="preserve"> quarters of 2015.</w:t>
      </w:r>
    </w:p>
    <w:p w:rsidR="00FD0987" w:rsidRDefault="00FD0987" w:rsidP="00A8569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8"/>
          <w:szCs w:val="28"/>
          <w:highlight w:val="lightGray"/>
          <w:u w:val="single"/>
        </w:rPr>
      </w:pPr>
    </w:p>
    <w:p w:rsidR="00255E08" w:rsidRDefault="00255E08" w:rsidP="00FD09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</w:rPr>
      </w:pPr>
      <w:r w:rsidRPr="00255E08">
        <w:rPr>
          <w:rFonts w:ascii="Georgia" w:eastAsia="Times New Roman" w:hAnsi="Georgia" w:cs="Times New Roman"/>
          <w:b/>
          <w:bCs/>
          <w:color w:val="333333"/>
          <w:sz w:val="28"/>
          <w:szCs w:val="28"/>
          <w:highlight w:val="lightGray"/>
          <w:u w:val="single"/>
        </w:rPr>
        <w:t>EDUCATION</w:t>
      </w:r>
      <w:r w:rsidRPr="00255E08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</w:rPr>
        <w:t>:</w:t>
      </w:r>
    </w:p>
    <w:p w:rsidR="004B4844" w:rsidRDefault="004B4844" w:rsidP="00A85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Bachelor commerce, faculty of commerce, Ain-Shams University.</w:t>
      </w:r>
    </w:p>
    <w:p w:rsidR="004B4844" w:rsidRDefault="004B4844" w:rsidP="00A85691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Graduation year</w:t>
      </w:r>
      <w:r>
        <w:rPr>
          <w:b/>
          <w:bCs/>
          <w:sz w:val="26"/>
          <w:szCs w:val="26"/>
        </w:rPr>
        <w:t>: 2007</w:t>
      </w:r>
    </w:p>
    <w:p w:rsidR="004B4844" w:rsidRDefault="00A85691" w:rsidP="00A85691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Major</w:t>
      </w:r>
      <w:r w:rsidR="004B4844">
        <w:rPr>
          <w:b/>
          <w:bCs/>
          <w:sz w:val="26"/>
          <w:szCs w:val="26"/>
        </w:rPr>
        <w:t xml:space="preserve">: </w:t>
      </w:r>
      <w:r w:rsidR="004B4844" w:rsidRPr="004B4844">
        <w:rPr>
          <w:rFonts w:ascii="Georgia" w:hAnsi="Georgia"/>
          <w:b/>
          <w:bCs/>
        </w:rPr>
        <w:t>Accounting.</w:t>
      </w:r>
    </w:p>
    <w:p w:rsidR="004B4844" w:rsidRDefault="004B4844" w:rsidP="00FD0987">
      <w:pPr>
        <w:rPr>
          <w:rFonts w:ascii="Georgia" w:hAnsi="Georgia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Degree</w:t>
      </w:r>
      <w:r>
        <w:t xml:space="preserve">: </w:t>
      </w:r>
      <w:r w:rsidR="00FD0987" w:rsidRPr="00FD0987">
        <w:rPr>
          <w:rFonts w:ascii="Georgia" w:hAnsi="Georgia"/>
          <w:b/>
          <w:bCs/>
          <w:sz w:val="24"/>
          <w:szCs w:val="24"/>
        </w:rPr>
        <w:t>Fair</w:t>
      </w:r>
    </w:p>
    <w:p w:rsidR="008B04C1" w:rsidRDefault="008B04C1" w:rsidP="00FD0987">
      <w:pPr>
        <w:rPr>
          <w:rFonts w:ascii="Georgia" w:hAnsi="Georgia"/>
          <w:b/>
          <w:bCs/>
          <w:sz w:val="24"/>
          <w:szCs w:val="24"/>
        </w:rPr>
      </w:pPr>
    </w:p>
    <w:p w:rsidR="008B04C1" w:rsidRDefault="008B04C1" w:rsidP="00FD0987">
      <w:pPr>
        <w:rPr>
          <w:rFonts w:ascii="Georgia" w:hAnsi="Georgia"/>
          <w:b/>
          <w:bCs/>
          <w:sz w:val="24"/>
          <w:szCs w:val="24"/>
        </w:rPr>
      </w:pPr>
    </w:p>
    <w:p w:rsidR="008B04C1" w:rsidRDefault="008B04C1" w:rsidP="00FD0987">
      <w:pPr>
        <w:rPr>
          <w:rFonts w:ascii="Georgia" w:hAnsi="Georgia"/>
          <w:b/>
          <w:bCs/>
          <w:sz w:val="24"/>
          <w:szCs w:val="24"/>
        </w:rPr>
      </w:pPr>
    </w:p>
    <w:p w:rsidR="008B04C1" w:rsidRDefault="008B04C1" w:rsidP="00FD0987">
      <w:pPr>
        <w:rPr>
          <w:b/>
          <w:bCs/>
        </w:rPr>
      </w:pPr>
    </w:p>
    <w:p w:rsidR="00FD0987" w:rsidRDefault="008B04C1" w:rsidP="008B04C1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highlight w:val="lightGray"/>
          <w:u w:val="single"/>
        </w:rPr>
        <w:lastRenderedPageBreak/>
        <w:t>Courses:</w:t>
      </w:r>
    </w:p>
    <w:p w:rsidR="008B04C1" w:rsidRDefault="008B04C1" w:rsidP="008B04C1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8B04C1" w:rsidRPr="008B04C1" w:rsidRDefault="008B04C1" w:rsidP="00462C0F">
      <w:pPr>
        <w:rPr>
          <w:b/>
          <w:bCs/>
          <w:i/>
          <w:iCs/>
          <w:sz w:val="32"/>
          <w:szCs w:val="32"/>
        </w:rPr>
      </w:pPr>
      <w:r w:rsidRPr="008B04C1">
        <w:rPr>
          <w:b/>
          <w:bCs/>
          <w:i/>
          <w:iCs/>
          <w:sz w:val="32"/>
          <w:szCs w:val="32"/>
        </w:rPr>
        <w:t>1-</w:t>
      </w:r>
      <w:r w:rsidRPr="008B04C1">
        <w:rPr>
          <w:rFonts w:asciiTheme="minorBidi" w:hAnsiTheme="minorBidi"/>
          <w:i/>
          <w:iCs/>
        </w:rPr>
        <w:t xml:space="preserve">prepration course for </w:t>
      </w:r>
      <w:r w:rsidRPr="008B04C1">
        <w:rPr>
          <w:rFonts w:asciiTheme="minorBidi" w:hAnsiTheme="minorBidi"/>
          <w:b/>
          <w:bCs/>
          <w:i/>
          <w:iCs/>
        </w:rPr>
        <w:t>CMA</w:t>
      </w:r>
      <w:r w:rsidRPr="008B04C1">
        <w:rPr>
          <w:rFonts w:asciiTheme="minorBidi" w:hAnsiTheme="minorBidi"/>
          <w:i/>
          <w:iCs/>
        </w:rPr>
        <w:t xml:space="preserve"> exam in </w:t>
      </w:r>
      <w:r w:rsidR="00462C0F" w:rsidRPr="00462C0F">
        <w:rPr>
          <w:rFonts w:asciiTheme="minorBidi" w:hAnsiTheme="minorBidi"/>
          <w:b/>
          <w:bCs/>
          <w:i/>
          <w:iCs/>
        </w:rPr>
        <w:t>Highly Professional Advisors</w:t>
      </w:r>
      <w:r w:rsidRPr="008B04C1">
        <w:rPr>
          <w:rFonts w:asciiTheme="minorBidi" w:hAnsiTheme="minorBidi"/>
          <w:i/>
          <w:iCs/>
        </w:rPr>
        <w:t xml:space="preserve"> </w:t>
      </w:r>
      <w:r w:rsidR="00462C0F" w:rsidRPr="008B04C1">
        <w:rPr>
          <w:rFonts w:asciiTheme="minorBidi" w:hAnsiTheme="minorBidi"/>
          <w:i/>
          <w:iCs/>
        </w:rPr>
        <w:t>Center</w:t>
      </w:r>
      <w:r w:rsidR="00462C0F">
        <w:rPr>
          <w:rFonts w:asciiTheme="minorBidi" w:hAnsiTheme="minorBidi"/>
          <w:i/>
          <w:iCs/>
        </w:rPr>
        <w:t>.</w:t>
      </w:r>
    </w:p>
    <w:p w:rsidR="008B04C1" w:rsidRPr="004B4844" w:rsidRDefault="008B04C1" w:rsidP="008B04C1">
      <w:pPr>
        <w:rPr>
          <w:rFonts w:ascii="Georgia" w:hAnsi="Georgia"/>
          <w:sz w:val="20"/>
          <w:szCs w:val="20"/>
          <w:lang w:bidi="ar-EG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A85691">
        <w:rPr>
          <w:rFonts w:ascii="Arial" w:hAnsi="Arial" w:cs="Arial"/>
          <w:b/>
          <w:bCs/>
          <w:sz w:val="24"/>
          <w:szCs w:val="24"/>
        </w:rPr>
        <w:t>-</w:t>
      </w:r>
      <w:r w:rsidRPr="004B4844">
        <w:rPr>
          <w:rFonts w:ascii="Georgia" w:hAnsi="Georgia"/>
          <w:sz w:val="20"/>
          <w:szCs w:val="20"/>
        </w:rPr>
        <w:t>The International Computer License (ICDL</w:t>
      </w:r>
      <w:r w:rsidR="00462C0F" w:rsidRPr="004B4844">
        <w:rPr>
          <w:rFonts w:ascii="Georgia" w:hAnsi="Georgia"/>
          <w:sz w:val="20"/>
          <w:szCs w:val="20"/>
        </w:rPr>
        <w:t>)</w:t>
      </w:r>
      <w:r w:rsidR="00462C0F">
        <w:rPr>
          <w:rFonts w:ascii="Georgia" w:hAnsi="Georgia"/>
          <w:sz w:val="20"/>
          <w:szCs w:val="20"/>
        </w:rPr>
        <w:t>.</w:t>
      </w:r>
    </w:p>
    <w:p w:rsidR="008B04C1" w:rsidRDefault="008B04C1" w:rsidP="008B04C1">
      <w:pPr>
        <w:rPr>
          <w:rFonts w:ascii="Georgia" w:hAnsi="Georgia"/>
          <w:sz w:val="20"/>
          <w:szCs w:val="20"/>
        </w:rPr>
      </w:pPr>
      <w:r w:rsidRPr="004B4844">
        <w:rPr>
          <w:rFonts w:ascii="Georgia" w:hAnsi="Georgia"/>
          <w:sz w:val="20"/>
          <w:szCs w:val="20"/>
        </w:rPr>
        <w:t>(Microsoft office package, IT, Internet)</w:t>
      </w:r>
    </w:p>
    <w:p w:rsidR="008B04C1" w:rsidRPr="004B4844" w:rsidRDefault="008B04C1" w:rsidP="008B04C1">
      <w:pPr>
        <w:rPr>
          <w:rFonts w:ascii="Georgia" w:hAnsi="Georgia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A85691">
        <w:rPr>
          <w:rFonts w:ascii="Arial" w:hAnsi="Arial" w:cs="Arial"/>
          <w:b/>
          <w:bCs/>
          <w:sz w:val="24"/>
          <w:szCs w:val="24"/>
        </w:rPr>
        <w:t>-</w:t>
      </w:r>
      <w:r w:rsidRPr="004B4844">
        <w:rPr>
          <w:rFonts w:ascii="Georgia" w:hAnsi="Georgia"/>
          <w:sz w:val="20"/>
          <w:szCs w:val="20"/>
        </w:rPr>
        <w:t xml:space="preserve">Courses in human resource </w:t>
      </w:r>
      <w:r w:rsidR="00462C0F" w:rsidRPr="004B4844">
        <w:rPr>
          <w:rFonts w:ascii="Georgia" w:hAnsi="Georgia"/>
          <w:sz w:val="20"/>
          <w:szCs w:val="20"/>
        </w:rPr>
        <w:t>development.</w:t>
      </w:r>
    </w:p>
    <w:p w:rsidR="008B04C1" w:rsidRDefault="008B04C1" w:rsidP="008B04C1">
      <w:pPr>
        <w:rPr>
          <w:rFonts w:ascii="Georgia" w:hAnsi="Georgia"/>
          <w:sz w:val="20"/>
          <w:szCs w:val="20"/>
        </w:rPr>
      </w:pPr>
      <w:r w:rsidRPr="004B4844">
        <w:rPr>
          <w:rFonts w:ascii="Georgia" w:hAnsi="Georgia"/>
          <w:sz w:val="20"/>
          <w:szCs w:val="20"/>
        </w:rPr>
        <w:t>(From international bank)</w:t>
      </w:r>
    </w:p>
    <w:p w:rsidR="008B04C1" w:rsidRPr="004B4844" w:rsidRDefault="008B04C1" w:rsidP="008B04C1">
      <w:pPr>
        <w:rPr>
          <w:rFonts w:ascii="Georgia" w:hAnsi="Georgia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A85691">
        <w:rPr>
          <w:rFonts w:ascii="Arial" w:hAnsi="Arial" w:cs="Arial"/>
          <w:b/>
          <w:bCs/>
          <w:sz w:val="24"/>
          <w:szCs w:val="24"/>
        </w:rPr>
        <w:t>-</w:t>
      </w:r>
      <w:r w:rsidRPr="004B4844">
        <w:rPr>
          <w:rFonts w:ascii="Georgia" w:hAnsi="Georgia"/>
          <w:sz w:val="20"/>
          <w:szCs w:val="20"/>
        </w:rPr>
        <w:t>Ministry of Defense Language Institute (MODLI)</w:t>
      </w:r>
      <w:r w:rsidR="00462C0F">
        <w:rPr>
          <w:rFonts w:ascii="Georgia" w:hAnsi="Georgia"/>
          <w:sz w:val="20"/>
          <w:szCs w:val="20"/>
        </w:rPr>
        <w:t>.</w:t>
      </w:r>
    </w:p>
    <w:p w:rsidR="008B04C1" w:rsidRPr="004B4844" w:rsidRDefault="008B04C1" w:rsidP="008B04C1">
      <w:pPr>
        <w:rPr>
          <w:rFonts w:ascii="Georgia" w:hAnsi="Georgia"/>
          <w:sz w:val="20"/>
          <w:szCs w:val="20"/>
        </w:rPr>
      </w:pPr>
      <w:r w:rsidRPr="004B4844">
        <w:rPr>
          <w:rFonts w:ascii="Georgia" w:hAnsi="Georgia"/>
          <w:sz w:val="20"/>
          <w:szCs w:val="20"/>
        </w:rPr>
        <w:t>(From Ministry Of Defense)</w:t>
      </w:r>
    </w:p>
    <w:p w:rsidR="008B04C1" w:rsidRPr="004B4844" w:rsidRDefault="008B04C1" w:rsidP="008B04C1">
      <w:pPr>
        <w:rPr>
          <w:rFonts w:ascii="Georgia" w:hAnsi="Georgia"/>
          <w:sz w:val="20"/>
          <w:szCs w:val="20"/>
        </w:rPr>
      </w:pPr>
    </w:p>
    <w:p w:rsidR="004B4844" w:rsidRDefault="008B04C1" w:rsidP="008B04C1">
      <w:pPr>
        <w:pStyle w:val="Heading1"/>
        <w:keepNext/>
        <w:tabs>
          <w:tab w:val="left" w:pos="7455"/>
        </w:tabs>
        <w:spacing w:line="360" w:lineRule="auto"/>
        <w:ind w:right="-999"/>
        <w:jc w:val="center"/>
        <w:rPr>
          <w:b/>
          <w:bCs/>
          <w:i/>
          <w:iCs/>
          <w:sz w:val="32"/>
          <w:szCs w:val="32"/>
          <w:highlight w:val="lightGray"/>
          <w:u w:val="single"/>
          <w:lang w:bidi="ar-SA"/>
        </w:rPr>
      </w:pPr>
      <w:r>
        <w:rPr>
          <w:b/>
          <w:bCs/>
          <w:i/>
          <w:iCs/>
          <w:sz w:val="32"/>
          <w:szCs w:val="32"/>
          <w:highlight w:val="lightGray"/>
          <w:u w:val="single"/>
          <w:lang w:bidi="ar-SA"/>
        </w:rPr>
        <w:t>Related Experience:</w:t>
      </w:r>
    </w:p>
    <w:p w:rsidR="008B04C1" w:rsidRPr="008B04C1" w:rsidRDefault="008B04C1" w:rsidP="008B04C1">
      <w:pPr>
        <w:rPr>
          <w:highlight w:val="lightGray"/>
        </w:rPr>
      </w:pPr>
    </w:p>
    <w:p w:rsidR="004B4844" w:rsidRDefault="004B4844" w:rsidP="004B4844">
      <w:pPr>
        <w:rPr>
          <w:sz w:val="32"/>
          <w:szCs w:val="32"/>
          <w:lang w:bidi="ar-EG"/>
        </w:rPr>
      </w:pPr>
      <w:r w:rsidRPr="00A85691">
        <w:rPr>
          <w:rFonts w:ascii="Arial" w:hAnsi="Arial" w:cs="Arial"/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32"/>
          <w:szCs w:val="32"/>
        </w:rPr>
        <w:t xml:space="preserve">- </w:t>
      </w:r>
      <w:r w:rsidRPr="004B4844">
        <w:rPr>
          <w:rFonts w:ascii="Georgia" w:hAnsi="Georgia"/>
          <w:b/>
          <w:bCs/>
          <w:i/>
          <w:iCs/>
          <w:sz w:val="20"/>
          <w:szCs w:val="20"/>
        </w:rPr>
        <w:t>Training in E.G.P.C</w:t>
      </w:r>
      <w:r>
        <w:rPr>
          <w:b/>
          <w:bCs/>
          <w:i/>
          <w:iCs/>
          <w:sz w:val="32"/>
          <w:szCs w:val="32"/>
        </w:rPr>
        <w:t xml:space="preserve"> </w:t>
      </w:r>
      <w:r w:rsidRPr="004B4844">
        <w:rPr>
          <w:b/>
          <w:bCs/>
          <w:i/>
          <w:iCs/>
          <w:sz w:val="20"/>
          <w:szCs w:val="20"/>
        </w:rPr>
        <w:t>(</w:t>
      </w:r>
      <w:r w:rsidRPr="004B4844">
        <w:rPr>
          <w:rFonts w:hint="cs"/>
          <w:sz w:val="20"/>
          <w:szCs w:val="20"/>
          <w:rtl/>
        </w:rPr>
        <w:t>الهيئة العامة للبترول</w:t>
      </w:r>
      <w:r w:rsidRPr="004B4844">
        <w:rPr>
          <w:rFonts w:ascii="Georgia" w:hAnsi="Georgia"/>
          <w:b/>
          <w:bCs/>
          <w:i/>
          <w:iCs/>
          <w:sz w:val="20"/>
          <w:szCs w:val="20"/>
        </w:rPr>
        <w:t>)</w:t>
      </w:r>
      <w:r w:rsidRPr="004B4844">
        <w:rPr>
          <w:rFonts w:ascii="Georgia" w:hAnsi="Georgia"/>
          <w:sz w:val="20"/>
          <w:szCs w:val="20"/>
        </w:rPr>
        <w:t xml:space="preserve"> </w:t>
      </w:r>
    </w:p>
    <w:p w:rsidR="004B4844" w:rsidRPr="004B4844" w:rsidRDefault="004B4844" w:rsidP="004B4844">
      <w:pPr>
        <w:ind w:left="720"/>
        <w:rPr>
          <w:rFonts w:ascii="Georgia" w:hAnsi="Georgia"/>
          <w:sz w:val="20"/>
          <w:szCs w:val="20"/>
        </w:rPr>
      </w:pPr>
      <w:r w:rsidRPr="004B4844">
        <w:rPr>
          <w:rFonts w:ascii="Georgia" w:hAnsi="Georgia"/>
          <w:sz w:val="20"/>
          <w:szCs w:val="20"/>
        </w:rPr>
        <w:t>Social contribution: active member in Egyptian food bank</w:t>
      </w:r>
    </w:p>
    <w:p w:rsidR="004B4844" w:rsidRDefault="008B04C1" w:rsidP="004B4844">
      <w:pPr>
        <w:rPr>
          <w:rFonts w:ascii="Georgia" w:hAnsi="Georgia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A85691" w:rsidRPr="00A85691">
        <w:rPr>
          <w:rFonts w:ascii="Arial" w:hAnsi="Arial" w:cs="Arial"/>
          <w:b/>
          <w:bCs/>
          <w:sz w:val="24"/>
          <w:szCs w:val="24"/>
        </w:rPr>
        <w:t>-</w:t>
      </w:r>
      <w:r w:rsidR="004B4844">
        <w:rPr>
          <w:rFonts w:ascii="Georgia" w:hAnsi="Georgia"/>
          <w:color w:val="000000"/>
          <w:sz w:val="20"/>
          <w:szCs w:val="20"/>
        </w:rPr>
        <w:t>Business Ethics and Protocol</w:t>
      </w:r>
    </w:p>
    <w:p w:rsidR="004B4844" w:rsidRPr="004B4844" w:rsidRDefault="004B4844" w:rsidP="004B4844">
      <w:pPr>
        <w:rPr>
          <w:rFonts w:ascii="Georgia" w:hAnsi="Georgia"/>
          <w:color w:val="000000"/>
          <w:sz w:val="20"/>
          <w:szCs w:val="20"/>
          <w:lang w:bidi="ar-EG"/>
        </w:rPr>
      </w:pPr>
      <w:r w:rsidRPr="004B4844">
        <w:rPr>
          <w:rFonts w:ascii="Georgia" w:hAnsi="Georgia"/>
          <w:color w:val="000000"/>
          <w:sz w:val="20"/>
          <w:szCs w:val="20"/>
        </w:rPr>
        <w:t xml:space="preserve">  (German</w:t>
      </w:r>
      <w:r w:rsidRPr="004B4844">
        <w:rPr>
          <w:rFonts w:ascii="Georgia" w:hAnsi="Georgia" w:cs="Arial"/>
          <w:sz w:val="20"/>
          <w:szCs w:val="20"/>
          <w:rtl/>
        </w:rPr>
        <w:t>-</w:t>
      </w:r>
      <w:r w:rsidRPr="004B4844">
        <w:rPr>
          <w:rStyle w:val="Emphasis"/>
          <w:rFonts w:ascii="Georgia" w:hAnsi="Georgia" w:cs="Arial"/>
          <w:sz w:val="20"/>
          <w:szCs w:val="20"/>
        </w:rPr>
        <w:t>Arab</w:t>
      </w:r>
      <w:r w:rsidRPr="004B4844">
        <w:rPr>
          <w:rFonts w:ascii="Georgia" w:hAnsi="Georgia" w:cs="Arial"/>
          <w:sz w:val="20"/>
          <w:szCs w:val="20"/>
          <w:rtl/>
        </w:rPr>
        <w:t xml:space="preserve"> </w:t>
      </w:r>
      <w:r w:rsidRPr="004B4844">
        <w:rPr>
          <w:rFonts w:ascii="Georgia" w:hAnsi="Georgia" w:cs="Arial"/>
          <w:sz w:val="20"/>
          <w:szCs w:val="20"/>
        </w:rPr>
        <w:t>chamber of</w:t>
      </w:r>
      <w:r w:rsidRPr="004B4844">
        <w:rPr>
          <w:rFonts w:ascii="Georgia" w:hAnsi="Georgia" w:cs="Arial"/>
          <w:sz w:val="20"/>
          <w:szCs w:val="20"/>
          <w:rtl/>
        </w:rPr>
        <w:t xml:space="preserve"> </w:t>
      </w:r>
      <w:r w:rsidRPr="004B4844">
        <w:rPr>
          <w:rStyle w:val="Emphasis"/>
          <w:rFonts w:ascii="Georgia" w:hAnsi="Georgia" w:cs="Arial"/>
          <w:sz w:val="20"/>
          <w:szCs w:val="20"/>
        </w:rPr>
        <w:t>industry</w:t>
      </w:r>
      <w:r w:rsidRPr="004B4844">
        <w:rPr>
          <w:rFonts w:ascii="Georgia" w:hAnsi="Georgia" w:cs="Arial"/>
          <w:sz w:val="20"/>
          <w:szCs w:val="20"/>
          <w:rtl/>
        </w:rPr>
        <w:t xml:space="preserve"> </w:t>
      </w:r>
      <w:r w:rsidRPr="004B4844">
        <w:rPr>
          <w:rFonts w:ascii="Georgia" w:hAnsi="Georgia" w:cs="Arial"/>
          <w:sz w:val="20"/>
          <w:szCs w:val="20"/>
        </w:rPr>
        <w:t>and</w:t>
      </w:r>
      <w:r w:rsidRPr="004B4844">
        <w:rPr>
          <w:rFonts w:ascii="Georgia" w:hAnsi="Georgia" w:cs="Arial"/>
          <w:sz w:val="20"/>
          <w:szCs w:val="20"/>
          <w:rtl/>
        </w:rPr>
        <w:t xml:space="preserve"> </w:t>
      </w:r>
      <w:r w:rsidRPr="004B4844">
        <w:rPr>
          <w:rStyle w:val="Emphasis"/>
          <w:rFonts w:ascii="Georgia" w:hAnsi="Georgia" w:cs="Arial"/>
          <w:sz w:val="20"/>
          <w:szCs w:val="20"/>
        </w:rPr>
        <w:t>commerce)</w:t>
      </w:r>
    </w:p>
    <w:p w:rsidR="004B4844" w:rsidRPr="004B4844" w:rsidRDefault="004B4844" w:rsidP="004B4844">
      <w:pPr>
        <w:tabs>
          <w:tab w:val="left" w:pos="7586"/>
        </w:tabs>
        <w:ind w:left="720"/>
        <w:jc w:val="center"/>
        <w:rPr>
          <w:rFonts w:ascii="Georgia" w:hAnsi="Georgia"/>
          <w:sz w:val="20"/>
          <w:szCs w:val="20"/>
        </w:rPr>
      </w:pPr>
    </w:p>
    <w:p w:rsidR="004B4844" w:rsidRDefault="004B4844" w:rsidP="008B04C1">
      <w:pPr>
        <w:pStyle w:val="Heading3"/>
        <w:spacing w:line="360" w:lineRule="auto"/>
        <w:ind w:left="-567" w:right="-999"/>
        <w:jc w:val="center"/>
        <w:rPr>
          <w:rFonts w:ascii="Georgia" w:hAnsi="Georgia"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720F">
        <w:rPr>
          <w:rFonts w:ascii="Georgia" w:hAnsi="Georgia"/>
          <w:bCs/>
          <w:i/>
          <w:iCs/>
          <w:color w:val="000000" w:themeColor="text1"/>
          <w:sz w:val="32"/>
          <w:szCs w:val="32"/>
          <w:highlight w:val="lightGray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characteristics:</w:t>
      </w:r>
    </w:p>
    <w:p w:rsidR="008B04C1" w:rsidRPr="008B04C1" w:rsidRDefault="008B04C1" w:rsidP="008B04C1"/>
    <w:p w:rsidR="00BE0798" w:rsidRPr="00BE0798" w:rsidRDefault="00BE0798" w:rsidP="00BE0798">
      <w:pPr>
        <w:pStyle w:val="Heading3"/>
        <w:spacing w:line="360" w:lineRule="auto"/>
        <w:ind w:left="-567" w:right="-99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0798">
        <w:rPr>
          <w:rFonts w:ascii="Arial" w:hAnsi="Arial" w:cs="Arial"/>
          <w:color w:val="000000" w:themeColor="text1"/>
          <w:sz w:val="20"/>
          <w:szCs w:val="20"/>
        </w:rPr>
        <w:t>Intellectual and strategy- oriented, I am approach situations with a global perspective and an analytical eye. Patient and focused, I am more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0798">
        <w:rPr>
          <w:rFonts w:ascii="Arial" w:hAnsi="Arial" w:cs="Arial"/>
          <w:color w:val="000000" w:themeColor="text1"/>
          <w:sz w:val="20"/>
          <w:szCs w:val="20"/>
        </w:rPr>
        <w:t>drawn towards long-term projects that demand a high level of analysis. I am constantly plan and analyze my actions to ensure desirable results. Fast</w:t>
      </w:r>
      <w:r w:rsidR="00A85691" w:rsidRPr="00BE0798">
        <w:rPr>
          <w:rFonts w:ascii="Arial" w:hAnsi="Arial" w:cs="Arial"/>
          <w:color w:val="000000" w:themeColor="text1"/>
          <w:sz w:val="20"/>
          <w:szCs w:val="20"/>
        </w:rPr>
        <w:t xml:space="preserve"> learner, calm temper, hard worker, work remarkably as a team member, with high communication skills, interested learning about latest technologies and skilled in dealing with computers, working under pressure</w:t>
      </w:r>
    </w:p>
    <w:p w:rsidR="00BE0798" w:rsidRPr="00BE0798" w:rsidRDefault="00BE0798" w:rsidP="00BE0798"/>
    <w:p w:rsidR="00A85691" w:rsidRDefault="00A85691" w:rsidP="00A85691">
      <w:pPr>
        <w:tabs>
          <w:tab w:val="left" w:pos="3750"/>
        </w:tabs>
      </w:pPr>
    </w:p>
    <w:p w:rsidR="00FD0987" w:rsidRDefault="00FD0987" w:rsidP="00A85691">
      <w:pPr>
        <w:tabs>
          <w:tab w:val="left" w:pos="3750"/>
        </w:tabs>
      </w:pPr>
    </w:p>
    <w:p w:rsidR="00FD0987" w:rsidRDefault="00FD0987" w:rsidP="00A85691">
      <w:pPr>
        <w:tabs>
          <w:tab w:val="left" w:pos="3750"/>
        </w:tabs>
      </w:pPr>
    </w:p>
    <w:p w:rsidR="00FD0987" w:rsidRDefault="00FD0987" w:rsidP="00A85691">
      <w:pPr>
        <w:tabs>
          <w:tab w:val="left" w:pos="3750"/>
        </w:tabs>
      </w:pPr>
    </w:p>
    <w:p w:rsidR="00A85691" w:rsidRPr="00A85691" w:rsidRDefault="00A85691" w:rsidP="008B04C1">
      <w:pPr>
        <w:tabs>
          <w:tab w:val="left" w:pos="3750"/>
        </w:tabs>
        <w:jc w:val="center"/>
        <w:rPr>
          <w:rFonts w:ascii="Georgia" w:hAnsi="Georgia" w:cs="Tahoma"/>
          <w:i/>
          <w:iCs/>
          <w:color w:val="333333"/>
          <w:sz w:val="32"/>
          <w:szCs w:val="32"/>
          <w:u w:val="single"/>
        </w:rPr>
      </w:pPr>
      <w:r w:rsidRPr="00A85691">
        <w:rPr>
          <w:rStyle w:val="Strong"/>
          <w:rFonts w:ascii="Georgia" w:hAnsi="Georgia" w:cs="Tahoma"/>
          <w:b w:val="0"/>
          <w:bCs w:val="0"/>
          <w:i/>
          <w:iCs/>
          <w:color w:val="333333"/>
          <w:sz w:val="32"/>
          <w:szCs w:val="32"/>
          <w:highlight w:val="lightGray"/>
          <w:u w:val="single"/>
        </w:rPr>
        <w:lastRenderedPageBreak/>
        <w:t>Skills:</w:t>
      </w:r>
    </w:p>
    <w:p w:rsidR="008B04C1" w:rsidRPr="008B04C1" w:rsidRDefault="008B04C1" w:rsidP="00297C7C">
      <w:pPr>
        <w:pStyle w:val="ListParagraph"/>
        <w:numPr>
          <w:ilvl w:val="0"/>
          <w:numId w:val="16"/>
        </w:numPr>
        <w:rPr>
          <w:rFonts w:ascii="Arial" w:hAnsi="Arial" w:cs="Arial"/>
        </w:rPr>
      </w:pPr>
    </w:p>
    <w:p w:rsidR="00297C7C" w:rsidRPr="00A85691" w:rsidRDefault="00297C7C" w:rsidP="00297C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85691">
        <w:rPr>
          <w:rFonts w:ascii="Arial" w:hAnsi="Arial" w:cs="Arial"/>
          <w:color w:val="333333"/>
          <w:sz w:val="18"/>
          <w:szCs w:val="18"/>
        </w:rPr>
        <w:t>Knowledge of Billing and Collections procedures.</w:t>
      </w:r>
    </w:p>
    <w:p w:rsidR="00297C7C" w:rsidRPr="00A85691" w:rsidRDefault="00A85691" w:rsidP="00297C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85691">
        <w:rPr>
          <w:rFonts w:ascii="Arial" w:hAnsi="Arial" w:cs="Arial"/>
          <w:color w:val="333333"/>
          <w:sz w:val="18"/>
          <w:szCs w:val="18"/>
        </w:rPr>
        <w:t>Accounts Receivable knowledge/experience a plus.</w:t>
      </w:r>
    </w:p>
    <w:p w:rsidR="00A85691" w:rsidRPr="00A85691" w:rsidRDefault="00A85691" w:rsidP="00297C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85691">
        <w:rPr>
          <w:rFonts w:ascii="Arial" w:hAnsi="Arial" w:cs="Arial"/>
          <w:color w:val="333333"/>
          <w:sz w:val="18"/>
          <w:szCs w:val="18"/>
        </w:rPr>
        <w:t>Strong attention to detail, goal oriented.</w:t>
      </w:r>
    </w:p>
    <w:p w:rsidR="00A85691" w:rsidRPr="00A85691" w:rsidRDefault="00A85691" w:rsidP="00297C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85691">
        <w:rPr>
          <w:rFonts w:ascii="Arial" w:hAnsi="Arial" w:cs="Arial"/>
          <w:color w:val="333333"/>
          <w:sz w:val="18"/>
          <w:szCs w:val="18"/>
        </w:rPr>
        <w:t>Experience with QuickBooks a plus.</w:t>
      </w:r>
    </w:p>
    <w:p w:rsidR="00A85691" w:rsidRPr="00A85691" w:rsidRDefault="00A85691" w:rsidP="00297C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85691">
        <w:rPr>
          <w:rFonts w:ascii="Arial" w:hAnsi="Arial" w:cs="Arial"/>
          <w:color w:val="333333"/>
          <w:sz w:val="18"/>
          <w:szCs w:val="18"/>
        </w:rPr>
        <w:t>Commitment to excellent customer service.</w:t>
      </w:r>
    </w:p>
    <w:p w:rsidR="00A85691" w:rsidRPr="00A85691" w:rsidRDefault="00A85691" w:rsidP="00297C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85691">
        <w:rPr>
          <w:rFonts w:ascii="Arial" w:hAnsi="Arial" w:cs="Arial"/>
          <w:color w:val="333333"/>
          <w:sz w:val="18"/>
          <w:szCs w:val="18"/>
        </w:rPr>
        <w:t>Excellent written and verbal communication abilities.</w:t>
      </w:r>
    </w:p>
    <w:p w:rsidR="00A85691" w:rsidRPr="00A85691" w:rsidRDefault="00A85691" w:rsidP="00297C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85691">
        <w:rPr>
          <w:rFonts w:ascii="Arial" w:hAnsi="Arial" w:cs="Arial"/>
          <w:color w:val="333333"/>
          <w:sz w:val="18"/>
          <w:szCs w:val="18"/>
        </w:rPr>
        <w:t>Ability to prioritize and manage multiple responsibilities</w:t>
      </w:r>
    </w:p>
    <w:p w:rsidR="0002209D" w:rsidRDefault="0002209D" w:rsidP="004B4844">
      <w:pPr>
        <w:spacing w:before="100" w:beforeAutospacing="1" w:after="100" w:afterAutospacing="1" w:line="240" w:lineRule="auto"/>
        <w:jc w:val="center"/>
      </w:pPr>
    </w:p>
    <w:sectPr w:rsidR="00022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FD91EC5"/>
    <w:multiLevelType w:val="multilevel"/>
    <w:tmpl w:val="45BA57A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349D"/>
    <w:multiLevelType w:val="multilevel"/>
    <w:tmpl w:val="2D44DE5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D2F38"/>
    <w:multiLevelType w:val="hybridMultilevel"/>
    <w:tmpl w:val="50067932"/>
    <w:lvl w:ilvl="0" w:tplc="8A7886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2DE3"/>
    <w:multiLevelType w:val="multilevel"/>
    <w:tmpl w:val="3EC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E273F"/>
    <w:multiLevelType w:val="multilevel"/>
    <w:tmpl w:val="94F0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A7B3D"/>
    <w:multiLevelType w:val="multilevel"/>
    <w:tmpl w:val="607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C5804"/>
    <w:multiLevelType w:val="multilevel"/>
    <w:tmpl w:val="8EE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A0517"/>
    <w:multiLevelType w:val="multilevel"/>
    <w:tmpl w:val="ECA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D4E10"/>
    <w:multiLevelType w:val="hybridMultilevel"/>
    <w:tmpl w:val="394C823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DCA0C1E"/>
    <w:multiLevelType w:val="hybridMultilevel"/>
    <w:tmpl w:val="3280D09A"/>
    <w:lvl w:ilvl="0" w:tplc="00762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D8398F"/>
    <w:multiLevelType w:val="multilevel"/>
    <w:tmpl w:val="BEB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51157"/>
    <w:multiLevelType w:val="hybridMultilevel"/>
    <w:tmpl w:val="DE586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AA42CA"/>
    <w:multiLevelType w:val="multilevel"/>
    <w:tmpl w:val="25D268EE"/>
    <w:lvl w:ilvl="0">
      <w:start w:val="1"/>
      <w:numFmt w:val="bullet"/>
      <w:lvlText w:val="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28C3A3B"/>
    <w:multiLevelType w:val="multilevel"/>
    <w:tmpl w:val="5AC839F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4">
    <w:nsid w:val="72B55E6B"/>
    <w:multiLevelType w:val="hybridMultilevel"/>
    <w:tmpl w:val="ECBC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03056"/>
    <w:multiLevelType w:val="hybridMultilevel"/>
    <w:tmpl w:val="407C37C8"/>
    <w:lvl w:ilvl="0" w:tplc="FDA64F00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23"/>
    <w:rsid w:val="0002209D"/>
    <w:rsid w:val="0014064C"/>
    <w:rsid w:val="00255E08"/>
    <w:rsid w:val="00266071"/>
    <w:rsid w:val="00297C7C"/>
    <w:rsid w:val="00462C0F"/>
    <w:rsid w:val="004B4844"/>
    <w:rsid w:val="004C3564"/>
    <w:rsid w:val="005F1F12"/>
    <w:rsid w:val="006969A7"/>
    <w:rsid w:val="007F720F"/>
    <w:rsid w:val="00815C17"/>
    <w:rsid w:val="00836A16"/>
    <w:rsid w:val="008B04C1"/>
    <w:rsid w:val="00931BF8"/>
    <w:rsid w:val="00940523"/>
    <w:rsid w:val="009B4C27"/>
    <w:rsid w:val="00A85691"/>
    <w:rsid w:val="00BE0798"/>
    <w:rsid w:val="00BF6AFE"/>
    <w:rsid w:val="00E80BF2"/>
    <w:rsid w:val="00FB144F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B484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8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48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4B4844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Emphasis">
    <w:name w:val="Emphasis"/>
    <w:basedOn w:val="DefaultParagraphFont"/>
    <w:uiPriority w:val="20"/>
    <w:qFormat/>
    <w:rsid w:val="004B4844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4B4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9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B484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8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48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4B4844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Emphasis">
    <w:name w:val="Emphasis"/>
    <w:basedOn w:val="DefaultParagraphFont"/>
    <w:uiPriority w:val="20"/>
    <w:qFormat/>
    <w:rsid w:val="004B4844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4B4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3442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Recovery03</dc:creator>
  <cp:lastModifiedBy>348370422</cp:lastModifiedBy>
  <cp:revision>2</cp:revision>
  <dcterms:created xsi:type="dcterms:W3CDTF">2017-07-23T06:34:00Z</dcterms:created>
  <dcterms:modified xsi:type="dcterms:W3CDTF">2017-07-23T06:34:00Z</dcterms:modified>
</cp:coreProperties>
</file>