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E0" w:rsidRPr="005A6AB3" w:rsidRDefault="00736ADC" w:rsidP="005064E0">
      <w:pPr>
        <w:spacing w:after="0"/>
        <w:ind w:left="-180" w:right="-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Abdul</w:t>
      </w:r>
      <w:r w:rsidR="005064E0" w:rsidRPr="005A6AB3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638300"/>
            <wp:effectExtent l="19050" t="0" r="0" b="0"/>
            <wp:wrapSquare wrapText="bothSides"/>
            <wp:docPr id="1" name="Picture 0" descr="sayeed passpor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eed passport 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E0" w:rsidRPr="008A1D36" w:rsidRDefault="005064E0" w:rsidP="005064E0">
      <w:pPr>
        <w:spacing w:after="0"/>
        <w:ind w:left="1440" w:hanging="1620"/>
        <w:rPr>
          <w:rFonts w:cstheme="minorHAnsi"/>
          <w:b/>
          <w:bCs/>
        </w:rPr>
      </w:pPr>
      <w:r w:rsidRPr="008A1D36">
        <w:rPr>
          <w:rFonts w:cstheme="minorHAnsi"/>
          <w:b/>
          <w:iCs/>
        </w:rPr>
        <w:t>Location</w:t>
      </w:r>
      <w:r w:rsidRPr="008A1D36">
        <w:rPr>
          <w:rFonts w:cstheme="minorHAnsi"/>
          <w:b/>
          <w:iCs/>
        </w:rPr>
        <w:tab/>
        <w:t>:</w:t>
      </w:r>
      <w:r w:rsidRPr="008A1D36">
        <w:rPr>
          <w:rFonts w:cstheme="minorHAnsi"/>
          <w:b/>
        </w:rPr>
        <w:tab/>
      </w:r>
      <w:r w:rsidRPr="008A1D36">
        <w:rPr>
          <w:rFonts w:cstheme="minorHAnsi"/>
          <w:b/>
          <w:bCs/>
        </w:rPr>
        <w:t>Dubai, United Arab Emirates</w:t>
      </w:r>
    </w:p>
    <w:p w:rsidR="005064E0" w:rsidRPr="008A1D36" w:rsidRDefault="005064E0" w:rsidP="005064E0">
      <w:pPr>
        <w:spacing w:after="0"/>
        <w:ind w:left="1440" w:hanging="1620"/>
        <w:rPr>
          <w:rFonts w:cstheme="minorHAnsi"/>
          <w:b/>
          <w:bCs/>
        </w:rPr>
      </w:pPr>
      <w:r w:rsidRPr="008A1D36">
        <w:rPr>
          <w:rFonts w:cstheme="minorHAnsi"/>
          <w:b/>
          <w:bCs/>
        </w:rPr>
        <w:t>Nationality</w:t>
      </w:r>
      <w:r w:rsidRPr="008A1D36">
        <w:rPr>
          <w:rFonts w:cstheme="minorHAnsi"/>
          <w:b/>
          <w:bCs/>
        </w:rPr>
        <w:tab/>
        <w:t>:</w:t>
      </w:r>
      <w:r w:rsidRPr="008A1D36">
        <w:rPr>
          <w:rFonts w:cstheme="minorHAnsi"/>
          <w:b/>
          <w:bCs/>
        </w:rPr>
        <w:tab/>
        <w:t>Indian</w:t>
      </w:r>
    </w:p>
    <w:p w:rsidR="005064E0" w:rsidRPr="008A1D36" w:rsidRDefault="005064E0" w:rsidP="00506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5"/>
        </w:tabs>
        <w:spacing w:after="0"/>
        <w:ind w:left="1440" w:hanging="1620"/>
        <w:rPr>
          <w:rFonts w:cstheme="minorHAnsi"/>
          <w:b/>
          <w:iCs/>
        </w:rPr>
      </w:pPr>
      <w:r w:rsidRPr="008A1D36">
        <w:rPr>
          <w:rFonts w:cstheme="minorHAnsi"/>
          <w:b/>
          <w:iCs/>
        </w:rPr>
        <w:t>Visa Status</w:t>
      </w:r>
      <w:r w:rsidRPr="008A1D36">
        <w:rPr>
          <w:rFonts w:cstheme="minorHAnsi"/>
          <w:b/>
          <w:iCs/>
        </w:rPr>
        <w:tab/>
        <w:t>:</w:t>
      </w:r>
      <w:r w:rsidRPr="008A1D36">
        <w:rPr>
          <w:rFonts w:cstheme="minorHAnsi"/>
          <w:b/>
        </w:rPr>
        <w:tab/>
      </w:r>
      <w:r w:rsidRPr="008A1D36">
        <w:rPr>
          <w:rFonts w:cstheme="minorHAnsi"/>
          <w:b/>
          <w:iCs/>
        </w:rPr>
        <w:t>Visit Visa</w:t>
      </w:r>
      <w:r w:rsidRPr="008A1D36">
        <w:rPr>
          <w:rFonts w:cstheme="minorHAnsi"/>
          <w:b/>
          <w:iCs/>
        </w:rPr>
        <w:tab/>
      </w:r>
    </w:p>
    <w:p w:rsidR="005064E0" w:rsidRPr="008A1D36" w:rsidRDefault="00736ADC" w:rsidP="005064E0">
      <w:pPr>
        <w:spacing w:after="0"/>
        <w:ind w:left="1440" w:hanging="1620"/>
        <w:rPr>
          <w:rFonts w:cstheme="minorHAnsi"/>
          <w:b/>
          <w:iCs/>
        </w:rPr>
      </w:pPr>
      <w:r>
        <w:rPr>
          <w:rFonts w:cstheme="minorHAnsi"/>
          <w:b/>
          <w:iCs/>
        </w:rPr>
        <w:t>C/o-</w:t>
      </w:r>
      <w:r w:rsidR="005064E0" w:rsidRPr="008A1D36">
        <w:rPr>
          <w:rFonts w:cstheme="minorHAnsi"/>
          <w:b/>
          <w:iCs/>
        </w:rPr>
        <w:t>Contact</w:t>
      </w:r>
      <w:r w:rsidR="005064E0" w:rsidRPr="008A1D36">
        <w:rPr>
          <w:rFonts w:cstheme="minorHAnsi"/>
          <w:b/>
          <w:iCs/>
        </w:rPr>
        <w:tab/>
        <w:t>:</w:t>
      </w:r>
      <w:r w:rsidR="005064E0" w:rsidRPr="008A1D36">
        <w:rPr>
          <w:rFonts w:cstheme="minorHAnsi"/>
          <w:b/>
        </w:rPr>
        <w:tab/>
      </w:r>
      <w:r w:rsidR="005064E0" w:rsidRPr="008A1D36">
        <w:rPr>
          <w:rFonts w:cstheme="minorHAnsi"/>
          <w:b/>
          <w:bCs/>
        </w:rPr>
        <w:t>0528203463</w:t>
      </w:r>
    </w:p>
    <w:p w:rsidR="005064E0" w:rsidRDefault="005064E0" w:rsidP="005064E0">
      <w:pPr>
        <w:spacing w:after="0"/>
        <w:ind w:left="1440" w:hanging="1620"/>
        <w:rPr>
          <w:rFonts w:cstheme="minorHAnsi"/>
          <w:b/>
        </w:rPr>
      </w:pPr>
      <w:r w:rsidRPr="008A1D36">
        <w:rPr>
          <w:rFonts w:cstheme="minorHAnsi"/>
          <w:b/>
          <w:iCs/>
        </w:rPr>
        <w:t>Email</w:t>
      </w:r>
      <w:r w:rsidRPr="008A1D36">
        <w:rPr>
          <w:rFonts w:cstheme="minorHAnsi"/>
          <w:b/>
          <w:iCs/>
        </w:rPr>
        <w:tab/>
        <w:t>:</w:t>
      </w:r>
      <w:r w:rsidRPr="008A1D36">
        <w:rPr>
          <w:rFonts w:cstheme="minorHAnsi"/>
          <w:b/>
        </w:rPr>
        <w:tab/>
      </w:r>
      <w:hyperlink r:id="rId9" w:history="1">
        <w:r w:rsidR="00736ADC" w:rsidRPr="00783A84">
          <w:rPr>
            <w:rStyle w:val="Hyperlink"/>
            <w:rFonts w:cstheme="minorHAnsi"/>
            <w:b/>
          </w:rPr>
          <w:t>abdul.344325@2freemail.com</w:t>
        </w:r>
      </w:hyperlink>
      <w:r w:rsidR="00736ADC">
        <w:rPr>
          <w:rFonts w:cstheme="minorHAnsi"/>
          <w:b/>
        </w:rPr>
        <w:t xml:space="preserve"> </w:t>
      </w:r>
    </w:p>
    <w:p w:rsidR="00736ADC" w:rsidRPr="008A1D36" w:rsidRDefault="00736ADC" w:rsidP="005064E0">
      <w:pPr>
        <w:spacing w:after="0"/>
        <w:ind w:left="1440" w:hanging="1620"/>
        <w:rPr>
          <w:rStyle w:val="Hyperlink"/>
          <w:rFonts w:cstheme="minorHAnsi"/>
          <w:b/>
        </w:rPr>
      </w:pPr>
    </w:p>
    <w:p w:rsidR="005064E0" w:rsidRPr="005A6AB3" w:rsidRDefault="004E4C33" w:rsidP="005064E0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14.2pt;width:543pt;height:.05pt;flip:y;z-index:251660288" o:connectortype="straight" strokecolor="black [3213]" strokeweight="3pt">
            <v:shadow type="perspective" color="#7f7f7f [1601]" opacity=".5" offset="1pt" offset2="-1pt"/>
          </v:shape>
        </w:pict>
      </w:r>
    </w:p>
    <w:p w:rsidR="005064E0" w:rsidRPr="005A6AB3" w:rsidRDefault="005064E0" w:rsidP="005064E0">
      <w:pPr>
        <w:spacing w:after="0"/>
      </w:pPr>
    </w:p>
    <w:p w:rsidR="00030938" w:rsidRPr="00CF5987" w:rsidRDefault="00CF5987" w:rsidP="00030938">
      <w:r w:rsidRPr="004665CA">
        <w:rPr>
          <w:b/>
          <w:sz w:val="24"/>
          <w:szCs w:val="24"/>
          <w:u w:val="single"/>
        </w:rPr>
        <w:t>Career Objective</w:t>
      </w:r>
      <w:r w:rsidR="00030938" w:rsidRPr="004665CA">
        <w:rPr>
          <w:b/>
          <w:sz w:val="24"/>
          <w:szCs w:val="24"/>
        </w:rPr>
        <w:t>:-</w:t>
      </w:r>
      <w:r w:rsidR="00030938" w:rsidRPr="00CF5987">
        <w:rPr>
          <w:b/>
        </w:rPr>
        <w:t xml:space="preserve"> </w:t>
      </w:r>
      <w:r w:rsidR="008C196C" w:rsidRPr="00CF5987">
        <w:t>Seeking a position in the accounting field where excellent analytical and technical skills can be utilized to improve the company's profitability, and I am looking forward an opportunity to start my car</w:t>
      </w:r>
      <w:r w:rsidR="006965DF" w:rsidRPr="00CF5987">
        <w:t>eer in UAE as an Accountant Prof</w:t>
      </w:r>
      <w:r w:rsidR="008C196C" w:rsidRPr="00CF5987">
        <w:t xml:space="preserve">essional  </w:t>
      </w:r>
    </w:p>
    <w:p w:rsidR="00180E9C" w:rsidRPr="00CF5987" w:rsidRDefault="00CF5987" w:rsidP="00CF5987">
      <w:pPr>
        <w:pStyle w:val="Header"/>
        <w:shd w:val="clear" w:color="auto" w:fill="CCCCCC"/>
        <w:tabs>
          <w:tab w:val="left" w:pos="2160"/>
          <w:tab w:val="left" w:pos="3780"/>
        </w:tabs>
        <w:ind w:left="-180" w:right="-63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F5987">
        <w:rPr>
          <w:rFonts w:cstheme="minorHAnsi"/>
          <w:b/>
          <w:bCs/>
          <w:sz w:val="36"/>
          <w:szCs w:val="36"/>
          <w:u w:val="single"/>
        </w:rPr>
        <w:t>Academic Qualification</w:t>
      </w:r>
      <w:r>
        <w:rPr>
          <w:rFonts w:cstheme="minorHAnsi"/>
          <w:b/>
          <w:bCs/>
          <w:sz w:val="36"/>
          <w:szCs w:val="36"/>
          <w:u w:val="single"/>
        </w:rPr>
        <w:t>s</w:t>
      </w:r>
    </w:p>
    <w:tbl>
      <w:tblPr>
        <w:tblW w:w="10569" w:type="dxa"/>
        <w:tblInd w:w="93" w:type="dxa"/>
        <w:tblLook w:val="04A0"/>
      </w:tblPr>
      <w:tblGrid>
        <w:gridCol w:w="2945"/>
        <w:gridCol w:w="4134"/>
        <w:gridCol w:w="2351"/>
        <w:gridCol w:w="1139"/>
      </w:tblGrid>
      <w:tr w:rsidR="004665CA" w:rsidRPr="004665CA" w:rsidTr="004665CA">
        <w:trPr>
          <w:trHeight w:val="48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b/>
                <w:bCs/>
                <w:color w:val="000000"/>
              </w:rPr>
              <w:t>Certification / Degree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b/>
                <w:bCs/>
                <w:color w:val="000000"/>
              </w:rPr>
              <w:t>Institution / Country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b/>
                <w:bCs/>
                <w:color w:val="000000"/>
              </w:rPr>
              <w:t>Specialization / Major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b/>
                <w:bCs/>
                <w:color w:val="000000"/>
              </w:rPr>
              <w:t>Year</w:t>
            </w:r>
          </w:p>
        </w:tc>
      </w:tr>
      <w:tr w:rsidR="004665CA" w:rsidRPr="004665CA" w:rsidTr="004665CA">
        <w:trPr>
          <w:trHeight w:val="475"/>
        </w:trPr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MBA in Finance</w:t>
            </w:r>
            <w:r w:rsidR="003F3C2C">
              <w:rPr>
                <w:rFonts w:ascii="Calibri" w:eastAsia="Times New Roman" w:hAnsi="Calibri" w:cstheme="minorHAnsi"/>
                <w:color w:val="000000"/>
              </w:rPr>
              <w:t xml:space="preserve">             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="Calibri"/>
                <w:color w:val="000000"/>
                <w:lang w:val="fr-FR"/>
              </w:rPr>
              <w:t>Osmania University, Hyderabad, India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Finance-HR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2008-10</w:t>
            </w: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Bachelor of Commerce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Kakatiya University Warangal, India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Commerce-Computers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2005-08</w:t>
            </w: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CA-Foundation Course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="Calibri"/>
                <w:color w:val="000000"/>
              </w:rPr>
              <w:t>Institute Of Chartered Accountants of India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PE-1 Foundation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="Calibri"/>
                <w:color w:val="000000"/>
              </w:rPr>
              <w:t>2004-05</w:t>
            </w: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Intermediate (11th &amp; 12th)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Board of Intermediate, Hyd - AP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Math's Physics Chemistry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2002-04</w:t>
            </w:r>
          </w:p>
        </w:tc>
      </w:tr>
      <w:tr w:rsidR="004665CA" w:rsidRPr="004665CA" w:rsidTr="004665CA">
        <w:trPr>
          <w:trHeight w:val="288"/>
        </w:trPr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5CA" w:rsidRPr="004665CA" w:rsidTr="004665CA">
        <w:trPr>
          <w:trHeight w:val="720"/>
        </w:trPr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Matriculation(SSC)</w:t>
            </w:r>
          </w:p>
        </w:tc>
        <w:tc>
          <w:tcPr>
            <w:tcW w:w="4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Board of Secondary School certificate, Hyd - AP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SSC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65CA">
              <w:rPr>
                <w:rFonts w:ascii="Calibri" w:eastAsia="Times New Roman" w:hAnsi="Calibri" w:cstheme="minorHAnsi"/>
                <w:color w:val="000000"/>
              </w:rPr>
              <w:t>2002</w:t>
            </w:r>
          </w:p>
        </w:tc>
      </w:tr>
      <w:tr w:rsidR="004665CA" w:rsidRPr="004665CA" w:rsidTr="004665CA">
        <w:trPr>
          <w:trHeight w:val="248"/>
        </w:trPr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5CA" w:rsidRPr="004665CA" w:rsidRDefault="004665CA" w:rsidP="00466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F5987" w:rsidRPr="00CF5987" w:rsidRDefault="00CF5987" w:rsidP="00030938">
      <w:pPr>
        <w:rPr>
          <w:b/>
        </w:rPr>
      </w:pPr>
    </w:p>
    <w:p w:rsidR="007D0095" w:rsidRPr="00CF5987" w:rsidRDefault="00CF5987" w:rsidP="00CF5987">
      <w:pPr>
        <w:pStyle w:val="Header"/>
        <w:shd w:val="clear" w:color="auto" w:fill="CCCCCC"/>
        <w:tabs>
          <w:tab w:val="left" w:pos="2160"/>
          <w:tab w:val="left" w:pos="3780"/>
        </w:tabs>
        <w:ind w:left="-18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F5987">
        <w:rPr>
          <w:rFonts w:cstheme="minorHAnsi"/>
          <w:b/>
          <w:bCs/>
          <w:sz w:val="36"/>
          <w:szCs w:val="36"/>
          <w:u w:val="single"/>
        </w:rPr>
        <w:t>Key Skills</w:t>
      </w:r>
    </w:p>
    <w:p w:rsidR="00E9275C" w:rsidRDefault="00E9275C" w:rsidP="00E9275C">
      <w:pPr>
        <w:pStyle w:val="Header"/>
        <w:tabs>
          <w:tab w:val="left" w:pos="2160"/>
          <w:tab w:val="left" w:pos="3780"/>
        </w:tabs>
        <w:spacing w:before="20" w:after="20"/>
        <w:ind w:left="810"/>
        <w:rPr>
          <w:rFonts w:ascii="Calibri" w:hAnsi="Calibri" w:cs="Calibri"/>
        </w:rPr>
      </w:pPr>
    </w:p>
    <w:p w:rsidR="00E9275C" w:rsidRPr="00E9275C" w:rsidRDefault="00E72A70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>
        <w:rPr>
          <w:rFonts w:ascii="Calibri" w:hAnsi="Calibri" w:cs="Calibri"/>
        </w:rPr>
        <w:t>Managed journal entries</w:t>
      </w:r>
      <w:r w:rsidR="00E9275C" w:rsidRPr="00E9275C">
        <w:rPr>
          <w:rFonts w:ascii="Calibri" w:hAnsi="Calibri" w:cs="Calibri"/>
        </w:rPr>
        <w:t>, Book Keeping, Daily Billing, Invoicing and inventory control.</w:t>
      </w:r>
    </w:p>
    <w:p w:rsid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 xml:space="preserve">Maintaining Balances </w:t>
      </w:r>
      <w:r w:rsidR="00E72A70">
        <w:rPr>
          <w:rFonts w:ascii="Calibri" w:hAnsi="Calibri" w:cs="Calibri"/>
        </w:rPr>
        <w:t xml:space="preserve">&amp; statements </w:t>
      </w:r>
      <w:r w:rsidRPr="00E9275C">
        <w:rPr>
          <w:rFonts w:ascii="Calibri" w:hAnsi="Calibri" w:cs="Calibri"/>
        </w:rPr>
        <w:t>of debtors (Customers) &amp; Creditors (Vendor</w:t>
      </w:r>
      <w:r w:rsidR="00E72A70">
        <w:rPr>
          <w:rFonts w:ascii="Calibri" w:hAnsi="Calibri" w:cs="Calibri"/>
        </w:rPr>
        <w:t>s</w:t>
      </w:r>
      <w:r w:rsidRPr="00E9275C">
        <w:rPr>
          <w:rFonts w:ascii="Calibri" w:hAnsi="Calibri" w:cs="Calibri"/>
        </w:rPr>
        <w:t>) of company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Bank Reconciliation with respect to Bank and Company Statement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Reconcile the general ledger to sub ledger.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MIS report generate with computerized system for admin module. Expense Booking, Pro</w:t>
      </w:r>
      <w:r w:rsidR="00D60077">
        <w:rPr>
          <w:rFonts w:ascii="Calibri" w:hAnsi="Calibri" w:cs="Calibri"/>
        </w:rPr>
        <w:t>vision &amp; month end Accruals, Post dated checks,</w:t>
      </w:r>
      <w:r w:rsidRPr="00E9275C">
        <w:rPr>
          <w:rFonts w:ascii="Calibri" w:hAnsi="Calibri" w:cs="Calibri"/>
        </w:rPr>
        <w:t xml:space="preserve"> LOC'S &amp; Wire </w:t>
      </w:r>
      <w:r w:rsidRPr="00E9275C">
        <w:rPr>
          <w:rFonts w:cstheme="minorHAnsi"/>
        </w:rPr>
        <w:t xml:space="preserve">transfers, </w:t>
      </w:r>
      <w:r w:rsidRPr="00E9275C">
        <w:rPr>
          <w:rFonts w:ascii="Calibri" w:hAnsi="Calibri" w:cs="Calibri"/>
        </w:rPr>
        <w:t>Handling Month end close activities.</w:t>
      </w:r>
    </w:p>
    <w:p w:rsidR="008C196C" w:rsidRPr="00E9275C" w:rsidRDefault="00E9275C" w:rsidP="00E9275C">
      <w:pPr>
        <w:pStyle w:val="Header"/>
        <w:numPr>
          <w:ilvl w:val="0"/>
          <w:numId w:val="27"/>
        </w:numPr>
        <w:tabs>
          <w:tab w:val="clear" w:pos="4680"/>
          <w:tab w:val="clear" w:pos="9360"/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Internal and External Audits Assistance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 xml:space="preserve">Financial Statement Preparation 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Internal Accounting Controls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Financial Reporting</w:t>
      </w:r>
      <w:r w:rsidRPr="00E9275C">
        <w:rPr>
          <w:rFonts w:ascii="Calibri" w:hAnsi="Calibri" w:cs="Calibri"/>
        </w:rPr>
        <w:tab/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cstheme="minorHAnsi"/>
        </w:rPr>
      </w:pPr>
      <w:r w:rsidRPr="00E9275C">
        <w:rPr>
          <w:rFonts w:ascii="Calibri" w:hAnsi="Calibri" w:cs="Calibri"/>
        </w:rPr>
        <w:t>Re</w:t>
      </w:r>
      <w:r w:rsidRPr="00E9275C">
        <w:rPr>
          <w:rFonts w:cstheme="minorHAnsi"/>
        </w:rPr>
        <w:t>ceivable/Payable Management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Fixed Asset Management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Internal &amp; External Audit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Financial Management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Bank Reconciliation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E9275C">
        <w:rPr>
          <w:rFonts w:ascii="Calibri" w:hAnsi="Calibri" w:cs="Calibri"/>
        </w:rPr>
        <w:t>Bookkeeping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left" w:pos="2160"/>
          <w:tab w:val="left" w:pos="3780"/>
        </w:tabs>
        <w:spacing w:before="20" w:after="20"/>
        <w:rPr>
          <w:rFonts w:cstheme="minorHAnsi"/>
        </w:rPr>
      </w:pPr>
      <w:r>
        <w:rPr>
          <w:rFonts w:ascii="Calibri" w:hAnsi="Calibri" w:cs="Calibri"/>
        </w:rPr>
        <w:t>Payroll Accounting - WPS-</w:t>
      </w:r>
      <w:r w:rsidRPr="00E9275C">
        <w:rPr>
          <w:rFonts w:cstheme="minorHAnsi"/>
        </w:rPr>
        <w:t xml:space="preserve"> Processing Employee(WPS) &amp; Vendor Payments - Intercompany Settlements.</w:t>
      </w:r>
    </w:p>
    <w:p w:rsidR="00E9275C" w:rsidRPr="00E9275C" w:rsidRDefault="00E9275C" w:rsidP="00E9275C">
      <w:pPr>
        <w:pStyle w:val="Header"/>
        <w:numPr>
          <w:ilvl w:val="0"/>
          <w:numId w:val="27"/>
        </w:numPr>
        <w:tabs>
          <w:tab w:val="clear" w:pos="4680"/>
          <w:tab w:val="clear" w:pos="9360"/>
          <w:tab w:val="left" w:pos="2160"/>
          <w:tab w:val="left" w:pos="3780"/>
        </w:tabs>
        <w:spacing w:before="20" w:after="20"/>
        <w:rPr>
          <w:rFonts w:cstheme="minorHAnsi"/>
        </w:rPr>
      </w:pPr>
      <w:r w:rsidRPr="00E9275C">
        <w:rPr>
          <w:rFonts w:ascii="Calibri" w:hAnsi="Calibri" w:cs="Calibri"/>
        </w:rPr>
        <w:t>Good knowledge of SOP and Compliance</w:t>
      </w:r>
    </w:p>
    <w:p w:rsidR="00180E9C" w:rsidRDefault="00180E9C" w:rsidP="005064E0">
      <w:pPr>
        <w:rPr>
          <w:rFonts w:cstheme="minorHAnsi"/>
          <w:sz w:val="20"/>
          <w:szCs w:val="20"/>
        </w:rPr>
      </w:pPr>
    </w:p>
    <w:p w:rsidR="005316EB" w:rsidRPr="00671812" w:rsidRDefault="005316EB" w:rsidP="005316EB">
      <w:pPr>
        <w:pStyle w:val="Header"/>
        <w:shd w:val="clear" w:color="auto" w:fill="CCCCCC"/>
        <w:tabs>
          <w:tab w:val="left" w:pos="2160"/>
          <w:tab w:val="left" w:pos="3780"/>
        </w:tabs>
        <w:ind w:left="-180"/>
        <w:rPr>
          <w:rFonts w:cstheme="minorHAnsi"/>
          <w:b/>
          <w:bCs/>
        </w:rPr>
      </w:pPr>
      <w:r w:rsidRPr="00836611">
        <w:rPr>
          <w:rFonts w:cstheme="minorHAnsi"/>
          <w:b/>
          <w:bCs/>
        </w:rPr>
        <w:lastRenderedPageBreak/>
        <w:t xml:space="preserve">Work Experience </w:t>
      </w:r>
    </w:p>
    <w:tbl>
      <w:tblPr>
        <w:tblpPr w:leftFromText="180" w:rightFromText="180" w:vertAnchor="text" w:horzAnchor="margin" w:tblpY="61"/>
        <w:tblOverlap w:val="never"/>
        <w:tblW w:w="10612" w:type="dxa"/>
        <w:tblLook w:val="0000"/>
      </w:tblPr>
      <w:tblGrid>
        <w:gridCol w:w="2589"/>
        <w:gridCol w:w="8023"/>
      </w:tblGrid>
      <w:tr w:rsidR="005316EB" w:rsidRPr="00671812" w:rsidTr="00B711D1">
        <w:trPr>
          <w:trHeight w:val="145"/>
        </w:trPr>
        <w:tc>
          <w:tcPr>
            <w:tcW w:w="2589" w:type="dxa"/>
          </w:tcPr>
          <w:p w:rsidR="005316EB" w:rsidRPr="00671812" w:rsidRDefault="005316EB" w:rsidP="00B711D1">
            <w:pPr>
              <w:pStyle w:val="Header"/>
              <w:tabs>
                <w:tab w:val="left" w:pos="2142"/>
                <w:tab w:val="left" w:pos="3780"/>
              </w:tabs>
              <w:spacing w:before="20" w:after="20"/>
              <w:ind w:left="72"/>
              <w:rPr>
                <w:rFonts w:cstheme="minorHAnsi"/>
                <w:b/>
                <w:bCs/>
                <w:sz w:val="20"/>
                <w:szCs w:val="20"/>
              </w:rPr>
            </w:pPr>
            <w:r w:rsidRPr="00671812">
              <w:rPr>
                <w:rFonts w:cstheme="minorHAnsi"/>
                <w:b/>
                <w:bCs/>
                <w:sz w:val="20"/>
                <w:szCs w:val="20"/>
              </w:rPr>
              <w:t>Organization</w:t>
            </w:r>
            <w:r w:rsidRPr="00671812">
              <w:rPr>
                <w:rFonts w:cstheme="minorHAnsi"/>
                <w:b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8023" w:type="dxa"/>
          </w:tcPr>
          <w:p w:rsidR="005316EB" w:rsidRPr="00671812" w:rsidRDefault="005316EB" w:rsidP="00B711D1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ind w:left="72"/>
              <w:rPr>
                <w:rFonts w:cstheme="minorHAnsi"/>
                <w:b/>
                <w:bCs/>
                <w:sz w:val="20"/>
                <w:szCs w:val="20"/>
              </w:rPr>
            </w:pPr>
            <w:r w:rsidRPr="00671812">
              <w:rPr>
                <w:rFonts w:cstheme="minorHAnsi"/>
                <w:b/>
                <w:bCs/>
                <w:sz w:val="20"/>
                <w:szCs w:val="20"/>
              </w:rPr>
              <w:t>Cognizant Technologies Solutions - Hyderabad, Hi-tech City</w:t>
            </w:r>
            <w:r w:rsidR="00BD4F8E">
              <w:rPr>
                <w:rFonts w:cstheme="minorHAnsi"/>
                <w:b/>
                <w:bCs/>
                <w:sz w:val="20"/>
                <w:szCs w:val="20"/>
              </w:rPr>
              <w:t xml:space="preserve"> - 2015 June -2016 </w:t>
            </w:r>
            <w:r w:rsidR="00E9275C">
              <w:rPr>
                <w:rFonts w:cstheme="minorHAnsi"/>
                <w:b/>
                <w:bCs/>
                <w:sz w:val="20"/>
                <w:szCs w:val="20"/>
              </w:rPr>
              <w:t>September</w:t>
            </w:r>
          </w:p>
        </w:tc>
      </w:tr>
      <w:tr w:rsidR="005316EB" w:rsidRPr="00671812" w:rsidTr="00B711D1">
        <w:trPr>
          <w:trHeight w:val="145"/>
        </w:trPr>
        <w:tc>
          <w:tcPr>
            <w:tcW w:w="2589" w:type="dxa"/>
          </w:tcPr>
          <w:p w:rsidR="005316EB" w:rsidRPr="00671812" w:rsidRDefault="005316EB" w:rsidP="00B711D1">
            <w:pPr>
              <w:pStyle w:val="Header"/>
              <w:tabs>
                <w:tab w:val="left" w:pos="2142"/>
                <w:tab w:val="left" w:pos="3780"/>
              </w:tabs>
              <w:spacing w:before="20" w:after="20"/>
              <w:ind w:left="72"/>
              <w:rPr>
                <w:rFonts w:cstheme="minorHAnsi"/>
                <w:sz w:val="20"/>
                <w:szCs w:val="20"/>
              </w:rPr>
            </w:pPr>
            <w:r w:rsidRPr="00671812">
              <w:rPr>
                <w:rFonts w:cstheme="minorHAnsi"/>
                <w:b/>
                <w:sz w:val="20"/>
                <w:szCs w:val="20"/>
              </w:rPr>
              <w:t>Designation</w:t>
            </w:r>
            <w:r w:rsidRPr="00671812">
              <w:rPr>
                <w:rFonts w:cstheme="minorHAnsi"/>
                <w:sz w:val="20"/>
                <w:szCs w:val="20"/>
              </w:rPr>
              <w:tab/>
            </w:r>
            <w:r w:rsidRPr="0067181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</w:tcPr>
          <w:p w:rsidR="005316EB" w:rsidRPr="00671812" w:rsidRDefault="005316EB" w:rsidP="00180E9C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ind w:left="72"/>
              <w:rPr>
                <w:rFonts w:cstheme="minorHAnsi"/>
                <w:b/>
                <w:bCs/>
                <w:sz w:val="20"/>
                <w:szCs w:val="20"/>
              </w:rPr>
            </w:pPr>
            <w:r w:rsidRPr="00671812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180E9C">
              <w:rPr>
                <w:rFonts w:cstheme="minorHAnsi"/>
                <w:b/>
                <w:bCs/>
                <w:sz w:val="20"/>
                <w:szCs w:val="20"/>
              </w:rPr>
              <w:t>enior Process Executive - (Accounting Controlling and reporting Department</w:t>
            </w:r>
            <w:r w:rsidRPr="0067181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316EB" w:rsidRPr="00671812" w:rsidTr="00B711D1">
        <w:trPr>
          <w:trHeight w:val="145"/>
        </w:trPr>
        <w:tc>
          <w:tcPr>
            <w:tcW w:w="2589" w:type="dxa"/>
          </w:tcPr>
          <w:p w:rsidR="005316EB" w:rsidRPr="00671812" w:rsidRDefault="005316EB" w:rsidP="00B711D1">
            <w:pPr>
              <w:pStyle w:val="Header"/>
              <w:tabs>
                <w:tab w:val="left" w:pos="2142"/>
                <w:tab w:val="left" w:pos="3780"/>
              </w:tabs>
              <w:spacing w:before="20" w:after="20"/>
              <w:ind w:left="72"/>
              <w:rPr>
                <w:rFonts w:cstheme="minorHAnsi"/>
                <w:sz w:val="20"/>
                <w:szCs w:val="20"/>
              </w:rPr>
            </w:pPr>
            <w:r w:rsidRPr="00671812">
              <w:rPr>
                <w:rFonts w:cstheme="minorHAnsi"/>
                <w:b/>
                <w:sz w:val="20"/>
                <w:szCs w:val="20"/>
              </w:rPr>
              <w:t>Responsibilities</w:t>
            </w:r>
            <w:r w:rsidRPr="00671812">
              <w:rPr>
                <w:rFonts w:cstheme="minorHAnsi"/>
                <w:sz w:val="20"/>
                <w:szCs w:val="20"/>
              </w:rPr>
              <w:tab/>
            </w:r>
            <w:r w:rsidRPr="0067181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</w:tcPr>
          <w:p w:rsidR="005316EB" w:rsidRPr="00671812" w:rsidRDefault="005316EB" w:rsidP="00E9275C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ind w:left="72"/>
              <w:rPr>
                <w:rFonts w:cstheme="minorHAnsi"/>
                <w:sz w:val="20"/>
                <w:szCs w:val="20"/>
              </w:rPr>
            </w:pPr>
            <w:r w:rsidRPr="00671812">
              <w:rPr>
                <w:rFonts w:cstheme="minorHAnsi"/>
                <w:sz w:val="20"/>
                <w:szCs w:val="20"/>
              </w:rPr>
              <w:t>Finalization of Accounts, Accounts payable, Management Reporting, Budgeting&amp; Forecasting, Leading &amp; Supervision, Accounting Software Development</w:t>
            </w:r>
            <w:r w:rsidR="00E9275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71812" w:rsidRPr="00671812" w:rsidRDefault="005316EB" w:rsidP="005064E0">
      <w:pPr>
        <w:rPr>
          <w:rFonts w:cstheme="minorHAnsi"/>
          <w:b/>
          <w:sz w:val="20"/>
          <w:szCs w:val="20"/>
        </w:rPr>
      </w:pPr>
      <w:r w:rsidRPr="00671812">
        <w:rPr>
          <w:rFonts w:cstheme="minorHAnsi"/>
          <w:b/>
          <w:sz w:val="20"/>
          <w:szCs w:val="20"/>
        </w:rPr>
        <w:t>About Cognizant :-</w:t>
      </w:r>
      <w:r w:rsidR="00671812" w:rsidRPr="00671812">
        <w:rPr>
          <w:rFonts w:cstheme="minorHAnsi"/>
          <w:sz w:val="20"/>
          <w:szCs w:val="20"/>
        </w:rPr>
        <w:t>Headquartered in Teaneck, New Jersey (U.S.), Cognizant combines a passion for client satisfaction, technology innovation, deep industry and business process expertise and a global, collaborative workforce that embodies the future of work. With over 50 delivery centers worldwide and approximately 255,800 employees as of September 30, 201</w:t>
      </w:r>
      <w:r w:rsidR="00467BF5">
        <w:rPr>
          <w:rFonts w:cstheme="minorHAnsi"/>
          <w:sz w:val="20"/>
          <w:szCs w:val="20"/>
        </w:rPr>
        <w:t>6.</w:t>
      </w:r>
    </w:p>
    <w:p w:rsidR="005064E0" w:rsidRDefault="00671812" w:rsidP="005064E0">
      <w:pPr>
        <w:rPr>
          <w:rFonts w:cstheme="minorHAnsi"/>
          <w:b/>
          <w:sz w:val="20"/>
          <w:szCs w:val="20"/>
        </w:rPr>
      </w:pPr>
      <w:r w:rsidRPr="00671812">
        <w:rPr>
          <w:rFonts w:cstheme="minorHAnsi"/>
          <w:b/>
          <w:sz w:val="20"/>
          <w:szCs w:val="20"/>
        </w:rPr>
        <w:t>Key Responsibilities in Cognizant</w:t>
      </w:r>
    </w:p>
    <w:p w:rsidR="003A0CE6" w:rsidRPr="00292972" w:rsidRDefault="003A0CE6" w:rsidP="003A0C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292972">
        <w:rPr>
          <w:rFonts w:cstheme="minorHAnsi"/>
          <w:b/>
          <w:sz w:val="20"/>
          <w:szCs w:val="20"/>
        </w:rPr>
        <w:t>Two months USA onsite experience on documenting SOP'S as per business blue print at client office.</w:t>
      </w:r>
    </w:p>
    <w:p w:rsidR="003A0CE6" w:rsidRPr="00292972" w:rsidRDefault="003A0CE6" w:rsidP="003A0C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292972">
        <w:rPr>
          <w:rFonts w:cstheme="minorHAnsi"/>
          <w:b/>
          <w:sz w:val="20"/>
          <w:szCs w:val="20"/>
        </w:rPr>
        <w:t xml:space="preserve">Documented the below Activities as per </w:t>
      </w:r>
      <w:r>
        <w:rPr>
          <w:rFonts w:cstheme="minorHAnsi"/>
          <w:b/>
          <w:sz w:val="20"/>
          <w:szCs w:val="20"/>
        </w:rPr>
        <w:t>Business Blue print and trained to the Junior Accountants.</w:t>
      </w:r>
    </w:p>
    <w:p w:rsidR="003A0CE6" w:rsidRPr="00292972" w:rsidRDefault="003A0CE6" w:rsidP="003A0C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Chart of Accounts Maintenance in SAP ERP</w:t>
      </w:r>
      <w:r w:rsidR="0034422E">
        <w:rPr>
          <w:rFonts w:cstheme="minorHAnsi"/>
          <w:sz w:val="20"/>
          <w:szCs w:val="20"/>
        </w:rPr>
        <w:t xml:space="preserve"> - Creation/change/block GL account requested by Finance head.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Opening &amp; Closing of Books</w:t>
      </w:r>
      <w:r>
        <w:rPr>
          <w:rFonts w:cstheme="minorHAnsi"/>
          <w:sz w:val="20"/>
          <w:szCs w:val="20"/>
        </w:rPr>
        <w:t xml:space="preserve"> during month end </w:t>
      </w:r>
      <w:r w:rsidR="0034422E">
        <w:rPr>
          <w:rFonts w:cstheme="minorHAnsi"/>
          <w:sz w:val="20"/>
          <w:szCs w:val="20"/>
        </w:rPr>
        <w:t>- Period open/close Once all JE processed for the Current period.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Fixed Assets - Depreciation Run</w:t>
      </w:r>
      <w:r w:rsidR="0034422E">
        <w:rPr>
          <w:rFonts w:cstheme="minorHAnsi"/>
          <w:sz w:val="20"/>
          <w:szCs w:val="20"/>
        </w:rPr>
        <w:t xml:space="preserve"> 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Fixed Assets - Acquisition &amp; Capitalization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Fixed Assets - Asset Maintenance  </w:t>
      </w:r>
      <w:r w:rsidR="0034422E">
        <w:rPr>
          <w:rFonts w:cstheme="minorHAnsi"/>
          <w:sz w:val="20"/>
          <w:szCs w:val="20"/>
        </w:rPr>
        <w:t>- Creating Asser class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Manual Journals Processing in ERP </w:t>
      </w:r>
      <w:r w:rsidR="0034422E">
        <w:rPr>
          <w:rFonts w:cstheme="minorHAnsi"/>
          <w:sz w:val="20"/>
          <w:szCs w:val="20"/>
        </w:rPr>
        <w:t>- J</w:t>
      </w:r>
      <w:r>
        <w:rPr>
          <w:rFonts w:cstheme="minorHAnsi"/>
          <w:sz w:val="20"/>
          <w:szCs w:val="20"/>
        </w:rPr>
        <w:t>ournals posting/reversing &amp; Clearing</w:t>
      </w:r>
      <w:r w:rsidR="0034422E">
        <w:rPr>
          <w:rFonts w:cstheme="minorHAnsi"/>
          <w:sz w:val="20"/>
          <w:szCs w:val="20"/>
        </w:rPr>
        <w:t xml:space="preserve"> 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Bank Reconciliation</w:t>
      </w:r>
      <w:r w:rsidR="0034422E">
        <w:rPr>
          <w:rFonts w:cstheme="minorHAnsi"/>
          <w:sz w:val="20"/>
          <w:szCs w:val="20"/>
        </w:rPr>
        <w:t xml:space="preserve"> - Preparing daily Bank reconciliation r</w:t>
      </w:r>
      <w:r w:rsidR="006145E4">
        <w:rPr>
          <w:rFonts w:cstheme="minorHAnsi"/>
          <w:sz w:val="20"/>
          <w:szCs w:val="20"/>
        </w:rPr>
        <w:t>eport worked</w:t>
      </w:r>
      <w:r w:rsidR="00E9275C">
        <w:rPr>
          <w:rFonts w:cstheme="minorHAnsi"/>
          <w:sz w:val="20"/>
          <w:szCs w:val="20"/>
        </w:rPr>
        <w:t xml:space="preserve"> on the un-posted Journals Followed </w:t>
      </w:r>
      <w:r w:rsidR="00E9275C">
        <w:rPr>
          <w:sz w:val="20"/>
          <w:szCs w:val="20"/>
        </w:rPr>
        <w:t>Payables &amp; Receivables</w:t>
      </w:r>
      <w:r w:rsidR="00E9275C">
        <w:rPr>
          <w:rFonts w:cstheme="minorHAnsi"/>
          <w:sz w:val="20"/>
          <w:szCs w:val="20"/>
        </w:rPr>
        <w:t xml:space="preserve"> teams</w:t>
      </w:r>
    </w:p>
    <w:p w:rsidR="003A0CE6" w:rsidRPr="00292972" w:rsidRDefault="0034422E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GL </w:t>
      </w:r>
      <w:r w:rsidR="003A0CE6" w:rsidRPr="00292972">
        <w:rPr>
          <w:rFonts w:cstheme="minorHAnsi"/>
          <w:sz w:val="20"/>
          <w:szCs w:val="20"/>
        </w:rPr>
        <w:t>Account Reconciliation</w:t>
      </w:r>
      <w:r>
        <w:rPr>
          <w:rFonts w:cstheme="minorHAnsi"/>
          <w:sz w:val="20"/>
          <w:szCs w:val="20"/>
        </w:rPr>
        <w:t xml:space="preserve"> - </w:t>
      </w:r>
    </w:p>
    <w:p w:rsidR="003A0CE6" w:rsidRPr="00292972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Revenue </w:t>
      </w:r>
      <w:r w:rsidR="0034422E">
        <w:rPr>
          <w:rFonts w:cstheme="minorHAnsi"/>
          <w:sz w:val="20"/>
          <w:szCs w:val="20"/>
        </w:rPr>
        <w:t>Recognition</w:t>
      </w:r>
    </w:p>
    <w:p w:rsidR="003A0CE6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Cash Forecasting</w:t>
      </w:r>
      <w:r w:rsidR="0034422E">
        <w:rPr>
          <w:rFonts w:cstheme="minorHAnsi"/>
          <w:sz w:val="20"/>
          <w:szCs w:val="20"/>
        </w:rPr>
        <w:t xml:space="preserve"> report</w:t>
      </w:r>
    </w:p>
    <w:p w:rsidR="006145E4" w:rsidRDefault="00B244B3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Reports submission - </w:t>
      </w:r>
      <w:r>
        <w:rPr>
          <w:sz w:val="20"/>
          <w:szCs w:val="20"/>
        </w:rPr>
        <w:t xml:space="preserve">Cash flow statement,  Income statement, Profit &amp; Loss &amp; Balance sheet statement </w:t>
      </w:r>
    </w:p>
    <w:p w:rsidR="003A0CE6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D1F85">
        <w:rPr>
          <w:rFonts w:cstheme="minorHAnsi"/>
          <w:sz w:val="20"/>
          <w:szCs w:val="20"/>
        </w:rPr>
        <w:t>Responsible for the financial statement preparation both under US GAAP and Local IFRS including the</w:t>
      </w:r>
    </w:p>
    <w:p w:rsidR="003A0CE6" w:rsidRPr="00B244B3" w:rsidRDefault="003A0CE6" w:rsidP="003A0CE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D1F85">
        <w:rPr>
          <w:rFonts w:cstheme="minorHAnsi"/>
          <w:sz w:val="20"/>
          <w:szCs w:val="20"/>
        </w:rPr>
        <w:t>Ensures compliance with existing and new accounting policies for both US GAAP and local IFRS including specific materiality thresholds used in the region</w:t>
      </w:r>
      <w:r w:rsidR="00B244B3">
        <w:rPr>
          <w:rFonts w:cstheme="minorHAnsi"/>
          <w:sz w:val="20"/>
          <w:szCs w:val="20"/>
        </w:rPr>
        <w:t>.</w:t>
      </w:r>
    </w:p>
    <w:p w:rsidR="005316EB" w:rsidRPr="00B244B3" w:rsidRDefault="005064E0" w:rsidP="005316EB">
      <w:pPr>
        <w:pStyle w:val="ListParagraph"/>
        <w:numPr>
          <w:ilvl w:val="0"/>
          <w:numId w:val="5"/>
        </w:numPr>
        <w:ind w:left="450"/>
        <w:rPr>
          <w:sz w:val="20"/>
          <w:szCs w:val="20"/>
        </w:rPr>
      </w:pPr>
      <w:r w:rsidRPr="00671812">
        <w:rPr>
          <w:b/>
          <w:sz w:val="20"/>
          <w:szCs w:val="20"/>
        </w:rPr>
        <w:t>Accountable for the:</w:t>
      </w:r>
    </w:p>
    <w:p w:rsidR="005316EB" w:rsidRPr="00671812" w:rsidRDefault="005316EB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Chart of account maintenance, General l</w:t>
      </w:r>
      <w:r w:rsidR="00E9275C">
        <w:rPr>
          <w:sz w:val="20"/>
          <w:szCs w:val="20"/>
        </w:rPr>
        <w:t>edger accounting, Preparing Journals</w:t>
      </w:r>
      <w:r>
        <w:rPr>
          <w:sz w:val="20"/>
          <w:szCs w:val="20"/>
        </w:rPr>
        <w:t xml:space="preserve"> &amp; daily postings in to ERP software</w:t>
      </w:r>
    </w:p>
    <w:p w:rsidR="005316EB" w:rsidRPr="005316EB" w:rsidRDefault="005316EB" w:rsidP="005316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Maintenance of cash &amp; bank books for local currency and foreign currency accounts (GBP, USD, Euro &amp; Yen)</w:t>
      </w:r>
      <w:r>
        <w:rPr>
          <w:sz w:val="20"/>
          <w:szCs w:val="20"/>
        </w:rPr>
        <w:tab/>
      </w:r>
    </w:p>
    <w:p w:rsidR="005316EB" w:rsidRDefault="005064E0" w:rsidP="007914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Preparation of the age wise debtor</w:t>
      </w:r>
      <w:r w:rsidR="00791432">
        <w:rPr>
          <w:sz w:val="20"/>
          <w:szCs w:val="20"/>
        </w:rPr>
        <w:t>s/Creditors</w:t>
      </w:r>
      <w:r w:rsidRPr="00671812">
        <w:rPr>
          <w:sz w:val="20"/>
          <w:szCs w:val="20"/>
        </w:rPr>
        <w:t xml:space="preserve"> statements and accounts receivable</w:t>
      </w:r>
      <w:r w:rsidR="00791432">
        <w:rPr>
          <w:sz w:val="20"/>
          <w:szCs w:val="20"/>
        </w:rPr>
        <w:t>/</w:t>
      </w:r>
      <w:r w:rsidR="00791432" w:rsidRPr="00791432">
        <w:rPr>
          <w:sz w:val="20"/>
          <w:szCs w:val="20"/>
        </w:rPr>
        <w:t xml:space="preserve"> </w:t>
      </w:r>
      <w:r w:rsidR="00791432">
        <w:rPr>
          <w:sz w:val="20"/>
          <w:szCs w:val="20"/>
        </w:rPr>
        <w:t>Payables report.</w:t>
      </w:r>
    </w:p>
    <w:p w:rsidR="00FA659B" w:rsidRDefault="00FA659B" w:rsidP="007914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659B">
        <w:rPr>
          <w:sz w:val="20"/>
          <w:szCs w:val="20"/>
        </w:rPr>
        <w:t>Prepare the company Accounts Receivable ledger and reconcile the Debtors Control Account</w:t>
      </w:r>
    </w:p>
    <w:p w:rsidR="00802B82" w:rsidRDefault="00802B82" w:rsidP="007914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Payroll processing and Inventory accounts check</w:t>
      </w:r>
    </w:p>
    <w:p w:rsidR="003A0CE6" w:rsidRPr="00791432" w:rsidRDefault="003A0CE6" w:rsidP="007914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Preparing and submitting Financial reports to finance heads: Cash flow,  Income, Profit &amp; Loss &amp; Balance sheet </w:t>
      </w:r>
    </w:p>
    <w:p w:rsidR="005064E0" w:rsidRPr="00671812" w:rsidRDefault="005064E0" w:rsidP="003506BF">
      <w:pPr>
        <w:pStyle w:val="ListParagraph"/>
        <w:numPr>
          <w:ilvl w:val="0"/>
          <w:numId w:val="5"/>
        </w:numPr>
        <w:ind w:left="450"/>
        <w:rPr>
          <w:b/>
          <w:sz w:val="20"/>
          <w:szCs w:val="20"/>
        </w:rPr>
      </w:pPr>
      <w:r w:rsidRPr="00671812">
        <w:rPr>
          <w:b/>
          <w:sz w:val="20"/>
          <w:szCs w:val="20"/>
        </w:rPr>
        <w:t>Carrying out reconcil</w:t>
      </w:r>
      <w:r w:rsidR="00FF508D">
        <w:rPr>
          <w:b/>
          <w:sz w:val="20"/>
          <w:szCs w:val="20"/>
        </w:rPr>
        <w:t xml:space="preserve">iation </w:t>
      </w:r>
      <w:r w:rsidRPr="00671812">
        <w:rPr>
          <w:b/>
          <w:sz w:val="20"/>
          <w:szCs w:val="20"/>
        </w:rPr>
        <w:t>of:</w:t>
      </w:r>
    </w:p>
    <w:p w:rsidR="005064E0" w:rsidRDefault="005064E0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Vendor Ledger</w:t>
      </w:r>
      <w:r w:rsidR="00671812">
        <w:rPr>
          <w:sz w:val="20"/>
          <w:szCs w:val="20"/>
        </w:rPr>
        <w:t>/customer Ledger</w:t>
      </w:r>
      <w:r w:rsidR="00E9275C">
        <w:rPr>
          <w:sz w:val="20"/>
          <w:szCs w:val="20"/>
        </w:rPr>
        <w:t xml:space="preserve"> following up to Payables &amp; Receivables associates</w:t>
      </w:r>
      <w:r w:rsidR="00EE62EF">
        <w:rPr>
          <w:sz w:val="20"/>
          <w:szCs w:val="20"/>
        </w:rPr>
        <w:t xml:space="preserve"> on Open items </w:t>
      </w:r>
    </w:p>
    <w:p w:rsidR="00671812" w:rsidRPr="00671812" w:rsidRDefault="00C3295A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Cash/</w:t>
      </w:r>
      <w:r w:rsidR="00EE62EF">
        <w:rPr>
          <w:sz w:val="20"/>
          <w:szCs w:val="20"/>
        </w:rPr>
        <w:t>Bank Reconciliation</w:t>
      </w:r>
      <w:r>
        <w:rPr>
          <w:sz w:val="20"/>
          <w:szCs w:val="20"/>
        </w:rPr>
        <w:t>s -</w:t>
      </w:r>
      <w:r w:rsidR="00EE62EF">
        <w:rPr>
          <w:sz w:val="20"/>
          <w:szCs w:val="20"/>
        </w:rPr>
        <w:t xml:space="preserve"> e</w:t>
      </w:r>
      <w:r>
        <w:rPr>
          <w:sz w:val="20"/>
          <w:szCs w:val="20"/>
        </w:rPr>
        <w:t>xtracting daily bank statements from bank site classifying open items.</w:t>
      </w:r>
    </w:p>
    <w:p w:rsidR="00671812" w:rsidRDefault="005064E0" w:rsidP="00671812">
      <w:pPr>
        <w:pStyle w:val="ListParagraph"/>
        <w:numPr>
          <w:ilvl w:val="0"/>
          <w:numId w:val="6"/>
        </w:numPr>
        <w:ind w:left="450"/>
        <w:rPr>
          <w:sz w:val="20"/>
          <w:szCs w:val="20"/>
        </w:rPr>
      </w:pPr>
      <w:r w:rsidRPr="00671812">
        <w:rPr>
          <w:sz w:val="20"/>
          <w:szCs w:val="20"/>
        </w:rPr>
        <w:t xml:space="preserve">Ensuring that the external audit </w:t>
      </w:r>
      <w:r w:rsidR="003A0CE6">
        <w:rPr>
          <w:sz w:val="20"/>
          <w:szCs w:val="20"/>
        </w:rPr>
        <w:t xml:space="preserve">supports </w:t>
      </w:r>
      <w:r w:rsidRPr="00671812">
        <w:rPr>
          <w:sz w:val="20"/>
          <w:szCs w:val="20"/>
        </w:rPr>
        <w:t xml:space="preserve">requirements like Cross checking of </w:t>
      </w:r>
      <w:r w:rsidR="003A0CE6">
        <w:rPr>
          <w:sz w:val="20"/>
          <w:szCs w:val="20"/>
        </w:rPr>
        <w:t>document.</w:t>
      </w:r>
    </w:p>
    <w:p w:rsidR="00C3295A" w:rsidRDefault="005064E0" w:rsidP="00C3295A">
      <w:pPr>
        <w:pStyle w:val="ListParagraph"/>
        <w:numPr>
          <w:ilvl w:val="0"/>
          <w:numId w:val="6"/>
        </w:numPr>
        <w:ind w:left="450"/>
        <w:rPr>
          <w:sz w:val="20"/>
          <w:szCs w:val="20"/>
        </w:rPr>
      </w:pPr>
      <w:r w:rsidRPr="00671812">
        <w:rPr>
          <w:sz w:val="20"/>
          <w:szCs w:val="20"/>
        </w:rPr>
        <w:t>Acting as an integral part of the team to assist in preparation of annual schedule which involves Financial &amp; accounting activities</w:t>
      </w:r>
      <w:r w:rsidR="003A0CE6">
        <w:rPr>
          <w:sz w:val="20"/>
          <w:szCs w:val="20"/>
        </w:rPr>
        <w:t xml:space="preserve"> like preparing/reversing/Clearing  journal entries while checking the invoices and processing it into ERP.</w:t>
      </w:r>
    </w:p>
    <w:p w:rsidR="00C3295A" w:rsidRPr="00C3295A" w:rsidRDefault="00C3295A" w:rsidP="00C3295A">
      <w:pPr>
        <w:pStyle w:val="ListParagraph"/>
        <w:numPr>
          <w:ilvl w:val="0"/>
          <w:numId w:val="6"/>
        </w:numPr>
        <w:ind w:left="450"/>
        <w:rPr>
          <w:sz w:val="20"/>
          <w:szCs w:val="20"/>
        </w:rPr>
      </w:pPr>
      <w:r w:rsidRPr="00C3295A">
        <w:rPr>
          <w:rFonts w:cstheme="minorHAnsi"/>
          <w:b/>
          <w:sz w:val="20"/>
          <w:szCs w:val="20"/>
        </w:rPr>
        <w:t xml:space="preserve">Intercompany accounting &amp; settlements to counterparties. </w:t>
      </w:r>
    </w:p>
    <w:p w:rsidR="00C3295A" w:rsidRDefault="00C3295A" w:rsidP="00C3295A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 w:rsidRPr="00C3295A">
        <w:rPr>
          <w:sz w:val="20"/>
          <w:szCs w:val="20"/>
        </w:rPr>
        <w:t>Record interco</w:t>
      </w:r>
      <w:r w:rsidR="00E9275C">
        <w:rPr>
          <w:sz w:val="20"/>
          <w:szCs w:val="20"/>
        </w:rPr>
        <w:t xml:space="preserve">mpany </w:t>
      </w:r>
      <w:r w:rsidRPr="00C3295A">
        <w:rPr>
          <w:sz w:val="20"/>
          <w:szCs w:val="20"/>
        </w:rPr>
        <w:t xml:space="preserve"> invoices and sends to AP team for further processing </w:t>
      </w:r>
    </w:p>
    <w:p w:rsidR="00C3295A" w:rsidRDefault="00E9275C" w:rsidP="00C3295A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Reconcile all Outstanding Inter-company balances before closing of General ledger</w:t>
      </w:r>
      <w:r w:rsidR="00C3295A" w:rsidRPr="00C3295A">
        <w:rPr>
          <w:sz w:val="20"/>
          <w:szCs w:val="20"/>
        </w:rPr>
        <w:t xml:space="preserve"> books</w:t>
      </w:r>
    </w:p>
    <w:p w:rsidR="00C3295A" w:rsidRDefault="00E9275C" w:rsidP="00C3295A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Send Outstanding Inter-Company </w:t>
      </w:r>
      <w:r w:rsidR="00C3295A" w:rsidRPr="00C3295A">
        <w:rPr>
          <w:sz w:val="20"/>
          <w:szCs w:val="20"/>
        </w:rPr>
        <w:t>confirmations t</w:t>
      </w:r>
      <w:r>
        <w:rPr>
          <w:sz w:val="20"/>
          <w:szCs w:val="20"/>
        </w:rPr>
        <w:t>o  counterparties</w:t>
      </w:r>
    </w:p>
    <w:p w:rsidR="00C3295A" w:rsidRPr="00C3295A" w:rsidRDefault="00C3295A" w:rsidP="00C3295A">
      <w:pPr>
        <w:pStyle w:val="ListParagraph"/>
        <w:numPr>
          <w:ilvl w:val="0"/>
          <w:numId w:val="8"/>
        </w:numPr>
        <w:ind w:left="720"/>
        <w:rPr>
          <w:sz w:val="20"/>
          <w:szCs w:val="20"/>
        </w:rPr>
      </w:pPr>
      <w:r w:rsidRPr="00C3295A">
        <w:rPr>
          <w:sz w:val="20"/>
          <w:szCs w:val="20"/>
        </w:rPr>
        <w:t>Review of IC adjustment Journals and confirming to counter parties</w:t>
      </w:r>
    </w:p>
    <w:p w:rsidR="005064E0" w:rsidRPr="00EE62EF" w:rsidRDefault="005064E0" w:rsidP="00EE62EF">
      <w:pPr>
        <w:pStyle w:val="ListParagraph"/>
        <w:numPr>
          <w:ilvl w:val="0"/>
          <w:numId w:val="7"/>
        </w:numPr>
        <w:ind w:left="450"/>
        <w:rPr>
          <w:b/>
          <w:sz w:val="20"/>
          <w:szCs w:val="20"/>
        </w:rPr>
      </w:pPr>
      <w:r w:rsidRPr="00EE62EF">
        <w:rPr>
          <w:b/>
          <w:sz w:val="20"/>
          <w:szCs w:val="20"/>
        </w:rPr>
        <w:t>Handling the preparation of:</w:t>
      </w:r>
    </w:p>
    <w:p w:rsidR="005064E0" w:rsidRDefault="005064E0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Monthly Finance Report</w:t>
      </w:r>
    </w:p>
    <w:p w:rsidR="00EE62EF" w:rsidRPr="00671812" w:rsidRDefault="00EE62EF" w:rsidP="00EE62E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Income Statement, cash flow , &amp; Balance sheet</w:t>
      </w:r>
      <w:r w:rsidR="00C3295A">
        <w:rPr>
          <w:sz w:val="20"/>
          <w:szCs w:val="20"/>
        </w:rPr>
        <w:t xml:space="preserve"> </w:t>
      </w:r>
    </w:p>
    <w:p w:rsidR="005064E0" w:rsidRPr="00671812" w:rsidRDefault="005064E0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Inventory Status Report</w:t>
      </w:r>
    </w:p>
    <w:p w:rsidR="005064E0" w:rsidRPr="00671812" w:rsidRDefault="005064E0" w:rsidP="006718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Fixed Asset Schedule on monthly basis</w:t>
      </w:r>
    </w:p>
    <w:p w:rsidR="00C3295A" w:rsidRDefault="005064E0" w:rsidP="00C329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1812">
        <w:rPr>
          <w:sz w:val="20"/>
          <w:szCs w:val="20"/>
        </w:rPr>
        <w:t>Payroll sheet including leave &amp; final settlement for employees</w:t>
      </w:r>
    </w:p>
    <w:p w:rsidR="00C3295A" w:rsidRPr="009C799D" w:rsidRDefault="00C3295A" w:rsidP="00C329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99D">
        <w:rPr>
          <w:rFonts w:cstheme="minorHAnsi"/>
          <w:color w:val="000000"/>
          <w:sz w:val="20"/>
          <w:szCs w:val="20"/>
        </w:rPr>
        <w:t>Maintaining good quality and ratings in process reaching KPI,</w:t>
      </w:r>
      <w:r w:rsidR="00E9275C">
        <w:rPr>
          <w:rFonts w:cstheme="minorHAnsi"/>
          <w:color w:val="000000"/>
          <w:sz w:val="20"/>
          <w:szCs w:val="20"/>
        </w:rPr>
        <w:t xml:space="preserve"> </w:t>
      </w:r>
      <w:r w:rsidRPr="009C799D">
        <w:rPr>
          <w:rFonts w:cstheme="minorHAnsi"/>
          <w:color w:val="000000"/>
          <w:sz w:val="20"/>
          <w:szCs w:val="20"/>
        </w:rPr>
        <w:t>SLA</w:t>
      </w:r>
      <w:r w:rsidR="00E9275C">
        <w:rPr>
          <w:rFonts w:cstheme="minorHAnsi"/>
          <w:color w:val="000000"/>
          <w:sz w:val="20"/>
          <w:szCs w:val="20"/>
        </w:rPr>
        <w:t xml:space="preserve"> </w:t>
      </w:r>
      <w:r w:rsidRPr="009C799D">
        <w:rPr>
          <w:rFonts w:cstheme="minorHAnsi"/>
          <w:color w:val="000000"/>
          <w:sz w:val="20"/>
          <w:szCs w:val="20"/>
        </w:rPr>
        <w:t>&amp;</w:t>
      </w:r>
      <w:r w:rsidR="00E9275C">
        <w:rPr>
          <w:rFonts w:cstheme="minorHAnsi"/>
          <w:color w:val="000000"/>
          <w:sz w:val="20"/>
          <w:szCs w:val="20"/>
        </w:rPr>
        <w:t xml:space="preserve"> </w:t>
      </w:r>
      <w:r w:rsidRPr="009C799D">
        <w:rPr>
          <w:rFonts w:cstheme="minorHAnsi"/>
          <w:color w:val="000000"/>
          <w:sz w:val="20"/>
          <w:szCs w:val="20"/>
        </w:rPr>
        <w:t xml:space="preserve">TAT </w:t>
      </w:r>
    </w:p>
    <w:p w:rsidR="00C3295A" w:rsidRPr="009C799D" w:rsidRDefault="00C3295A" w:rsidP="00C329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99D">
        <w:rPr>
          <w:rFonts w:cstheme="minorHAnsi"/>
          <w:color w:val="000000"/>
          <w:sz w:val="20"/>
          <w:szCs w:val="20"/>
        </w:rPr>
        <w:t>Maintained appropriate confidentiality of information security &amp; data privacy.</w:t>
      </w:r>
    </w:p>
    <w:p w:rsidR="00C3295A" w:rsidRPr="009C799D" w:rsidRDefault="00C3295A" w:rsidP="00C329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99D">
        <w:rPr>
          <w:rFonts w:cstheme="minorHAnsi"/>
          <w:color w:val="000000"/>
          <w:sz w:val="20"/>
          <w:szCs w:val="20"/>
        </w:rPr>
        <w:t>Coordinating with Internal Auditor of process</w:t>
      </w:r>
    </w:p>
    <w:p w:rsidR="00E9275C" w:rsidRPr="00D43E8F" w:rsidRDefault="00C3295A" w:rsidP="00E92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9C799D">
        <w:rPr>
          <w:rFonts w:cstheme="minorHAnsi"/>
          <w:color w:val="000000"/>
          <w:sz w:val="20"/>
          <w:szCs w:val="20"/>
        </w:rPr>
        <w:t xml:space="preserve">Assists in identifying service improvements to </w:t>
      </w:r>
      <w:r w:rsidR="00B244B3">
        <w:rPr>
          <w:rFonts w:cstheme="minorHAnsi"/>
          <w:color w:val="000000"/>
          <w:sz w:val="20"/>
          <w:szCs w:val="20"/>
        </w:rPr>
        <w:t>increase customer satisfaction.</w:t>
      </w:r>
    </w:p>
    <w:p w:rsidR="00467BF5" w:rsidRDefault="00467BF5" w:rsidP="00292972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Organization</w:t>
      </w:r>
      <w:r>
        <w:rPr>
          <w:rFonts w:cstheme="minorHAnsi"/>
          <w:b/>
          <w:sz w:val="20"/>
          <w:szCs w:val="20"/>
        </w:rPr>
        <w:tab/>
        <w:t>:</w:t>
      </w:r>
      <w:r>
        <w:rPr>
          <w:rFonts w:cstheme="minorHAnsi"/>
          <w:b/>
          <w:sz w:val="20"/>
          <w:szCs w:val="20"/>
        </w:rPr>
        <w:tab/>
      </w:r>
      <w:r w:rsidR="00BD4F8E">
        <w:rPr>
          <w:rFonts w:cstheme="minorHAnsi"/>
          <w:b/>
          <w:bCs/>
          <w:sz w:val="20"/>
          <w:szCs w:val="20"/>
        </w:rPr>
        <w:t>Genpact India Hyderabad</w:t>
      </w:r>
      <w:r>
        <w:rPr>
          <w:rFonts w:cstheme="minorHAnsi"/>
          <w:b/>
          <w:bCs/>
          <w:sz w:val="20"/>
          <w:szCs w:val="20"/>
        </w:rPr>
        <w:t>- Hyderabad, Hi-Tech City</w:t>
      </w:r>
      <w:r w:rsidR="00BD4F8E">
        <w:rPr>
          <w:rFonts w:cstheme="minorHAnsi"/>
          <w:b/>
          <w:bCs/>
          <w:sz w:val="20"/>
          <w:szCs w:val="20"/>
        </w:rPr>
        <w:t xml:space="preserve"> April 2012 - September 2014</w:t>
      </w:r>
    </w:p>
    <w:p w:rsidR="00467BF5" w:rsidRDefault="00467BF5" w:rsidP="00467BF5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Designation</w:t>
      </w:r>
      <w:r>
        <w:rPr>
          <w:rFonts w:cstheme="minorHAnsi"/>
          <w:b/>
          <w:sz w:val="20"/>
          <w:szCs w:val="20"/>
        </w:rPr>
        <w:tab/>
        <w:t>:</w:t>
      </w:r>
      <w:r>
        <w:rPr>
          <w:rFonts w:cstheme="minorHAnsi"/>
          <w:b/>
          <w:sz w:val="20"/>
          <w:szCs w:val="20"/>
        </w:rPr>
        <w:tab/>
      </w:r>
      <w:r w:rsidRPr="00B628EB">
        <w:rPr>
          <w:rFonts w:cstheme="minorHAnsi"/>
          <w:b/>
          <w:bCs/>
          <w:sz w:val="20"/>
          <w:szCs w:val="20"/>
        </w:rPr>
        <w:t>Process Associate/Developer - Client Role Analyst</w:t>
      </w:r>
    </w:p>
    <w:p w:rsidR="00467BF5" w:rsidRPr="00467BF5" w:rsidRDefault="00467BF5" w:rsidP="00467BF5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Responsibilities</w:t>
      </w:r>
      <w:r>
        <w:rPr>
          <w:rFonts w:cstheme="minorHAnsi"/>
          <w:b/>
          <w:sz w:val="20"/>
          <w:szCs w:val="20"/>
        </w:rPr>
        <w:tab/>
        <w:t>:</w:t>
      </w:r>
      <w:r>
        <w:rPr>
          <w:rFonts w:cstheme="minorHAnsi"/>
          <w:b/>
          <w:sz w:val="20"/>
          <w:szCs w:val="20"/>
        </w:rPr>
        <w:tab/>
      </w:r>
      <w:r w:rsidRPr="00467BF5">
        <w:rPr>
          <w:rFonts w:cstheme="minorHAnsi"/>
          <w:b/>
          <w:sz w:val="20"/>
          <w:szCs w:val="20"/>
        </w:rPr>
        <w:t>Finalization of Accounts, Receivables &amp; Payables, Assisting Internal and External Au</w:t>
      </w:r>
      <w:r>
        <w:rPr>
          <w:rFonts w:cstheme="minorHAnsi"/>
          <w:b/>
          <w:sz w:val="20"/>
          <w:szCs w:val="20"/>
        </w:rPr>
        <w:t>dit team.</w:t>
      </w:r>
    </w:p>
    <w:p w:rsidR="00467BF5" w:rsidRDefault="00467BF5" w:rsidP="0029297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92972" w:rsidRDefault="00292972" w:rsidP="00292972">
      <w:pPr>
        <w:spacing w:after="0"/>
        <w:jc w:val="both"/>
        <w:rPr>
          <w:rFonts w:cstheme="minorHAnsi"/>
          <w:b/>
          <w:sz w:val="20"/>
          <w:szCs w:val="20"/>
        </w:rPr>
      </w:pPr>
      <w:r w:rsidRPr="0089225E">
        <w:rPr>
          <w:rFonts w:cstheme="minorHAnsi"/>
          <w:b/>
          <w:sz w:val="20"/>
          <w:szCs w:val="20"/>
        </w:rPr>
        <w:t>About Genpact:</w:t>
      </w:r>
    </w:p>
    <w:p w:rsidR="00467BF5" w:rsidRDefault="00292972" w:rsidP="00292972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9225E">
        <w:rPr>
          <w:rFonts w:cstheme="minorHAnsi"/>
          <w:color w:val="000000"/>
          <w:sz w:val="20"/>
          <w:szCs w:val="20"/>
        </w:rPr>
        <w:t xml:space="preserve">Genpact (NYSE: G) is shorthand for “generating impact on Business”. Genpact design, transforms, and run intelligent business operations including those that are complex and specific to a set of chosen industries. </w:t>
      </w:r>
    </w:p>
    <w:p w:rsidR="00292972" w:rsidRPr="00292972" w:rsidRDefault="00292972" w:rsidP="0029297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064E0" w:rsidRPr="00292972" w:rsidRDefault="00292972" w:rsidP="0029297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Key Responsibilities in Genpact :</w:t>
      </w:r>
    </w:p>
    <w:p w:rsidR="00292972" w:rsidRPr="00292972" w:rsidRDefault="00292972" w:rsidP="00292972">
      <w:pPr>
        <w:spacing w:after="0"/>
        <w:ind w:left="236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Operations Department: Performance of Operations consistently and effectively for R2R/OTC(Cash application &amp; Reconciliation) Operations for Off Shore Clients in Performing GL Control accounts &amp; Reconciliations.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Work on Variance Analysis between the Sub Ledger &amp; GL &amp; its rectification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Researched and resolved discrepancies when needed to clear the unreconciled items (Open Items)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Record and balances inter-company transactions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Supports Audit Team in timely manner whenever needed &amp; provide data to resolve the query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Daily cash/bank pooling and sweeping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Hands on experience on analyzing the data, identifying root cause of difference </w:t>
      </w:r>
    </w:p>
    <w:p w:rsidR="00292972" w:rsidRPr="00292972" w:rsidRDefault="00FF508D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 Balance sheet Reconciliation</w:t>
      </w:r>
      <w:r w:rsidR="00292972" w:rsidRPr="00292972">
        <w:rPr>
          <w:rFonts w:cstheme="minorHAnsi"/>
          <w:sz w:val="20"/>
          <w:szCs w:val="20"/>
        </w:rPr>
        <w:t xml:space="preserve"> activities according to timeframe as specified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Posting journal entries, reversing Documents in SAP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Posting and clearing the invoices from Customer/vendor line items.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 xml:space="preserve">Clearing of Bank ledgers of entities / reconciling control accounts(Operating ledgers) 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Coordinated with Accounts receivables team (cash application).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work on customer refunds (checking bank sort code IBAN number and swift code in SAP)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Worked on clearing accounts, post with clearing and clearing GL account line items for incoming payments and outgoing payments in SAP.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Regular interaction with Onshore AR team on clearing customer Payments and Requesting GL Accounts to post/clear Incoming/outgoing wire payments and deposits which are outstanding.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Handling banking ledgers of client in a SAP ERP and also downloading daily bank statements and updating the closing balance in excel sheets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Reconciling the GL balance preparing outstanding reports of amounts which are not cleared in banking ledgers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preparing control approval sheets of amounts which are not picked up by sap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preparing reports on check register balance</w:t>
      </w:r>
    </w:p>
    <w:p w:rsidR="00292972" w:rsidRPr="00292972" w:rsidRDefault="00292972" w:rsidP="0029297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>Working on necessary postings, clearing, reversing documents transferring of funds form one company to another company code in sap(intercompany transfers) checking and applying the misapplied/unapplied cash clearing customer and vendor amounts from GL accounts</w:t>
      </w:r>
    </w:p>
    <w:p w:rsidR="00292972" w:rsidRDefault="00292972" w:rsidP="000A57B9">
      <w:pPr>
        <w:spacing w:after="0"/>
        <w:jc w:val="both"/>
        <w:rPr>
          <w:rFonts w:cstheme="minorHAnsi"/>
          <w:sz w:val="20"/>
          <w:szCs w:val="20"/>
        </w:rPr>
      </w:pPr>
      <w:r w:rsidRPr="00292972">
        <w:rPr>
          <w:rFonts w:cstheme="minorHAnsi"/>
          <w:sz w:val="20"/>
          <w:szCs w:val="20"/>
        </w:rPr>
        <w:tab/>
      </w:r>
      <w:r w:rsidRPr="006264F9">
        <w:rPr>
          <w:rFonts w:cstheme="minorHAnsi"/>
          <w:sz w:val="20"/>
          <w:szCs w:val="20"/>
        </w:rPr>
        <w:t>Month end closing and reconciling the GL accounts and submitting in Black line systems during month end closing</w:t>
      </w:r>
      <w:r w:rsidR="00FF508D">
        <w:rPr>
          <w:rFonts w:cstheme="minorHAnsi"/>
          <w:sz w:val="20"/>
          <w:szCs w:val="20"/>
        </w:rPr>
        <w:t>.</w:t>
      </w:r>
    </w:p>
    <w:p w:rsidR="000A57B9" w:rsidRPr="000A57B9" w:rsidRDefault="000A57B9" w:rsidP="000A57B9">
      <w:pPr>
        <w:spacing w:after="0"/>
        <w:jc w:val="both"/>
        <w:rPr>
          <w:rFonts w:cstheme="minorHAnsi"/>
          <w:sz w:val="20"/>
          <w:szCs w:val="20"/>
        </w:rPr>
      </w:pPr>
    </w:p>
    <w:p w:rsidR="00A04A0B" w:rsidRDefault="00292972" w:rsidP="00292972">
      <w:pPr>
        <w:rPr>
          <w:rFonts w:cstheme="minorHAnsi"/>
        </w:rPr>
      </w:pPr>
      <w:r w:rsidRPr="00836611">
        <w:rPr>
          <w:rFonts w:cstheme="minorHAnsi"/>
          <w:b/>
          <w:bCs/>
        </w:rPr>
        <w:t>Manager in Accounts/Audit Department, 1st October 2008 to 2012 Feb</w:t>
      </w:r>
      <w:r w:rsidRPr="00836611">
        <w:rPr>
          <w:rFonts w:cstheme="minorHAnsi"/>
        </w:rPr>
        <w:br/>
        <w:t xml:space="preserve">      Anand Kumar Agarwal &amp; Co. (Chartered Accountant Office)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Joined as an Accounts Associate after B.COM and promoted as manager in audit after MBA.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Handled client appointments and their issues.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Responsible for organizing and overseeing internal audits in accordance with the annual audit plan, often managing a team of auditors.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Overseeing and reviewing the process then making any necessary recommendations to change policies, implement new systems or even change employee roles and team structures.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Prepared reports highlighting issues and providing potential solutions</w:t>
      </w:r>
      <w:r w:rsidRPr="00FF508D">
        <w:rPr>
          <w:rFonts w:cstheme="minorHAnsi"/>
          <w:sz w:val="20"/>
          <w:szCs w:val="20"/>
        </w:rPr>
        <w:tab/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Prepared income statements of clients.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Undertaken various tasks such as postings to general journal and general ledger, BRS, Accounts payables, Accounts receivable, Generated Profit &amp; Loss reports and Balance Sheets of clients.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Carried out bank reconciliation activities of clients</w:t>
      </w:r>
    </w:p>
    <w:p w:rsidR="00FF508D" w:rsidRPr="00FF508D" w:rsidRDefault="00FF508D" w:rsidP="00FF508D">
      <w:pPr>
        <w:framePr w:hSpace="180" w:wrap="around" w:vAnchor="text" w:hAnchor="text" w:x="-252" w:y="1"/>
        <w:numPr>
          <w:ilvl w:val="0"/>
          <w:numId w:val="19"/>
        </w:numPr>
        <w:spacing w:after="0" w:line="240" w:lineRule="auto"/>
        <w:suppressOverlap/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Managing a team of two+ in the auditing division</w:t>
      </w:r>
    </w:p>
    <w:p w:rsidR="00FF508D" w:rsidRPr="00FF508D" w:rsidRDefault="00FF508D" w:rsidP="00467BF5">
      <w:pPr>
        <w:rPr>
          <w:rFonts w:cstheme="minorHAnsi"/>
          <w:sz w:val="20"/>
          <w:szCs w:val="20"/>
        </w:rPr>
      </w:pPr>
      <w:r w:rsidRPr="00FF508D">
        <w:rPr>
          <w:rFonts w:cstheme="minorHAnsi"/>
          <w:sz w:val="20"/>
          <w:szCs w:val="20"/>
        </w:rPr>
        <w:t>Supervise, coach and develop junior members of staff within teams</w:t>
      </w:r>
    </w:p>
    <w:p w:rsidR="00FF508D" w:rsidRPr="00FF508D" w:rsidRDefault="00FF508D" w:rsidP="00FF508D">
      <w:pPr>
        <w:tabs>
          <w:tab w:val="left" w:pos="1769"/>
          <w:tab w:val="left" w:pos="3285"/>
          <w:tab w:val="left" w:pos="3572"/>
          <w:tab w:val="left" w:pos="3798"/>
        </w:tabs>
        <w:autoSpaceDE w:val="0"/>
        <w:autoSpaceDN w:val="0"/>
        <w:adjustRightInd w:val="0"/>
        <w:spacing w:after="0"/>
        <w:ind w:left="1757" w:hanging="1757"/>
        <w:rPr>
          <w:rFonts w:cstheme="minorHAnsi"/>
          <w:color w:val="000000"/>
          <w:sz w:val="20"/>
          <w:szCs w:val="20"/>
        </w:rPr>
      </w:pPr>
      <w:r w:rsidRPr="00FF508D">
        <w:rPr>
          <w:rFonts w:cstheme="minorHAnsi"/>
          <w:b/>
          <w:color w:val="000000"/>
          <w:sz w:val="20"/>
          <w:szCs w:val="20"/>
        </w:rPr>
        <w:t>Declaration:</w:t>
      </w:r>
      <w:r w:rsidRPr="00FF508D">
        <w:rPr>
          <w:rFonts w:cstheme="minorHAnsi"/>
          <w:color w:val="000000"/>
          <w:sz w:val="20"/>
          <w:szCs w:val="20"/>
        </w:rPr>
        <w:t xml:space="preserve"> I hereby declare that the information above is true to the best of my knowledge.</w:t>
      </w:r>
    </w:p>
    <w:p w:rsidR="00FF508D" w:rsidRPr="00FF508D" w:rsidRDefault="00FF508D" w:rsidP="00FF508D">
      <w:pPr>
        <w:spacing w:after="0"/>
        <w:rPr>
          <w:rFonts w:cstheme="minorHAnsi"/>
          <w:sz w:val="20"/>
          <w:szCs w:val="20"/>
        </w:rPr>
      </w:pPr>
    </w:p>
    <w:p w:rsidR="00FF508D" w:rsidRPr="00FF508D" w:rsidRDefault="00FF508D" w:rsidP="00FF508D">
      <w:pPr>
        <w:spacing w:after="0"/>
        <w:rPr>
          <w:sz w:val="20"/>
          <w:szCs w:val="20"/>
        </w:rPr>
      </w:pPr>
    </w:p>
    <w:sectPr w:rsidR="00FF508D" w:rsidRPr="00FF508D" w:rsidSect="005A6AB3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10" w:rsidRDefault="00C83410" w:rsidP="005064E0">
      <w:pPr>
        <w:spacing w:after="0" w:line="240" w:lineRule="auto"/>
      </w:pPr>
      <w:r>
        <w:separator/>
      </w:r>
    </w:p>
  </w:endnote>
  <w:endnote w:type="continuationSeparator" w:id="1">
    <w:p w:rsidR="00C83410" w:rsidRDefault="00C83410" w:rsidP="005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10" w:rsidRDefault="00C83410" w:rsidP="005064E0">
      <w:pPr>
        <w:spacing w:after="0" w:line="240" w:lineRule="auto"/>
      </w:pPr>
      <w:r>
        <w:separator/>
      </w:r>
    </w:p>
  </w:footnote>
  <w:footnote w:type="continuationSeparator" w:id="1">
    <w:p w:rsidR="00C83410" w:rsidRDefault="00C83410" w:rsidP="0050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7FA"/>
    <w:multiLevelType w:val="hybridMultilevel"/>
    <w:tmpl w:val="72F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34F7"/>
    <w:multiLevelType w:val="hybridMultilevel"/>
    <w:tmpl w:val="5D1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B54"/>
    <w:multiLevelType w:val="hybridMultilevel"/>
    <w:tmpl w:val="A7200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B5D"/>
    <w:multiLevelType w:val="hybridMultilevel"/>
    <w:tmpl w:val="9EBE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7665"/>
    <w:multiLevelType w:val="hybridMultilevel"/>
    <w:tmpl w:val="BEE6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344"/>
    <w:multiLevelType w:val="hybridMultilevel"/>
    <w:tmpl w:val="1E2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0C57"/>
    <w:multiLevelType w:val="hybridMultilevel"/>
    <w:tmpl w:val="3C6EB2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5875731"/>
    <w:multiLevelType w:val="hybridMultilevel"/>
    <w:tmpl w:val="795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4114"/>
    <w:multiLevelType w:val="multilevel"/>
    <w:tmpl w:val="446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9378B"/>
    <w:multiLevelType w:val="hybridMultilevel"/>
    <w:tmpl w:val="1BBAF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77F66"/>
    <w:multiLevelType w:val="hybridMultilevel"/>
    <w:tmpl w:val="6568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627FF"/>
    <w:multiLevelType w:val="hybridMultilevel"/>
    <w:tmpl w:val="D7FA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379C"/>
    <w:multiLevelType w:val="hybridMultilevel"/>
    <w:tmpl w:val="3748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0439D5"/>
    <w:multiLevelType w:val="hybridMultilevel"/>
    <w:tmpl w:val="C1766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1429B"/>
    <w:multiLevelType w:val="hybridMultilevel"/>
    <w:tmpl w:val="00E260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37C671E"/>
    <w:multiLevelType w:val="hybridMultilevel"/>
    <w:tmpl w:val="850E0A1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001B6"/>
    <w:multiLevelType w:val="hybridMultilevel"/>
    <w:tmpl w:val="C8D2B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0724D"/>
    <w:multiLevelType w:val="hybridMultilevel"/>
    <w:tmpl w:val="9DA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35C46"/>
    <w:multiLevelType w:val="hybridMultilevel"/>
    <w:tmpl w:val="F6E8CB8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8B025B"/>
    <w:multiLevelType w:val="hybridMultilevel"/>
    <w:tmpl w:val="1DE41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24C54"/>
    <w:multiLevelType w:val="hybridMultilevel"/>
    <w:tmpl w:val="0D3E6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66AAE"/>
    <w:multiLevelType w:val="hybridMultilevel"/>
    <w:tmpl w:val="F2C29100"/>
    <w:lvl w:ilvl="0" w:tplc="B7AE1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1CE18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E58EA"/>
    <w:multiLevelType w:val="hybridMultilevel"/>
    <w:tmpl w:val="B644F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4395"/>
    <w:multiLevelType w:val="hybridMultilevel"/>
    <w:tmpl w:val="CFD4A75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8411C1C"/>
    <w:multiLevelType w:val="hybridMultilevel"/>
    <w:tmpl w:val="125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E7115"/>
    <w:multiLevelType w:val="hybridMultilevel"/>
    <w:tmpl w:val="143E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2137E5"/>
    <w:multiLevelType w:val="hybridMultilevel"/>
    <w:tmpl w:val="F48E7E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25"/>
  </w:num>
  <w:num w:numId="9">
    <w:abstractNumId w:val="2"/>
  </w:num>
  <w:num w:numId="10">
    <w:abstractNumId w:val="8"/>
  </w:num>
  <w:num w:numId="11">
    <w:abstractNumId w:val="19"/>
  </w:num>
  <w:num w:numId="12">
    <w:abstractNumId w:val="26"/>
  </w:num>
  <w:num w:numId="13">
    <w:abstractNumId w:val="11"/>
  </w:num>
  <w:num w:numId="14">
    <w:abstractNumId w:val="0"/>
  </w:num>
  <w:num w:numId="15">
    <w:abstractNumId w:val="20"/>
  </w:num>
  <w:num w:numId="16">
    <w:abstractNumId w:val="13"/>
  </w:num>
  <w:num w:numId="17">
    <w:abstractNumId w:val="24"/>
  </w:num>
  <w:num w:numId="18">
    <w:abstractNumId w:val="7"/>
  </w:num>
  <w:num w:numId="19">
    <w:abstractNumId w:val="4"/>
  </w:num>
  <w:num w:numId="20">
    <w:abstractNumId w:val="5"/>
  </w:num>
  <w:num w:numId="21">
    <w:abstractNumId w:val="1"/>
  </w:num>
  <w:num w:numId="22">
    <w:abstractNumId w:val="17"/>
  </w:num>
  <w:num w:numId="23">
    <w:abstractNumId w:val="14"/>
  </w:num>
  <w:num w:numId="24">
    <w:abstractNumId w:val="16"/>
  </w:num>
  <w:num w:numId="25">
    <w:abstractNumId w:val="18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4E0"/>
    <w:rsid w:val="00030938"/>
    <w:rsid w:val="00045BE7"/>
    <w:rsid w:val="0008299E"/>
    <w:rsid w:val="00091272"/>
    <w:rsid w:val="000A57B9"/>
    <w:rsid w:val="001114F1"/>
    <w:rsid w:val="00165A6A"/>
    <w:rsid w:val="00180E9C"/>
    <w:rsid w:val="001C57B8"/>
    <w:rsid w:val="001C75A8"/>
    <w:rsid w:val="001E3400"/>
    <w:rsid w:val="00244376"/>
    <w:rsid w:val="002831C6"/>
    <w:rsid w:val="00292972"/>
    <w:rsid w:val="002B7833"/>
    <w:rsid w:val="002D4468"/>
    <w:rsid w:val="00315608"/>
    <w:rsid w:val="00337942"/>
    <w:rsid w:val="0034422E"/>
    <w:rsid w:val="003506BF"/>
    <w:rsid w:val="00381755"/>
    <w:rsid w:val="003A0CE6"/>
    <w:rsid w:val="003A1DCF"/>
    <w:rsid w:val="003F3C2C"/>
    <w:rsid w:val="003F7746"/>
    <w:rsid w:val="004665CA"/>
    <w:rsid w:val="00467BF5"/>
    <w:rsid w:val="00480D60"/>
    <w:rsid w:val="004D0020"/>
    <w:rsid w:val="004E4C33"/>
    <w:rsid w:val="00501B3F"/>
    <w:rsid w:val="005064E0"/>
    <w:rsid w:val="005161C4"/>
    <w:rsid w:val="005316EB"/>
    <w:rsid w:val="00565A59"/>
    <w:rsid w:val="00586121"/>
    <w:rsid w:val="005A6AB3"/>
    <w:rsid w:val="005F4A66"/>
    <w:rsid w:val="005F707C"/>
    <w:rsid w:val="006145E4"/>
    <w:rsid w:val="00636D8A"/>
    <w:rsid w:val="00671812"/>
    <w:rsid w:val="00694C57"/>
    <w:rsid w:val="006965DF"/>
    <w:rsid w:val="006A536E"/>
    <w:rsid w:val="006B17FA"/>
    <w:rsid w:val="006D208B"/>
    <w:rsid w:val="00736ADC"/>
    <w:rsid w:val="00791432"/>
    <w:rsid w:val="00793C5B"/>
    <w:rsid w:val="007D0095"/>
    <w:rsid w:val="007F6529"/>
    <w:rsid w:val="00802B82"/>
    <w:rsid w:val="008301EE"/>
    <w:rsid w:val="00863160"/>
    <w:rsid w:val="008A1D36"/>
    <w:rsid w:val="008A3E11"/>
    <w:rsid w:val="008C196C"/>
    <w:rsid w:val="008E3E3D"/>
    <w:rsid w:val="009D37BB"/>
    <w:rsid w:val="00A034E7"/>
    <w:rsid w:val="00A04A0B"/>
    <w:rsid w:val="00A33EB6"/>
    <w:rsid w:val="00A86AA5"/>
    <w:rsid w:val="00B244B3"/>
    <w:rsid w:val="00B628EB"/>
    <w:rsid w:val="00B93306"/>
    <w:rsid w:val="00BD4F8E"/>
    <w:rsid w:val="00C25086"/>
    <w:rsid w:val="00C3295A"/>
    <w:rsid w:val="00C43304"/>
    <w:rsid w:val="00C83410"/>
    <w:rsid w:val="00C92B96"/>
    <w:rsid w:val="00CF5987"/>
    <w:rsid w:val="00D32EFF"/>
    <w:rsid w:val="00D43E8F"/>
    <w:rsid w:val="00D60077"/>
    <w:rsid w:val="00D761A0"/>
    <w:rsid w:val="00DF6C27"/>
    <w:rsid w:val="00E00E2E"/>
    <w:rsid w:val="00E21149"/>
    <w:rsid w:val="00E30BF5"/>
    <w:rsid w:val="00E52A0C"/>
    <w:rsid w:val="00E72A70"/>
    <w:rsid w:val="00E82078"/>
    <w:rsid w:val="00E9275C"/>
    <w:rsid w:val="00EB5ED0"/>
    <w:rsid w:val="00ED1F85"/>
    <w:rsid w:val="00EE62EF"/>
    <w:rsid w:val="00FA659B"/>
    <w:rsid w:val="00FC6609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0B"/>
  </w:style>
  <w:style w:type="paragraph" w:styleId="Heading7">
    <w:name w:val="heading 7"/>
    <w:basedOn w:val="Normal"/>
    <w:next w:val="Normal"/>
    <w:link w:val="Heading7Char"/>
    <w:qFormat/>
    <w:rsid w:val="005F70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E0"/>
  </w:style>
  <w:style w:type="paragraph" w:styleId="Footer">
    <w:name w:val="footer"/>
    <w:basedOn w:val="Normal"/>
    <w:link w:val="FooterChar"/>
    <w:uiPriority w:val="99"/>
    <w:semiHidden/>
    <w:unhideWhenUsed/>
    <w:rsid w:val="0050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4E0"/>
  </w:style>
  <w:style w:type="paragraph" w:styleId="BalloonText">
    <w:name w:val="Balloon Text"/>
    <w:basedOn w:val="Normal"/>
    <w:link w:val="BalloonTextChar"/>
    <w:uiPriority w:val="99"/>
    <w:semiHidden/>
    <w:unhideWhenUsed/>
    <w:rsid w:val="0050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64E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5F70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443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A958-83D3-41C8-84BF-570A4F7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47</cp:revision>
  <dcterms:created xsi:type="dcterms:W3CDTF">2017-02-04T20:16:00Z</dcterms:created>
  <dcterms:modified xsi:type="dcterms:W3CDTF">2018-03-29T15:02:00Z</dcterms:modified>
</cp:coreProperties>
</file>