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5A" w:rsidRPr="001426B5" w:rsidRDefault="0045575A" w:rsidP="00907CBC">
      <w:pPr>
        <w:pStyle w:val="NoSpacing"/>
        <w:jc w:val="center"/>
        <w:rPr>
          <w:rFonts w:ascii="Papyrus" w:hAnsi="Papyrus"/>
          <w:b/>
          <w:sz w:val="28"/>
          <w:szCs w:val="28"/>
        </w:rPr>
      </w:pPr>
      <w:r w:rsidRPr="001426B5">
        <w:rPr>
          <w:rFonts w:ascii="Papyrus" w:hAnsi="Papyrus"/>
          <w:b/>
          <w:sz w:val="28"/>
          <w:szCs w:val="28"/>
        </w:rPr>
        <w:t>Bini</w:t>
      </w:r>
      <w:r w:rsidR="001426B5">
        <w:rPr>
          <w:rFonts w:ascii="Papyrus" w:hAnsi="Papyrus"/>
          <w:b/>
          <w:sz w:val="28"/>
          <w:szCs w:val="28"/>
        </w:rPr>
        <w:t xml:space="preserve"> </w:t>
      </w:r>
    </w:p>
    <w:p w:rsidR="0045575A" w:rsidRDefault="0007565F" w:rsidP="00907CBC">
      <w:pPr>
        <w:pStyle w:val="NoSpacing"/>
        <w:jc w:val="center"/>
        <w:rPr>
          <w:rFonts w:ascii="Footlight MT Light" w:hAnsi="Footlight MT Light"/>
          <w:sz w:val="24"/>
          <w:szCs w:val="24"/>
        </w:rPr>
      </w:pPr>
      <w:r>
        <w:rPr>
          <w:rFonts w:ascii="Footlight MT Light" w:hAnsi="Footlight MT Light"/>
          <w:sz w:val="24"/>
          <w:szCs w:val="24"/>
        </w:rPr>
        <w:t>C/o-</w:t>
      </w:r>
      <w:r w:rsidR="00907CBC">
        <w:rPr>
          <w:rFonts w:ascii="Footlight MT Light" w:hAnsi="Footlight MT Light"/>
          <w:sz w:val="24"/>
          <w:szCs w:val="24"/>
        </w:rPr>
        <w:t xml:space="preserve">Contact: M – </w:t>
      </w:r>
      <w:r>
        <w:rPr>
          <w:rFonts w:ascii="Footlight MT Light" w:hAnsi="Footlight MT Light"/>
          <w:sz w:val="24"/>
          <w:szCs w:val="24"/>
        </w:rPr>
        <w:t>+971504973598</w:t>
      </w:r>
    </w:p>
    <w:p w:rsidR="0012448D" w:rsidRDefault="0045575A" w:rsidP="0007565F">
      <w:pPr>
        <w:pStyle w:val="NoSpacing"/>
        <w:pBdr>
          <w:bottom w:val="single" w:sz="6" w:space="1" w:color="auto"/>
        </w:pBdr>
        <w:jc w:val="center"/>
        <w:rPr>
          <w:rStyle w:val="vanity-name"/>
        </w:rPr>
      </w:pPr>
      <w:r>
        <w:rPr>
          <w:rFonts w:ascii="Footlight MT Light" w:hAnsi="Footlight MT Light"/>
          <w:sz w:val="24"/>
          <w:szCs w:val="24"/>
        </w:rPr>
        <w:t xml:space="preserve">Email: </w:t>
      </w:r>
      <w:hyperlink r:id="rId8" w:history="1">
        <w:r w:rsidR="0007565F" w:rsidRPr="0027013A">
          <w:rPr>
            <w:rStyle w:val="Hyperlink"/>
          </w:rPr>
          <w:t>bini.344468@2freemail.com</w:t>
        </w:r>
      </w:hyperlink>
      <w:r w:rsidR="0007565F">
        <w:t xml:space="preserve"> </w:t>
      </w:r>
    </w:p>
    <w:p w:rsidR="00DB74E6" w:rsidRDefault="00DB74E6" w:rsidP="0045575A">
      <w:pPr>
        <w:pStyle w:val="NoSpacing"/>
        <w:pBdr>
          <w:bottom w:val="single" w:sz="6" w:space="1" w:color="auto"/>
        </w:pBdr>
        <w:jc w:val="center"/>
        <w:rPr>
          <w:rFonts w:ascii="Footlight MT Light" w:hAnsi="Footlight MT Light"/>
          <w:sz w:val="24"/>
          <w:szCs w:val="24"/>
        </w:rPr>
      </w:pPr>
    </w:p>
    <w:p w:rsidR="0045575A" w:rsidRDefault="0045575A" w:rsidP="0045575A">
      <w:pPr>
        <w:pStyle w:val="NoSpacing"/>
        <w:jc w:val="center"/>
        <w:rPr>
          <w:rFonts w:ascii="Footlight MT Light" w:hAnsi="Footlight MT Light"/>
          <w:sz w:val="24"/>
          <w:szCs w:val="24"/>
        </w:rPr>
      </w:pPr>
    </w:p>
    <w:p w:rsidR="0045575A" w:rsidRPr="0012448D" w:rsidRDefault="0045575A" w:rsidP="0045575A">
      <w:pPr>
        <w:pStyle w:val="NoSpacing"/>
        <w:jc w:val="center"/>
        <w:rPr>
          <w:rFonts w:ascii="Footlight MT Light" w:hAnsi="Footlight MT Light"/>
          <w:b/>
          <w:sz w:val="28"/>
          <w:szCs w:val="28"/>
        </w:rPr>
      </w:pPr>
      <w:r w:rsidRPr="0012448D">
        <w:rPr>
          <w:rFonts w:ascii="Footlight MT Light" w:hAnsi="Footlight MT Light"/>
          <w:b/>
          <w:sz w:val="28"/>
          <w:szCs w:val="28"/>
        </w:rPr>
        <w:t>Career Profile</w:t>
      </w:r>
    </w:p>
    <w:p w:rsidR="0045575A" w:rsidRDefault="0045575A" w:rsidP="0045575A">
      <w:pPr>
        <w:pStyle w:val="NoSpacing"/>
        <w:jc w:val="center"/>
        <w:rPr>
          <w:rFonts w:ascii="Footlight MT Light" w:hAnsi="Footlight MT Light"/>
          <w:sz w:val="24"/>
          <w:szCs w:val="24"/>
        </w:rPr>
      </w:pPr>
    </w:p>
    <w:p w:rsidR="00D15F2E" w:rsidRDefault="00DB74E6" w:rsidP="0045575A">
      <w:pPr>
        <w:pStyle w:val="NoSpacing"/>
        <w:jc w:val="center"/>
        <w:rPr>
          <w:rFonts w:ascii="Footlight MT Light" w:hAnsi="Footlight MT Light"/>
          <w:sz w:val="24"/>
          <w:szCs w:val="24"/>
        </w:rPr>
      </w:pPr>
      <w:r>
        <w:rPr>
          <w:rFonts w:ascii="Footlight MT Light" w:hAnsi="Footlight MT Light"/>
          <w:sz w:val="24"/>
          <w:szCs w:val="24"/>
        </w:rPr>
        <w:t xml:space="preserve">An experienced </w:t>
      </w:r>
      <w:r w:rsidRPr="00DB74E6">
        <w:rPr>
          <w:rFonts w:ascii="Footlight MT Light" w:hAnsi="Footlight MT Light"/>
          <w:b/>
          <w:sz w:val="24"/>
          <w:szCs w:val="24"/>
        </w:rPr>
        <w:t>Credit Control SME</w:t>
      </w:r>
      <w:r>
        <w:rPr>
          <w:rFonts w:ascii="Footlight MT Light" w:hAnsi="Footlight MT Light"/>
          <w:sz w:val="24"/>
          <w:szCs w:val="24"/>
        </w:rPr>
        <w:t xml:space="preserve"> (Subject Matter Expert) with over 7 years of progressive experience in Insurance and Finance Industry. Expertise</w:t>
      </w:r>
      <w:r w:rsidR="0045575A">
        <w:rPr>
          <w:rFonts w:ascii="Footlight MT Light" w:hAnsi="Footlight MT Light"/>
          <w:sz w:val="24"/>
          <w:szCs w:val="24"/>
        </w:rPr>
        <w:t xml:space="preserve"> in</w:t>
      </w:r>
      <w:r>
        <w:rPr>
          <w:rFonts w:ascii="Footlight MT Light" w:hAnsi="Footlight MT Light"/>
          <w:sz w:val="24"/>
          <w:szCs w:val="24"/>
        </w:rPr>
        <w:t xml:space="preserve"> </w:t>
      </w:r>
      <w:r w:rsidRPr="00DB74E6">
        <w:rPr>
          <w:rFonts w:ascii="Footlight MT Light" w:hAnsi="Footlight MT Light"/>
          <w:b/>
          <w:sz w:val="24"/>
          <w:szCs w:val="24"/>
        </w:rPr>
        <w:t>Account Receivable</w:t>
      </w:r>
      <w:r w:rsidR="00467161" w:rsidRPr="00DB74E6">
        <w:rPr>
          <w:rFonts w:ascii="Footlight MT Light" w:hAnsi="Footlight MT Light"/>
          <w:b/>
          <w:sz w:val="24"/>
          <w:szCs w:val="24"/>
        </w:rPr>
        <w:t>,</w:t>
      </w:r>
      <w:r w:rsidRPr="00DB74E6">
        <w:rPr>
          <w:rFonts w:ascii="Footlight MT Light" w:hAnsi="Footlight MT Light"/>
          <w:b/>
          <w:sz w:val="24"/>
          <w:szCs w:val="24"/>
        </w:rPr>
        <w:t xml:space="preserve"> People Management, </w:t>
      </w:r>
      <w:r w:rsidR="0045575A" w:rsidRPr="00DB74E6">
        <w:rPr>
          <w:rFonts w:ascii="Footlight MT Light" w:hAnsi="Footlight MT Light"/>
          <w:b/>
          <w:sz w:val="24"/>
          <w:szCs w:val="24"/>
        </w:rPr>
        <w:t xml:space="preserve">Credit controlling, Customer Service and </w:t>
      </w:r>
      <w:r w:rsidR="0012448D" w:rsidRPr="00DB74E6">
        <w:rPr>
          <w:rFonts w:ascii="Footlight MT Light" w:hAnsi="Footlight MT Light"/>
          <w:b/>
          <w:sz w:val="24"/>
          <w:szCs w:val="24"/>
        </w:rPr>
        <w:t>Learning and Development</w:t>
      </w:r>
      <w:r w:rsidR="0012448D">
        <w:rPr>
          <w:rFonts w:ascii="Footlight MT Light" w:hAnsi="Footlight MT Light"/>
          <w:sz w:val="24"/>
          <w:szCs w:val="24"/>
        </w:rPr>
        <w:t xml:space="preserve">. </w:t>
      </w:r>
      <w:r w:rsidR="0012448D" w:rsidRPr="00DB74E6">
        <w:rPr>
          <w:rFonts w:ascii="Footlight MT Light" w:hAnsi="Footlight MT Light"/>
          <w:b/>
          <w:sz w:val="24"/>
          <w:szCs w:val="24"/>
        </w:rPr>
        <w:t>Strong communication and interpersonal skills</w:t>
      </w:r>
      <w:r w:rsidR="0012448D">
        <w:rPr>
          <w:rFonts w:ascii="Footlight MT Light" w:hAnsi="Footlight MT Light"/>
          <w:sz w:val="24"/>
          <w:szCs w:val="24"/>
        </w:rPr>
        <w:t xml:space="preserve"> help me in collaborating with all members of the team to achieve business and financial objective. I can quickly adapt to financial processes and </w:t>
      </w:r>
      <w:r w:rsidR="00A51D25">
        <w:rPr>
          <w:rFonts w:ascii="Footlight MT Light" w:hAnsi="Footlight MT Light"/>
          <w:sz w:val="24"/>
          <w:szCs w:val="24"/>
        </w:rPr>
        <w:t>have taken training on</w:t>
      </w:r>
      <w:r w:rsidR="00A51D25" w:rsidRPr="00A51D25">
        <w:rPr>
          <w:rFonts w:ascii="Footlight MT Light" w:hAnsi="Footlight MT Light"/>
          <w:b/>
          <w:sz w:val="24"/>
          <w:szCs w:val="24"/>
        </w:rPr>
        <w:t xml:space="preserve"> SAP ERP module</w:t>
      </w:r>
      <w:r w:rsidR="0012448D">
        <w:rPr>
          <w:rFonts w:ascii="Footlight MT Light" w:hAnsi="Footlight MT Light"/>
          <w:sz w:val="24"/>
          <w:szCs w:val="24"/>
        </w:rPr>
        <w:t xml:space="preserve">. </w:t>
      </w:r>
    </w:p>
    <w:p w:rsidR="00DB74E6" w:rsidRDefault="00DB74E6" w:rsidP="0045575A">
      <w:pPr>
        <w:pStyle w:val="NoSpacing"/>
        <w:jc w:val="center"/>
        <w:rPr>
          <w:rFonts w:ascii="Footlight MT Light" w:hAnsi="Footlight MT Light"/>
          <w:sz w:val="24"/>
          <w:szCs w:val="24"/>
        </w:rPr>
      </w:pPr>
    </w:p>
    <w:p w:rsidR="0045575A" w:rsidRPr="00490DBA" w:rsidRDefault="0012448D" w:rsidP="0045575A">
      <w:pPr>
        <w:pStyle w:val="NoSpacing"/>
        <w:jc w:val="center"/>
        <w:rPr>
          <w:rFonts w:ascii="Footlight MT Light" w:hAnsi="Footlight MT Light"/>
          <w:b/>
          <w:sz w:val="24"/>
          <w:szCs w:val="24"/>
        </w:rPr>
      </w:pPr>
      <w:r w:rsidRPr="00490DBA">
        <w:rPr>
          <w:rFonts w:ascii="Footlight MT Light" w:hAnsi="Footlight MT Light"/>
          <w:b/>
          <w:i/>
          <w:sz w:val="24"/>
          <w:szCs w:val="24"/>
        </w:rPr>
        <w:t>Additional core competencies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2448D" w:rsidTr="0012448D">
        <w:tc>
          <w:tcPr>
            <w:tcW w:w="5341" w:type="dxa"/>
          </w:tcPr>
          <w:p w:rsidR="0012448D" w:rsidRPr="001E181C" w:rsidRDefault="001E181C" w:rsidP="001E181C">
            <w:pPr>
              <w:pStyle w:val="ListParagraph"/>
              <w:numPr>
                <w:ilvl w:val="0"/>
                <w:numId w:val="1"/>
              </w:numPr>
              <w:rPr>
                <w:rFonts w:ascii="Footlight MT Light" w:hAnsi="Footlight MT Light"/>
                <w:sz w:val="24"/>
                <w:szCs w:val="24"/>
              </w:rPr>
            </w:pPr>
            <w:r w:rsidRPr="001E181C">
              <w:rPr>
                <w:rFonts w:ascii="Footlight MT Light" w:hAnsi="Footlight MT Light"/>
                <w:sz w:val="24"/>
                <w:szCs w:val="24"/>
              </w:rPr>
              <w:t>Produce accurate MI</w:t>
            </w:r>
          </w:p>
        </w:tc>
        <w:tc>
          <w:tcPr>
            <w:tcW w:w="5341" w:type="dxa"/>
          </w:tcPr>
          <w:p w:rsidR="0012448D" w:rsidRP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Good numeracy skills</w:t>
            </w:r>
          </w:p>
        </w:tc>
      </w:tr>
      <w:tr w:rsidR="0012448D" w:rsidTr="0012448D">
        <w:tc>
          <w:tcPr>
            <w:tcW w:w="5341" w:type="dxa"/>
          </w:tcPr>
          <w:p w:rsidR="0012448D" w:rsidRP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Problem solving with practical approach</w:t>
            </w:r>
          </w:p>
        </w:tc>
        <w:tc>
          <w:tcPr>
            <w:tcW w:w="5341" w:type="dxa"/>
          </w:tcPr>
          <w:p w:rsidR="0012448D" w:rsidRP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Adhere deadlines &amp; work under pressure</w:t>
            </w:r>
          </w:p>
        </w:tc>
      </w:tr>
      <w:tr w:rsidR="0012448D" w:rsidTr="0012448D">
        <w:tc>
          <w:tcPr>
            <w:tcW w:w="5341" w:type="dxa"/>
          </w:tcPr>
          <w:p w:rsid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Good negotiator</w:t>
            </w:r>
          </w:p>
        </w:tc>
        <w:tc>
          <w:tcPr>
            <w:tcW w:w="5341" w:type="dxa"/>
          </w:tcPr>
          <w:p w:rsid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Facilitation &amp; Coaching</w:t>
            </w:r>
          </w:p>
        </w:tc>
      </w:tr>
      <w:tr w:rsidR="0012448D" w:rsidTr="0012448D">
        <w:tc>
          <w:tcPr>
            <w:tcW w:w="5341" w:type="dxa"/>
          </w:tcPr>
          <w:p w:rsid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Team Management</w:t>
            </w:r>
          </w:p>
        </w:tc>
        <w:tc>
          <w:tcPr>
            <w:tcW w:w="5341" w:type="dxa"/>
          </w:tcPr>
          <w:p w:rsidR="0012448D" w:rsidRDefault="0012448D"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Hiring and Retention</w:t>
            </w:r>
          </w:p>
        </w:tc>
      </w:tr>
      <w:tr w:rsidR="001E181C" w:rsidTr="0012448D">
        <w:tc>
          <w:tcPr>
            <w:tcW w:w="5341" w:type="dxa"/>
          </w:tcPr>
          <w:p w:rsidR="001E181C" w:rsidRDefault="001E181C" w:rsidP="00A12009">
            <w:pPr>
              <w:pStyle w:val="ListParagraph"/>
              <w:numPr>
                <w:ilvl w:val="0"/>
                <w:numId w:val="1"/>
              </w:numPr>
              <w:rPr>
                <w:rFonts w:ascii="Footlight MT Light" w:hAnsi="Footlight MT Light"/>
                <w:sz w:val="24"/>
                <w:szCs w:val="24"/>
              </w:rPr>
            </w:pPr>
            <w:r>
              <w:rPr>
                <w:rFonts w:ascii="Footlight MT Light" w:hAnsi="Footlight MT Light"/>
                <w:sz w:val="24"/>
                <w:szCs w:val="24"/>
              </w:rPr>
              <w:t>Process Improvements</w:t>
            </w:r>
          </w:p>
        </w:tc>
        <w:tc>
          <w:tcPr>
            <w:tcW w:w="5341" w:type="dxa"/>
          </w:tcPr>
          <w:p w:rsidR="001E181C" w:rsidRDefault="001E181C" w:rsidP="001E181C">
            <w:pPr>
              <w:pStyle w:val="ListParagraph"/>
              <w:rPr>
                <w:rFonts w:ascii="Footlight MT Light" w:hAnsi="Footlight MT Light"/>
                <w:sz w:val="24"/>
                <w:szCs w:val="24"/>
              </w:rPr>
            </w:pPr>
          </w:p>
        </w:tc>
      </w:tr>
    </w:tbl>
    <w:p w:rsidR="000E34CC" w:rsidRDefault="000E34CC" w:rsidP="000E34CC">
      <w:pPr>
        <w:pStyle w:val="NoSpacing"/>
        <w:jc w:val="center"/>
        <w:rPr>
          <w:rFonts w:ascii="Footlight MT Light" w:hAnsi="Footlight MT Light"/>
          <w:b/>
          <w:sz w:val="28"/>
          <w:szCs w:val="28"/>
        </w:rPr>
      </w:pPr>
      <w:r w:rsidRPr="000E34CC">
        <w:rPr>
          <w:rFonts w:ascii="Footlight MT Light" w:hAnsi="Footlight MT Light"/>
          <w:b/>
          <w:sz w:val="28"/>
          <w:szCs w:val="28"/>
        </w:rPr>
        <w:t>Career</w:t>
      </w:r>
      <w:r>
        <w:rPr>
          <w:rFonts w:ascii="Footlight MT Light" w:hAnsi="Footlight MT Light"/>
          <w:sz w:val="24"/>
          <w:szCs w:val="24"/>
        </w:rPr>
        <w:t xml:space="preserve"> </w:t>
      </w:r>
      <w:r w:rsidRPr="000E34CC">
        <w:rPr>
          <w:rFonts w:ascii="Footlight MT Light" w:hAnsi="Footlight MT Light"/>
          <w:b/>
          <w:sz w:val="28"/>
          <w:szCs w:val="28"/>
        </w:rPr>
        <w:t>Highlights</w:t>
      </w:r>
    </w:p>
    <w:p w:rsidR="00FA3B10" w:rsidRDefault="00D65FEE" w:rsidP="00B05287">
      <w:pPr>
        <w:pStyle w:val="NoSpacing"/>
        <w:numPr>
          <w:ilvl w:val="0"/>
          <w:numId w:val="2"/>
        </w:numPr>
        <w:rPr>
          <w:rFonts w:ascii="Footlight MT Light" w:hAnsi="Footlight MT Light"/>
          <w:sz w:val="24"/>
          <w:szCs w:val="24"/>
        </w:rPr>
      </w:pPr>
      <w:r>
        <w:rPr>
          <w:rFonts w:ascii="Footlight MT Light" w:hAnsi="Footlight MT Light"/>
          <w:sz w:val="24"/>
          <w:szCs w:val="24"/>
        </w:rPr>
        <w:t>N</w:t>
      </w:r>
      <w:r w:rsidR="00FA3B10">
        <w:rPr>
          <w:rFonts w:ascii="Footlight MT Light" w:hAnsi="Footlight MT Light"/>
          <w:sz w:val="24"/>
          <w:szCs w:val="24"/>
        </w:rPr>
        <w:t xml:space="preserve">egotiating with brokers to make amendments in the ledger system that </w:t>
      </w:r>
      <w:r w:rsidR="00FA3B10" w:rsidRPr="00D65FEE">
        <w:rPr>
          <w:rFonts w:ascii="Footlight MT Light" w:hAnsi="Footlight MT Light"/>
          <w:b/>
          <w:sz w:val="24"/>
          <w:szCs w:val="24"/>
        </w:rPr>
        <w:t>reduced the time taken for reconciliation and handling queries</w:t>
      </w:r>
      <w:r w:rsidR="00FA3B10">
        <w:rPr>
          <w:rFonts w:ascii="Footlight MT Light" w:hAnsi="Footlight MT Light"/>
          <w:sz w:val="24"/>
          <w:szCs w:val="24"/>
        </w:rPr>
        <w:t xml:space="preserve"> by team members.</w:t>
      </w:r>
    </w:p>
    <w:p w:rsidR="00FA3B10" w:rsidRDefault="00D65FEE" w:rsidP="00B05287">
      <w:pPr>
        <w:pStyle w:val="NoSpacing"/>
        <w:numPr>
          <w:ilvl w:val="0"/>
          <w:numId w:val="2"/>
        </w:numPr>
        <w:rPr>
          <w:rFonts w:ascii="Footlight MT Light" w:hAnsi="Footlight MT Light"/>
          <w:sz w:val="24"/>
          <w:szCs w:val="24"/>
        </w:rPr>
      </w:pPr>
      <w:r>
        <w:rPr>
          <w:rFonts w:ascii="Footlight MT Light" w:hAnsi="Footlight MT Light"/>
          <w:sz w:val="24"/>
          <w:szCs w:val="24"/>
        </w:rPr>
        <w:t>R</w:t>
      </w:r>
      <w:r w:rsidR="00B65BCB">
        <w:rPr>
          <w:rFonts w:ascii="Footlight MT Light" w:hAnsi="Footlight MT Light"/>
          <w:sz w:val="24"/>
          <w:szCs w:val="24"/>
        </w:rPr>
        <w:t>ecovery letter process that aimed at redesigning the letter for late payments sent out to Customers and brokers, new change was in the format and strategically placing and highlighting key information and guiding what to do next.</w:t>
      </w:r>
    </w:p>
    <w:p w:rsidR="0057492B" w:rsidRDefault="0057492B" w:rsidP="0057492B">
      <w:pPr>
        <w:pStyle w:val="NoSpacing"/>
        <w:numPr>
          <w:ilvl w:val="0"/>
          <w:numId w:val="2"/>
        </w:numPr>
        <w:rPr>
          <w:rFonts w:ascii="Footlight MT Light" w:hAnsi="Footlight MT Light"/>
          <w:sz w:val="24"/>
          <w:szCs w:val="24"/>
        </w:rPr>
      </w:pPr>
      <w:r>
        <w:rPr>
          <w:rFonts w:ascii="Footlight MT Light" w:hAnsi="Footlight MT Light"/>
          <w:sz w:val="24"/>
          <w:szCs w:val="24"/>
        </w:rPr>
        <w:t>Initiated ‘Stack-Ranking’ module, this helped and motivated the employees to evaluated their performance and contribution in the team. It also set a clear and transparent standard for annual appraisals. This module was further replicated across various teams.</w:t>
      </w:r>
    </w:p>
    <w:p w:rsidR="0057492B" w:rsidRDefault="0057492B" w:rsidP="0057492B">
      <w:pPr>
        <w:pStyle w:val="NoSpacing"/>
        <w:numPr>
          <w:ilvl w:val="0"/>
          <w:numId w:val="2"/>
        </w:numPr>
        <w:rPr>
          <w:rFonts w:ascii="Footlight MT Light" w:hAnsi="Footlight MT Light"/>
          <w:sz w:val="24"/>
          <w:szCs w:val="24"/>
        </w:rPr>
      </w:pPr>
      <w:r w:rsidRPr="00D65FEE">
        <w:rPr>
          <w:rFonts w:ascii="Footlight MT Light" w:hAnsi="Footlight MT Light"/>
          <w:b/>
          <w:sz w:val="24"/>
          <w:szCs w:val="24"/>
        </w:rPr>
        <w:t xml:space="preserve">Reengineered the credit control process </w:t>
      </w:r>
      <w:r>
        <w:rPr>
          <w:rFonts w:ascii="Footlight MT Light" w:hAnsi="Footlight MT Light"/>
          <w:sz w:val="24"/>
          <w:szCs w:val="24"/>
        </w:rPr>
        <w:t xml:space="preserve">and made it into a robust system, procedure included analysing trends, current process, </w:t>
      </w:r>
      <w:r w:rsidR="005F5662">
        <w:rPr>
          <w:rFonts w:ascii="Footlight MT Light" w:hAnsi="Footlight MT Light"/>
          <w:sz w:val="24"/>
          <w:szCs w:val="24"/>
        </w:rPr>
        <w:t>eliminating N</w:t>
      </w:r>
      <w:r>
        <w:rPr>
          <w:rFonts w:ascii="Footlight MT Light" w:hAnsi="Footlight MT Light"/>
          <w:sz w:val="24"/>
          <w:szCs w:val="24"/>
        </w:rPr>
        <w:t>V</w:t>
      </w:r>
      <w:r w:rsidR="005F5662">
        <w:rPr>
          <w:rFonts w:ascii="Footlight MT Light" w:hAnsi="Footlight MT Light"/>
          <w:sz w:val="24"/>
          <w:szCs w:val="24"/>
        </w:rPr>
        <w:t xml:space="preserve">A </w:t>
      </w:r>
      <w:r>
        <w:rPr>
          <w:rFonts w:ascii="Footlight MT Light" w:hAnsi="Footlight MT Light"/>
          <w:sz w:val="24"/>
          <w:szCs w:val="24"/>
        </w:rPr>
        <w:t>(non value adding services) and implementing a system that reduced Turnaround Time of queries and overdue debts.</w:t>
      </w:r>
    </w:p>
    <w:p w:rsidR="00B65BCB" w:rsidRPr="00D65FEE" w:rsidRDefault="00B65BCB" w:rsidP="0057492B">
      <w:pPr>
        <w:pStyle w:val="NoSpacing"/>
        <w:numPr>
          <w:ilvl w:val="0"/>
          <w:numId w:val="2"/>
        </w:numPr>
        <w:rPr>
          <w:rFonts w:ascii="Footlight MT Light" w:hAnsi="Footlight MT Light"/>
          <w:sz w:val="24"/>
          <w:szCs w:val="24"/>
        </w:rPr>
      </w:pPr>
      <w:r w:rsidRPr="00D65FEE">
        <w:rPr>
          <w:rFonts w:ascii="Footlight MT Light" w:hAnsi="Footlight MT Light"/>
          <w:sz w:val="24"/>
          <w:szCs w:val="24"/>
        </w:rPr>
        <w:t>Expert in working with various quality tools such as</w:t>
      </w:r>
      <w:r w:rsidRPr="00D65FEE">
        <w:rPr>
          <w:rFonts w:ascii="Footlight MT Light" w:hAnsi="Footlight MT Light"/>
          <w:b/>
          <w:sz w:val="24"/>
          <w:szCs w:val="24"/>
        </w:rPr>
        <w:t xml:space="preserve"> Internal &amp; External Error Analysis Log, RCA, Pareto Analysis, 5 Why’s.</w:t>
      </w:r>
      <w:r w:rsidRPr="00D65FEE">
        <w:rPr>
          <w:rFonts w:ascii="Footlight MT Light" w:hAnsi="Footlight MT Light"/>
          <w:sz w:val="24"/>
          <w:szCs w:val="24"/>
        </w:rPr>
        <w:t xml:space="preserve"> </w:t>
      </w:r>
    </w:p>
    <w:p w:rsidR="00B65BCB" w:rsidRDefault="00B65BCB" w:rsidP="00B05287">
      <w:pPr>
        <w:pStyle w:val="NoSpacing"/>
        <w:numPr>
          <w:ilvl w:val="0"/>
          <w:numId w:val="2"/>
        </w:numPr>
        <w:pBdr>
          <w:bottom w:val="single" w:sz="6" w:space="1" w:color="auto"/>
        </w:pBdr>
        <w:rPr>
          <w:rFonts w:ascii="Footlight MT Light" w:hAnsi="Footlight MT Light"/>
          <w:sz w:val="24"/>
          <w:szCs w:val="24"/>
        </w:rPr>
      </w:pPr>
      <w:r>
        <w:rPr>
          <w:rFonts w:ascii="Footlight MT Light" w:hAnsi="Footlight MT Light"/>
          <w:sz w:val="24"/>
          <w:szCs w:val="24"/>
        </w:rPr>
        <w:t>Over seven years I have always received excellent ratings and quality scores of above 95%. Good reviews from Internal and External surveys from customers, Team members and Management.</w:t>
      </w:r>
    </w:p>
    <w:p w:rsidR="001E181C" w:rsidRDefault="001E181C" w:rsidP="001E181C">
      <w:pPr>
        <w:pStyle w:val="NoSpacing"/>
        <w:pBdr>
          <w:bottom w:val="single" w:sz="6" w:space="1" w:color="auto"/>
        </w:pBdr>
        <w:ind w:left="360"/>
        <w:rPr>
          <w:rFonts w:ascii="Footlight MT Light" w:hAnsi="Footlight MT Light"/>
          <w:sz w:val="24"/>
          <w:szCs w:val="24"/>
        </w:rPr>
      </w:pPr>
    </w:p>
    <w:p w:rsidR="001E181C" w:rsidRDefault="001E181C" w:rsidP="00D82123">
      <w:pPr>
        <w:pStyle w:val="NoSpacing"/>
        <w:rPr>
          <w:rFonts w:ascii="Footlight MT Light" w:hAnsi="Footlight MT Light"/>
          <w:sz w:val="24"/>
          <w:szCs w:val="24"/>
        </w:rPr>
      </w:pPr>
    </w:p>
    <w:p w:rsidR="00D82123" w:rsidRDefault="00D82123" w:rsidP="00D82123">
      <w:pPr>
        <w:pStyle w:val="NoSpacing"/>
        <w:jc w:val="center"/>
        <w:rPr>
          <w:rFonts w:ascii="Footlight MT Light" w:hAnsi="Footlight MT Light"/>
          <w:b/>
          <w:sz w:val="28"/>
          <w:szCs w:val="28"/>
        </w:rPr>
      </w:pPr>
      <w:r>
        <w:rPr>
          <w:rFonts w:ascii="Footlight MT Light" w:hAnsi="Footlight MT Light"/>
          <w:b/>
          <w:sz w:val="28"/>
          <w:szCs w:val="28"/>
        </w:rPr>
        <w:t>Professional Experience</w:t>
      </w:r>
    </w:p>
    <w:p w:rsidR="00D82123" w:rsidRDefault="00D82123" w:rsidP="00D82123">
      <w:pPr>
        <w:pStyle w:val="NoSpacing"/>
        <w:jc w:val="center"/>
        <w:rPr>
          <w:rFonts w:ascii="Footlight MT Light" w:hAnsi="Footlight MT Light"/>
          <w:sz w:val="24"/>
          <w:szCs w:val="24"/>
        </w:rPr>
      </w:pPr>
    </w:p>
    <w:p w:rsidR="00EB1653" w:rsidRDefault="001E181C" w:rsidP="001E181C">
      <w:pPr>
        <w:pStyle w:val="NoSpacing"/>
        <w:jc w:val="center"/>
        <w:rPr>
          <w:rFonts w:ascii="Footlight MT Light" w:hAnsi="Footlight MT Light"/>
          <w:b/>
          <w:sz w:val="24"/>
          <w:szCs w:val="24"/>
        </w:rPr>
      </w:pPr>
      <w:r>
        <w:rPr>
          <w:rFonts w:ascii="Footlight MT Light" w:hAnsi="Footlight MT Light"/>
          <w:b/>
          <w:sz w:val="24"/>
          <w:szCs w:val="24"/>
        </w:rPr>
        <w:t>Aug 09 – May12 &amp; Jan13</w:t>
      </w:r>
      <w:r w:rsidR="00D82123">
        <w:rPr>
          <w:rFonts w:ascii="Footlight MT Light" w:hAnsi="Footlight MT Light"/>
          <w:b/>
          <w:sz w:val="24"/>
          <w:szCs w:val="24"/>
        </w:rPr>
        <w:t xml:space="preserve"> – </w:t>
      </w:r>
      <w:r w:rsidR="00896B1B">
        <w:rPr>
          <w:rFonts w:ascii="Footlight MT Light" w:hAnsi="Footlight MT Light"/>
          <w:b/>
          <w:sz w:val="24"/>
          <w:szCs w:val="24"/>
        </w:rPr>
        <w:t>Jan</w:t>
      </w:r>
      <w:r w:rsidR="00D82123">
        <w:rPr>
          <w:rFonts w:ascii="Footlight MT Light" w:hAnsi="Footlight MT Light"/>
          <w:b/>
          <w:sz w:val="24"/>
          <w:szCs w:val="24"/>
        </w:rPr>
        <w:t>14</w:t>
      </w:r>
      <w:r w:rsidR="00D82123">
        <w:rPr>
          <w:rFonts w:ascii="Footlight MT Light" w:hAnsi="Footlight MT Light"/>
          <w:b/>
          <w:sz w:val="24"/>
          <w:szCs w:val="24"/>
        </w:rPr>
        <w:tab/>
      </w:r>
      <w:r>
        <w:rPr>
          <w:rFonts w:ascii="Footlight MT Light" w:hAnsi="Footlight MT Light"/>
          <w:b/>
          <w:sz w:val="24"/>
          <w:szCs w:val="24"/>
        </w:rPr>
        <w:t xml:space="preserve">  </w:t>
      </w:r>
      <w:r>
        <w:rPr>
          <w:rFonts w:ascii="Footlight MT Light" w:hAnsi="Footlight MT Light"/>
          <w:b/>
          <w:sz w:val="24"/>
          <w:szCs w:val="24"/>
        </w:rPr>
        <w:tab/>
      </w:r>
      <w:r>
        <w:rPr>
          <w:rFonts w:ascii="Footlight MT Light" w:hAnsi="Footlight MT Light"/>
          <w:b/>
          <w:sz w:val="24"/>
          <w:szCs w:val="24"/>
        </w:rPr>
        <w:tab/>
      </w:r>
      <w:r>
        <w:rPr>
          <w:rFonts w:ascii="Footlight MT Light" w:hAnsi="Footlight MT Light"/>
          <w:b/>
          <w:sz w:val="24"/>
          <w:szCs w:val="24"/>
        </w:rPr>
        <w:tab/>
      </w:r>
      <w:r w:rsidR="00D82123">
        <w:rPr>
          <w:rFonts w:ascii="Footlight MT Light" w:hAnsi="Footlight MT Light"/>
          <w:b/>
          <w:sz w:val="24"/>
          <w:szCs w:val="24"/>
        </w:rPr>
        <w:t>Subject Matter Expert</w:t>
      </w:r>
      <w:r w:rsidR="00D82123">
        <w:rPr>
          <w:rFonts w:ascii="Footlight MT Light" w:hAnsi="Footlight MT Light"/>
          <w:b/>
          <w:sz w:val="24"/>
          <w:szCs w:val="24"/>
        </w:rPr>
        <w:tab/>
      </w:r>
      <w:r w:rsidR="00D82123">
        <w:rPr>
          <w:rFonts w:ascii="Footlight MT Light" w:hAnsi="Footlight MT Light"/>
          <w:b/>
          <w:sz w:val="24"/>
          <w:szCs w:val="24"/>
        </w:rPr>
        <w:tab/>
      </w:r>
      <w:r>
        <w:rPr>
          <w:rFonts w:ascii="Footlight MT Light" w:hAnsi="Footlight MT Light"/>
          <w:b/>
          <w:sz w:val="24"/>
          <w:szCs w:val="24"/>
        </w:rPr>
        <w:tab/>
      </w:r>
      <w:r>
        <w:rPr>
          <w:rFonts w:ascii="Footlight MT Light" w:hAnsi="Footlight MT Light"/>
          <w:b/>
          <w:sz w:val="24"/>
          <w:szCs w:val="24"/>
        </w:rPr>
        <w:tab/>
      </w:r>
      <w:r w:rsidR="00D82123">
        <w:rPr>
          <w:rFonts w:ascii="Footlight MT Light" w:hAnsi="Footlight MT Light"/>
          <w:b/>
          <w:sz w:val="24"/>
          <w:szCs w:val="24"/>
        </w:rPr>
        <w:t>AXA Business Services,</w:t>
      </w:r>
      <w:r w:rsidR="00AD4343">
        <w:rPr>
          <w:rFonts w:ascii="Footlight MT Light" w:hAnsi="Footlight MT Light"/>
          <w:b/>
          <w:sz w:val="24"/>
          <w:szCs w:val="24"/>
        </w:rPr>
        <w:t xml:space="preserve"> </w:t>
      </w:r>
      <w:r w:rsidR="00D82123">
        <w:rPr>
          <w:rFonts w:ascii="Footlight MT Light" w:hAnsi="Footlight MT Light"/>
          <w:b/>
          <w:sz w:val="24"/>
          <w:szCs w:val="24"/>
        </w:rPr>
        <w:t>India</w:t>
      </w:r>
    </w:p>
    <w:p w:rsidR="001E181C" w:rsidRDefault="001E181C" w:rsidP="001E181C">
      <w:pPr>
        <w:pStyle w:val="NoSpacing"/>
        <w:jc w:val="center"/>
        <w:rPr>
          <w:rFonts w:ascii="Footlight MT Light" w:hAnsi="Footlight MT Light"/>
          <w:b/>
          <w:sz w:val="24"/>
          <w:szCs w:val="24"/>
        </w:rPr>
      </w:pPr>
    </w:p>
    <w:p w:rsidR="001E181C" w:rsidRDefault="001E181C" w:rsidP="001E181C">
      <w:pPr>
        <w:pStyle w:val="NoSpacing"/>
        <w:jc w:val="center"/>
        <w:rPr>
          <w:rFonts w:ascii="Footlight MT Light" w:hAnsi="Footlight MT Light"/>
          <w:sz w:val="24"/>
          <w:szCs w:val="24"/>
        </w:rPr>
      </w:pPr>
      <w:r w:rsidRPr="001E181C">
        <w:rPr>
          <w:rFonts w:ascii="Footlight MT Light" w:hAnsi="Footlight MT Light"/>
          <w:sz w:val="24"/>
          <w:szCs w:val="24"/>
        </w:rPr>
        <w:t xml:space="preserve">Managed </w:t>
      </w:r>
      <w:r>
        <w:rPr>
          <w:rFonts w:ascii="Footlight MT Light" w:hAnsi="Footlight MT Light"/>
          <w:sz w:val="24"/>
          <w:szCs w:val="24"/>
        </w:rPr>
        <w:t>portfolio ranging between $1M to $5M while managing 15 Credit Control representatives with 25 commercial brokers.</w:t>
      </w:r>
    </w:p>
    <w:p w:rsidR="00490DBA" w:rsidRPr="001E181C" w:rsidRDefault="00490DBA" w:rsidP="001E181C">
      <w:pPr>
        <w:pStyle w:val="NoSpacing"/>
        <w:jc w:val="center"/>
        <w:rPr>
          <w:rFonts w:ascii="Footlight MT Light" w:hAnsi="Footlight MT Light"/>
          <w:sz w:val="24"/>
          <w:szCs w:val="24"/>
        </w:rPr>
      </w:pPr>
    </w:p>
    <w:p w:rsidR="00D82123" w:rsidRDefault="00AD4343" w:rsidP="00D82123">
      <w:pPr>
        <w:pStyle w:val="NoSpacing"/>
        <w:jc w:val="center"/>
        <w:rPr>
          <w:rFonts w:ascii="Footlight MT Light" w:hAnsi="Footlight MT Light"/>
          <w:i/>
          <w:sz w:val="24"/>
          <w:szCs w:val="24"/>
        </w:rPr>
      </w:pPr>
      <w:r w:rsidRPr="00AD4343">
        <w:rPr>
          <w:rFonts w:ascii="Footlight MT Light" w:hAnsi="Footlight MT Light"/>
          <w:i/>
          <w:sz w:val="24"/>
          <w:szCs w:val="24"/>
        </w:rPr>
        <w:t>Key performance and results of my experience are listed below:</w:t>
      </w:r>
    </w:p>
    <w:p w:rsidR="00D65FEE" w:rsidRDefault="00D65FEE" w:rsidP="00D82123">
      <w:pPr>
        <w:pStyle w:val="NoSpacing"/>
        <w:jc w:val="center"/>
        <w:rPr>
          <w:rFonts w:ascii="Footlight MT Light" w:hAnsi="Footlight MT Light"/>
          <w:i/>
          <w:sz w:val="24"/>
          <w:szCs w:val="24"/>
        </w:rPr>
      </w:pPr>
    </w:p>
    <w:p w:rsidR="00E03169" w:rsidRPr="00E03169" w:rsidRDefault="00E03169" w:rsidP="00E03169">
      <w:pPr>
        <w:pStyle w:val="NoSpacing"/>
        <w:rPr>
          <w:rFonts w:ascii="Footlight MT Light" w:hAnsi="Footlight MT Light"/>
          <w:b/>
          <w:sz w:val="24"/>
          <w:szCs w:val="24"/>
        </w:rPr>
      </w:pPr>
      <w:r w:rsidRPr="00E03169">
        <w:rPr>
          <w:rFonts w:ascii="Footlight MT Light" w:hAnsi="Footlight MT Light"/>
          <w:b/>
          <w:sz w:val="24"/>
          <w:szCs w:val="24"/>
        </w:rPr>
        <w:t>Credit Control:</w:t>
      </w:r>
    </w:p>
    <w:p w:rsidR="00B65BCB" w:rsidRDefault="00D65FEE" w:rsidP="00E03169">
      <w:pPr>
        <w:pStyle w:val="NoSpacing"/>
        <w:numPr>
          <w:ilvl w:val="0"/>
          <w:numId w:val="7"/>
        </w:numPr>
        <w:rPr>
          <w:rFonts w:ascii="Footlight MT Light" w:hAnsi="Footlight MT Light"/>
          <w:sz w:val="24"/>
          <w:szCs w:val="24"/>
        </w:rPr>
      </w:pPr>
      <w:r>
        <w:rPr>
          <w:rFonts w:ascii="Footlight MT Light" w:hAnsi="Footlight MT Light"/>
          <w:sz w:val="24"/>
          <w:szCs w:val="24"/>
        </w:rPr>
        <w:t>Maintained the largest broker account team in the department with over $1M monthly receivable,</w:t>
      </w:r>
      <w:r w:rsidR="00E03169">
        <w:rPr>
          <w:rFonts w:ascii="Footlight MT Light" w:hAnsi="Footlight MT Light"/>
          <w:sz w:val="24"/>
          <w:szCs w:val="24"/>
        </w:rPr>
        <w:t xml:space="preserve"> expert in complex reconciliation, query handling and co-ordinating with various departments including underwriters and experts.</w:t>
      </w:r>
    </w:p>
    <w:p w:rsidR="00E03169" w:rsidRDefault="00E03169" w:rsidP="00E03169">
      <w:pPr>
        <w:pStyle w:val="NoSpacing"/>
        <w:numPr>
          <w:ilvl w:val="0"/>
          <w:numId w:val="7"/>
        </w:numPr>
        <w:rPr>
          <w:rFonts w:ascii="Footlight MT Light" w:hAnsi="Footlight MT Light"/>
          <w:sz w:val="24"/>
          <w:szCs w:val="24"/>
        </w:rPr>
      </w:pPr>
      <w:r>
        <w:rPr>
          <w:rFonts w:ascii="Footlight MT Light" w:hAnsi="Footlight MT Light"/>
          <w:sz w:val="24"/>
          <w:szCs w:val="24"/>
        </w:rPr>
        <w:t>Handling complaints</w:t>
      </w:r>
      <w:r w:rsidR="00EB1653">
        <w:rPr>
          <w:rFonts w:ascii="Footlight MT Light" w:hAnsi="Footlight MT Light"/>
          <w:sz w:val="24"/>
          <w:szCs w:val="24"/>
        </w:rPr>
        <w:t>, disputed bills</w:t>
      </w:r>
      <w:r>
        <w:rPr>
          <w:rFonts w:ascii="Footlight MT Light" w:hAnsi="Footlight MT Light"/>
          <w:sz w:val="24"/>
          <w:szCs w:val="24"/>
        </w:rPr>
        <w:t xml:space="preserve"> and negotiating late payment plans</w:t>
      </w:r>
      <w:r w:rsidR="00EB1653">
        <w:rPr>
          <w:rFonts w:ascii="Footlight MT Light" w:hAnsi="Footlight MT Light"/>
          <w:sz w:val="24"/>
          <w:szCs w:val="24"/>
        </w:rPr>
        <w:t xml:space="preserve"> to bring payment within agreed time</w:t>
      </w:r>
      <w:r>
        <w:rPr>
          <w:rFonts w:ascii="Footlight MT Light" w:hAnsi="Footlight MT Light"/>
          <w:sz w:val="24"/>
          <w:szCs w:val="24"/>
        </w:rPr>
        <w:t>.</w:t>
      </w:r>
    </w:p>
    <w:p w:rsidR="00E03169" w:rsidRDefault="00EB1653" w:rsidP="00E03169">
      <w:pPr>
        <w:pStyle w:val="NoSpacing"/>
        <w:numPr>
          <w:ilvl w:val="0"/>
          <w:numId w:val="7"/>
        </w:numPr>
        <w:rPr>
          <w:rFonts w:ascii="Footlight MT Light" w:hAnsi="Footlight MT Light"/>
          <w:sz w:val="24"/>
          <w:szCs w:val="24"/>
        </w:rPr>
      </w:pPr>
      <w:r>
        <w:rPr>
          <w:rFonts w:ascii="Footlight MT Light" w:hAnsi="Footlight MT Light"/>
          <w:sz w:val="24"/>
          <w:szCs w:val="24"/>
        </w:rPr>
        <w:t>Prepare analysis of bad debts and make recommendations for Write Off of debts.</w:t>
      </w:r>
    </w:p>
    <w:p w:rsidR="0057492B" w:rsidRPr="0057492B" w:rsidRDefault="0057492B" w:rsidP="0057492B">
      <w:pPr>
        <w:pStyle w:val="NoSpacing"/>
        <w:numPr>
          <w:ilvl w:val="0"/>
          <w:numId w:val="7"/>
        </w:numPr>
        <w:rPr>
          <w:rFonts w:ascii="Arial" w:eastAsia="Times New Roman" w:hAnsi="Arial" w:cs="Arial"/>
          <w:color w:val="666666"/>
          <w:sz w:val="23"/>
          <w:szCs w:val="23"/>
          <w:lang w:eastAsia="en-IN"/>
        </w:rPr>
      </w:pPr>
      <w:r w:rsidRPr="0057492B">
        <w:rPr>
          <w:rFonts w:ascii="Footlight MT Light" w:hAnsi="Footlight MT Light"/>
          <w:sz w:val="24"/>
          <w:szCs w:val="24"/>
        </w:rPr>
        <w:t>Operated all established collection procedures to achieve targeted results while promoting excellent customer support to external and internal customers.</w:t>
      </w:r>
    </w:p>
    <w:p w:rsidR="0057492B" w:rsidRPr="0057492B" w:rsidRDefault="0057492B" w:rsidP="0057492B">
      <w:pPr>
        <w:numPr>
          <w:ilvl w:val="0"/>
          <w:numId w:val="7"/>
        </w:numPr>
        <w:shd w:val="clear" w:color="auto" w:fill="FFFFFF"/>
        <w:spacing w:before="100" w:beforeAutospacing="1" w:after="100" w:afterAutospacing="1" w:line="315" w:lineRule="atLeast"/>
        <w:rPr>
          <w:rFonts w:ascii="Footlight MT Light" w:eastAsia="Times New Roman" w:hAnsi="Footlight MT Light" w:cs="Arial"/>
          <w:sz w:val="24"/>
          <w:szCs w:val="24"/>
          <w:lang w:eastAsia="en-IN"/>
        </w:rPr>
      </w:pPr>
      <w:r w:rsidRPr="0057492B">
        <w:rPr>
          <w:rFonts w:ascii="Footlight MT Light" w:eastAsia="Times New Roman" w:hAnsi="Footlight MT Light" w:cs="Arial"/>
          <w:sz w:val="24"/>
          <w:szCs w:val="24"/>
          <w:lang w:eastAsia="en-IN"/>
        </w:rPr>
        <w:t>Identified accounts that required special resolutions by consulting the underwriting representative and or escalating to management for reasonable resolution</w:t>
      </w:r>
    </w:p>
    <w:p w:rsidR="0057492B" w:rsidRPr="0057492B" w:rsidRDefault="0057492B" w:rsidP="0057492B">
      <w:pPr>
        <w:numPr>
          <w:ilvl w:val="0"/>
          <w:numId w:val="7"/>
        </w:numPr>
        <w:shd w:val="clear" w:color="auto" w:fill="FFFFFF"/>
        <w:spacing w:before="100" w:beforeAutospacing="1" w:after="100" w:afterAutospacing="1" w:line="315" w:lineRule="atLeast"/>
        <w:rPr>
          <w:rFonts w:ascii="Footlight MT Light" w:eastAsia="Times New Roman" w:hAnsi="Footlight MT Light" w:cs="Arial"/>
          <w:sz w:val="24"/>
          <w:szCs w:val="24"/>
          <w:lang w:eastAsia="en-IN"/>
        </w:rPr>
      </w:pPr>
      <w:r w:rsidRPr="0057492B">
        <w:rPr>
          <w:rFonts w:ascii="Footlight MT Light" w:eastAsia="Times New Roman" w:hAnsi="Footlight MT Light" w:cs="Arial"/>
          <w:sz w:val="24"/>
          <w:szCs w:val="24"/>
          <w:lang w:eastAsia="en-IN"/>
        </w:rPr>
        <w:lastRenderedPageBreak/>
        <w:t>Maintained accurate and up-to-date customer details and account records.</w:t>
      </w:r>
    </w:p>
    <w:p w:rsidR="00EB1653" w:rsidRPr="0057492B" w:rsidRDefault="00EB1653" w:rsidP="00E03169">
      <w:pPr>
        <w:pStyle w:val="NoSpacing"/>
        <w:numPr>
          <w:ilvl w:val="0"/>
          <w:numId w:val="7"/>
        </w:numPr>
        <w:rPr>
          <w:rFonts w:ascii="Footlight MT Light" w:hAnsi="Footlight MT Light"/>
          <w:sz w:val="24"/>
          <w:szCs w:val="24"/>
        </w:rPr>
      </w:pPr>
      <w:r w:rsidRPr="0057492B">
        <w:rPr>
          <w:rFonts w:ascii="Footlight MT Light" w:hAnsi="Footlight MT Light"/>
          <w:sz w:val="24"/>
          <w:szCs w:val="24"/>
        </w:rPr>
        <w:t>Monthly calls and conferences with team brokers to establish plans for smooth running of the account.</w:t>
      </w:r>
    </w:p>
    <w:p w:rsidR="00EB1653" w:rsidRDefault="00EB1653" w:rsidP="00E03169">
      <w:pPr>
        <w:pStyle w:val="NoSpacing"/>
        <w:numPr>
          <w:ilvl w:val="0"/>
          <w:numId w:val="7"/>
        </w:numPr>
        <w:rPr>
          <w:rFonts w:ascii="Footlight MT Light" w:hAnsi="Footlight MT Light"/>
          <w:sz w:val="24"/>
          <w:szCs w:val="24"/>
        </w:rPr>
      </w:pPr>
      <w:r>
        <w:rPr>
          <w:rFonts w:ascii="Footlight MT Light" w:hAnsi="Footlight MT Light"/>
          <w:sz w:val="24"/>
          <w:szCs w:val="24"/>
        </w:rPr>
        <w:t>Expertly manage preparing of monthly MIS pack that highlighted the performance of Debt Closure, Employee Utilisation, analysis and reporting 40 brokers with least settlement ratios.</w:t>
      </w:r>
    </w:p>
    <w:p w:rsidR="00920BC8" w:rsidRDefault="00920BC8" w:rsidP="00920BC8">
      <w:pPr>
        <w:pStyle w:val="NoSpacing"/>
        <w:rPr>
          <w:rFonts w:ascii="Footlight MT Light" w:hAnsi="Footlight MT Light"/>
          <w:sz w:val="24"/>
          <w:szCs w:val="24"/>
        </w:rPr>
      </w:pPr>
    </w:p>
    <w:p w:rsidR="00920BC8" w:rsidRDefault="00920BC8" w:rsidP="00920BC8">
      <w:pPr>
        <w:pStyle w:val="NoSpacing"/>
        <w:rPr>
          <w:rFonts w:ascii="Footlight MT Light" w:hAnsi="Footlight MT Light"/>
          <w:b/>
          <w:sz w:val="24"/>
          <w:szCs w:val="24"/>
        </w:rPr>
      </w:pPr>
      <w:r w:rsidRPr="00920BC8">
        <w:rPr>
          <w:rFonts w:ascii="Footlight MT Light" w:hAnsi="Footlight MT Light"/>
          <w:b/>
          <w:sz w:val="24"/>
          <w:szCs w:val="24"/>
        </w:rPr>
        <w:t>Training and Development:</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Conducted orientation and training for new staff members, setting a clear expectation on objectives and performance. I have helped new joiners ease into their new job roles, this has helped me achieve a 100% new joiner retention(measured for a period of first 6 months).</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Coaching and mentoring existing team members on any change an update on process.</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Prepare Process training manuals and Facilitate trainings.</w:t>
      </w:r>
    </w:p>
    <w:p w:rsidR="00095D19" w:rsidRDefault="00E61D5C" w:rsidP="00095D19">
      <w:pPr>
        <w:pStyle w:val="NoSpacing"/>
        <w:numPr>
          <w:ilvl w:val="0"/>
          <w:numId w:val="8"/>
        </w:numPr>
        <w:rPr>
          <w:rFonts w:ascii="Footlight MT Light" w:hAnsi="Footlight MT Light"/>
          <w:sz w:val="24"/>
          <w:szCs w:val="24"/>
        </w:rPr>
      </w:pPr>
      <w:r>
        <w:rPr>
          <w:rFonts w:ascii="Footlight MT Light" w:hAnsi="Footlight MT Light"/>
          <w:sz w:val="24"/>
          <w:szCs w:val="24"/>
        </w:rPr>
        <w:t>I have been involved in a project that aimed at promoting e-learning by making an automated audio-vedio training manual.</w:t>
      </w:r>
    </w:p>
    <w:p w:rsidR="0057492B" w:rsidRDefault="0057492B" w:rsidP="0057492B">
      <w:pPr>
        <w:pStyle w:val="NoSpacing"/>
        <w:numPr>
          <w:ilvl w:val="0"/>
          <w:numId w:val="8"/>
        </w:numPr>
        <w:rPr>
          <w:rFonts w:ascii="Footlight MT Light" w:hAnsi="Footlight MT Light"/>
          <w:sz w:val="24"/>
          <w:szCs w:val="24"/>
        </w:rPr>
      </w:pPr>
      <w:r>
        <w:rPr>
          <w:rFonts w:ascii="Footlight MT Light" w:hAnsi="Footlight MT Light"/>
          <w:sz w:val="24"/>
          <w:szCs w:val="24"/>
        </w:rPr>
        <w:t>Maintained staff by assisting in recruiting, orienting and training employees, Leave management, Monitoring and appraising job results, coaching and counselling by conducting one-on-ones.</w:t>
      </w:r>
    </w:p>
    <w:p w:rsidR="00FC2AC6" w:rsidRDefault="00FC2AC6" w:rsidP="00FC2AC6">
      <w:pPr>
        <w:pStyle w:val="NoSpacing"/>
        <w:rPr>
          <w:rFonts w:ascii="Footlight MT Light" w:hAnsi="Footlight MT Light"/>
          <w:sz w:val="24"/>
          <w:szCs w:val="24"/>
        </w:rPr>
      </w:pPr>
    </w:p>
    <w:p w:rsidR="00FC2AC6" w:rsidRDefault="00FC2AC6" w:rsidP="00FC2AC6">
      <w:pPr>
        <w:pStyle w:val="NoSpacing"/>
        <w:rPr>
          <w:rFonts w:ascii="Footlight MT Light" w:hAnsi="Footlight MT Light"/>
          <w:b/>
          <w:sz w:val="24"/>
          <w:szCs w:val="24"/>
        </w:rPr>
      </w:pPr>
      <w:r w:rsidRPr="00FC2AC6">
        <w:rPr>
          <w:rFonts w:ascii="Footlight MT Light" w:hAnsi="Footlight MT Light"/>
          <w:b/>
          <w:sz w:val="24"/>
          <w:szCs w:val="24"/>
        </w:rPr>
        <w:t>Process Improveme</w:t>
      </w:r>
      <w:r>
        <w:rPr>
          <w:rFonts w:ascii="Footlight MT Light" w:hAnsi="Footlight MT Light"/>
          <w:b/>
          <w:sz w:val="24"/>
          <w:szCs w:val="24"/>
        </w:rPr>
        <w:t>n</w:t>
      </w:r>
      <w:r w:rsidRPr="00FC2AC6">
        <w:rPr>
          <w:rFonts w:ascii="Footlight MT Light" w:hAnsi="Footlight MT Light"/>
          <w:b/>
          <w:sz w:val="24"/>
          <w:szCs w:val="24"/>
        </w:rPr>
        <w:t>t</w:t>
      </w:r>
      <w:r>
        <w:rPr>
          <w:rFonts w:ascii="Footlight MT Light" w:hAnsi="Footlight MT Light"/>
          <w:b/>
          <w:sz w:val="24"/>
          <w:szCs w:val="24"/>
        </w:rPr>
        <w:t>:</w:t>
      </w:r>
    </w:p>
    <w:p w:rsidR="00FC2AC6" w:rsidRDefault="00FC2AC6" w:rsidP="00FC2AC6">
      <w:pPr>
        <w:pStyle w:val="NoSpacing"/>
        <w:numPr>
          <w:ilvl w:val="0"/>
          <w:numId w:val="10"/>
        </w:numPr>
        <w:rPr>
          <w:rFonts w:ascii="Footlight MT Light" w:hAnsi="Footlight MT Light"/>
          <w:sz w:val="24"/>
          <w:szCs w:val="24"/>
        </w:rPr>
      </w:pPr>
      <w:r>
        <w:rPr>
          <w:rFonts w:ascii="Footlight MT Light" w:hAnsi="Footlight MT Light"/>
          <w:sz w:val="24"/>
          <w:szCs w:val="24"/>
        </w:rPr>
        <w:t>Lead process engineering, this has helped me gain experience using various tools such as Process Mapping, Cause &amp; Effect diagrams, Brainstorming, Pareto Analysis and work with various charts and histograms.</w:t>
      </w:r>
    </w:p>
    <w:p w:rsidR="00FC2AC6" w:rsidRDefault="00FC2AC6" w:rsidP="00FC2AC6">
      <w:pPr>
        <w:pStyle w:val="NoSpacing"/>
        <w:numPr>
          <w:ilvl w:val="0"/>
          <w:numId w:val="10"/>
        </w:numPr>
        <w:rPr>
          <w:rFonts w:ascii="Footlight MT Light" w:hAnsi="Footlight MT Light"/>
          <w:sz w:val="24"/>
          <w:szCs w:val="24"/>
        </w:rPr>
      </w:pPr>
      <w:r>
        <w:rPr>
          <w:rFonts w:ascii="Footlight MT Light" w:hAnsi="Footlight MT Light"/>
          <w:sz w:val="24"/>
          <w:szCs w:val="24"/>
        </w:rPr>
        <w:t xml:space="preserve">Initiated and formatted the automation of Letter Process, this resulted in reduction of </w:t>
      </w:r>
      <w:r w:rsidR="0041010E">
        <w:rPr>
          <w:rFonts w:ascii="Footlight MT Light" w:hAnsi="Footlight MT Light"/>
          <w:sz w:val="24"/>
          <w:szCs w:val="24"/>
        </w:rPr>
        <w:t>human error,</w:t>
      </w:r>
    </w:p>
    <w:p w:rsidR="0041010E" w:rsidRDefault="0041010E" w:rsidP="0041010E">
      <w:pPr>
        <w:pStyle w:val="NoSpacing"/>
        <w:ind w:left="720"/>
        <w:rPr>
          <w:rFonts w:ascii="Footlight MT Light" w:hAnsi="Footlight MT Light"/>
          <w:sz w:val="24"/>
          <w:szCs w:val="24"/>
        </w:rPr>
      </w:pPr>
      <w:r>
        <w:rPr>
          <w:rFonts w:ascii="Footlight MT Light" w:hAnsi="Footlight MT Light"/>
          <w:sz w:val="24"/>
          <w:szCs w:val="24"/>
        </w:rPr>
        <w:t>Standardised process and increase productivity.</w:t>
      </w:r>
    </w:p>
    <w:p w:rsidR="0041010E" w:rsidRDefault="0041010E" w:rsidP="0041010E">
      <w:pPr>
        <w:pStyle w:val="NoSpacing"/>
        <w:rPr>
          <w:rFonts w:ascii="Footlight MT Light" w:hAnsi="Footlight MT Light"/>
          <w:sz w:val="24"/>
          <w:szCs w:val="24"/>
        </w:rPr>
      </w:pPr>
    </w:p>
    <w:p w:rsidR="00956826" w:rsidRDefault="00956826" w:rsidP="0041010E">
      <w:pPr>
        <w:pStyle w:val="NoSpacing"/>
        <w:rPr>
          <w:rFonts w:ascii="Footlight MT Light" w:hAnsi="Footlight MT Light"/>
          <w:sz w:val="24"/>
          <w:szCs w:val="24"/>
        </w:rPr>
      </w:pPr>
    </w:p>
    <w:p w:rsidR="0057492B" w:rsidRDefault="0057492B" w:rsidP="0041010E">
      <w:pPr>
        <w:pStyle w:val="NoSpacing"/>
        <w:rPr>
          <w:rFonts w:ascii="Footlight MT Light" w:hAnsi="Footlight MT Light"/>
          <w:sz w:val="24"/>
          <w:szCs w:val="24"/>
        </w:rPr>
      </w:pPr>
    </w:p>
    <w:p w:rsidR="00FC2AC6" w:rsidRPr="003B7E71" w:rsidRDefault="003B7E71" w:rsidP="00FC2AC6">
      <w:pPr>
        <w:pStyle w:val="NoSpacing"/>
        <w:rPr>
          <w:rFonts w:ascii="Footlight MT Light" w:hAnsi="Footlight MT Light"/>
          <w:b/>
          <w:sz w:val="24"/>
          <w:szCs w:val="24"/>
        </w:rPr>
      </w:pPr>
      <w:r w:rsidRPr="003B7E71">
        <w:rPr>
          <w:rFonts w:ascii="Footlight MT Light" w:hAnsi="Footlight MT Light"/>
          <w:b/>
          <w:sz w:val="24"/>
          <w:szCs w:val="24"/>
        </w:rPr>
        <w:t>Sept 2006 – Aug 2009</w:t>
      </w:r>
      <w:r w:rsidRPr="003B7E71">
        <w:rPr>
          <w:rFonts w:ascii="Footlight MT Light" w:hAnsi="Footlight MT Light"/>
          <w:b/>
          <w:sz w:val="24"/>
          <w:szCs w:val="24"/>
        </w:rPr>
        <w:tab/>
      </w:r>
      <w:r w:rsidRPr="003B7E71">
        <w:rPr>
          <w:rFonts w:ascii="Footlight MT Light" w:hAnsi="Footlight MT Light"/>
          <w:b/>
          <w:sz w:val="24"/>
          <w:szCs w:val="24"/>
        </w:rPr>
        <w:tab/>
      </w:r>
      <w:r>
        <w:rPr>
          <w:rFonts w:ascii="Footlight MT Light" w:hAnsi="Footlight MT Light"/>
          <w:b/>
          <w:sz w:val="24"/>
          <w:szCs w:val="24"/>
        </w:rPr>
        <w:tab/>
      </w:r>
      <w:r w:rsidRPr="003B7E71">
        <w:rPr>
          <w:rFonts w:ascii="Footlight MT Light" w:hAnsi="Footlight MT Light"/>
          <w:b/>
          <w:sz w:val="24"/>
          <w:szCs w:val="24"/>
        </w:rPr>
        <w:t>Sr Claims Negotiator</w:t>
      </w:r>
      <w:r w:rsidRPr="003B7E71">
        <w:rPr>
          <w:rFonts w:ascii="Footlight MT Light" w:hAnsi="Footlight MT Light"/>
          <w:b/>
          <w:sz w:val="24"/>
          <w:szCs w:val="24"/>
        </w:rPr>
        <w:tab/>
      </w:r>
      <w:r w:rsidRPr="003B7E71">
        <w:rPr>
          <w:rFonts w:ascii="Footlight MT Light" w:hAnsi="Footlight MT Light"/>
          <w:b/>
          <w:sz w:val="24"/>
          <w:szCs w:val="24"/>
        </w:rPr>
        <w:tab/>
      </w:r>
      <w:r w:rsidRPr="003B7E71">
        <w:rPr>
          <w:rFonts w:ascii="Footlight MT Light" w:hAnsi="Footlight MT Light"/>
          <w:b/>
          <w:sz w:val="24"/>
          <w:szCs w:val="24"/>
        </w:rPr>
        <w:tab/>
        <w:t>AXA Business Services</w:t>
      </w:r>
    </w:p>
    <w:p w:rsidR="00FC2AC6" w:rsidRPr="003B7E71" w:rsidRDefault="00FC2AC6" w:rsidP="00FC2AC6">
      <w:pPr>
        <w:pStyle w:val="NoSpacing"/>
        <w:rPr>
          <w:rFonts w:ascii="Footlight MT Light" w:hAnsi="Footlight MT Light"/>
          <w:b/>
          <w:sz w:val="24"/>
          <w:szCs w:val="24"/>
        </w:rPr>
      </w:pPr>
    </w:p>
    <w:p w:rsidR="00FC2AC6" w:rsidRPr="003B7E71" w:rsidRDefault="003B7E71" w:rsidP="003B7E71">
      <w:pPr>
        <w:pStyle w:val="NoSpacing"/>
        <w:jc w:val="center"/>
        <w:rPr>
          <w:rFonts w:ascii="Footlight MT Light" w:hAnsi="Footlight MT Light"/>
          <w:sz w:val="24"/>
          <w:szCs w:val="24"/>
        </w:rPr>
      </w:pPr>
      <w:r>
        <w:rPr>
          <w:rFonts w:ascii="Footlight MT Light" w:hAnsi="Footlight MT Light"/>
          <w:sz w:val="24"/>
          <w:szCs w:val="24"/>
        </w:rPr>
        <w:t xml:space="preserve">I started my career as a claims negotiator, this position helped me understand all </w:t>
      </w:r>
      <w:r w:rsidR="00DD1DD9">
        <w:rPr>
          <w:rFonts w:ascii="Footlight MT Light" w:hAnsi="Footlight MT Light"/>
          <w:sz w:val="24"/>
          <w:szCs w:val="24"/>
        </w:rPr>
        <w:t>aspects</w:t>
      </w:r>
      <w:r>
        <w:rPr>
          <w:rFonts w:ascii="Footlight MT Light" w:hAnsi="Footlight MT Light"/>
          <w:sz w:val="24"/>
          <w:szCs w:val="24"/>
        </w:rPr>
        <w:t xml:space="preserve"> of an Insurance policy right from Inception, renewal, claims and lapse. It also helped me gain experience at inter department communications as we interacted with Underwriters, Engineers and clients.</w:t>
      </w:r>
    </w:p>
    <w:p w:rsidR="00FC2AC6" w:rsidRPr="003B7E71" w:rsidRDefault="00FC2AC6" w:rsidP="00FC2AC6">
      <w:pPr>
        <w:pStyle w:val="NoSpacing"/>
        <w:rPr>
          <w:rFonts w:ascii="Footlight MT Light" w:hAnsi="Footlight MT Light"/>
          <w:b/>
          <w:sz w:val="24"/>
          <w:szCs w:val="24"/>
        </w:rPr>
      </w:pPr>
    </w:p>
    <w:p w:rsidR="00FC2AC6" w:rsidRDefault="00DD1DD9" w:rsidP="00FC2AC6">
      <w:pPr>
        <w:pStyle w:val="NoSpacing"/>
        <w:rPr>
          <w:rFonts w:ascii="Footlight MT Light" w:hAnsi="Footlight MT Light"/>
          <w:b/>
          <w:sz w:val="24"/>
          <w:szCs w:val="24"/>
        </w:rPr>
      </w:pPr>
      <w:r>
        <w:rPr>
          <w:rFonts w:ascii="Footlight MT Light" w:hAnsi="Footlight MT Light"/>
          <w:b/>
          <w:sz w:val="24"/>
          <w:szCs w:val="24"/>
        </w:rPr>
        <w:t>Key accountabilities:</w:t>
      </w:r>
    </w:p>
    <w:p w:rsidR="00DD1DD9" w:rsidRDefault="00DD1DD9" w:rsidP="00DD1DD9">
      <w:pPr>
        <w:pStyle w:val="NoSpacing"/>
        <w:numPr>
          <w:ilvl w:val="0"/>
          <w:numId w:val="11"/>
        </w:numPr>
        <w:rPr>
          <w:rFonts w:ascii="Footlight MT Light" w:hAnsi="Footlight MT Light"/>
          <w:sz w:val="24"/>
          <w:szCs w:val="24"/>
        </w:rPr>
      </w:pPr>
      <w:r>
        <w:rPr>
          <w:rFonts w:ascii="Footlight MT Light" w:hAnsi="Footlight MT Light"/>
          <w:sz w:val="24"/>
          <w:szCs w:val="24"/>
        </w:rPr>
        <w:t>Completed more that 1500 claims over the tenure, provided optimum customer service to policyholders, negotiated fair settlement and identified fraudulent claims.</w:t>
      </w:r>
    </w:p>
    <w:p w:rsidR="00DD1DD9" w:rsidRDefault="00DD1DD9" w:rsidP="00DD1DD9">
      <w:pPr>
        <w:pStyle w:val="NoSpacing"/>
        <w:numPr>
          <w:ilvl w:val="0"/>
          <w:numId w:val="11"/>
        </w:numPr>
        <w:rPr>
          <w:rFonts w:ascii="Footlight MT Light" w:hAnsi="Footlight MT Light"/>
          <w:sz w:val="24"/>
          <w:szCs w:val="24"/>
        </w:rPr>
      </w:pPr>
      <w:r>
        <w:rPr>
          <w:rFonts w:ascii="Footlight MT Light" w:hAnsi="Footlight MT Light"/>
          <w:sz w:val="24"/>
          <w:szCs w:val="24"/>
        </w:rPr>
        <w:t>Selected by supervisor to assist with file closure, resolve complex claim processing and participated in quality audits.</w:t>
      </w:r>
    </w:p>
    <w:p w:rsidR="00DD1DD9" w:rsidRDefault="00DD1DD9" w:rsidP="00DD1DD9">
      <w:pPr>
        <w:pStyle w:val="NoSpacing"/>
        <w:jc w:val="center"/>
        <w:rPr>
          <w:rFonts w:ascii="Footlight MT Light" w:hAnsi="Footlight MT Light"/>
          <w:b/>
          <w:sz w:val="28"/>
          <w:szCs w:val="28"/>
        </w:rPr>
      </w:pPr>
    </w:p>
    <w:p w:rsidR="001E181C" w:rsidRDefault="001E181C" w:rsidP="001E181C">
      <w:pPr>
        <w:pStyle w:val="NoSpacing"/>
        <w:jc w:val="center"/>
        <w:rPr>
          <w:rFonts w:ascii="Footlight MT Light" w:hAnsi="Footlight MT Light"/>
          <w:sz w:val="24"/>
          <w:szCs w:val="24"/>
        </w:rPr>
      </w:pPr>
      <w:r w:rsidRPr="00B65BCB">
        <w:rPr>
          <w:rFonts w:ascii="Footlight MT Light" w:hAnsi="Footlight MT Light"/>
          <w:b/>
          <w:sz w:val="28"/>
          <w:szCs w:val="28"/>
        </w:rPr>
        <w:t>Qualifications</w:t>
      </w:r>
    </w:p>
    <w:p w:rsidR="001E181C" w:rsidRDefault="001E181C" w:rsidP="001E181C">
      <w:pPr>
        <w:pStyle w:val="NoSpacing"/>
        <w:rPr>
          <w:rFonts w:ascii="Footlight MT Light" w:hAnsi="Footlight MT Light"/>
          <w:sz w:val="24"/>
          <w:szCs w:val="24"/>
        </w:rPr>
      </w:pPr>
    </w:p>
    <w:p w:rsidR="001E181C" w:rsidRPr="00D82123" w:rsidRDefault="001E181C" w:rsidP="0006144E">
      <w:pPr>
        <w:pStyle w:val="NoSpacing"/>
        <w:numPr>
          <w:ilvl w:val="0"/>
          <w:numId w:val="13"/>
        </w:numPr>
        <w:rPr>
          <w:rFonts w:ascii="Footlight MT Light" w:hAnsi="Footlight MT Light"/>
          <w:sz w:val="24"/>
          <w:szCs w:val="24"/>
        </w:rPr>
      </w:pPr>
      <w:r w:rsidRPr="00D82123">
        <w:rPr>
          <w:rFonts w:ascii="Footlight MT Light" w:hAnsi="Footlight MT Light"/>
          <w:b/>
          <w:sz w:val="24"/>
          <w:szCs w:val="24"/>
        </w:rPr>
        <w:t>Post Graduate Diploma in Business Administration – Specialisation Finance</w:t>
      </w:r>
      <w:r w:rsidRPr="00D82123">
        <w:rPr>
          <w:rFonts w:ascii="Footlight MT Light" w:hAnsi="Footlight MT Light"/>
          <w:sz w:val="24"/>
          <w:szCs w:val="24"/>
        </w:rPr>
        <w:t xml:space="preserve">, </w:t>
      </w:r>
      <w:r w:rsidR="0006144E">
        <w:rPr>
          <w:rFonts w:ascii="Footlight MT Light" w:hAnsi="Footlight MT Light"/>
          <w:sz w:val="24"/>
          <w:szCs w:val="24"/>
        </w:rPr>
        <w:tab/>
      </w:r>
    </w:p>
    <w:p w:rsidR="001E181C" w:rsidRDefault="001E181C" w:rsidP="0006144E">
      <w:pPr>
        <w:pStyle w:val="NoSpacing"/>
        <w:ind w:left="720"/>
        <w:rPr>
          <w:rFonts w:ascii="Footlight MT Light" w:hAnsi="Footlight MT Light" w:cs="Garamond"/>
          <w:bCs/>
          <w:sz w:val="24"/>
          <w:szCs w:val="24"/>
        </w:rPr>
      </w:pPr>
      <w:r w:rsidRPr="00D82123">
        <w:rPr>
          <w:rFonts w:ascii="Footlight MT Light" w:hAnsi="Footlight MT Light" w:cs="Garamond"/>
          <w:bCs/>
          <w:sz w:val="24"/>
          <w:szCs w:val="24"/>
        </w:rPr>
        <w:t>Symbiosis Center for Distance Learning (Pune), 2011.</w:t>
      </w:r>
    </w:p>
    <w:p w:rsidR="001E181C" w:rsidRDefault="001E181C" w:rsidP="001E181C">
      <w:pPr>
        <w:pStyle w:val="NoSpacing"/>
        <w:ind w:left="720"/>
        <w:rPr>
          <w:rFonts w:ascii="Footlight MT Light" w:hAnsi="Footlight MT Light"/>
          <w:sz w:val="24"/>
          <w:szCs w:val="24"/>
        </w:rPr>
      </w:pPr>
    </w:p>
    <w:p w:rsidR="00956826" w:rsidRPr="00D82123" w:rsidRDefault="00956826" w:rsidP="001E181C">
      <w:pPr>
        <w:pStyle w:val="NoSpacing"/>
        <w:ind w:left="720"/>
        <w:rPr>
          <w:rFonts w:ascii="Footlight MT Light" w:hAnsi="Footlight MT Light"/>
          <w:sz w:val="24"/>
          <w:szCs w:val="24"/>
        </w:rPr>
      </w:pPr>
    </w:p>
    <w:p w:rsidR="001E181C" w:rsidRPr="00D82123" w:rsidRDefault="001E181C" w:rsidP="0006144E">
      <w:pPr>
        <w:pStyle w:val="NoSpacing"/>
        <w:numPr>
          <w:ilvl w:val="0"/>
          <w:numId w:val="13"/>
        </w:numPr>
        <w:rPr>
          <w:rFonts w:ascii="Footlight MT Light" w:hAnsi="Footlight MT Light" w:cs="Vrinda"/>
          <w:sz w:val="24"/>
          <w:szCs w:val="24"/>
        </w:rPr>
      </w:pPr>
      <w:r w:rsidRPr="00D82123">
        <w:rPr>
          <w:rFonts w:ascii="Footlight MT Light" w:hAnsi="Footlight MT Light" w:cs="Vrinda"/>
          <w:b/>
          <w:sz w:val="24"/>
          <w:szCs w:val="24"/>
        </w:rPr>
        <w:t>Post Graduate Diploma in Foreign Trade</w:t>
      </w:r>
      <w:r w:rsidRPr="00D82123">
        <w:rPr>
          <w:rFonts w:ascii="Footlight MT Light" w:hAnsi="Footlight MT Light" w:cs="Vrinda"/>
          <w:sz w:val="24"/>
          <w:szCs w:val="24"/>
        </w:rPr>
        <w:t xml:space="preserve">, </w:t>
      </w:r>
      <w:r w:rsidR="0006144E">
        <w:rPr>
          <w:rFonts w:ascii="Footlight MT Light" w:hAnsi="Footlight MT Light" w:cs="Vrinda"/>
          <w:sz w:val="24"/>
          <w:szCs w:val="24"/>
        </w:rPr>
        <w:tab/>
      </w:r>
      <w:r w:rsidR="0006144E">
        <w:rPr>
          <w:rFonts w:ascii="Footlight MT Light" w:hAnsi="Footlight MT Light" w:cs="Vrinda"/>
          <w:sz w:val="24"/>
          <w:szCs w:val="24"/>
        </w:rPr>
        <w:tab/>
      </w:r>
      <w:r w:rsidR="0006144E">
        <w:rPr>
          <w:rFonts w:ascii="Footlight MT Light" w:hAnsi="Footlight MT Light" w:cs="Vrinda"/>
          <w:sz w:val="24"/>
          <w:szCs w:val="24"/>
        </w:rPr>
        <w:tab/>
      </w:r>
      <w:r w:rsidR="0006144E">
        <w:rPr>
          <w:rFonts w:ascii="Footlight MT Light" w:hAnsi="Footlight MT Light" w:cs="Vrinda"/>
          <w:sz w:val="24"/>
          <w:szCs w:val="24"/>
        </w:rPr>
        <w:tab/>
      </w:r>
      <w:r w:rsidR="0006144E">
        <w:rPr>
          <w:rFonts w:ascii="Footlight MT Light" w:hAnsi="Footlight MT Light" w:cs="Vrinda"/>
          <w:sz w:val="24"/>
          <w:szCs w:val="24"/>
        </w:rPr>
        <w:tab/>
      </w:r>
    </w:p>
    <w:p w:rsidR="001E181C" w:rsidRDefault="001E181C" w:rsidP="0006144E">
      <w:pPr>
        <w:pStyle w:val="NoSpacing"/>
        <w:ind w:left="720"/>
        <w:rPr>
          <w:rFonts w:ascii="Footlight MT Light" w:hAnsi="Footlight MT Light" w:cs="Garamond"/>
          <w:bCs/>
          <w:sz w:val="24"/>
          <w:szCs w:val="24"/>
        </w:rPr>
      </w:pPr>
      <w:r w:rsidRPr="00D82123">
        <w:rPr>
          <w:rFonts w:ascii="Footlight MT Light" w:hAnsi="Footlight MT Light" w:cs="Garamond"/>
          <w:bCs/>
          <w:sz w:val="24"/>
          <w:szCs w:val="24"/>
        </w:rPr>
        <w:t>Pune University 2006</w:t>
      </w:r>
    </w:p>
    <w:p w:rsidR="001E181C" w:rsidRPr="00D82123" w:rsidRDefault="001E181C" w:rsidP="001E181C">
      <w:pPr>
        <w:pStyle w:val="NoSpacing"/>
        <w:tabs>
          <w:tab w:val="left" w:pos="3735"/>
        </w:tabs>
        <w:ind w:left="3735"/>
        <w:rPr>
          <w:rFonts w:ascii="Footlight MT Light" w:hAnsi="Footlight MT Light"/>
          <w:sz w:val="24"/>
          <w:szCs w:val="24"/>
        </w:rPr>
      </w:pPr>
    </w:p>
    <w:p w:rsidR="001E181C" w:rsidRPr="00D82123" w:rsidRDefault="001E181C" w:rsidP="0006144E">
      <w:pPr>
        <w:pStyle w:val="NoSpacing"/>
        <w:numPr>
          <w:ilvl w:val="0"/>
          <w:numId w:val="13"/>
        </w:numPr>
        <w:rPr>
          <w:rFonts w:ascii="Footlight MT Light" w:hAnsi="Footlight MT Light" w:cs="Garamond"/>
          <w:bCs/>
          <w:sz w:val="24"/>
          <w:szCs w:val="24"/>
        </w:rPr>
      </w:pPr>
      <w:r w:rsidRPr="00D82123">
        <w:rPr>
          <w:rFonts w:ascii="Footlight MT Light" w:hAnsi="Footlight MT Light" w:cs="Garamond"/>
          <w:b/>
          <w:bCs/>
          <w:sz w:val="24"/>
          <w:szCs w:val="24"/>
        </w:rPr>
        <w:t xml:space="preserve">Bachelor of Commerce, </w:t>
      </w:r>
      <w:r w:rsidRPr="00D82123">
        <w:rPr>
          <w:rFonts w:ascii="Footlight MT Light" w:hAnsi="Footlight MT Light" w:cs="Garamond"/>
          <w:bCs/>
          <w:sz w:val="24"/>
          <w:szCs w:val="24"/>
        </w:rPr>
        <w:t xml:space="preserve">Specialisation Marketing &amp; Advertisement, </w:t>
      </w:r>
      <w:r w:rsidR="0006144E">
        <w:rPr>
          <w:rFonts w:ascii="Footlight MT Light" w:hAnsi="Footlight MT Light" w:cs="Garamond"/>
          <w:bCs/>
          <w:sz w:val="24"/>
          <w:szCs w:val="24"/>
        </w:rPr>
        <w:tab/>
      </w:r>
      <w:r w:rsidR="0006144E">
        <w:rPr>
          <w:rFonts w:ascii="Footlight MT Light" w:hAnsi="Footlight MT Light" w:cs="Garamond"/>
          <w:bCs/>
          <w:sz w:val="24"/>
          <w:szCs w:val="24"/>
        </w:rPr>
        <w:tab/>
      </w:r>
    </w:p>
    <w:p w:rsidR="001E181C" w:rsidRDefault="001E181C" w:rsidP="0006144E">
      <w:pPr>
        <w:pStyle w:val="NoSpacing"/>
        <w:ind w:left="720"/>
        <w:rPr>
          <w:rFonts w:ascii="Footlight MT Light" w:hAnsi="Footlight MT Light" w:cs="Garamond"/>
          <w:bCs/>
          <w:sz w:val="24"/>
          <w:szCs w:val="24"/>
        </w:rPr>
      </w:pPr>
      <w:r w:rsidRPr="00D82123">
        <w:rPr>
          <w:rFonts w:ascii="Footlight MT Light" w:hAnsi="Footlight MT Light" w:cs="Garamond"/>
          <w:bCs/>
          <w:sz w:val="24"/>
          <w:szCs w:val="24"/>
        </w:rPr>
        <w:t>Pune University 2002</w:t>
      </w:r>
    </w:p>
    <w:p w:rsidR="0006144E" w:rsidRDefault="0006144E" w:rsidP="001E181C">
      <w:pPr>
        <w:pStyle w:val="NoSpacing"/>
        <w:ind w:firstLine="360"/>
        <w:rPr>
          <w:rFonts w:ascii="Footlight MT Light" w:hAnsi="Footlight MT Light" w:cs="Garamond"/>
          <w:bCs/>
          <w:sz w:val="24"/>
          <w:szCs w:val="24"/>
        </w:rPr>
      </w:pPr>
    </w:p>
    <w:p w:rsidR="001E181C" w:rsidRPr="00D82123" w:rsidRDefault="001E181C" w:rsidP="0006144E">
      <w:pPr>
        <w:pStyle w:val="NoSpacing"/>
        <w:rPr>
          <w:rFonts w:ascii="Footlight MT Light" w:hAnsi="Footlight MT Light"/>
          <w:b/>
          <w:sz w:val="24"/>
          <w:szCs w:val="24"/>
        </w:rPr>
      </w:pPr>
      <w:r w:rsidRPr="00D82123">
        <w:rPr>
          <w:rFonts w:ascii="Footlight MT Light" w:hAnsi="Footlight MT Light"/>
          <w:b/>
          <w:sz w:val="24"/>
          <w:szCs w:val="24"/>
        </w:rPr>
        <w:t>Computer Skills:</w:t>
      </w:r>
    </w:p>
    <w:p w:rsidR="001E181C" w:rsidRPr="0006144E" w:rsidRDefault="001E181C" w:rsidP="0006144E">
      <w:pPr>
        <w:pStyle w:val="ListParagraph"/>
        <w:widowControl w:val="0"/>
        <w:numPr>
          <w:ilvl w:val="0"/>
          <w:numId w:val="13"/>
        </w:numPr>
        <w:overflowPunct w:val="0"/>
        <w:autoSpaceDE w:val="0"/>
        <w:autoSpaceDN w:val="0"/>
        <w:adjustRightInd w:val="0"/>
        <w:spacing w:after="0" w:line="218" w:lineRule="auto"/>
        <w:ind w:right="980"/>
        <w:rPr>
          <w:rFonts w:ascii="Footlight MT Light" w:hAnsi="Footlight MT Light" w:cs="Garamond"/>
          <w:sz w:val="24"/>
          <w:szCs w:val="24"/>
        </w:rPr>
      </w:pPr>
      <w:r w:rsidRPr="0006144E">
        <w:rPr>
          <w:rFonts w:ascii="Footlight MT Light" w:hAnsi="Footlight MT Light" w:cs="Garamond"/>
          <w:sz w:val="24"/>
          <w:szCs w:val="24"/>
        </w:rPr>
        <w:t>Proficient in Microsoft Office Suite: Word, Excel, PowerPoint.</w:t>
      </w:r>
    </w:p>
    <w:p w:rsidR="0006144E" w:rsidRDefault="0006144E" w:rsidP="0006144E">
      <w:pPr>
        <w:widowControl w:val="0"/>
        <w:overflowPunct w:val="0"/>
        <w:autoSpaceDE w:val="0"/>
        <w:autoSpaceDN w:val="0"/>
        <w:adjustRightInd w:val="0"/>
        <w:spacing w:after="0" w:line="218" w:lineRule="auto"/>
        <w:ind w:right="980"/>
        <w:rPr>
          <w:rFonts w:ascii="Footlight MT Light" w:hAnsi="Footlight MT Light" w:cs="Garamond"/>
          <w:sz w:val="24"/>
          <w:szCs w:val="24"/>
        </w:rPr>
      </w:pPr>
    </w:p>
    <w:p w:rsidR="0006144E" w:rsidRPr="0006144E" w:rsidRDefault="0006144E" w:rsidP="0006144E">
      <w:pPr>
        <w:widowControl w:val="0"/>
        <w:overflowPunct w:val="0"/>
        <w:autoSpaceDE w:val="0"/>
        <w:autoSpaceDN w:val="0"/>
        <w:adjustRightInd w:val="0"/>
        <w:spacing w:after="0" w:line="218" w:lineRule="auto"/>
        <w:ind w:right="980"/>
        <w:rPr>
          <w:rFonts w:ascii="Book Antiqua" w:hAnsi="Book Antiqua"/>
          <w:b/>
          <w:sz w:val="20"/>
          <w:szCs w:val="20"/>
        </w:rPr>
      </w:pPr>
      <w:r w:rsidRPr="0006144E">
        <w:rPr>
          <w:rFonts w:ascii="Footlight MT Light" w:hAnsi="Footlight MT Light" w:cs="Garamond"/>
          <w:b/>
          <w:sz w:val="24"/>
          <w:szCs w:val="24"/>
        </w:rPr>
        <w:t>Course</w:t>
      </w:r>
      <w:r w:rsidR="00D65FEE">
        <w:rPr>
          <w:rFonts w:ascii="Footlight MT Light" w:hAnsi="Footlight MT Light" w:cs="Garamond"/>
          <w:b/>
          <w:sz w:val="24"/>
          <w:szCs w:val="24"/>
        </w:rPr>
        <w:t>/Training:</w:t>
      </w:r>
    </w:p>
    <w:p w:rsidR="001E181C" w:rsidRDefault="0006144E" w:rsidP="0006144E">
      <w:pPr>
        <w:pStyle w:val="NoSpacing"/>
        <w:numPr>
          <w:ilvl w:val="0"/>
          <w:numId w:val="13"/>
        </w:numPr>
        <w:rPr>
          <w:rFonts w:ascii="Footlight MT Light" w:hAnsi="Footlight MT Light"/>
          <w:sz w:val="24"/>
          <w:szCs w:val="24"/>
        </w:rPr>
      </w:pPr>
      <w:r w:rsidRPr="00D65FEE">
        <w:rPr>
          <w:rFonts w:ascii="Footlight MT Light" w:hAnsi="Footlight MT Light"/>
          <w:b/>
          <w:sz w:val="24"/>
          <w:szCs w:val="24"/>
        </w:rPr>
        <w:t>SAP FICO</w:t>
      </w:r>
      <w:r w:rsidR="00D65FEE">
        <w:rPr>
          <w:rFonts w:ascii="Footlight MT Light" w:hAnsi="Footlight MT Light"/>
          <w:sz w:val="24"/>
          <w:szCs w:val="24"/>
        </w:rPr>
        <w:t xml:space="preserve"> – Financial Accounting, General Ledger, Accounts Payable, Accounts receivable, Reports, Controlling</w:t>
      </w:r>
    </w:p>
    <w:sectPr w:rsidR="001E181C" w:rsidSect="0007565F">
      <w:pgSz w:w="11906" w:h="16838"/>
      <w:pgMar w:top="536" w:right="720" w:bottom="426"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80" w:rsidRDefault="00594780" w:rsidP="0045575A">
      <w:pPr>
        <w:spacing w:after="0" w:line="240" w:lineRule="auto"/>
      </w:pPr>
      <w:r>
        <w:separator/>
      </w:r>
    </w:p>
  </w:endnote>
  <w:endnote w:type="continuationSeparator" w:id="1">
    <w:p w:rsidR="00594780" w:rsidRDefault="00594780" w:rsidP="00455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80" w:rsidRDefault="00594780" w:rsidP="0045575A">
      <w:pPr>
        <w:spacing w:after="0" w:line="240" w:lineRule="auto"/>
      </w:pPr>
      <w:r>
        <w:separator/>
      </w:r>
    </w:p>
  </w:footnote>
  <w:footnote w:type="continuationSeparator" w:id="1">
    <w:p w:rsidR="00594780" w:rsidRDefault="00594780" w:rsidP="00455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6AF"/>
    <w:multiLevelType w:val="multilevel"/>
    <w:tmpl w:val="E43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2FC2"/>
    <w:multiLevelType w:val="hybridMultilevel"/>
    <w:tmpl w:val="CAC2F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473B88"/>
    <w:multiLevelType w:val="hybridMultilevel"/>
    <w:tmpl w:val="02FE3B02"/>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763ECD"/>
    <w:multiLevelType w:val="hybridMultilevel"/>
    <w:tmpl w:val="FC3AD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5D3C97"/>
    <w:multiLevelType w:val="hybridMultilevel"/>
    <w:tmpl w:val="508C7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5967EF"/>
    <w:multiLevelType w:val="hybridMultilevel"/>
    <w:tmpl w:val="89168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8D5625"/>
    <w:multiLevelType w:val="hybridMultilevel"/>
    <w:tmpl w:val="48E01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814082"/>
    <w:multiLevelType w:val="hybridMultilevel"/>
    <w:tmpl w:val="2CA63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ACC0F4C"/>
    <w:multiLevelType w:val="hybridMultilevel"/>
    <w:tmpl w:val="F5A67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4F1D4B"/>
    <w:multiLevelType w:val="hybridMultilevel"/>
    <w:tmpl w:val="DF1CF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67F5610"/>
    <w:multiLevelType w:val="hybridMultilevel"/>
    <w:tmpl w:val="2BBA059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59828AF"/>
    <w:multiLevelType w:val="hybridMultilevel"/>
    <w:tmpl w:val="164CB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2315D8"/>
    <w:multiLevelType w:val="hybridMultilevel"/>
    <w:tmpl w:val="8E90BB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1"/>
  </w:num>
  <w:num w:numId="5">
    <w:abstractNumId w:val="12"/>
  </w:num>
  <w:num w:numId="6">
    <w:abstractNumId w:val="1"/>
  </w:num>
  <w:num w:numId="7">
    <w:abstractNumId w:val="6"/>
  </w:num>
  <w:num w:numId="8">
    <w:abstractNumId w:val="9"/>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3794"/>
  </w:hdrShapeDefaults>
  <w:footnotePr>
    <w:footnote w:id="0"/>
    <w:footnote w:id="1"/>
  </w:footnotePr>
  <w:endnotePr>
    <w:endnote w:id="0"/>
    <w:endnote w:id="1"/>
  </w:endnotePr>
  <w:compat/>
  <w:rsids>
    <w:rsidRoot w:val="0045575A"/>
    <w:rsid w:val="00043495"/>
    <w:rsid w:val="0006144E"/>
    <w:rsid w:val="0007565F"/>
    <w:rsid w:val="00095D19"/>
    <w:rsid w:val="000E34CC"/>
    <w:rsid w:val="00100D24"/>
    <w:rsid w:val="00107753"/>
    <w:rsid w:val="0012448D"/>
    <w:rsid w:val="00133CB9"/>
    <w:rsid w:val="0013498C"/>
    <w:rsid w:val="0013541B"/>
    <w:rsid w:val="001426B5"/>
    <w:rsid w:val="001E181C"/>
    <w:rsid w:val="0020700B"/>
    <w:rsid w:val="00272116"/>
    <w:rsid w:val="00280748"/>
    <w:rsid w:val="003B7E71"/>
    <w:rsid w:val="003D33CB"/>
    <w:rsid w:val="003D6DBA"/>
    <w:rsid w:val="003F3117"/>
    <w:rsid w:val="0041010E"/>
    <w:rsid w:val="0045575A"/>
    <w:rsid w:val="00467161"/>
    <w:rsid w:val="00490DBA"/>
    <w:rsid w:val="0057492B"/>
    <w:rsid w:val="00593BA3"/>
    <w:rsid w:val="00594780"/>
    <w:rsid w:val="005D140B"/>
    <w:rsid w:val="005F5662"/>
    <w:rsid w:val="0067324E"/>
    <w:rsid w:val="006A2445"/>
    <w:rsid w:val="006D351F"/>
    <w:rsid w:val="0070445C"/>
    <w:rsid w:val="00763CD1"/>
    <w:rsid w:val="00765486"/>
    <w:rsid w:val="00791EC0"/>
    <w:rsid w:val="008017E3"/>
    <w:rsid w:val="0083509A"/>
    <w:rsid w:val="008645CD"/>
    <w:rsid w:val="00890314"/>
    <w:rsid w:val="00896B1B"/>
    <w:rsid w:val="008C7F06"/>
    <w:rsid w:val="00907CBC"/>
    <w:rsid w:val="00920BC8"/>
    <w:rsid w:val="00956826"/>
    <w:rsid w:val="009925E0"/>
    <w:rsid w:val="00A25E74"/>
    <w:rsid w:val="00A34FD7"/>
    <w:rsid w:val="00A51D25"/>
    <w:rsid w:val="00AD4343"/>
    <w:rsid w:val="00B05287"/>
    <w:rsid w:val="00B65BCB"/>
    <w:rsid w:val="00B726DA"/>
    <w:rsid w:val="00B96AEE"/>
    <w:rsid w:val="00C21656"/>
    <w:rsid w:val="00C462E2"/>
    <w:rsid w:val="00C977FD"/>
    <w:rsid w:val="00CD2FCE"/>
    <w:rsid w:val="00D13EE9"/>
    <w:rsid w:val="00D15F2E"/>
    <w:rsid w:val="00D42F2C"/>
    <w:rsid w:val="00D531BC"/>
    <w:rsid w:val="00D65FEE"/>
    <w:rsid w:val="00D82123"/>
    <w:rsid w:val="00D855CB"/>
    <w:rsid w:val="00DB74E6"/>
    <w:rsid w:val="00DD1DD9"/>
    <w:rsid w:val="00E03169"/>
    <w:rsid w:val="00E07CDA"/>
    <w:rsid w:val="00E46F77"/>
    <w:rsid w:val="00E61D5C"/>
    <w:rsid w:val="00E81E17"/>
    <w:rsid w:val="00EB1653"/>
    <w:rsid w:val="00EE3650"/>
    <w:rsid w:val="00EE3965"/>
    <w:rsid w:val="00FA3B10"/>
    <w:rsid w:val="00FB579C"/>
    <w:rsid w:val="00FC2AC6"/>
    <w:rsid w:val="00FE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5A"/>
  </w:style>
  <w:style w:type="paragraph" w:styleId="Footer">
    <w:name w:val="footer"/>
    <w:basedOn w:val="Normal"/>
    <w:link w:val="FooterChar"/>
    <w:uiPriority w:val="99"/>
    <w:semiHidden/>
    <w:unhideWhenUsed/>
    <w:rsid w:val="00455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75A"/>
  </w:style>
  <w:style w:type="paragraph" w:styleId="NoSpacing">
    <w:name w:val="No Spacing"/>
    <w:uiPriority w:val="1"/>
    <w:qFormat/>
    <w:rsid w:val="0045575A"/>
    <w:pPr>
      <w:spacing w:after="0" w:line="240" w:lineRule="auto"/>
    </w:pPr>
  </w:style>
  <w:style w:type="character" w:styleId="Hyperlink">
    <w:name w:val="Hyperlink"/>
    <w:basedOn w:val="DefaultParagraphFont"/>
    <w:uiPriority w:val="99"/>
    <w:unhideWhenUsed/>
    <w:rsid w:val="0045575A"/>
    <w:rPr>
      <w:color w:val="0000FF" w:themeColor="hyperlink"/>
      <w:u w:val="single"/>
    </w:rPr>
  </w:style>
  <w:style w:type="table" w:styleId="TableGrid">
    <w:name w:val="Table Grid"/>
    <w:basedOn w:val="TableNormal"/>
    <w:uiPriority w:val="59"/>
    <w:rsid w:val="00124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448D"/>
    <w:pPr>
      <w:ind w:left="720"/>
      <w:contextualSpacing/>
    </w:pPr>
  </w:style>
  <w:style w:type="paragraph" w:styleId="BalloonText">
    <w:name w:val="Balloon Text"/>
    <w:basedOn w:val="Normal"/>
    <w:link w:val="BalloonTextChar"/>
    <w:uiPriority w:val="99"/>
    <w:semiHidden/>
    <w:unhideWhenUsed/>
    <w:rsid w:val="0067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4E"/>
    <w:rPr>
      <w:rFonts w:ascii="Tahoma" w:hAnsi="Tahoma" w:cs="Tahoma"/>
      <w:sz w:val="16"/>
      <w:szCs w:val="16"/>
    </w:rPr>
  </w:style>
  <w:style w:type="character" w:customStyle="1" w:styleId="domain">
    <w:name w:val="domain"/>
    <w:basedOn w:val="DefaultParagraphFont"/>
    <w:rsid w:val="00DB74E6"/>
  </w:style>
  <w:style w:type="character" w:customStyle="1" w:styleId="vanity-name">
    <w:name w:val="vanity-name"/>
    <w:basedOn w:val="DefaultParagraphFont"/>
    <w:rsid w:val="00DB74E6"/>
  </w:style>
</w:styles>
</file>

<file path=word/webSettings.xml><?xml version="1.0" encoding="utf-8"?>
<w:webSettings xmlns:r="http://schemas.openxmlformats.org/officeDocument/2006/relationships" xmlns:w="http://schemas.openxmlformats.org/wordprocessingml/2006/main">
  <w:divs>
    <w:div w:id="461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i.34446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043E-93E0-46FA-807A-7095A1AF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6</cp:revision>
  <dcterms:created xsi:type="dcterms:W3CDTF">2017-01-31T10:32:00Z</dcterms:created>
  <dcterms:modified xsi:type="dcterms:W3CDTF">2018-03-28T15:03:00Z</dcterms:modified>
</cp:coreProperties>
</file>