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4A" w:rsidRDefault="00AC795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Rosalie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8"/>
          <w:szCs w:val="40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6055741</wp:posOffset>
            </wp:positionH>
            <wp:positionV relativeFrom="page">
              <wp:posOffset>145458</wp:posOffset>
            </wp:positionV>
            <wp:extent cx="1090578" cy="1177476"/>
            <wp:effectExtent l="0" t="0" r="11430" b="0"/>
            <wp:wrapTight wrapText="bothSides">
              <wp:wrapPolygon edited="0">
                <wp:start x="0" y="0"/>
                <wp:lineTo x="0" y="21042"/>
                <wp:lineTo x="21350" y="21042"/>
                <wp:lineTo x="21350" y="0"/>
                <wp:lineTo x="0" y="0"/>
              </wp:wrapPolygon>
            </wp:wrapTight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90578" cy="11774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A4A" w:rsidRDefault="00EE70FD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rPr>
          <w:rFonts w:ascii="Times New Roman" w:hAnsi="Times New Roman" w:cs="Times New Roman"/>
          <w:sz w:val="20"/>
          <w:szCs w:val="20"/>
        </w:rPr>
        <w:t>C/o-</w:t>
      </w:r>
      <w:r w:rsidR="00AC795F">
        <w:rPr>
          <w:rFonts w:ascii="Times New Roman" w:hAnsi="Times New Roman" w:cs="Times New Roman"/>
          <w:sz w:val="20"/>
          <w:szCs w:val="20"/>
        </w:rPr>
        <w:t>Mobile: +9715</w:t>
      </w:r>
      <w:r>
        <w:rPr>
          <w:rFonts w:ascii="Times New Roman" w:hAnsi="Times New Roman" w:cs="Times New Roman"/>
          <w:sz w:val="20"/>
          <w:szCs w:val="20"/>
        </w:rPr>
        <w:t>04973598</w:t>
      </w:r>
      <w:r w:rsidR="00AC79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E-Mail: </w:t>
      </w:r>
      <w:hyperlink r:id="rId8" w:history="1">
        <w:r w:rsidRPr="007A1EC5">
          <w:rPr>
            <w:rStyle w:val="Hyperlink"/>
            <w:rFonts w:ascii="Times New Roman" w:hAnsi="Times New Roman" w:cs="Times New Roman"/>
            <w:sz w:val="20"/>
            <w:szCs w:val="20"/>
          </w:rPr>
          <w:t>rosalie.344543@2freemail.com</w:t>
        </w:r>
      </w:hyperlink>
      <w:r>
        <w:t xml:space="preserve"> </w:t>
      </w:r>
    </w:p>
    <w:p w:rsidR="00EE70FD" w:rsidRPr="00EE70FD" w:rsidRDefault="00EE70FD" w:rsidP="00EE70FD"/>
    <w:p w:rsidR="00C04A4A" w:rsidRDefault="00A579C6">
      <w:pPr>
        <w:pStyle w:val="ContactDetails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oundrect id="1027" o:spid="_x0000_s1026" style="position:absolute;margin-left:-9pt;margin-top:13.8pt;width:521.25pt;height:3.55pt;z-index:2;visibility:visible;mso-wrap-distance-left:0;mso-wrap-distance-right:0;mso-position-vertical-relative:line;mso-width-relative:margin" arcsize="10923f" fillcolor="black" strokeweight="2pt"/>
        </w:pict>
      </w:r>
    </w:p>
    <w:p w:rsidR="00C04A4A" w:rsidRDefault="00AC795F">
      <w:pPr>
        <w:pStyle w:val="ContactDetails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Objectives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Hardworking and analytical Accountancy graduate seeking for a position where I can integrate my background and experience to leverage my knowledge in accounting or auditing.</w:t>
      </w:r>
    </w:p>
    <w:p w:rsidR="00C04A4A" w:rsidRDefault="00AC795F">
      <w:pPr>
        <w:rPr>
          <w:rFonts w:ascii="Times New Roman" w:eastAsia="Times New Roman" w:hAnsi="Times New Roman" w:cs="Times New Roman"/>
          <w:bCs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Work Experience:</w:t>
      </w:r>
    </w:p>
    <w:p w:rsidR="00C04A4A" w:rsidRDefault="00C04A4A">
      <w:pPr>
        <w:rPr>
          <w:rFonts w:ascii="Times New Roman" w:eastAsia="Times New Roman" w:hAnsi="Times New Roman" w:cs="Times New Roman"/>
          <w:color w:val="000000"/>
          <w:szCs w:val="20"/>
        </w:rPr>
      </w:pPr>
    </w:p>
    <w:p w:rsidR="00C04A4A" w:rsidRDefault="00AC795F">
      <w:pPr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t>TAX ASSISTANT</w:t>
      </w:r>
    </w:p>
    <w:p w:rsidR="00C04A4A" w:rsidRDefault="00AC795F">
      <w:pPr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ab/>
        <w:t>PHILIP MORRIS FORTUNE TOBACCO CORPORATION, INC.</w:t>
      </w:r>
    </w:p>
    <w:p w:rsidR="00C04A4A" w:rsidRDefault="00AC795F">
      <w:pPr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ab/>
        <w:t>JUNE 2013 – SEPTEMBER 2016</w:t>
      </w:r>
    </w:p>
    <w:p w:rsidR="00C04A4A" w:rsidRDefault="00AC795F">
      <w:pPr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ab/>
        <w:t>PLANT C &amp; D CHAMPACA STREET, BRGY. FORTUNE, MARIKINA CITY, PHILIPPINES</w:t>
      </w:r>
    </w:p>
    <w:p w:rsidR="00C04A4A" w:rsidRDefault="00C04A4A">
      <w:pPr>
        <w:pStyle w:val="NoSpacing"/>
        <w:rPr>
          <w:rFonts w:ascii="Helvetica" w:hAnsi="Helvetica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04A4A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C04A4A" w:rsidRDefault="00C04A4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04A4A" w:rsidRDefault="00C04A4A">
      <w:pPr>
        <w:pStyle w:val="NoSpacing"/>
        <w:rPr>
          <w:rFonts w:ascii="Helvetica" w:hAnsi="Helvetica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</w:tblGrid>
      <w:tr w:rsidR="00C04A4A">
        <w:trPr>
          <w:trHeight w:val="285"/>
          <w:tblCellSpacing w:w="15" w:type="dxa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A4A" w:rsidRDefault="00AC79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Description:       </w:t>
            </w:r>
          </w:p>
        </w:tc>
      </w:tr>
    </w:tbl>
    <w:p w:rsidR="00C04A4A" w:rsidRDefault="00C04A4A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:rsidR="00C04A4A" w:rsidRDefault="00C04A4A">
      <w:pPr>
        <w:pStyle w:val="NoSpacing"/>
        <w:rPr>
          <w:rFonts w:ascii="Helvetica" w:hAnsi="Helvetica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</w:tblGrid>
      <w:tr w:rsidR="00C04A4A">
        <w:trPr>
          <w:trHeight w:val="2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A4A" w:rsidRDefault="00AC7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Tax Audit</w:t>
            </w:r>
          </w:p>
        </w:tc>
      </w:tr>
    </w:tbl>
    <w:p w:rsidR="00C04A4A" w:rsidRDefault="00C04A4A">
      <w:pPr>
        <w:pStyle w:val="NoSpacing"/>
        <w:rPr>
          <w:rFonts w:ascii="Helvetica" w:hAnsi="Helvetica"/>
          <w:vanish/>
          <w:sz w:val="24"/>
          <w:szCs w:val="24"/>
        </w:rPr>
      </w:pPr>
    </w:p>
    <w:p w:rsidR="00C04A4A" w:rsidRDefault="00C04A4A">
      <w:pPr>
        <w:pStyle w:val="NoSpacing"/>
        <w:rPr>
          <w:rFonts w:ascii="Helvetica" w:hAnsi="Helvetica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5"/>
      </w:tblGrid>
      <w:tr w:rsidR="00C04A4A">
        <w:trPr>
          <w:trHeight w:val="255"/>
          <w:tblCellSpacing w:w="15" w:type="dxa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A4A" w:rsidRDefault="00AC79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1.) Arranged, Summarized, Monitoring and Review CWT's (FORM 2307) as per documents.</w:t>
            </w:r>
          </w:p>
        </w:tc>
      </w:tr>
    </w:tbl>
    <w:p w:rsidR="00C04A4A" w:rsidRDefault="00C04A4A">
      <w:pPr>
        <w:pStyle w:val="NoSpacing"/>
        <w:rPr>
          <w:rFonts w:ascii="Times New Roman" w:hAnsi="Times New Roman" w:cs="Times New Roman"/>
          <w:vanish/>
          <w:szCs w:val="20"/>
        </w:rPr>
      </w:pPr>
    </w:p>
    <w:p w:rsidR="00C04A4A" w:rsidRDefault="00AC795F">
      <w:pPr>
        <w:pStyle w:val="NoSpacing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2.) Inventory Stock Count for every Semi-Annually and Yearly.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3.) Inventory Count of Invoices for Disposal/Dismantle</w:t>
      </w:r>
    </w:p>
    <w:p w:rsidR="00C04A4A" w:rsidRDefault="00C04A4A">
      <w:pPr>
        <w:spacing w:line="240" w:lineRule="auto"/>
        <w:rPr>
          <w:rFonts w:ascii="Times New Roman" w:eastAsia="Times New Roman" w:hAnsi="Times New Roman" w:cs="Times New Roman"/>
          <w:szCs w:val="20"/>
        </w:rPr>
      </w:pP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Tax Operation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(Export Permit, PRDM and PRC application and monitoring process)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1.) Arranged and </w:t>
      </w:r>
      <w:r w:rsidR="00CC1AD7">
        <w:rPr>
          <w:rFonts w:ascii="Times New Roman" w:eastAsia="Times New Roman" w:hAnsi="Times New Roman" w:cs="Times New Roman"/>
          <w:szCs w:val="20"/>
        </w:rPr>
        <w:t>summarized</w:t>
      </w:r>
      <w:r>
        <w:rPr>
          <w:rFonts w:ascii="Times New Roman" w:eastAsia="Times New Roman" w:hAnsi="Times New Roman" w:cs="Times New Roman"/>
          <w:szCs w:val="20"/>
        </w:rPr>
        <w:t xml:space="preserve"> the transmittal in every boxes for tax refund.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2.) Prepared all related documents for tax refund.</w:t>
      </w:r>
    </w:p>
    <w:p w:rsidR="00C04A4A" w:rsidRDefault="00AC795F">
      <w:pPr>
        <w:pStyle w:val="NoSpacing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3.) Filing, Monitoring and Consolidating the updated PMFTC and PMPMI advance Excise Tax Payment.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4.) Scanning, Monitoring and Filing the Updated PMPMI ORB's, Journal Voucher's (PRDM's/PRC's) and        </w:t>
      </w:r>
      <w:r>
        <w:rPr>
          <w:rFonts w:ascii="Times New Roman" w:eastAsia="Times New Roman" w:hAnsi="Times New Roman" w:cs="Times New Roman"/>
          <w:szCs w:val="20"/>
        </w:rPr>
        <w:br/>
        <w:t xml:space="preserve">     Balance Sheet.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5.) Support in preparation of Export Compliance.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6.) Collating and Review of documents needed for</w:t>
      </w:r>
      <w:r w:rsidR="00B0121A">
        <w:rPr>
          <w:rFonts w:ascii="Times New Roman" w:eastAsia="Times New Roman" w:hAnsi="Times New Roman" w:cs="Times New Roman"/>
          <w:szCs w:val="20"/>
        </w:rPr>
        <w:t xml:space="preserve"> BIR (PRD, Inspection Fee, </w:t>
      </w:r>
      <w:r>
        <w:rPr>
          <w:rFonts w:ascii="Times New Roman" w:eastAsia="Times New Roman" w:hAnsi="Times New Roman" w:cs="Times New Roman"/>
          <w:szCs w:val="20"/>
        </w:rPr>
        <w:t xml:space="preserve">Sea/Air Waybill, Export      </w:t>
      </w:r>
      <w:r w:rsidR="001E7E71">
        <w:rPr>
          <w:rFonts w:ascii="Times New Roman" w:eastAsia="Times New Roman" w:hAnsi="Times New Roman" w:cs="Times New Roman"/>
          <w:szCs w:val="20"/>
        </w:rPr>
        <w:t xml:space="preserve">                         E</w:t>
      </w:r>
      <w:r>
        <w:rPr>
          <w:rFonts w:ascii="Times New Roman" w:eastAsia="Times New Roman" w:hAnsi="Times New Roman" w:cs="Times New Roman"/>
          <w:szCs w:val="20"/>
        </w:rPr>
        <w:t xml:space="preserve">ntry           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Declaration BIR 0605, PRC, Invoices, and Export Permit)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7.) Assist in the daily updating of PMPMI Remittance. 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- Preparing of needed documents for Remittance (SAP, Bank Statement &amp; Bank Certificate)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- Daily Checking of Pending Remittance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8.) Manage documentation, Organize in appropriate order and Filing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Filing of: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- ATP (FORM 1921)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- LBT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- Permit to Manufacture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- Tax Declaration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- Certificate of Registration (FORM 2303)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- Real Property Tax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- Received Remittance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- Annual Registration Fee (FORM 0605)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9.) Filing and making follow up  for documents needed to BIR - FOD, ETRD, Audit  and others  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-filing of export permits PRDM PRC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- making follow up for needed  documents permits etc.</w:t>
      </w:r>
    </w:p>
    <w:p w:rsidR="00C04A4A" w:rsidRDefault="00AC795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10.) Supporting the department with other various projects and administrative duties.</w:t>
      </w:r>
    </w:p>
    <w:p w:rsidR="00C04A4A" w:rsidRDefault="00C04A4A">
      <w:pPr>
        <w:rPr>
          <w:rFonts w:ascii="Times New Roman" w:eastAsia="Times New Roman" w:hAnsi="Times New Roman" w:cs="Times New Roman"/>
          <w:color w:val="000000"/>
          <w:szCs w:val="20"/>
        </w:rPr>
      </w:pPr>
    </w:p>
    <w:p w:rsidR="00C04A4A" w:rsidRDefault="00AC795F">
      <w:r>
        <w:rPr>
          <w:rFonts w:ascii="Times New Roman" w:eastAsia="Times New Roman" w:hAnsi="Times New Roman" w:cs="Times New Roman" w:hint="eastAsia"/>
          <w:color w:val="000000"/>
          <w:szCs w:val="20"/>
        </w:rPr>
        <w:t xml:space="preserve">              ON THE JOB TRAINEE</w:t>
      </w:r>
    </w:p>
    <w:p w:rsidR="00C04A4A" w:rsidRDefault="00AC795F">
      <w:r>
        <w:tab/>
      </w:r>
      <w:r>
        <w:rPr>
          <w:rFonts w:ascii="Times New Roman" w:eastAsia="Times New Roman" w:hAnsi="Times New Roman" w:cs="Times New Roman" w:hint="eastAsia"/>
          <w:color w:val="000000"/>
          <w:szCs w:val="20"/>
        </w:rPr>
        <w:t>LOCAL GOVERNMENT UNIT</w:t>
      </w:r>
    </w:p>
    <w:p w:rsidR="00C04A4A" w:rsidRDefault="00AC795F">
      <w:r>
        <w:tab/>
      </w:r>
      <w:r>
        <w:rPr>
          <w:rFonts w:ascii="Times New Roman" w:eastAsia="Times New Roman" w:hAnsi="Times New Roman" w:cs="Times New Roman" w:hint="eastAsia"/>
          <w:color w:val="000000"/>
          <w:szCs w:val="20"/>
        </w:rPr>
        <w:t>APRIL – MAY 2012</w:t>
      </w:r>
    </w:p>
    <w:p w:rsidR="00C04A4A" w:rsidRDefault="00AC795F">
      <w:pPr>
        <w:rPr>
          <w:rFonts w:ascii="Times New Roman" w:eastAsia="Times New Roman" w:hAnsi="Times New Roman" w:cs="Times New Roman"/>
          <w:color w:val="000000"/>
          <w:szCs w:val="20"/>
        </w:rPr>
      </w:pPr>
      <w:r>
        <w:tab/>
      </w:r>
      <w:r>
        <w:rPr>
          <w:rFonts w:ascii="Times New Roman" w:eastAsia="Times New Roman" w:hAnsi="Times New Roman" w:cs="Times New Roman" w:hint="eastAsia"/>
          <w:color w:val="000000"/>
          <w:szCs w:val="20"/>
        </w:rPr>
        <w:t>URDANETA CITY, PANGASINAN, PHILIPPINES</w:t>
      </w:r>
    </w:p>
    <w:p w:rsidR="00C04A4A" w:rsidRDefault="00C04A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04A4A" w:rsidRDefault="00C04A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C795F" w:rsidRDefault="00AC795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04A4A" w:rsidRDefault="00AC795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EDUCATIONAL BACKGROUND:</w:t>
      </w:r>
    </w:p>
    <w:p w:rsidR="00C04A4A" w:rsidRDefault="00AC795F">
      <w:pPr>
        <w:pStyle w:val="NoSpacing"/>
        <w:ind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Bachelor of Science in Accountancy</w:t>
      </w:r>
    </w:p>
    <w:p w:rsidR="00C04A4A" w:rsidRDefault="00AC795F">
      <w:pPr>
        <w:pStyle w:val="NoSpacing"/>
        <w:ind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Urdaneta City University</w:t>
      </w:r>
    </w:p>
    <w:p w:rsidR="00C04A4A" w:rsidRDefault="00AC795F">
      <w:pPr>
        <w:pStyle w:val="NoSpacing"/>
        <w:ind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Pangasinan, Philippines</w:t>
      </w:r>
    </w:p>
    <w:p w:rsidR="00C04A4A" w:rsidRDefault="00AC795F">
      <w:pPr>
        <w:ind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April 2013</w:t>
      </w:r>
    </w:p>
    <w:p w:rsidR="00C04A4A" w:rsidRDefault="00C04A4A">
      <w:pPr>
        <w:rPr>
          <w:rFonts w:ascii="Times New Roman" w:eastAsia="Times New Roman" w:hAnsi="Times New Roman" w:cs="Times New Roman"/>
          <w:color w:val="000000"/>
          <w:szCs w:val="20"/>
        </w:rPr>
      </w:pPr>
    </w:p>
    <w:p w:rsidR="00C04A4A" w:rsidRDefault="00C04A4A">
      <w:pPr>
        <w:rPr>
          <w:rFonts w:ascii="Times New Roman" w:eastAsia="Times New Roman" w:hAnsi="Times New Roman" w:cs="Times New Roman"/>
          <w:color w:val="000000"/>
          <w:szCs w:val="20"/>
        </w:rPr>
      </w:pPr>
    </w:p>
    <w:p w:rsidR="00C04A4A" w:rsidRDefault="00AC795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SEMINARS AND TRAININGS ATTENDED:</w:t>
      </w:r>
    </w:p>
    <w:p w:rsidR="00C04A4A" w:rsidRDefault="00C04A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04A4A" w:rsidRDefault="00AC795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February 2014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Global Bribery and Corruption Awareness</w:t>
      </w:r>
    </w:p>
    <w:p w:rsidR="00C04A4A" w:rsidRDefault="00AC795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Philip Morris International E – Training Centre</w:t>
      </w:r>
    </w:p>
    <w:p w:rsidR="00C04A4A" w:rsidRDefault="00C04A4A">
      <w:pPr>
        <w:rPr>
          <w:rFonts w:ascii="Times New Roman" w:hAnsi="Times New Roman" w:cs="Times New Roman"/>
          <w:szCs w:val="20"/>
        </w:rPr>
      </w:pPr>
    </w:p>
    <w:p w:rsidR="00C04A4A" w:rsidRDefault="00AC795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February 2014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Responsible Records Creation</w:t>
      </w:r>
    </w:p>
    <w:p w:rsidR="00C04A4A" w:rsidRDefault="00AC795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Philip Morris International E – Training Centre</w:t>
      </w:r>
    </w:p>
    <w:p w:rsidR="00C04A4A" w:rsidRDefault="00C04A4A">
      <w:pPr>
        <w:rPr>
          <w:rFonts w:ascii="Times New Roman" w:hAnsi="Times New Roman" w:cs="Times New Roman"/>
          <w:szCs w:val="20"/>
        </w:rPr>
      </w:pPr>
    </w:p>
    <w:p w:rsidR="00C04A4A" w:rsidRDefault="00AC795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February 2014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Insider Trading: Avoiding Risky Behavior</w:t>
      </w:r>
    </w:p>
    <w:p w:rsidR="00C04A4A" w:rsidRDefault="00AC795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Philip Morris International E – Training Centre</w:t>
      </w:r>
    </w:p>
    <w:p w:rsidR="00C04A4A" w:rsidRDefault="00C04A4A">
      <w:pPr>
        <w:rPr>
          <w:rFonts w:ascii="Times New Roman" w:hAnsi="Times New Roman" w:cs="Times New Roman"/>
          <w:szCs w:val="20"/>
        </w:rPr>
      </w:pPr>
    </w:p>
    <w:p w:rsidR="00C04A4A" w:rsidRDefault="00AC795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February 2014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PMI: Appropriate Workplace Behaviour</w:t>
      </w:r>
    </w:p>
    <w:p w:rsidR="00C04A4A" w:rsidRDefault="00AC795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Philip Morris International E – Training Centre</w:t>
      </w:r>
    </w:p>
    <w:p w:rsidR="00C04A4A" w:rsidRDefault="00C04A4A">
      <w:pPr>
        <w:rPr>
          <w:rFonts w:ascii="Times New Roman" w:hAnsi="Times New Roman" w:cs="Times New Roman"/>
          <w:szCs w:val="20"/>
        </w:rPr>
      </w:pPr>
    </w:p>
    <w:p w:rsidR="00C04A4A" w:rsidRDefault="00AC795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March 2013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Quality, Productivity &amp; Employability Enhancement Seminar</w:t>
      </w:r>
    </w:p>
    <w:p w:rsidR="00C04A4A" w:rsidRDefault="00AC795F">
      <w:pPr>
        <w:ind w:left="2160"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Urdaneta City University</w:t>
      </w:r>
    </w:p>
    <w:p w:rsidR="00C04A4A" w:rsidRDefault="00C04A4A">
      <w:pPr>
        <w:rPr>
          <w:rFonts w:ascii="Times New Roman" w:hAnsi="Times New Roman" w:cs="Times New Roman"/>
          <w:szCs w:val="20"/>
        </w:rPr>
      </w:pPr>
    </w:p>
    <w:p w:rsidR="00C04A4A" w:rsidRDefault="00AC795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January 2013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Updates on Income and Business Taxation</w:t>
      </w:r>
    </w:p>
    <w:p w:rsidR="00C04A4A" w:rsidRDefault="00AC795F">
      <w:pPr>
        <w:ind w:left="2160"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Urdaneta City University</w:t>
      </w:r>
    </w:p>
    <w:p w:rsidR="00C04A4A" w:rsidRDefault="00C04A4A">
      <w:pPr>
        <w:rPr>
          <w:rFonts w:ascii="Times New Roman" w:hAnsi="Times New Roman" w:cs="Times New Roman"/>
          <w:szCs w:val="20"/>
        </w:rPr>
      </w:pPr>
    </w:p>
    <w:p w:rsidR="00C04A4A" w:rsidRDefault="00AC795F">
      <w:pPr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April 2012</w:t>
      </w:r>
      <w:r>
        <w:rPr>
          <w:rFonts w:ascii="Times New Roman" w:eastAsia="Times New Roman" w:hAnsi="Times New Roman" w:cs="Times New Roman"/>
          <w:color w:val="00000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</w:rPr>
        <w:tab/>
        <w:t>Seminar on Personality Development and Office Practice</w:t>
      </w:r>
    </w:p>
    <w:p w:rsidR="00C04A4A" w:rsidRDefault="00AC795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</w:rPr>
        <w:t>Urdaneta City University</w:t>
      </w:r>
    </w:p>
    <w:tbl>
      <w:tblPr>
        <w:tblW w:w="95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04A4A">
        <w:tc>
          <w:tcPr>
            <w:tcW w:w="9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4A" w:rsidRDefault="00AC79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C04A4A" w:rsidRDefault="00AC795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C04A4A" w:rsidRDefault="00AC7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tbl>
      <w:tblPr>
        <w:tblW w:w="95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04A4A">
        <w:tc>
          <w:tcPr>
            <w:tcW w:w="9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4A" w:rsidRDefault="00AC79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QUALIFICATIONS:</w:t>
            </w:r>
          </w:p>
          <w:p w:rsidR="00C04A4A" w:rsidRDefault="00C04A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C04A4A">
        <w:tc>
          <w:tcPr>
            <w:tcW w:w="9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4A" w:rsidRDefault="00AC79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PH" w:eastAsia="en-PH"/>
              </w:rPr>
            </w:pPr>
            <w:r>
              <w:rPr>
                <w:rFonts w:ascii="Wingdings" w:eastAsia="Times New Roman" w:hAnsi="Wingdings" w:cs="Times New Roman"/>
                <w:color w:val="000000"/>
                <w:szCs w:val="20"/>
              </w:rPr>
              <w:t></w:t>
            </w:r>
            <w:r>
              <w:rPr>
                <w:rFonts w:ascii="Wingdings" w:eastAsia="Times New Roman" w:cs="Times New Roman"/>
                <w:color w:val="00000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Bachelor of Science in Accountancy graduate.</w:t>
            </w:r>
          </w:p>
        </w:tc>
      </w:tr>
      <w:tr w:rsidR="00C04A4A">
        <w:tc>
          <w:tcPr>
            <w:tcW w:w="9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4A" w:rsidRDefault="00C04A4A">
            <w:pPr>
              <w:rPr>
                <w:szCs w:val="20"/>
                <w:lang w:val="en-PH" w:eastAsia="en-PH"/>
              </w:rPr>
            </w:pPr>
          </w:p>
        </w:tc>
      </w:tr>
      <w:tr w:rsidR="00C04A4A">
        <w:tc>
          <w:tcPr>
            <w:tcW w:w="9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4A" w:rsidRDefault="00AC79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PH" w:eastAsia="en-PH"/>
              </w:rPr>
            </w:pPr>
            <w:r>
              <w:rPr>
                <w:rFonts w:ascii="Wingdings" w:eastAsia="Times New Roman" w:hAnsi="Wingdings" w:cs="Times New Roman"/>
                <w:color w:val="000000"/>
                <w:szCs w:val="20"/>
              </w:rPr>
              <w:t></w:t>
            </w:r>
            <w:r>
              <w:rPr>
                <w:rFonts w:ascii="Wingdings" w:eastAsia="Times New Roman" w:cs="Times New Roman"/>
                <w:color w:val="00000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Possesses good interpersonal and communication skills and manages multi-tasking effectively.</w:t>
            </w:r>
          </w:p>
        </w:tc>
      </w:tr>
      <w:tr w:rsidR="00C04A4A">
        <w:tc>
          <w:tcPr>
            <w:tcW w:w="9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4A" w:rsidRDefault="00C04A4A">
            <w:pPr>
              <w:rPr>
                <w:szCs w:val="20"/>
                <w:lang w:val="en-PH" w:eastAsia="en-PH"/>
              </w:rPr>
            </w:pPr>
          </w:p>
        </w:tc>
      </w:tr>
      <w:tr w:rsidR="00C04A4A">
        <w:tc>
          <w:tcPr>
            <w:tcW w:w="9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4A" w:rsidRDefault="00AC79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PH" w:eastAsia="en-PH"/>
              </w:rPr>
            </w:pPr>
            <w:r>
              <w:rPr>
                <w:rFonts w:ascii="Wingdings" w:eastAsia="Times New Roman" w:hAnsi="Wingdings" w:cs="Times New Roman"/>
                <w:color w:val="000000"/>
                <w:szCs w:val="20"/>
              </w:rPr>
              <w:t></w:t>
            </w:r>
            <w:r>
              <w:rPr>
                <w:rFonts w:ascii="Wingdings" w:eastAsia="Times New Roman" w:cs="Times New Roman"/>
                <w:color w:val="00000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Computer literate (e.g. Microsoft Word, Excel and Power Point)</w:t>
            </w:r>
          </w:p>
        </w:tc>
      </w:tr>
    </w:tbl>
    <w:p w:rsidR="00C04A4A" w:rsidRDefault="00C04A4A">
      <w:pPr>
        <w:rPr>
          <w:rFonts w:ascii="Times New Roman" w:hAnsi="Times New Roman" w:cs="Times New Roman"/>
          <w:szCs w:val="20"/>
        </w:rPr>
      </w:pPr>
    </w:p>
    <w:tbl>
      <w:tblPr>
        <w:tblW w:w="95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04A4A">
        <w:tc>
          <w:tcPr>
            <w:tcW w:w="9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4A" w:rsidRDefault="00AC795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PERSONAL INFORMATION:</w:t>
            </w:r>
          </w:p>
          <w:p w:rsidR="00C04A4A" w:rsidRDefault="00AC795F">
            <w:pPr>
              <w:spacing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n-PH" w:eastAsia="en-P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Gender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Female</w:t>
            </w:r>
          </w:p>
          <w:p w:rsidR="00C04A4A" w:rsidRDefault="00AC795F">
            <w:pPr>
              <w:spacing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n-PH" w:eastAsia="en-P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Age                                    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  <w:p w:rsidR="00C04A4A" w:rsidRDefault="00AC795F">
            <w:pPr>
              <w:spacing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n-PH" w:eastAsia="en-P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Date of Birth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Febr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uary 21, 1992</w:t>
            </w:r>
          </w:p>
          <w:p w:rsidR="00C04A4A" w:rsidRDefault="00AC795F">
            <w:pPr>
              <w:spacing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n-PH" w:eastAsia="en-P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Height 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5’3</w:t>
            </w:r>
          </w:p>
          <w:p w:rsidR="00C04A4A" w:rsidRDefault="00AC795F">
            <w:pPr>
              <w:spacing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n-PH" w:eastAsia="en-P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Civil Status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Single</w:t>
            </w:r>
          </w:p>
          <w:p w:rsidR="00C04A4A" w:rsidRDefault="00AC795F">
            <w:pPr>
              <w:spacing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n-PH" w:eastAsia="en-P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Citizenship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Filipino</w:t>
            </w:r>
          </w:p>
          <w:p w:rsidR="00C04A4A" w:rsidRDefault="00AC79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n-PH" w:eastAsia="en-P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            Language Spoken         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PH" w:eastAsia="en-PH"/>
              </w:rPr>
              <w:t>Tagalog and English</w:t>
            </w:r>
          </w:p>
        </w:tc>
      </w:tr>
    </w:tbl>
    <w:p w:rsidR="00C04A4A" w:rsidRDefault="00C04A4A">
      <w:pPr>
        <w:rPr>
          <w:rFonts w:ascii="Times New Roman" w:hAnsi="Times New Roman" w:cs="Times New Roman"/>
        </w:rPr>
      </w:pPr>
    </w:p>
    <w:p w:rsidR="00C04A4A" w:rsidRDefault="00AC7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4A4A" w:rsidRDefault="00AC795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I hereby certify that the above information is all correct and true.</w:t>
      </w:r>
    </w:p>
    <w:p w:rsidR="00C04A4A" w:rsidRDefault="00C04A4A">
      <w:pPr>
        <w:rPr>
          <w:rFonts w:ascii="Times New Roman" w:hAnsi="Times New Roman" w:cs="Times New Roman"/>
        </w:rPr>
      </w:pPr>
    </w:p>
    <w:p w:rsidR="00C04A4A" w:rsidRDefault="00C04A4A">
      <w:pPr>
        <w:rPr>
          <w:rFonts w:ascii="Times New Roman" w:hAnsi="Times New Roman" w:cs="Times New Roman"/>
        </w:rPr>
      </w:pPr>
    </w:p>
    <w:p w:rsidR="00C04A4A" w:rsidRDefault="00C04A4A">
      <w:pPr>
        <w:rPr>
          <w:rFonts w:ascii="Times New Roman" w:hAnsi="Times New Roman" w:cs="Times New Roman"/>
        </w:rPr>
      </w:pPr>
    </w:p>
    <w:sectPr w:rsidR="00C04A4A" w:rsidSect="00A579C6">
      <w:headerReference w:type="default" r:id="rId9"/>
      <w:pgSz w:w="11907" w:h="16839" w:code="9"/>
      <w:pgMar w:top="72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A2" w:rsidRDefault="00B269A2">
      <w:pPr>
        <w:spacing w:line="240" w:lineRule="auto"/>
      </w:pPr>
      <w:r>
        <w:separator/>
      </w:r>
    </w:p>
  </w:endnote>
  <w:endnote w:type="continuationSeparator" w:id="1">
    <w:p w:rsidR="00B269A2" w:rsidRDefault="00B26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A2" w:rsidRDefault="00B269A2">
      <w:pPr>
        <w:spacing w:line="240" w:lineRule="auto"/>
      </w:pPr>
      <w:r>
        <w:separator/>
      </w:r>
    </w:p>
  </w:footnote>
  <w:footnote w:type="continuationSeparator" w:id="1">
    <w:p w:rsidR="00B269A2" w:rsidRDefault="00B269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4A" w:rsidRDefault="00C04A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00000003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4">
    <w:nsid w:val="00000005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5">
    <w:nsid w:val="00000006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7">
    <w:nsid w:val="00000008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114A01E4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04A4A"/>
    <w:rsid w:val="001E7E71"/>
    <w:rsid w:val="0063549E"/>
    <w:rsid w:val="00A579C6"/>
    <w:rsid w:val="00AC795F"/>
    <w:rsid w:val="00B0121A"/>
    <w:rsid w:val="00B269A2"/>
    <w:rsid w:val="00C04A4A"/>
    <w:rsid w:val="00CC1AD7"/>
    <w:rsid w:val="00EE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MS PMincho" w:hAnsi="Book Antiqua" w:cs="SimSu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9C6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A579C6"/>
    <w:pPr>
      <w:keepNext/>
      <w:keepLines/>
      <w:spacing w:before="400" w:after="200" w:line="240" w:lineRule="auto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A579C6"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A579C6"/>
    <w:pPr>
      <w:keepNext/>
      <w:keepLines/>
      <w:spacing w:before="200"/>
      <w:outlineLvl w:val="2"/>
    </w:pPr>
    <w:rPr>
      <w:b/>
      <w:bCs/>
      <w:color w:val="322F64"/>
    </w:rPr>
  </w:style>
  <w:style w:type="paragraph" w:styleId="Heading4">
    <w:name w:val="heading 4"/>
    <w:basedOn w:val="Normal"/>
    <w:next w:val="Normal"/>
    <w:link w:val="Heading4Char"/>
    <w:qFormat/>
    <w:rsid w:val="00A579C6"/>
    <w:pPr>
      <w:keepNext/>
      <w:keepLines/>
      <w:spacing w:before="200"/>
      <w:outlineLvl w:val="3"/>
    </w:pPr>
    <w:rPr>
      <w:b/>
      <w:bCs/>
      <w:i/>
      <w:iCs/>
      <w:color w:val="322F64"/>
    </w:rPr>
  </w:style>
  <w:style w:type="paragraph" w:styleId="Heading5">
    <w:name w:val="heading 5"/>
    <w:basedOn w:val="Normal"/>
    <w:next w:val="Normal"/>
    <w:link w:val="Heading5Char"/>
    <w:qFormat/>
    <w:rsid w:val="00A579C6"/>
    <w:pPr>
      <w:keepNext/>
      <w:keepLines/>
      <w:spacing w:before="200"/>
      <w:outlineLvl w:val="4"/>
    </w:pPr>
    <w:rPr>
      <w:color w:val="181731"/>
    </w:rPr>
  </w:style>
  <w:style w:type="paragraph" w:styleId="Heading6">
    <w:name w:val="heading 6"/>
    <w:basedOn w:val="Normal"/>
    <w:next w:val="Normal"/>
    <w:link w:val="Heading6Char"/>
    <w:qFormat/>
    <w:rsid w:val="00A579C6"/>
    <w:pPr>
      <w:keepNext/>
      <w:keepLines/>
      <w:spacing w:before="200"/>
      <w:outlineLvl w:val="5"/>
    </w:pPr>
    <w:rPr>
      <w:i/>
      <w:iCs/>
      <w:color w:val="181731"/>
    </w:rPr>
  </w:style>
  <w:style w:type="paragraph" w:styleId="Heading7">
    <w:name w:val="heading 7"/>
    <w:basedOn w:val="Normal"/>
    <w:next w:val="Normal"/>
    <w:link w:val="Heading7Char"/>
    <w:qFormat/>
    <w:rsid w:val="00A579C6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A579C6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A579C6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9C6"/>
    <w:rPr>
      <w:rFonts w:ascii="Book Antiqua" w:eastAsia="MS PMincho" w:hAnsi="Book Antiqua" w:cs="SimSu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579C6"/>
    <w:rPr>
      <w:rFonts w:ascii="Book Antiqua" w:eastAsia="MS PMincho" w:hAnsi="Book Antiqua" w:cs="SimSu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A579C6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A579C6"/>
    <w:rPr>
      <w:b/>
      <w:sz w:val="20"/>
    </w:rPr>
  </w:style>
  <w:style w:type="paragraph" w:styleId="Title">
    <w:name w:val="Title"/>
    <w:basedOn w:val="Normal"/>
    <w:next w:val="Normal"/>
    <w:link w:val="TitleChar"/>
    <w:rsid w:val="00A579C6"/>
    <w:pPr>
      <w:spacing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579C6"/>
    <w:rPr>
      <w:rFonts w:ascii="Book Antiqua" w:eastAsia="MS PMincho" w:hAnsi="Book Antiqua" w:cs="SimSu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A579C6"/>
    <w:pPr>
      <w:spacing w:before="120" w:after="240"/>
    </w:pPr>
    <w:rPr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A579C6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A579C6"/>
    <w:rPr>
      <w:sz w:val="20"/>
    </w:rPr>
  </w:style>
  <w:style w:type="paragraph" w:styleId="ListBullet">
    <w:name w:val="List Bullet"/>
    <w:basedOn w:val="Normal"/>
    <w:rsid w:val="00A579C6"/>
    <w:pPr>
      <w:numPr>
        <w:numId w:val="6"/>
      </w:numPr>
      <w:spacing w:after="120"/>
    </w:pPr>
  </w:style>
  <w:style w:type="paragraph" w:styleId="BalloonText">
    <w:name w:val="Balloon Text"/>
    <w:basedOn w:val="Normal"/>
    <w:link w:val="BalloonTextChar"/>
    <w:rsid w:val="00A57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9C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rsid w:val="00A579C6"/>
  </w:style>
  <w:style w:type="paragraph" w:styleId="BlockText">
    <w:name w:val="Block Text"/>
    <w:basedOn w:val="Normal"/>
    <w:rsid w:val="00A579C6"/>
    <w:pPr>
      <w:pBdr>
        <w:top w:val="single" w:sz="2" w:space="10" w:color="322F64" w:shadow="1"/>
        <w:left w:val="single" w:sz="2" w:space="10" w:color="322F64" w:shadow="1"/>
        <w:bottom w:val="single" w:sz="2" w:space="10" w:color="322F64" w:shadow="1"/>
        <w:right w:val="single" w:sz="2" w:space="10" w:color="322F64" w:shadow="1"/>
      </w:pBdr>
      <w:ind w:left="1152" w:right="1152"/>
    </w:pPr>
    <w:rPr>
      <w:i/>
      <w:iCs/>
      <w:color w:val="322F64"/>
    </w:rPr>
  </w:style>
  <w:style w:type="paragraph" w:styleId="BodyText2">
    <w:name w:val="Body Text 2"/>
    <w:basedOn w:val="Normal"/>
    <w:link w:val="BodyText2Char"/>
    <w:rsid w:val="00A579C6"/>
    <w:pPr>
      <w:spacing w:after="120"/>
      <w:ind w:left="360"/>
    </w:pPr>
  </w:style>
  <w:style w:type="paragraph" w:styleId="BodyText3">
    <w:name w:val="Body Text 3"/>
    <w:basedOn w:val="Normal"/>
    <w:link w:val="BodyText3Char"/>
    <w:rsid w:val="00A579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579C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579C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579C6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A579C6"/>
    <w:rPr>
      <w:sz w:val="20"/>
    </w:rPr>
  </w:style>
  <w:style w:type="paragraph" w:styleId="BodyTextFirstIndent2">
    <w:name w:val="Body Text First Indent 2"/>
    <w:basedOn w:val="BodyText2"/>
    <w:link w:val="BodyTextFirstIndent2Char"/>
    <w:rsid w:val="00A579C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rsid w:val="00A579C6"/>
    <w:rPr>
      <w:sz w:val="20"/>
    </w:rPr>
  </w:style>
  <w:style w:type="paragraph" w:styleId="BodyTextIndent2">
    <w:name w:val="Body Text Indent 2"/>
    <w:basedOn w:val="Normal"/>
    <w:link w:val="BodyTextIndent2Char"/>
    <w:rsid w:val="00A579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579C6"/>
    <w:rPr>
      <w:sz w:val="20"/>
    </w:rPr>
  </w:style>
  <w:style w:type="paragraph" w:styleId="BodyTextIndent3">
    <w:name w:val="Body Text Indent 3"/>
    <w:basedOn w:val="Normal"/>
    <w:link w:val="BodyTextIndent3Char"/>
    <w:rsid w:val="00A579C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579C6"/>
    <w:rPr>
      <w:sz w:val="16"/>
      <w:szCs w:val="16"/>
    </w:rPr>
  </w:style>
  <w:style w:type="paragraph" w:styleId="Caption">
    <w:name w:val="caption"/>
    <w:basedOn w:val="Normal"/>
    <w:next w:val="Normal"/>
    <w:qFormat/>
    <w:rsid w:val="00A579C6"/>
    <w:pPr>
      <w:spacing w:after="200" w:line="240" w:lineRule="auto"/>
    </w:pPr>
    <w:rPr>
      <w:b/>
      <w:bCs/>
      <w:color w:val="322F64"/>
      <w:sz w:val="18"/>
      <w:szCs w:val="18"/>
    </w:rPr>
  </w:style>
  <w:style w:type="paragraph" w:styleId="Closing">
    <w:name w:val="Closing"/>
    <w:basedOn w:val="Normal"/>
    <w:link w:val="ClosingChar"/>
    <w:rsid w:val="00A579C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A579C6"/>
    <w:rPr>
      <w:sz w:val="20"/>
    </w:rPr>
  </w:style>
  <w:style w:type="paragraph" w:styleId="CommentText">
    <w:name w:val="annotation text"/>
    <w:basedOn w:val="Normal"/>
    <w:link w:val="CommentTextChar"/>
    <w:rsid w:val="00A579C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57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7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79C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A579C6"/>
  </w:style>
  <w:style w:type="character" w:customStyle="1" w:styleId="DateChar">
    <w:name w:val="Date Char"/>
    <w:basedOn w:val="DefaultParagraphFont"/>
    <w:link w:val="Date"/>
    <w:rsid w:val="00A579C6"/>
    <w:rPr>
      <w:sz w:val="20"/>
    </w:rPr>
  </w:style>
  <w:style w:type="paragraph" w:styleId="DocumentMap">
    <w:name w:val="Document Map"/>
    <w:basedOn w:val="Normal"/>
    <w:link w:val="DocumentMapChar"/>
    <w:rsid w:val="00A57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579C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A579C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A579C6"/>
    <w:rPr>
      <w:sz w:val="20"/>
    </w:rPr>
  </w:style>
  <w:style w:type="paragraph" w:styleId="EndnoteText">
    <w:name w:val="endnote text"/>
    <w:basedOn w:val="Normal"/>
    <w:link w:val="EndnoteTextChar"/>
    <w:rsid w:val="00A579C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579C6"/>
    <w:rPr>
      <w:sz w:val="20"/>
      <w:szCs w:val="20"/>
    </w:rPr>
  </w:style>
  <w:style w:type="paragraph" w:styleId="EnvelopeAddress">
    <w:name w:val="envelope address"/>
    <w:basedOn w:val="Normal"/>
    <w:rsid w:val="00A579C6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A579C6"/>
    <w:pPr>
      <w:spacing w:line="240" w:lineRule="auto"/>
    </w:pPr>
    <w:rPr>
      <w:szCs w:val="20"/>
    </w:rPr>
  </w:style>
  <w:style w:type="paragraph" w:styleId="Footer">
    <w:name w:val="footer"/>
    <w:basedOn w:val="Normal"/>
    <w:link w:val="FooterChar"/>
    <w:rsid w:val="00A57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579C6"/>
    <w:rPr>
      <w:sz w:val="20"/>
    </w:rPr>
  </w:style>
  <w:style w:type="paragraph" w:styleId="FootnoteText">
    <w:name w:val="footnote text"/>
    <w:basedOn w:val="Normal"/>
    <w:link w:val="FootnoteTextChar"/>
    <w:rsid w:val="00A579C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579C6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579C6"/>
    <w:rPr>
      <w:rFonts w:ascii="Book Antiqua" w:eastAsia="MS PMincho" w:hAnsi="Book Antiqua" w:cs="SimSun"/>
      <w:b/>
      <w:bCs/>
      <w:color w:val="322F64"/>
      <w:sz w:val="20"/>
    </w:rPr>
  </w:style>
  <w:style w:type="character" w:customStyle="1" w:styleId="Heading4Char">
    <w:name w:val="Heading 4 Char"/>
    <w:basedOn w:val="DefaultParagraphFont"/>
    <w:link w:val="Heading4"/>
    <w:rsid w:val="00A579C6"/>
    <w:rPr>
      <w:rFonts w:ascii="Book Antiqua" w:eastAsia="MS PMincho" w:hAnsi="Book Antiqua" w:cs="SimSun"/>
      <w:b/>
      <w:bCs/>
      <w:i/>
      <w:iCs/>
      <w:color w:val="322F64"/>
      <w:sz w:val="20"/>
    </w:rPr>
  </w:style>
  <w:style w:type="character" w:customStyle="1" w:styleId="Heading5Char">
    <w:name w:val="Heading 5 Char"/>
    <w:basedOn w:val="DefaultParagraphFont"/>
    <w:link w:val="Heading5"/>
    <w:rsid w:val="00A579C6"/>
    <w:rPr>
      <w:rFonts w:ascii="Book Antiqua" w:eastAsia="MS PMincho" w:hAnsi="Book Antiqua" w:cs="SimSun"/>
      <w:color w:val="181731"/>
      <w:sz w:val="20"/>
    </w:rPr>
  </w:style>
  <w:style w:type="character" w:customStyle="1" w:styleId="Heading6Char">
    <w:name w:val="Heading 6 Char"/>
    <w:basedOn w:val="DefaultParagraphFont"/>
    <w:link w:val="Heading6"/>
    <w:rsid w:val="00A579C6"/>
    <w:rPr>
      <w:rFonts w:ascii="Book Antiqua" w:eastAsia="MS PMincho" w:hAnsi="Book Antiqua" w:cs="SimSun"/>
      <w:i/>
      <w:iCs/>
      <w:color w:val="181731"/>
      <w:sz w:val="20"/>
    </w:rPr>
  </w:style>
  <w:style w:type="character" w:customStyle="1" w:styleId="Heading7Char">
    <w:name w:val="Heading 7 Char"/>
    <w:basedOn w:val="DefaultParagraphFont"/>
    <w:link w:val="Heading7"/>
    <w:rsid w:val="00A579C6"/>
    <w:rPr>
      <w:rFonts w:ascii="Book Antiqua" w:eastAsia="MS PMincho" w:hAnsi="Book Antiqua" w:cs="SimSu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rsid w:val="00A579C6"/>
    <w:rPr>
      <w:rFonts w:ascii="Book Antiqua" w:eastAsia="MS PMincho" w:hAnsi="Book Antiqua" w:cs="SimSu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79C6"/>
    <w:rPr>
      <w:rFonts w:ascii="Book Antiqua" w:eastAsia="MS PMincho" w:hAnsi="Book Antiqua" w:cs="SimSu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rsid w:val="00A579C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579C6"/>
    <w:rPr>
      <w:i/>
      <w:iCs/>
      <w:sz w:val="20"/>
    </w:rPr>
  </w:style>
  <w:style w:type="paragraph" w:styleId="HTMLPreformatted">
    <w:name w:val="HTML Preformatted"/>
    <w:basedOn w:val="Normal"/>
    <w:link w:val="HTMLPreformattedChar"/>
    <w:rsid w:val="00A579C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579C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rsid w:val="00A579C6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rsid w:val="00A579C6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rsid w:val="00A579C6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rsid w:val="00A579C6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rsid w:val="00A579C6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rsid w:val="00A579C6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rsid w:val="00A579C6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rsid w:val="00A579C6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rsid w:val="00A579C6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rsid w:val="00A579C6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579C6"/>
    <w:pPr>
      <w:pBdr>
        <w:bottom w:val="single" w:sz="4" w:space="4" w:color="322F64"/>
      </w:pBdr>
      <w:spacing w:before="200" w:after="280"/>
      <w:ind w:left="936" w:right="936"/>
    </w:pPr>
    <w:rPr>
      <w:b/>
      <w:bCs/>
      <w:i/>
      <w:iCs/>
      <w:color w:val="322F64"/>
    </w:rPr>
  </w:style>
  <w:style w:type="character" w:customStyle="1" w:styleId="IntenseQuoteChar">
    <w:name w:val="Intense Quote Char"/>
    <w:basedOn w:val="DefaultParagraphFont"/>
    <w:link w:val="IntenseQuote"/>
    <w:rsid w:val="00A579C6"/>
    <w:rPr>
      <w:b/>
      <w:bCs/>
      <w:i/>
      <w:iCs/>
      <w:color w:val="322F64"/>
      <w:sz w:val="20"/>
    </w:rPr>
  </w:style>
  <w:style w:type="paragraph" w:styleId="List">
    <w:name w:val="List"/>
    <w:basedOn w:val="Normal"/>
    <w:rsid w:val="00A579C6"/>
    <w:pPr>
      <w:ind w:left="360" w:hanging="360"/>
      <w:contextualSpacing/>
    </w:pPr>
  </w:style>
  <w:style w:type="paragraph" w:styleId="List2">
    <w:name w:val="List 2"/>
    <w:basedOn w:val="Normal"/>
    <w:rsid w:val="00A579C6"/>
    <w:pPr>
      <w:ind w:left="720" w:hanging="360"/>
      <w:contextualSpacing/>
    </w:pPr>
  </w:style>
  <w:style w:type="paragraph" w:styleId="List3">
    <w:name w:val="List 3"/>
    <w:basedOn w:val="Normal"/>
    <w:rsid w:val="00A579C6"/>
    <w:pPr>
      <w:ind w:left="1080" w:hanging="360"/>
      <w:contextualSpacing/>
    </w:pPr>
  </w:style>
  <w:style w:type="paragraph" w:styleId="List4">
    <w:name w:val="List 4"/>
    <w:basedOn w:val="Normal"/>
    <w:rsid w:val="00A579C6"/>
    <w:pPr>
      <w:ind w:left="1440" w:hanging="360"/>
      <w:contextualSpacing/>
    </w:pPr>
  </w:style>
  <w:style w:type="paragraph" w:styleId="List5">
    <w:name w:val="List 5"/>
    <w:basedOn w:val="Normal"/>
    <w:rsid w:val="00A579C6"/>
    <w:pPr>
      <w:ind w:left="1800" w:hanging="360"/>
      <w:contextualSpacing/>
    </w:pPr>
  </w:style>
  <w:style w:type="paragraph" w:styleId="ListBullet2">
    <w:name w:val="List Bullet 2"/>
    <w:basedOn w:val="Normal"/>
    <w:rsid w:val="00A579C6"/>
    <w:pPr>
      <w:numPr>
        <w:numId w:val="10"/>
      </w:numPr>
      <w:contextualSpacing/>
    </w:pPr>
  </w:style>
  <w:style w:type="paragraph" w:styleId="ListBullet3">
    <w:name w:val="List Bullet 3"/>
    <w:basedOn w:val="Normal"/>
    <w:rsid w:val="00A579C6"/>
    <w:pPr>
      <w:numPr>
        <w:numId w:val="4"/>
      </w:numPr>
      <w:contextualSpacing/>
    </w:pPr>
  </w:style>
  <w:style w:type="paragraph" w:styleId="ListBullet4">
    <w:name w:val="List Bullet 4"/>
    <w:basedOn w:val="Normal"/>
    <w:rsid w:val="00A579C6"/>
    <w:pPr>
      <w:numPr>
        <w:numId w:val="5"/>
      </w:numPr>
      <w:contextualSpacing/>
    </w:pPr>
  </w:style>
  <w:style w:type="paragraph" w:styleId="ListBullet5">
    <w:name w:val="List Bullet 5"/>
    <w:basedOn w:val="Normal"/>
    <w:rsid w:val="00A579C6"/>
    <w:pPr>
      <w:numPr>
        <w:numId w:val="3"/>
      </w:numPr>
      <w:contextualSpacing/>
    </w:pPr>
  </w:style>
  <w:style w:type="paragraph" w:styleId="ListContinue">
    <w:name w:val="List Continue"/>
    <w:basedOn w:val="Normal"/>
    <w:rsid w:val="00A579C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579C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579C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579C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A579C6"/>
    <w:pPr>
      <w:spacing w:after="120"/>
      <w:ind w:left="1800"/>
      <w:contextualSpacing/>
    </w:pPr>
  </w:style>
  <w:style w:type="paragraph" w:styleId="ListNumber">
    <w:name w:val="List Number"/>
    <w:basedOn w:val="Normal"/>
    <w:rsid w:val="00A579C6"/>
    <w:pPr>
      <w:numPr>
        <w:numId w:val="9"/>
      </w:numPr>
      <w:contextualSpacing/>
    </w:pPr>
  </w:style>
  <w:style w:type="paragraph" w:styleId="ListNumber2">
    <w:name w:val="List Number 2"/>
    <w:basedOn w:val="Normal"/>
    <w:rsid w:val="00A579C6"/>
    <w:pPr>
      <w:numPr>
        <w:numId w:val="8"/>
      </w:numPr>
      <w:contextualSpacing/>
    </w:pPr>
  </w:style>
  <w:style w:type="paragraph" w:styleId="ListNumber3">
    <w:name w:val="List Number 3"/>
    <w:basedOn w:val="Normal"/>
    <w:rsid w:val="00A579C6"/>
    <w:pPr>
      <w:numPr>
        <w:numId w:val="1"/>
      </w:numPr>
      <w:contextualSpacing/>
    </w:pPr>
  </w:style>
  <w:style w:type="paragraph" w:styleId="ListNumber4">
    <w:name w:val="List Number 4"/>
    <w:basedOn w:val="Normal"/>
    <w:rsid w:val="00A579C6"/>
    <w:pPr>
      <w:numPr>
        <w:numId w:val="2"/>
      </w:numPr>
      <w:contextualSpacing/>
    </w:pPr>
  </w:style>
  <w:style w:type="paragraph" w:styleId="ListNumber5">
    <w:name w:val="List Number 5"/>
    <w:basedOn w:val="Normal"/>
    <w:rsid w:val="00A579C6"/>
    <w:pPr>
      <w:numPr>
        <w:numId w:val="7"/>
      </w:numPr>
      <w:contextualSpacing/>
    </w:pPr>
  </w:style>
  <w:style w:type="paragraph" w:styleId="ListParagraph">
    <w:name w:val="List Paragraph"/>
    <w:basedOn w:val="Normal"/>
    <w:qFormat/>
    <w:rsid w:val="00A579C6"/>
    <w:pPr>
      <w:ind w:left="720"/>
      <w:contextualSpacing/>
    </w:pPr>
  </w:style>
  <w:style w:type="paragraph" w:styleId="MacroText">
    <w:name w:val="macro"/>
    <w:link w:val="MacroTextChar"/>
    <w:rsid w:val="00A579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A579C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rsid w:val="00A57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579C6"/>
    <w:rPr>
      <w:rFonts w:ascii="Book Antiqua" w:eastAsia="MS PMincho" w:hAnsi="Book Antiqua" w:cs="SimSun"/>
      <w:sz w:val="24"/>
      <w:szCs w:val="24"/>
      <w:shd w:val="pct20" w:color="auto" w:fill="auto"/>
    </w:rPr>
  </w:style>
  <w:style w:type="paragraph" w:styleId="NoSpacing">
    <w:name w:val="No Spacing"/>
    <w:qFormat/>
    <w:rsid w:val="00A579C6"/>
    <w:rPr>
      <w:sz w:val="20"/>
    </w:rPr>
  </w:style>
  <w:style w:type="paragraph" w:styleId="NormalWeb">
    <w:name w:val="Normal (Web)"/>
    <w:basedOn w:val="Normal"/>
    <w:rsid w:val="00A579C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A579C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579C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A579C6"/>
    <w:rPr>
      <w:sz w:val="20"/>
    </w:rPr>
  </w:style>
  <w:style w:type="paragraph" w:styleId="PlainText">
    <w:name w:val="Plain Text"/>
    <w:basedOn w:val="Normal"/>
    <w:link w:val="PlainTextChar"/>
    <w:rsid w:val="00A579C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579C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579C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A579C6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rsid w:val="00A579C6"/>
  </w:style>
  <w:style w:type="character" w:customStyle="1" w:styleId="SalutationChar">
    <w:name w:val="Salutation Char"/>
    <w:basedOn w:val="DefaultParagraphFont"/>
    <w:link w:val="Salutation"/>
    <w:rsid w:val="00A579C6"/>
    <w:rPr>
      <w:sz w:val="20"/>
    </w:rPr>
  </w:style>
  <w:style w:type="paragraph" w:styleId="Signature">
    <w:name w:val="Signature"/>
    <w:basedOn w:val="Normal"/>
    <w:link w:val="SignatureChar"/>
    <w:rsid w:val="00A579C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A579C6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A579C6"/>
    <w:pPr>
      <w:numPr>
        <w:ilvl w:val="1"/>
      </w:numPr>
    </w:pPr>
    <w:rPr>
      <w:i/>
      <w:iCs/>
      <w:color w:val="322F6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79C6"/>
    <w:rPr>
      <w:rFonts w:ascii="Book Antiqua" w:eastAsia="MS PMincho" w:hAnsi="Book Antiqua" w:cs="SimSun"/>
      <w:i/>
      <w:iCs/>
      <w:color w:val="322F64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A579C6"/>
    <w:pPr>
      <w:ind w:left="200" w:hanging="200"/>
    </w:pPr>
  </w:style>
  <w:style w:type="paragraph" w:styleId="TableofFigures">
    <w:name w:val="table of figures"/>
    <w:basedOn w:val="Normal"/>
    <w:next w:val="Normal"/>
    <w:rsid w:val="00A579C6"/>
  </w:style>
  <w:style w:type="paragraph" w:styleId="TOAHeading">
    <w:name w:val="toa heading"/>
    <w:basedOn w:val="Normal"/>
    <w:next w:val="Normal"/>
    <w:rsid w:val="00A579C6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rsid w:val="00A579C6"/>
    <w:pPr>
      <w:spacing w:after="100"/>
    </w:pPr>
  </w:style>
  <w:style w:type="paragraph" w:styleId="TOC2">
    <w:name w:val="toc 2"/>
    <w:basedOn w:val="Normal"/>
    <w:next w:val="Normal"/>
    <w:rsid w:val="00A579C6"/>
    <w:pPr>
      <w:spacing w:after="100"/>
      <w:ind w:left="200"/>
    </w:pPr>
  </w:style>
  <w:style w:type="paragraph" w:styleId="TOC3">
    <w:name w:val="toc 3"/>
    <w:basedOn w:val="Normal"/>
    <w:next w:val="Normal"/>
    <w:rsid w:val="00A579C6"/>
    <w:pPr>
      <w:spacing w:after="100"/>
      <w:ind w:left="400"/>
    </w:pPr>
  </w:style>
  <w:style w:type="paragraph" w:styleId="TOC4">
    <w:name w:val="toc 4"/>
    <w:basedOn w:val="Normal"/>
    <w:next w:val="Normal"/>
    <w:rsid w:val="00A579C6"/>
    <w:pPr>
      <w:spacing w:after="100"/>
      <w:ind w:left="600"/>
    </w:pPr>
  </w:style>
  <w:style w:type="paragraph" w:styleId="TOC5">
    <w:name w:val="toc 5"/>
    <w:basedOn w:val="Normal"/>
    <w:next w:val="Normal"/>
    <w:rsid w:val="00A579C6"/>
    <w:pPr>
      <w:spacing w:after="100"/>
      <w:ind w:left="800"/>
    </w:pPr>
  </w:style>
  <w:style w:type="paragraph" w:styleId="TOC6">
    <w:name w:val="toc 6"/>
    <w:basedOn w:val="Normal"/>
    <w:next w:val="Normal"/>
    <w:rsid w:val="00A579C6"/>
    <w:pPr>
      <w:spacing w:after="100"/>
      <w:ind w:left="1000"/>
    </w:pPr>
  </w:style>
  <w:style w:type="paragraph" w:styleId="TOC7">
    <w:name w:val="toc 7"/>
    <w:basedOn w:val="Normal"/>
    <w:next w:val="Normal"/>
    <w:rsid w:val="00A579C6"/>
    <w:pPr>
      <w:spacing w:after="100"/>
      <w:ind w:left="1200"/>
    </w:pPr>
  </w:style>
  <w:style w:type="paragraph" w:styleId="TOC8">
    <w:name w:val="toc 8"/>
    <w:basedOn w:val="Normal"/>
    <w:next w:val="Normal"/>
    <w:rsid w:val="00A579C6"/>
    <w:pPr>
      <w:spacing w:after="100"/>
      <w:ind w:left="1400"/>
    </w:pPr>
  </w:style>
  <w:style w:type="paragraph" w:styleId="TOC9">
    <w:name w:val="toc 9"/>
    <w:basedOn w:val="Normal"/>
    <w:next w:val="Normal"/>
    <w:rsid w:val="00A579C6"/>
    <w:pPr>
      <w:spacing w:after="100"/>
      <w:ind w:left="1600"/>
    </w:pPr>
  </w:style>
  <w:style w:type="paragraph" w:styleId="TOCHeading">
    <w:name w:val="TOC Heading"/>
    <w:basedOn w:val="Heading1"/>
    <w:next w:val="Normal"/>
    <w:qFormat/>
    <w:rsid w:val="00A579C6"/>
    <w:pPr>
      <w:spacing w:before="480" w:after="0" w:line="276" w:lineRule="auto"/>
      <w:outlineLvl w:val="9"/>
    </w:pPr>
    <w:rPr>
      <w:color w:val="25234A"/>
    </w:rPr>
  </w:style>
  <w:style w:type="character" w:styleId="Hyperlink">
    <w:name w:val="Hyperlink"/>
    <w:basedOn w:val="DefaultParagraphFont"/>
    <w:uiPriority w:val="99"/>
    <w:rsid w:val="00A579C6"/>
    <w:rPr>
      <w:color w:val="A9122A"/>
      <w:u w:val="single"/>
    </w:rPr>
  </w:style>
  <w:style w:type="table" w:styleId="TableGrid">
    <w:name w:val="Table Grid"/>
    <w:basedOn w:val="TableNormal"/>
    <w:uiPriority w:val="59"/>
    <w:rsid w:val="00A5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A579C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579C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579C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579C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579C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A579C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579C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MS PMincho" w:hAnsi="Book Antiqua" w:cs="SimSu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pPr>
      <w:keepNext/>
      <w:keepLines/>
      <w:spacing w:before="400" w:after="200" w:line="240" w:lineRule="auto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BodyText"/>
    <w:link w:val="Heading2Char"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b/>
      <w:bCs/>
      <w:color w:val="322F64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00"/>
      <w:outlineLvl w:val="3"/>
    </w:pPr>
    <w:rPr>
      <w:b/>
      <w:bCs/>
      <w:i/>
      <w:iCs/>
      <w:color w:val="322F64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outlineLvl w:val="4"/>
    </w:pPr>
    <w:rPr>
      <w:color w:val="18173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outlineLvl w:val="5"/>
    </w:pPr>
    <w:rPr>
      <w:i/>
      <w:iCs/>
      <w:color w:val="181731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Book Antiqua" w:eastAsia="MS PMincho" w:hAnsi="Book Antiqua" w:cs="SimSu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Book Antiqua" w:eastAsia="MS PMincho" w:hAnsi="Book Antiqua" w:cs="SimSu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Pr>
      <w:b/>
      <w:sz w:val="20"/>
    </w:rPr>
  </w:style>
  <w:style w:type="paragraph" w:styleId="Title">
    <w:name w:val="Title"/>
    <w:basedOn w:val="Normal"/>
    <w:next w:val="Normal"/>
    <w:link w:val="TitleChar"/>
    <w:pPr>
      <w:spacing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Pr>
      <w:rFonts w:ascii="Book Antiqua" w:eastAsia="MS PMincho" w:hAnsi="Book Antiqua" w:cs="SimSu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pPr>
      <w:spacing w:before="120" w:after="240"/>
    </w:pPr>
    <w:rPr>
      <w:color w:val="000000"/>
      <w:sz w:val="18"/>
      <w:szCs w:val="18"/>
    </w:rPr>
  </w:style>
  <w:style w:type="paragraph" w:styleId="BodyText">
    <w:name w:val="Body Text"/>
    <w:basedOn w:val="Normal"/>
    <w:link w:val="BodyTextChar"/>
    <w:pPr>
      <w:spacing w:after="200"/>
    </w:pPr>
  </w:style>
  <w:style w:type="character" w:customStyle="1" w:styleId="BodyTextChar">
    <w:name w:val="Body Text Char"/>
    <w:basedOn w:val="DefaultParagraphFont"/>
    <w:link w:val="BodyText"/>
    <w:rPr>
      <w:sz w:val="20"/>
    </w:rPr>
  </w:style>
  <w:style w:type="paragraph" w:styleId="ListBullet">
    <w:name w:val="List Bullet"/>
    <w:basedOn w:val="Normal"/>
    <w:pPr>
      <w:numPr>
        <w:numId w:val="6"/>
      </w:numPr>
      <w:spacing w:after="120"/>
    </w:p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322F64" w:shadow="1"/>
        <w:left w:val="single" w:sz="2" w:space="10" w:color="322F64" w:shadow="1"/>
        <w:bottom w:val="single" w:sz="2" w:space="10" w:color="322F64" w:shadow="1"/>
        <w:right w:val="single" w:sz="2" w:space="10" w:color="322F64" w:shadow="1"/>
      </w:pBdr>
      <w:ind w:left="1152" w:right="1152"/>
    </w:pPr>
    <w:rPr>
      <w:i/>
      <w:iCs/>
      <w:color w:val="322F64"/>
    </w:rPr>
  </w:style>
  <w:style w:type="paragraph" w:styleId="BodyText2">
    <w:name w:val="Body Text 2"/>
    <w:basedOn w:val="Normal"/>
    <w:link w:val="BodyText2Char"/>
    <w:pPr>
      <w:spacing w:after="120"/>
      <w:ind w:left="360"/>
    </w:p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Pr>
      <w:sz w:val="20"/>
    </w:rPr>
  </w:style>
  <w:style w:type="character" w:customStyle="1" w:styleId="BodyText2Char">
    <w:name w:val="Body Text 2 Char"/>
    <w:basedOn w:val="DefaultParagraphFont"/>
    <w:link w:val="BodyText2"/>
    <w:rPr>
      <w:sz w:val="20"/>
    </w:rPr>
  </w:style>
  <w:style w:type="paragraph" w:styleId="BodyTextFirstIndent2">
    <w:name w:val="Body Text First Indent 2"/>
    <w:basedOn w:val="BodyText2"/>
    <w:link w:val="BodyTextFirstIndent2Char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rPr>
      <w:sz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sz w:val="20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b/>
      <w:bCs/>
      <w:color w:val="322F64"/>
      <w:sz w:val="18"/>
      <w:szCs w:val="18"/>
    </w:rPr>
  </w:style>
  <w:style w:type="paragraph" w:styleId="Closing">
    <w:name w:val="Closing"/>
    <w:basedOn w:val="Normal"/>
    <w:link w:val="ClosingChar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Pr>
      <w:sz w:val="20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sz w:val="20"/>
    </w:rPr>
  </w:style>
  <w:style w:type="paragraph" w:styleId="DocumentMap">
    <w:name w:val="Document Map"/>
    <w:basedOn w:val="Normal"/>
    <w:link w:val="DocumentMap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Pr>
      <w:sz w:val="20"/>
    </w:rPr>
  </w:style>
  <w:style w:type="paragraph" w:styleId="EndnoteText">
    <w:name w:val="endnote text"/>
    <w:basedOn w:val="Normal"/>
    <w:link w:val="EndnoteTextChar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pPr>
      <w:spacing w:line="240" w:lineRule="auto"/>
    </w:pPr>
    <w:rPr>
      <w:szCs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Pr>
      <w:sz w:val="20"/>
    </w:rPr>
  </w:style>
  <w:style w:type="paragraph" w:styleId="FootnoteText">
    <w:name w:val="footnote text"/>
    <w:basedOn w:val="Normal"/>
    <w:link w:val="FootnoteTextChar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Book Antiqua" w:eastAsia="MS PMincho" w:hAnsi="Book Antiqua" w:cs="SimSun"/>
      <w:b/>
      <w:bCs/>
      <w:color w:val="322F64"/>
      <w:sz w:val="20"/>
    </w:rPr>
  </w:style>
  <w:style w:type="character" w:customStyle="1" w:styleId="Heading4Char">
    <w:name w:val="Heading 4 Char"/>
    <w:basedOn w:val="DefaultParagraphFont"/>
    <w:link w:val="Heading4"/>
    <w:rPr>
      <w:rFonts w:ascii="Book Antiqua" w:eastAsia="MS PMincho" w:hAnsi="Book Antiqua" w:cs="SimSun"/>
      <w:b/>
      <w:bCs/>
      <w:i/>
      <w:iCs/>
      <w:color w:val="322F64"/>
      <w:sz w:val="20"/>
    </w:rPr>
  </w:style>
  <w:style w:type="character" w:customStyle="1" w:styleId="Heading5Char">
    <w:name w:val="Heading 5 Char"/>
    <w:basedOn w:val="DefaultParagraphFont"/>
    <w:link w:val="Heading5"/>
    <w:rPr>
      <w:rFonts w:ascii="Book Antiqua" w:eastAsia="MS PMincho" w:hAnsi="Book Antiqua" w:cs="SimSun"/>
      <w:color w:val="181731"/>
      <w:sz w:val="20"/>
    </w:rPr>
  </w:style>
  <w:style w:type="character" w:customStyle="1" w:styleId="Heading6Char">
    <w:name w:val="Heading 6 Char"/>
    <w:basedOn w:val="DefaultParagraphFont"/>
    <w:link w:val="Heading6"/>
    <w:rPr>
      <w:rFonts w:ascii="Book Antiqua" w:eastAsia="MS PMincho" w:hAnsi="Book Antiqua" w:cs="SimSun"/>
      <w:i/>
      <w:iCs/>
      <w:color w:val="181731"/>
      <w:sz w:val="20"/>
    </w:rPr>
  </w:style>
  <w:style w:type="character" w:customStyle="1" w:styleId="Heading7Char">
    <w:name w:val="Heading 7 Char"/>
    <w:basedOn w:val="DefaultParagraphFont"/>
    <w:link w:val="Heading7"/>
    <w:rPr>
      <w:rFonts w:ascii="Book Antiqua" w:eastAsia="MS PMincho" w:hAnsi="Book Antiqua" w:cs="SimSu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rPr>
      <w:rFonts w:ascii="Book Antiqua" w:eastAsia="MS PMincho" w:hAnsi="Book Antiqua" w:cs="SimSu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Book Antiqua" w:eastAsia="MS PMincho" w:hAnsi="Book Antiqua" w:cs="SimSu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  <w:sz w:val="20"/>
    </w:rPr>
  </w:style>
  <w:style w:type="paragraph" w:styleId="HTMLPreformatted">
    <w:name w:val="HTML Preformatted"/>
    <w:basedOn w:val="Normal"/>
    <w:link w:val="HTMLPreformattedChar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322F64"/>
      </w:pBdr>
      <w:spacing w:before="200" w:after="280"/>
      <w:ind w:left="936" w:right="936"/>
    </w:pPr>
    <w:rPr>
      <w:b/>
      <w:bCs/>
      <w:i/>
      <w:iCs/>
      <w:color w:val="322F64"/>
    </w:rPr>
  </w:style>
  <w:style w:type="character" w:customStyle="1" w:styleId="IntenseQuoteChar">
    <w:name w:val="Intense Quote Char"/>
    <w:basedOn w:val="DefaultParagraphFont"/>
    <w:link w:val="IntenseQuote"/>
    <w:rPr>
      <w:b/>
      <w:bCs/>
      <w:i/>
      <w:iCs/>
      <w:color w:val="322F64"/>
      <w:sz w:val="20"/>
    </w:rPr>
  </w:style>
  <w:style w:type="paragraph" w:styleId="List">
    <w:name w:val="List"/>
    <w:basedOn w:val="Normal"/>
    <w:pPr>
      <w:ind w:left="360" w:hanging="360"/>
      <w:contextualSpacing/>
    </w:pPr>
  </w:style>
  <w:style w:type="paragraph" w:styleId="List2">
    <w:name w:val="List 2"/>
    <w:basedOn w:val="Normal"/>
    <w:pPr>
      <w:ind w:left="720" w:hanging="360"/>
      <w:contextualSpacing/>
    </w:pPr>
  </w:style>
  <w:style w:type="paragraph" w:styleId="List3">
    <w:name w:val="List 3"/>
    <w:basedOn w:val="Normal"/>
    <w:pPr>
      <w:ind w:left="1080" w:hanging="360"/>
      <w:contextualSpacing/>
    </w:p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ListBullet2">
    <w:name w:val="List Bullet 2"/>
    <w:basedOn w:val="Normal"/>
    <w:pPr>
      <w:numPr>
        <w:numId w:val="10"/>
      </w:numPr>
      <w:contextualSpacing/>
    </w:pPr>
  </w:style>
  <w:style w:type="paragraph" w:styleId="ListBullet3">
    <w:name w:val="List Bullet 3"/>
    <w:basedOn w:val="Normal"/>
    <w:pPr>
      <w:numPr>
        <w:numId w:val="4"/>
      </w:numPr>
      <w:contextualSpacing/>
    </w:pPr>
  </w:style>
  <w:style w:type="paragraph" w:styleId="ListBullet4">
    <w:name w:val="List Bullet 4"/>
    <w:basedOn w:val="Normal"/>
    <w:pPr>
      <w:numPr>
        <w:numId w:val="5"/>
      </w:numPr>
      <w:contextualSpacing/>
    </w:pPr>
  </w:style>
  <w:style w:type="paragraph" w:styleId="ListBullet5">
    <w:name w:val="List Bullet 5"/>
    <w:basedOn w:val="Normal"/>
    <w:pPr>
      <w:numPr>
        <w:numId w:val="3"/>
      </w:numPr>
      <w:contextualSpacing/>
    </w:pPr>
  </w:style>
  <w:style w:type="paragraph" w:styleId="ListContinue">
    <w:name w:val="List Continue"/>
    <w:basedOn w:val="Normal"/>
    <w:pPr>
      <w:spacing w:after="120"/>
      <w:ind w:left="360"/>
      <w:contextualSpacing/>
    </w:pPr>
  </w:style>
  <w:style w:type="paragraph" w:styleId="ListContinue2">
    <w:name w:val="List Continue 2"/>
    <w:basedOn w:val="Normal"/>
    <w:pPr>
      <w:spacing w:after="120"/>
      <w:ind w:left="720"/>
      <w:contextualSpacing/>
    </w:pPr>
  </w:style>
  <w:style w:type="paragraph" w:styleId="ListContinue3">
    <w:name w:val="List Continue 3"/>
    <w:basedOn w:val="Normal"/>
    <w:pPr>
      <w:spacing w:after="120"/>
      <w:ind w:left="1080"/>
      <w:contextualSpacing/>
    </w:pPr>
  </w:style>
  <w:style w:type="paragraph" w:styleId="ListContinue4">
    <w:name w:val="List Continue 4"/>
    <w:basedOn w:val="Normal"/>
    <w:pPr>
      <w:spacing w:after="120"/>
      <w:ind w:left="1440"/>
      <w:contextualSpacing/>
    </w:pPr>
  </w:style>
  <w:style w:type="paragraph" w:styleId="ListContinue5">
    <w:name w:val="List Continue 5"/>
    <w:basedOn w:val="Normal"/>
    <w:pPr>
      <w:spacing w:after="120"/>
      <w:ind w:left="1800"/>
      <w:contextualSpacing/>
    </w:pPr>
  </w:style>
  <w:style w:type="paragraph" w:styleId="ListNumber">
    <w:name w:val="List Number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8"/>
      </w:numPr>
      <w:contextualSpacing/>
    </w:pPr>
  </w:style>
  <w:style w:type="paragraph" w:styleId="ListNumber3">
    <w:name w:val="List Number 3"/>
    <w:basedOn w:val="Normal"/>
    <w:pPr>
      <w:numPr>
        <w:numId w:val="1"/>
      </w:numPr>
      <w:contextualSpacing/>
    </w:pPr>
  </w:style>
  <w:style w:type="paragraph" w:styleId="ListNumber4">
    <w:name w:val="List Number 4"/>
    <w:basedOn w:val="Normal"/>
    <w:pPr>
      <w:numPr>
        <w:numId w:val="2"/>
      </w:numPr>
      <w:contextualSpacing/>
    </w:pPr>
  </w:style>
  <w:style w:type="paragraph" w:styleId="ListNumber5">
    <w:name w:val="List Number 5"/>
    <w:basedOn w:val="Normal"/>
    <w:pPr>
      <w:numPr>
        <w:numId w:val="7"/>
      </w:numPr>
      <w:contextualSpacing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="Book Antiqua" w:eastAsia="MS PMincho" w:hAnsi="Book Antiqua" w:cs="SimSun"/>
      <w:sz w:val="24"/>
      <w:szCs w:val="24"/>
      <w:shd w:val="pct20" w:color="auto" w:fill="auto"/>
    </w:rPr>
  </w:style>
  <w:style w:type="paragraph" w:styleId="NoSpacing">
    <w:name w:val="No Spacing"/>
    <w:qFormat/>
    <w:rPr>
      <w:sz w:val="20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Pr>
      <w:sz w:val="20"/>
    </w:rPr>
  </w:style>
  <w:style w:type="paragraph" w:styleId="PlainText">
    <w:name w:val="Plain Text"/>
    <w:basedOn w:val="Normal"/>
    <w:link w:val="PlainTextChar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0"/>
    </w:rPr>
  </w:style>
  <w:style w:type="paragraph" w:styleId="Signature">
    <w:name w:val="Signature"/>
    <w:basedOn w:val="Normal"/>
    <w:link w:val="SignatureChar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Pr>
      <w:sz w:val="20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i/>
      <w:iCs/>
      <w:color w:val="322F6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Book Antiqua" w:eastAsia="MS PMincho" w:hAnsi="Book Antiqua" w:cs="SimSun"/>
      <w:i/>
      <w:iCs/>
      <w:color w:val="322F64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pPr>
      <w:spacing w:after="100"/>
    </w:pPr>
  </w:style>
  <w:style w:type="paragraph" w:styleId="TOC2">
    <w:name w:val="toc 2"/>
    <w:basedOn w:val="Normal"/>
    <w:next w:val="Normal"/>
    <w:pPr>
      <w:spacing w:after="100"/>
      <w:ind w:left="200"/>
    </w:pPr>
  </w:style>
  <w:style w:type="paragraph" w:styleId="TOC3">
    <w:name w:val="toc 3"/>
    <w:basedOn w:val="Normal"/>
    <w:next w:val="Normal"/>
    <w:pPr>
      <w:spacing w:after="100"/>
      <w:ind w:left="400"/>
    </w:pPr>
  </w:style>
  <w:style w:type="paragraph" w:styleId="TOC4">
    <w:name w:val="toc 4"/>
    <w:basedOn w:val="Normal"/>
    <w:next w:val="Normal"/>
    <w:pPr>
      <w:spacing w:after="100"/>
      <w:ind w:left="600"/>
    </w:pPr>
  </w:style>
  <w:style w:type="paragraph" w:styleId="TOC5">
    <w:name w:val="toc 5"/>
    <w:basedOn w:val="Normal"/>
    <w:next w:val="Normal"/>
    <w:pPr>
      <w:spacing w:after="100"/>
      <w:ind w:left="800"/>
    </w:pPr>
  </w:style>
  <w:style w:type="paragraph" w:styleId="TOC6">
    <w:name w:val="toc 6"/>
    <w:basedOn w:val="Normal"/>
    <w:next w:val="Normal"/>
    <w:pPr>
      <w:spacing w:after="100"/>
      <w:ind w:left="1000"/>
    </w:pPr>
  </w:style>
  <w:style w:type="paragraph" w:styleId="TOC7">
    <w:name w:val="toc 7"/>
    <w:basedOn w:val="Normal"/>
    <w:next w:val="Normal"/>
    <w:pPr>
      <w:spacing w:after="100"/>
      <w:ind w:left="1200"/>
    </w:pPr>
  </w:style>
  <w:style w:type="paragraph" w:styleId="TOC8">
    <w:name w:val="toc 8"/>
    <w:basedOn w:val="Normal"/>
    <w:next w:val="Normal"/>
    <w:pPr>
      <w:spacing w:after="100"/>
      <w:ind w:left="1400"/>
    </w:pPr>
  </w:style>
  <w:style w:type="paragraph" w:styleId="TOC9">
    <w:name w:val="toc 9"/>
    <w:basedOn w:val="Normal"/>
    <w:next w:val="Normal"/>
    <w:pPr>
      <w:spacing w:after="100"/>
      <w:ind w:left="1600"/>
    </w:pPr>
  </w:style>
  <w:style w:type="paragraph" w:styleId="TOCHeading">
    <w:name w:val="TOC Heading"/>
    <w:basedOn w:val="Heading1"/>
    <w:next w:val="Normal"/>
    <w:qFormat/>
    <w:pPr>
      <w:spacing w:before="480" w:after="0" w:line="276" w:lineRule="auto"/>
      <w:outlineLvl w:val="9"/>
    </w:pPr>
    <w:rPr>
      <w:color w:val="25234A"/>
    </w:rPr>
  </w:style>
  <w:style w:type="character" w:styleId="Hyperlink">
    <w:name w:val="Hyperlink"/>
    <w:basedOn w:val="DefaultParagraphFont"/>
    <w:uiPriority w:val="99"/>
    <w:rPr>
      <w:color w:val="A9122A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ie.34454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Rosalie (contracted)</dc:creator>
  <cp:lastModifiedBy>HRDESK4</cp:lastModifiedBy>
  <cp:revision>6</cp:revision>
  <cp:lastPrinted>2016-08-05T03:54:00Z</cp:lastPrinted>
  <dcterms:created xsi:type="dcterms:W3CDTF">2017-02-08T16:05:00Z</dcterms:created>
  <dcterms:modified xsi:type="dcterms:W3CDTF">2018-03-23T12:13:00Z</dcterms:modified>
</cp:coreProperties>
</file>