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E29" w:rsidRDefault="00257A6A">
      <w:pPr>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Times New Roman" w:hAnsi="Times New Roman" w:cs="Times New Roman"/>
          <w:b/>
          <w:bCs/>
          <w:sz w:val="20"/>
          <w:szCs w:val="20"/>
          <w:u w:val="single"/>
        </w:rPr>
        <w:t>C</w:t>
      </w:r>
      <w:r w:rsidR="00CC3175">
        <w:rPr>
          <w:rFonts w:ascii="Times New Roman" w:hAnsi="Times New Roman" w:cs="Times New Roman"/>
          <w:b/>
          <w:bCs/>
          <w:sz w:val="20"/>
          <w:szCs w:val="20"/>
          <w:u w:val="single"/>
        </w:rPr>
        <w:t>URRICULUM VITAE – MASARATH</w:t>
      </w:r>
    </w:p>
    <w:p w:rsidR="00D40E29" w:rsidRDefault="00CC3175">
      <w:pPr>
        <w:widowControl w:val="0"/>
        <w:autoSpaceDE w:val="0"/>
        <w:autoSpaceDN w:val="0"/>
        <w:adjustRightInd w:val="0"/>
        <w:spacing w:after="0" w:line="203"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5207000</wp:posOffset>
            </wp:positionH>
            <wp:positionV relativeFrom="paragraph">
              <wp:posOffset>36195</wp:posOffset>
            </wp:positionV>
            <wp:extent cx="855980" cy="1089660"/>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1089660"/>
                    </a:xfrm>
                    <a:prstGeom prst="rect">
                      <a:avLst/>
                    </a:prstGeom>
                    <a:noFill/>
                  </pic:spPr>
                </pic:pic>
              </a:graphicData>
            </a:graphic>
            <wp14:sizeRelH relativeFrom="page">
              <wp14:pctWidth>0</wp14:pctWidth>
            </wp14:sizeRelH>
            <wp14:sizeRelV relativeFrom="page">
              <wp14:pctHeight>0</wp14:pctHeight>
            </wp14:sizeRelV>
          </wp:anchor>
        </w:drawing>
      </w:r>
    </w:p>
    <w:p w:rsidR="00D40E29" w:rsidRDefault="00257A6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Visa Status: Visit Visa</w:t>
      </w:r>
    </w:p>
    <w:p w:rsidR="00D40E29" w:rsidRDefault="00D40E29">
      <w:pPr>
        <w:widowControl w:val="0"/>
        <w:autoSpaceDE w:val="0"/>
        <w:autoSpaceDN w:val="0"/>
        <w:adjustRightInd w:val="0"/>
        <w:spacing w:after="0" w:line="1" w:lineRule="exact"/>
        <w:rPr>
          <w:rFonts w:ascii="Times New Roman" w:hAnsi="Times New Roman" w:cs="Times New Roman"/>
          <w:sz w:val="24"/>
          <w:szCs w:val="24"/>
        </w:rPr>
      </w:pPr>
    </w:p>
    <w:p w:rsidR="00D40E29" w:rsidRDefault="00257A6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Date of birth: 11- 02-1982</w:t>
      </w:r>
    </w:p>
    <w:p w:rsidR="00D40E29" w:rsidRDefault="00D40E29">
      <w:pPr>
        <w:widowControl w:val="0"/>
        <w:autoSpaceDE w:val="0"/>
        <w:autoSpaceDN w:val="0"/>
        <w:adjustRightInd w:val="0"/>
        <w:spacing w:after="0" w:line="1" w:lineRule="exact"/>
        <w:rPr>
          <w:rFonts w:ascii="Times New Roman" w:hAnsi="Times New Roman" w:cs="Times New Roman"/>
          <w:sz w:val="24"/>
          <w:szCs w:val="24"/>
        </w:rPr>
      </w:pPr>
    </w:p>
    <w:p w:rsidR="00D40E29" w:rsidRDefault="00257A6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Nationality: Indian</w:t>
      </w:r>
    </w:p>
    <w:p w:rsidR="00D40E29" w:rsidRDefault="00257A6A">
      <w:pPr>
        <w:widowControl w:val="0"/>
        <w:autoSpaceDE w:val="0"/>
        <w:autoSpaceDN w:val="0"/>
        <w:adjustRightInd w:val="0"/>
        <w:spacing w:after="0" w:line="238" w:lineRule="auto"/>
        <w:rPr>
          <w:rFonts w:ascii="Times New Roman" w:hAnsi="Times New Roman" w:cs="Times New Roman"/>
          <w:sz w:val="24"/>
          <w:szCs w:val="24"/>
        </w:rPr>
      </w:pPr>
      <w:r>
        <w:rPr>
          <w:rFonts w:ascii="Times New Roman" w:hAnsi="Times New Roman" w:cs="Times New Roman"/>
          <w:sz w:val="20"/>
          <w:szCs w:val="20"/>
        </w:rPr>
        <w:t>Marital Status: Married</w:t>
      </w:r>
    </w:p>
    <w:p w:rsidR="00D40E29" w:rsidRDefault="00D40E29">
      <w:pPr>
        <w:widowControl w:val="0"/>
        <w:autoSpaceDE w:val="0"/>
        <w:autoSpaceDN w:val="0"/>
        <w:adjustRightInd w:val="0"/>
        <w:spacing w:after="0" w:line="1" w:lineRule="exact"/>
        <w:rPr>
          <w:rFonts w:ascii="Times New Roman" w:hAnsi="Times New Roman" w:cs="Times New Roman"/>
          <w:sz w:val="24"/>
          <w:szCs w:val="24"/>
        </w:rPr>
      </w:pPr>
    </w:p>
    <w:p w:rsidR="00D40E29" w:rsidRDefault="00D40E29">
      <w:pPr>
        <w:widowControl w:val="0"/>
        <w:autoSpaceDE w:val="0"/>
        <w:autoSpaceDN w:val="0"/>
        <w:adjustRightInd w:val="0"/>
        <w:spacing w:after="0" w:line="1" w:lineRule="exact"/>
        <w:rPr>
          <w:rFonts w:ascii="Times New Roman" w:hAnsi="Times New Roman" w:cs="Times New Roman"/>
          <w:sz w:val="24"/>
          <w:szCs w:val="24"/>
        </w:rPr>
      </w:pPr>
    </w:p>
    <w:p w:rsidR="00D40E29" w:rsidRDefault="00CC317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0"/>
          <w:szCs w:val="20"/>
        </w:rPr>
        <w:t xml:space="preserve">E-mail: </w:t>
      </w:r>
      <w:hyperlink r:id="rId7" w:history="1">
        <w:r w:rsidRPr="007D05F3">
          <w:rPr>
            <w:rStyle w:val="Hyperlink"/>
            <w:rFonts w:ascii="Times New Roman" w:hAnsi="Times New Roman" w:cs="Times New Roman"/>
            <w:sz w:val="20"/>
            <w:szCs w:val="20"/>
          </w:rPr>
          <w:t>masarath.344752@2freemail.com</w:t>
        </w:r>
      </w:hyperlink>
      <w:r>
        <w:rPr>
          <w:rFonts w:ascii="Times New Roman" w:hAnsi="Times New Roman" w:cs="Times New Roman"/>
          <w:sz w:val="20"/>
          <w:szCs w:val="20"/>
        </w:rPr>
        <w:t xml:space="preserve"> </w:t>
      </w:r>
    </w:p>
    <w:p w:rsidR="00D40E29" w:rsidRDefault="00CC3175">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-914400</wp:posOffset>
                </wp:positionH>
                <wp:positionV relativeFrom="paragraph">
                  <wp:posOffset>102235</wp:posOffset>
                </wp:positionV>
                <wp:extent cx="77724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05pt" to="540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" o:allowincell="f" strokecolor="gray" strokeweight="2p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-914400</wp:posOffset>
                </wp:positionH>
                <wp:positionV relativeFrom="paragraph">
                  <wp:posOffset>81915</wp:posOffset>
                </wp:positionV>
                <wp:extent cx="77724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qAEAIAACkEAAAOAAAAZHJzL2Uyb0RvYy54bWysU8GO2jAQvVfqP1i+QxKa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" o:allowincell="f" strokeweight="2pt"/>
            </w:pict>
          </mc:Fallback>
        </mc:AlternateContent>
      </w:r>
    </w:p>
    <w:p w:rsidR="00D40E29" w:rsidRDefault="00D40E29">
      <w:pPr>
        <w:widowControl w:val="0"/>
        <w:autoSpaceDE w:val="0"/>
        <w:autoSpaceDN w:val="0"/>
        <w:adjustRightInd w:val="0"/>
        <w:spacing w:after="0" w:line="261" w:lineRule="exact"/>
        <w:rPr>
          <w:rFonts w:ascii="Times New Roman" w:hAnsi="Times New Roman" w:cs="Times New Roman"/>
          <w:sz w:val="24"/>
          <w:szCs w:val="24"/>
        </w:rPr>
      </w:pPr>
    </w:p>
    <w:p w:rsidR="00D40E29" w:rsidRDefault="00257A6A">
      <w:pPr>
        <w:widowControl w:val="0"/>
        <w:overflowPunct w:val="0"/>
        <w:autoSpaceDE w:val="0"/>
        <w:autoSpaceDN w:val="0"/>
        <w:adjustRightInd w:val="0"/>
        <w:spacing w:after="0" w:line="215" w:lineRule="auto"/>
        <w:ind w:right="620"/>
        <w:rPr>
          <w:rFonts w:ascii="Times New Roman" w:hAnsi="Times New Roman" w:cs="Times New Roman"/>
          <w:sz w:val="24"/>
          <w:szCs w:val="24"/>
        </w:rPr>
      </w:pPr>
      <w:r>
        <w:rPr>
          <w:rFonts w:ascii="Times New Roman" w:hAnsi="Times New Roman" w:cs="Times New Roman"/>
          <w:b/>
          <w:bCs/>
          <w:sz w:val="18"/>
          <w:szCs w:val="18"/>
          <w:u w:val="single"/>
        </w:rPr>
        <w:t>CAREER OBJECTIVE</w:t>
      </w:r>
      <w:r>
        <w:rPr>
          <w:rFonts w:ascii="Times New Roman" w:hAnsi="Times New Roman" w:cs="Times New Roman"/>
          <w:sz w:val="18"/>
          <w:szCs w:val="18"/>
          <w:u w:val="single"/>
        </w:rPr>
        <w:t>:</w:t>
      </w:r>
      <w:r>
        <w:rPr>
          <w:rFonts w:ascii="Times New Roman" w:hAnsi="Times New Roman" w:cs="Times New Roman"/>
          <w:b/>
          <w:bCs/>
          <w:sz w:val="18"/>
          <w:szCs w:val="18"/>
        </w:rPr>
        <w:t xml:space="preserve"> </w:t>
      </w:r>
      <w:r>
        <w:rPr>
          <w:rFonts w:ascii="Times New Roman" w:hAnsi="Times New Roman" w:cs="Times New Roman"/>
          <w:sz w:val="18"/>
          <w:szCs w:val="18"/>
        </w:rPr>
        <w:t>Actively seeking to optimize my multitasking and problem solving skills to take on the role of</w:t>
      </w:r>
      <w:r>
        <w:rPr>
          <w:rFonts w:ascii="Times New Roman" w:hAnsi="Times New Roman" w:cs="Times New Roman"/>
          <w:b/>
          <w:bCs/>
          <w:sz w:val="18"/>
          <w:szCs w:val="18"/>
        </w:rPr>
        <w:t xml:space="preserve"> Call center executive </w:t>
      </w:r>
      <w:r>
        <w:rPr>
          <w:rFonts w:ascii="Times New Roman" w:hAnsi="Times New Roman" w:cs="Times New Roman"/>
          <w:sz w:val="18"/>
          <w:szCs w:val="18"/>
        </w:rPr>
        <w:t>to contribute to increased customer satisfaction, at a progressive organization.</w:t>
      </w:r>
    </w:p>
    <w:p w:rsidR="00D40E29" w:rsidRDefault="00D40E29">
      <w:pPr>
        <w:widowControl w:val="0"/>
        <w:autoSpaceDE w:val="0"/>
        <w:autoSpaceDN w:val="0"/>
        <w:adjustRightInd w:val="0"/>
        <w:spacing w:after="0" w:line="212" w:lineRule="exact"/>
        <w:rPr>
          <w:rFonts w:ascii="Times New Roman" w:hAnsi="Times New Roman" w:cs="Times New Roman"/>
          <w:sz w:val="24"/>
          <w:szCs w:val="24"/>
        </w:rPr>
      </w:pPr>
    </w:p>
    <w:p w:rsidR="00D40E29" w:rsidRDefault="00257A6A">
      <w:pPr>
        <w:widowControl w:val="0"/>
        <w:autoSpaceDE w:val="0"/>
        <w:autoSpaceDN w:val="0"/>
        <w:adjustRightInd w:val="0"/>
        <w:spacing w:after="0" w:line="239" w:lineRule="auto"/>
        <w:ind w:left="40"/>
        <w:rPr>
          <w:rFonts w:ascii="Times New Roman" w:hAnsi="Times New Roman" w:cs="Times New Roman"/>
          <w:sz w:val="24"/>
          <w:szCs w:val="24"/>
        </w:rPr>
      </w:pPr>
      <w:r>
        <w:rPr>
          <w:rFonts w:ascii="Times New Roman" w:hAnsi="Times New Roman" w:cs="Times New Roman"/>
          <w:b/>
          <w:bCs/>
          <w:sz w:val="18"/>
          <w:szCs w:val="18"/>
          <w:u w:val="single"/>
        </w:rPr>
        <w:t>PROFILE:</w:t>
      </w:r>
    </w:p>
    <w:p w:rsidR="00D40E29" w:rsidRDefault="00257A6A">
      <w:pPr>
        <w:widowControl w:val="0"/>
        <w:numPr>
          <w:ilvl w:val="0"/>
          <w:numId w:val="1"/>
        </w:numPr>
        <w:overflowPunct w:val="0"/>
        <w:autoSpaceDE w:val="0"/>
        <w:autoSpaceDN w:val="0"/>
        <w:adjustRightInd w:val="0"/>
        <w:spacing w:after="0" w:line="182" w:lineRule="auto"/>
        <w:jc w:val="both"/>
        <w:rPr>
          <w:rFonts w:ascii="Wingdings" w:hAnsi="Wingdings" w:cs="Wingdings"/>
          <w:sz w:val="24"/>
          <w:szCs w:val="24"/>
          <w:vertAlign w:val="superscript"/>
        </w:rPr>
      </w:pPr>
      <w:r>
        <w:rPr>
          <w:rFonts w:ascii="Times New Roman" w:hAnsi="Times New Roman" w:cs="Times New Roman"/>
          <w:sz w:val="14"/>
          <w:szCs w:val="14"/>
        </w:rPr>
        <w:t xml:space="preserve">More than 4 years of customer service and collections experience in call centre operations. </w:t>
      </w:r>
    </w:p>
    <w:p w:rsidR="00D40E29" w:rsidRDefault="00D40E29">
      <w:pPr>
        <w:widowControl w:val="0"/>
        <w:autoSpaceDE w:val="0"/>
        <w:autoSpaceDN w:val="0"/>
        <w:adjustRightInd w:val="0"/>
        <w:spacing w:after="0" w:line="18" w:lineRule="exact"/>
        <w:rPr>
          <w:rFonts w:ascii="Wingdings" w:hAnsi="Wingdings" w:cs="Wingdings"/>
          <w:sz w:val="24"/>
          <w:szCs w:val="24"/>
          <w:vertAlign w:val="superscript"/>
        </w:rPr>
      </w:pPr>
    </w:p>
    <w:p w:rsidR="00D40E29" w:rsidRDefault="00257A6A">
      <w:pPr>
        <w:widowControl w:val="0"/>
        <w:numPr>
          <w:ilvl w:val="0"/>
          <w:numId w:val="1"/>
        </w:numPr>
        <w:overflowPunct w:val="0"/>
        <w:autoSpaceDE w:val="0"/>
        <w:autoSpaceDN w:val="0"/>
        <w:adjustRightInd w:val="0"/>
        <w:spacing w:after="0" w:line="187" w:lineRule="auto"/>
        <w:jc w:val="both"/>
        <w:rPr>
          <w:rFonts w:ascii="Wingdings" w:hAnsi="Wingdings" w:cs="Wingdings"/>
          <w:vertAlign w:val="superscript"/>
        </w:rPr>
      </w:pPr>
      <w:r>
        <w:rPr>
          <w:rFonts w:ascii="Times New Roman" w:hAnsi="Times New Roman" w:cs="Times New Roman"/>
          <w:sz w:val="13"/>
          <w:szCs w:val="13"/>
        </w:rPr>
        <w:t xml:space="preserve">Self-motivated and fully flexible with proven abilities in areas of learning and development. </w:t>
      </w:r>
    </w:p>
    <w:p w:rsidR="00D40E29" w:rsidRDefault="00D40E29">
      <w:pPr>
        <w:widowControl w:val="0"/>
        <w:autoSpaceDE w:val="0"/>
        <w:autoSpaceDN w:val="0"/>
        <w:adjustRightInd w:val="0"/>
        <w:spacing w:after="0" w:line="16" w:lineRule="exact"/>
        <w:rPr>
          <w:rFonts w:ascii="Wingdings" w:hAnsi="Wingdings" w:cs="Wingdings"/>
          <w:vertAlign w:val="superscript"/>
        </w:rPr>
      </w:pPr>
    </w:p>
    <w:p w:rsidR="00D40E29" w:rsidRDefault="00257A6A">
      <w:pPr>
        <w:widowControl w:val="0"/>
        <w:numPr>
          <w:ilvl w:val="0"/>
          <w:numId w:val="1"/>
        </w:numPr>
        <w:overflowPunct w:val="0"/>
        <w:autoSpaceDE w:val="0"/>
        <w:autoSpaceDN w:val="0"/>
        <w:adjustRightInd w:val="0"/>
        <w:spacing w:after="0" w:line="187" w:lineRule="auto"/>
        <w:jc w:val="both"/>
        <w:rPr>
          <w:rFonts w:ascii="Wingdings" w:hAnsi="Wingdings" w:cs="Wingdings"/>
          <w:vertAlign w:val="superscript"/>
        </w:rPr>
      </w:pPr>
      <w:r>
        <w:rPr>
          <w:rFonts w:ascii="Times New Roman" w:hAnsi="Times New Roman" w:cs="Times New Roman"/>
          <w:sz w:val="13"/>
          <w:szCs w:val="13"/>
        </w:rPr>
        <w:t xml:space="preserve">Able to work successfully as a team member and as an individual contributor. </w:t>
      </w:r>
    </w:p>
    <w:p w:rsidR="00D40E29" w:rsidRDefault="00D40E29">
      <w:pPr>
        <w:widowControl w:val="0"/>
        <w:autoSpaceDE w:val="0"/>
        <w:autoSpaceDN w:val="0"/>
        <w:adjustRightInd w:val="0"/>
        <w:spacing w:after="0" w:line="16" w:lineRule="exact"/>
        <w:rPr>
          <w:rFonts w:ascii="Wingdings" w:hAnsi="Wingdings" w:cs="Wingdings"/>
          <w:vertAlign w:val="superscript"/>
        </w:rPr>
      </w:pPr>
    </w:p>
    <w:p w:rsidR="00D40E29" w:rsidRDefault="00257A6A">
      <w:pPr>
        <w:widowControl w:val="0"/>
        <w:numPr>
          <w:ilvl w:val="0"/>
          <w:numId w:val="1"/>
        </w:numPr>
        <w:overflowPunct w:val="0"/>
        <w:autoSpaceDE w:val="0"/>
        <w:autoSpaceDN w:val="0"/>
        <w:adjustRightInd w:val="0"/>
        <w:spacing w:after="0" w:line="187" w:lineRule="auto"/>
        <w:jc w:val="both"/>
        <w:rPr>
          <w:rFonts w:ascii="Wingdings" w:hAnsi="Wingdings" w:cs="Wingdings"/>
          <w:vertAlign w:val="superscript"/>
        </w:rPr>
      </w:pPr>
      <w:r>
        <w:rPr>
          <w:rFonts w:ascii="Times New Roman" w:hAnsi="Times New Roman" w:cs="Times New Roman"/>
          <w:sz w:val="13"/>
          <w:szCs w:val="13"/>
        </w:rPr>
        <w:t xml:space="preserve">Competent in resolving a wide range of product and service related disputes. </w:t>
      </w:r>
    </w:p>
    <w:p w:rsidR="00D40E29" w:rsidRDefault="00D40E29">
      <w:pPr>
        <w:widowControl w:val="0"/>
        <w:autoSpaceDE w:val="0"/>
        <w:autoSpaceDN w:val="0"/>
        <w:adjustRightInd w:val="0"/>
        <w:spacing w:after="0" w:line="16" w:lineRule="exact"/>
        <w:rPr>
          <w:rFonts w:ascii="Wingdings" w:hAnsi="Wingdings" w:cs="Wingdings"/>
          <w:vertAlign w:val="superscript"/>
        </w:rPr>
      </w:pPr>
    </w:p>
    <w:p w:rsidR="00D40E29" w:rsidRDefault="00257A6A">
      <w:pPr>
        <w:widowControl w:val="0"/>
        <w:numPr>
          <w:ilvl w:val="0"/>
          <w:numId w:val="1"/>
        </w:numPr>
        <w:overflowPunct w:val="0"/>
        <w:autoSpaceDE w:val="0"/>
        <w:autoSpaceDN w:val="0"/>
        <w:adjustRightInd w:val="0"/>
        <w:spacing w:after="0" w:line="187" w:lineRule="auto"/>
        <w:jc w:val="both"/>
        <w:rPr>
          <w:rFonts w:ascii="Wingdings" w:hAnsi="Wingdings" w:cs="Wingdings"/>
          <w:vertAlign w:val="superscript"/>
        </w:rPr>
      </w:pPr>
      <w:r>
        <w:rPr>
          <w:rFonts w:ascii="Times New Roman" w:hAnsi="Times New Roman" w:cs="Times New Roman"/>
          <w:sz w:val="13"/>
          <w:szCs w:val="13"/>
        </w:rPr>
        <w:t xml:space="preserve">Loyal and dependable, believing internal principles dictate performance. </w:t>
      </w:r>
    </w:p>
    <w:p w:rsidR="00D40E29" w:rsidRDefault="00D40E29">
      <w:pPr>
        <w:widowControl w:val="0"/>
        <w:autoSpaceDE w:val="0"/>
        <w:autoSpaceDN w:val="0"/>
        <w:adjustRightInd w:val="0"/>
        <w:spacing w:after="0" w:line="214" w:lineRule="exact"/>
        <w:rPr>
          <w:rFonts w:ascii="Times New Roman" w:hAnsi="Times New Roman" w:cs="Times New Roman"/>
          <w:sz w:val="24"/>
          <w:szCs w:val="24"/>
        </w:rPr>
      </w:pPr>
    </w:p>
    <w:p w:rsidR="00D40E29" w:rsidRDefault="00257A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KEY SKILLS:</w:t>
      </w:r>
    </w:p>
    <w:p w:rsidR="00D40E29" w:rsidRDefault="00D40E29">
      <w:pPr>
        <w:widowControl w:val="0"/>
        <w:autoSpaceDE w:val="0"/>
        <w:autoSpaceDN w:val="0"/>
        <w:adjustRightInd w:val="0"/>
        <w:spacing w:after="0" w:line="245" w:lineRule="exact"/>
        <w:rPr>
          <w:rFonts w:ascii="Times New Roman" w:hAnsi="Times New Roman" w:cs="Times New Roman"/>
          <w:sz w:val="24"/>
          <w:szCs w:val="24"/>
        </w:rPr>
      </w:pPr>
    </w:p>
    <w:p w:rsidR="00D40E29" w:rsidRDefault="00257A6A">
      <w:pPr>
        <w:widowControl w:val="0"/>
        <w:numPr>
          <w:ilvl w:val="0"/>
          <w:numId w:val="2"/>
        </w:numPr>
        <w:overflowPunct w:val="0"/>
        <w:autoSpaceDE w:val="0"/>
        <w:autoSpaceDN w:val="0"/>
        <w:adjustRightInd w:val="0"/>
        <w:spacing w:after="0" w:line="183" w:lineRule="auto"/>
        <w:jc w:val="both"/>
        <w:rPr>
          <w:rFonts w:ascii="Wingdings" w:hAnsi="Wingdings" w:cs="Wingdings"/>
          <w:sz w:val="28"/>
          <w:szCs w:val="28"/>
          <w:vertAlign w:val="superscript"/>
        </w:rPr>
      </w:pPr>
      <w:r>
        <w:rPr>
          <w:rFonts w:ascii="Times New Roman" w:hAnsi="Times New Roman" w:cs="Times New Roman"/>
          <w:b/>
          <w:bCs/>
          <w:sz w:val="15"/>
          <w:szCs w:val="15"/>
        </w:rPr>
        <w:t xml:space="preserve">Linguistic: </w:t>
      </w:r>
      <w:r>
        <w:rPr>
          <w:rFonts w:ascii="Times New Roman" w:hAnsi="Times New Roman" w:cs="Times New Roman"/>
          <w:sz w:val="15"/>
          <w:szCs w:val="15"/>
        </w:rPr>
        <w:t>I am able to handle English, Hindi and Urdu speaking customers. As an outgoing and friendly person, I can</w:t>
      </w:r>
      <w:r>
        <w:rPr>
          <w:rFonts w:ascii="Times New Roman" w:hAnsi="Times New Roman" w:cs="Times New Roman"/>
          <w:b/>
          <w:bCs/>
          <w:sz w:val="15"/>
          <w:szCs w:val="15"/>
        </w:rPr>
        <w:t xml:space="preserve"> </w:t>
      </w:r>
      <w:r>
        <w:rPr>
          <w:rFonts w:ascii="Times New Roman" w:hAnsi="Times New Roman" w:cs="Times New Roman"/>
          <w:sz w:val="15"/>
          <w:szCs w:val="15"/>
        </w:rPr>
        <w:t xml:space="preserve">easily build positive relationships with customers and team members, using my linguistic abilities </w:t>
      </w:r>
    </w:p>
    <w:p w:rsidR="00D40E29" w:rsidRDefault="00D40E29">
      <w:pPr>
        <w:widowControl w:val="0"/>
        <w:autoSpaceDE w:val="0"/>
        <w:autoSpaceDN w:val="0"/>
        <w:adjustRightInd w:val="0"/>
        <w:spacing w:after="0" w:line="253" w:lineRule="exact"/>
        <w:rPr>
          <w:rFonts w:ascii="Wingdings" w:hAnsi="Wingdings" w:cs="Wingdings"/>
          <w:sz w:val="28"/>
          <w:szCs w:val="28"/>
          <w:vertAlign w:val="superscript"/>
        </w:rPr>
      </w:pPr>
    </w:p>
    <w:p w:rsidR="00D40E29" w:rsidRDefault="00257A6A">
      <w:pPr>
        <w:widowControl w:val="0"/>
        <w:numPr>
          <w:ilvl w:val="0"/>
          <w:numId w:val="2"/>
        </w:numPr>
        <w:overflowPunct w:val="0"/>
        <w:autoSpaceDE w:val="0"/>
        <w:autoSpaceDN w:val="0"/>
        <w:adjustRightInd w:val="0"/>
        <w:spacing w:after="0" w:line="183" w:lineRule="auto"/>
        <w:ind w:right="240"/>
        <w:jc w:val="both"/>
        <w:rPr>
          <w:rFonts w:ascii="Wingdings" w:hAnsi="Wingdings" w:cs="Wingdings"/>
          <w:sz w:val="28"/>
          <w:szCs w:val="28"/>
          <w:vertAlign w:val="superscript"/>
        </w:rPr>
      </w:pPr>
      <w:r>
        <w:rPr>
          <w:rFonts w:ascii="Times New Roman" w:hAnsi="Times New Roman" w:cs="Times New Roman"/>
          <w:b/>
          <w:bCs/>
          <w:sz w:val="15"/>
          <w:szCs w:val="15"/>
        </w:rPr>
        <w:t xml:space="preserve">Presentation: </w:t>
      </w:r>
      <w:r>
        <w:rPr>
          <w:rFonts w:ascii="Times New Roman" w:hAnsi="Times New Roman" w:cs="Times New Roman"/>
          <w:sz w:val="15"/>
          <w:szCs w:val="15"/>
        </w:rPr>
        <w:t>Confidently deliver, coordinate and manage training programs to meet required quality standard via a</w:t>
      </w:r>
      <w:r>
        <w:rPr>
          <w:rFonts w:ascii="Times New Roman" w:hAnsi="Times New Roman" w:cs="Times New Roman"/>
          <w:b/>
          <w:bCs/>
          <w:sz w:val="15"/>
          <w:szCs w:val="15"/>
        </w:rPr>
        <w:t xml:space="preserve"> </w:t>
      </w:r>
      <w:r>
        <w:rPr>
          <w:rFonts w:ascii="Times New Roman" w:hAnsi="Times New Roman" w:cs="Times New Roman"/>
          <w:sz w:val="15"/>
          <w:szCs w:val="15"/>
        </w:rPr>
        <w:t xml:space="preserve">structured approach, to ensure the understanding of delivered learning material. </w:t>
      </w:r>
    </w:p>
    <w:p w:rsidR="00D40E29" w:rsidRDefault="00D40E29">
      <w:pPr>
        <w:widowControl w:val="0"/>
        <w:autoSpaceDE w:val="0"/>
        <w:autoSpaceDN w:val="0"/>
        <w:adjustRightInd w:val="0"/>
        <w:spacing w:after="0" w:line="253" w:lineRule="exact"/>
        <w:rPr>
          <w:rFonts w:ascii="Wingdings" w:hAnsi="Wingdings" w:cs="Wingdings"/>
          <w:sz w:val="28"/>
          <w:szCs w:val="28"/>
          <w:vertAlign w:val="superscript"/>
        </w:rPr>
      </w:pPr>
    </w:p>
    <w:p w:rsidR="00D40E29" w:rsidRDefault="00257A6A">
      <w:pPr>
        <w:widowControl w:val="0"/>
        <w:numPr>
          <w:ilvl w:val="0"/>
          <w:numId w:val="2"/>
        </w:numPr>
        <w:overflowPunct w:val="0"/>
        <w:autoSpaceDE w:val="0"/>
        <w:autoSpaceDN w:val="0"/>
        <w:adjustRightInd w:val="0"/>
        <w:spacing w:after="0" w:line="183" w:lineRule="auto"/>
        <w:ind w:right="220"/>
        <w:jc w:val="both"/>
        <w:rPr>
          <w:rFonts w:ascii="Wingdings" w:hAnsi="Wingdings" w:cs="Wingdings"/>
          <w:sz w:val="28"/>
          <w:szCs w:val="28"/>
          <w:vertAlign w:val="superscript"/>
        </w:rPr>
      </w:pPr>
      <w:r>
        <w:rPr>
          <w:rFonts w:ascii="Times New Roman" w:hAnsi="Times New Roman" w:cs="Times New Roman"/>
          <w:b/>
          <w:bCs/>
          <w:sz w:val="15"/>
          <w:szCs w:val="15"/>
        </w:rPr>
        <w:t xml:space="preserve">Conflict Management: </w:t>
      </w:r>
      <w:r>
        <w:rPr>
          <w:rFonts w:ascii="Times New Roman" w:hAnsi="Times New Roman" w:cs="Times New Roman"/>
          <w:sz w:val="15"/>
          <w:szCs w:val="15"/>
        </w:rPr>
        <w:t>I am able to deal with conflicts by assessing the situation, determining the possible different</w:t>
      </w:r>
      <w:r>
        <w:rPr>
          <w:rFonts w:ascii="Times New Roman" w:hAnsi="Times New Roman" w:cs="Times New Roman"/>
          <w:b/>
          <w:bCs/>
          <w:sz w:val="15"/>
          <w:szCs w:val="15"/>
        </w:rPr>
        <w:t xml:space="preserve"> </w:t>
      </w:r>
      <w:r>
        <w:rPr>
          <w:rFonts w:ascii="Times New Roman" w:hAnsi="Times New Roman" w:cs="Times New Roman"/>
          <w:sz w:val="15"/>
          <w:szCs w:val="15"/>
        </w:rPr>
        <w:t xml:space="preserve">approaches and deciding on the most effective one. </w:t>
      </w:r>
    </w:p>
    <w:p w:rsidR="00D40E29" w:rsidRDefault="00D40E29">
      <w:pPr>
        <w:widowControl w:val="0"/>
        <w:autoSpaceDE w:val="0"/>
        <w:autoSpaceDN w:val="0"/>
        <w:adjustRightInd w:val="0"/>
        <w:spacing w:after="0" w:line="250" w:lineRule="exact"/>
        <w:rPr>
          <w:rFonts w:ascii="Wingdings" w:hAnsi="Wingdings" w:cs="Wingdings"/>
          <w:sz w:val="28"/>
          <w:szCs w:val="28"/>
          <w:vertAlign w:val="superscript"/>
        </w:rPr>
      </w:pPr>
    </w:p>
    <w:p w:rsidR="00D40E29" w:rsidRDefault="00257A6A">
      <w:pPr>
        <w:widowControl w:val="0"/>
        <w:numPr>
          <w:ilvl w:val="0"/>
          <w:numId w:val="2"/>
        </w:numPr>
        <w:overflowPunct w:val="0"/>
        <w:autoSpaceDE w:val="0"/>
        <w:autoSpaceDN w:val="0"/>
        <w:adjustRightInd w:val="0"/>
        <w:spacing w:after="0" w:line="180" w:lineRule="auto"/>
        <w:ind w:right="20"/>
        <w:rPr>
          <w:rFonts w:ascii="Wingdings" w:hAnsi="Wingdings" w:cs="Wingdings"/>
          <w:sz w:val="34"/>
          <w:szCs w:val="34"/>
          <w:vertAlign w:val="superscript"/>
        </w:rPr>
      </w:pPr>
      <w:r>
        <w:rPr>
          <w:rFonts w:ascii="Times New Roman" w:hAnsi="Times New Roman" w:cs="Times New Roman"/>
          <w:b/>
          <w:bCs/>
          <w:sz w:val="17"/>
          <w:szCs w:val="17"/>
        </w:rPr>
        <w:t xml:space="preserve">Training: </w:t>
      </w:r>
      <w:r>
        <w:rPr>
          <w:rFonts w:ascii="Times New Roman" w:hAnsi="Times New Roman" w:cs="Times New Roman"/>
          <w:sz w:val="17"/>
          <w:szCs w:val="17"/>
        </w:rPr>
        <w:t>My oral &amp; written communication skills have enabled me to redefine and re-structure client specific training</w:t>
      </w:r>
      <w:r>
        <w:rPr>
          <w:rFonts w:ascii="Times New Roman" w:hAnsi="Times New Roman" w:cs="Times New Roman"/>
          <w:b/>
          <w:bCs/>
          <w:sz w:val="17"/>
          <w:szCs w:val="17"/>
        </w:rPr>
        <w:t xml:space="preserve"> </w:t>
      </w:r>
      <w:r>
        <w:rPr>
          <w:rFonts w:ascii="Times New Roman" w:hAnsi="Times New Roman" w:cs="Times New Roman"/>
          <w:sz w:val="17"/>
          <w:szCs w:val="17"/>
        </w:rPr>
        <w:t xml:space="preserve">programs. I’ve designed training material which enabled me to deliver the business requirements within the given turnaround time (TAT) </w:t>
      </w:r>
    </w:p>
    <w:p w:rsidR="00D40E29" w:rsidRDefault="00D40E29">
      <w:pPr>
        <w:widowControl w:val="0"/>
        <w:autoSpaceDE w:val="0"/>
        <w:autoSpaceDN w:val="0"/>
        <w:adjustRightInd w:val="0"/>
        <w:spacing w:after="0" w:line="251" w:lineRule="exact"/>
        <w:rPr>
          <w:rFonts w:ascii="Wingdings" w:hAnsi="Wingdings" w:cs="Wingdings"/>
          <w:sz w:val="34"/>
          <w:szCs w:val="34"/>
          <w:vertAlign w:val="superscript"/>
        </w:rPr>
      </w:pPr>
    </w:p>
    <w:p w:rsidR="00D40E29" w:rsidRDefault="00257A6A">
      <w:pPr>
        <w:widowControl w:val="0"/>
        <w:numPr>
          <w:ilvl w:val="0"/>
          <w:numId w:val="2"/>
        </w:numPr>
        <w:overflowPunct w:val="0"/>
        <w:autoSpaceDE w:val="0"/>
        <w:autoSpaceDN w:val="0"/>
        <w:adjustRightInd w:val="0"/>
        <w:spacing w:after="0" w:line="184" w:lineRule="auto"/>
        <w:jc w:val="both"/>
        <w:rPr>
          <w:rFonts w:ascii="Wingdings" w:hAnsi="Wingdings" w:cs="Wingdings"/>
          <w:sz w:val="28"/>
          <w:szCs w:val="28"/>
          <w:vertAlign w:val="superscript"/>
        </w:rPr>
      </w:pPr>
      <w:r>
        <w:rPr>
          <w:rFonts w:ascii="Times New Roman" w:hAnsi="Times New Roman" w:cs="Times New Roman"/>
          <w:b/>
          <w:bCs/>
          <w:sz w:val="15"/>
          <w:szCs w:val="15"/>
        </w:rPr>
        <w:t>Technical</w:t>
      </w:r>
      <w:r>
        <w:rPr>
          <w:rFonts w:ascii="Times New Roman" w:hAnsi="Times New Roman" w:cs="Times New Roman"/>
          <w:sz w:val="15"/>
          <w:szCs w:val="15"/>
        </w:rPr>
        <w:t>: I have good working knowledge of Microsoft Office (Word, Excel &amp; Power point), Oracle, AS400 and able</w:t>
      </w:r>
      <w:r>
        <w:rPr>
          <w:rFonts w:ascii="Times New Roman" w:hAnsi="Times New Roman" w:cs="Times New Roman"/>
          <w:b/>
          <w:bCs/>
          <w:sz w:val="15"/>
          <w:szCs w:val="15"/>
        </w:rPr>
        <w:t xml:space="preserve"> </w:t>
      </w:r>
      <w:r>
        <w:rPr>
          <w:rFonts w:ascii="Times New Roman" w:hAnsi="Times New Roman" w:cs="Times New Roman"/>
          <w:sz w:val="15"/>
          <w:szCs w:val="15"/>
        </w:rPr>
        <w:t xml:space="preserve">to handle general office equipment like photocopiers, fax machines &amp; multi-line phone system. </w:t>
      </w:r>
    </w:p>
    <w:p w:rsidR="00D40E29" w:rsidRDefault="00D40E29">
      <w:pPr>
        <w:widowControl w:val="0"/>
        <w:autoSpaceDE w:val="0"/>
        <w:autoSpaceDN w:val="0"/>
        <w:adjustRightInd w:val="0"/>
        <w:spacing w:after="0" w:line="2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00"/>
        <w:gridCol w:w="6620"/>
        <w:gridCol w:w="1460"/>
      </w:tblGrid>
      <w:tr w:rsidR="00D40E29">
        <w:trPr>
          <w:trHeight w:val="207"/>
        </w:trPr>
        <w:tc>
          <w:tcPr>
            <w:tcW w:w="7220" w:type="dxa"/>
            <w:gridSpan w:val="2"/>
            <w:tcBorders>
              <w:top w:val="nil"/>
              <w:left w:val="nil"/>
              <w:bottom w:val="nil"/>
              <w:right w:val="nil"/>
            </w:tcBorders>
            <w:vAlign w:val="bottom"/>
          </w:tcPr>
          <w:p w:rsidR="00D40E29" w:rsidRDefault="00257A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QUALIFICATIONS:</w:t>
            </w:r>
          </w:p>
        </w:tc>
        <w:tc>
          <w:tcPr>
            <w:tcW w:w="1460" w:type="dxa"/>
            <w:tcBorders>
              <w:top w:val="nil"/>
              <w:left w:val="nil"/>
              <w:bottom w:val="nil"/>
              <w:right w:val="nil"/>
            </w:tcBorders>
            <w:vAlign w:val="bottom"/>
          </w:tcPr>
          <w:p w:rsidR="00D40E29" w:rsidRDefault="00D40E29">
            <w:pPr>
              <w:widowControl w:val="0"/>
              <w:autoSpaceDE w:val="0"/>
              <w:autoSpaceDN w:val="0"/>
              <w:adjustRightInd w:val="0"/>
              <w:spacing w:after="0" w:line="240" w:lineRule="auto"/>
              <w:rPr>
                <w:rFonts w:ascii="Times New Roman" w:hAnsi="Times New Roman" w:cs="Times New Roman"/>
                <w:sz w:val="18"/>
                <w:szCs w:val="18"/>
              </w:rPr>
            </w:pPr>
          </w:p>
        </w:tc>
      </w:tr>
      <w:tr w:rsidR="00D40E29">
        <w:trPr>
          <w:trHeight w:val="202"/>
        </w:trPr>
        <w:tc>
          <w:tcPr>
            <w:tcW w:w="600" w:type="dxa"/>
            <w:tcBorders>
              <w:top w:val="nil"/>
              <w:left w:val="nil"/>
              <w:bottom w:val="nil"/>
              <w:right w:val="nil"/>
            </w:tcBorders>
            <w:vAlign w:val="bottom"/>
          </w:tcPr>
          <w:p w:rsidR="00D40E29" w:rsidRDefault="00257A6A">
            <w:pPr>
              <w:widowControl w:val="0"/>
              <w:autoSpaceDE w:val="0"/>
              <w:autoSpaceDN w:val="0"/>
              <w:adjustRightInd w:val="0"/>
              <w:spacing w:after="0" w:line="201" w:lineRule="exact"/>
              <w:ind w:right="10"/>
              <w:jc w:val="right"/>
              <w:rPr>
                <w:rFonts w:ascii="Times New Roman" w:hAnsi="Times New Roman" w:cs="Times New Roman"/>
                <w:sz w:val="24"/>
                <w:szCs w:val="24"/>
              </w:rPr>
            </w:pPr>
            <w:r>
              <w:rPr>
                <w:rFonts w:ascii="Times New Roman" w:hAnsi="Times New Roman" w:cs="Times New Roman"/>
                <w:sz w:val="18"/>
                <w:szCs w:val="18"/>
              </w:rPr>
              <w:t>1.</w:t>
            </w:r>
          </w:p>
        </w:tc>
        <w:tc>
          <w:tcPr>
            <w:tcW w:w="6620" w:type="dxa"/>
            <w:tcBorders>
              <w:top w:val="nil"/>
              <w:left w:val="nil"/>
              <w:bottom w:val="nil"/>
              <w:right w:val="nil"/>
            </w:tcBorders>
            <w:vAlign w:val="bottom"/>
          </w:tcPr>
          <w:p w:rsidR="00D40E29" w:rsidRDefault="00257A6A">
            <w:pPr>
              <w:widowControl w:val="0"/>
              <w:autoSpaceDE w:val="0"/>
              <w:autoSpaceDN w:val="0"/>
              <w:adjustRightInd w:val="0"/>
              <w:spacing w:after="0" w:line="201" w:lineRule="exact"/>
              <w:ind w:left="120"/>
              <w:rPr>
                <w:rFonts w:ascii="Times New Roman" w:hAnsi="Times New Roman" w:cs="Times New Roman"/>
                <w:sz w:val="24"/>
                <w:szCs w:val="24"/>
              </w:rPr>
            </w:pPr>
            <w:r>
              <w:rPr>
                <w:rFonts w:ascii="Times New Roman" w:hAnsi="Times New Roman" w:cs="Times New Roman"/>
                <w:sz w:val="18"/>
                <w:szCs w:val="18"/>
              </w:rPr>
              <w:t>Degree (Bachelor of Science) – Osmania University, Hyderabad, India</w:t>
            </w:r>
          </w:p>
        </w:tc>
        <w:tc>
          <w:tcPr>
            <w:tcW w:w="1460" w:type="dxa"/>
            <w:tcBorders>
              <w:top w:val="nil"/>
              <w:left w:val="nil"/>
              <w:bottom w:val="nil"/>
              <w:right w:val="nil"/>
            </w:tcBorders>
            <w:vAlign w:val="bottom"/>
          </w:tcPr>
          <w:p w:rsidR="00D40E29" w:rsidRDefault="00257A6A">
            <w:pPr>
              <w:widowControl w:val="0"/>
              <w:autoSpaceDE w:val="0"/>
              <w:autoSpaceDN w:val="0"/>
              <w:adjustRightInd w:val="0"/>
              <w:spacing w:after="0" w:line="201" w:lineRule="exact"/>
              <w:ind w:left="500"/>
              <w:rPr>
                <w:rFonts w:ascii="Times New Roman" w:hAnsi="Times New Roman" w:cs="Times New Roman"/>
                <w:sz w:val="24"/>
                <w:szCs w:val="24"/>
              </w:rPr>
            </w:pPr>
            <w:r>
              <w:rPr>
                <w:rFonts w:ascii="Times New Roman" w:hAnsi="Times New Roman" w:cs="Times New Roman"/>
                <w:sz w:val="18"/>
                <w:szCs w:val="18"/>
              </w:rPr>
              <w:t>2003</w:t>
            </w:r>
          </w:p>
        </w:tc>
      </w:tr>
      <w:tr w:rsidR="00D40E29">
        <w:trPr>
          <w:trHeight w:val="209"/>
        </w:trPr>
        <w:tc>
          <w:tcPr>
            <w:tcW w:w="600" w:type="dxa"/>
            <w:tcBorders>
              <w:top w:val="nil"/>
              <w:left w:val="nil"/>
              <w:bottom w:val="nil"/>
              <w:right w:val="nil"/>
            </w:tcBorders>
            <w:vAlign w:val="bottom"/>
          </w:tcPr>
          <w:p w:rsidR="00D40E29" w:rsidRDefault="00257A6A">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Times New Roman" w:hAnsi="Times New Roman" w:cs="Times New Roman"/>
                <w:sz w:val="18"/>
                <w:szCs w:val="18"/>
              </w:rPr>
              <w:t>2.</w:t>
            </w:r>
          </w:p>
        </w:tc>
        <w:tc>
          <w:tcPr>
            <w:tcW w:w="6620" w:type="dxa"/>
            <w:tcBorders>
              <w:top w:val="nil"/>
              <w:left w:val="nil"/>
              <w:bottom w:val="nil"/>
              <w:right w:val="nil"/>
            </w:tcBorders>
            <w:vAlign w:val="bottom"/>
          </w:tcPr>
          <w:p w:rsidR="00D40E29" w:rsidRDefault="00257A6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Professional certificate in Customer Service &amp; On Job Training - WSQ, Singapore</w:t>
            </w:r>
          </w:p>
        </w:tc>
        <w:tc>
          <w:tcPr>
            <w:tcW w:w="1460" w:type="dxa"/>
            <w:tcBorders>
              <w:top w:val="nil"/>
              <w:left w:val="nil"/>
              <w:bottom w:val="nil"/>
              <w:right w:val="nil"/>
            </w:tcBorders>
            <w:vAlign w:val="bottom"/>
          </w:tcPr>
          <w:p w:rsidR="00D40E29" w:rsidRDefault="00257A6A">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18"/>
                <w:szCs w:val="18"/>
              </w:rPr>
              <w:t>2008 to 2009</w:t>
            </w:r>
          </w:p>
        </w:tc>
      </w:tr>
      <w:tr w:rsidR="00D40E29">
        <w:trPr>
          <w:trHeight w:val="207"/>
        </w:trPr>
        <w:tc>
          <w:tcPr>
            <w:tcW w:w="600" w:type="dxa"/>
            <w:tcBorders>
              <w:top w:val="nil"/>
              <w:left w:val="nil"/>
              <w:bottom w:val="nil"/>
              <w:right w:val="nil"/>
            </w:tcBorders>
            <w:vAlign w:val="bottom"/>
          </w:tcPr>
          <w:p w:rsidR="00D40E29" w:rsidRDefault="00257A6A">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Times New Roman" w:hAnsi="Times New Roman" w:cs="Times New Roman"/>
                <w:sz w:val="18"/>
                <w:szCs w:val="18"/>
              </w:rPr>
              <w:t>3.</w:t>
            </w:r>
          </w:p>
        </w:tc>
        <w:tc>
          <w:tcPr>
            <w:tcW w:w="6620" w:type="dxa"/>
            <w:tcBorders>
              <w:top w:val="nil"/>
              <w:left w:val="nil"/>
              <w:bottom w:val="nil"/>
              <w:right w:val="nil"/>
            </w:tcBorders>
            <w:vAlign w:val="bottom"/>
          </w:tcPr>
          <w:p w:rsidR="00D40E29" w:rsidRDefault="00257A6A">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18"/>
                <w:szCs w:val="18"/>
              </w:rPr>
              <w:t>Diploma in Multimedia – WDA, Singapore</w:t>
            </w:r>
          </w:p>
        </w:tc>
        <w:tc>
          <w:tcPr>
            <w:tcW w:w="1460" w:type="dxa"/>
            <w:tcBorders>
              <w:top w:val="nil"/>
              <w:left w:val="nil"/>
              <w:bottom w:val="nil"/>
              <w:right w:val="nil"/>
            </w:tcBorders>
            <w:vAlign w:val="bottom"/>
          </w:tcPr>
          <w:p w:rsidR="00D40E29" w:rsidRDefault="00257A6A">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18"/>
                <w:szCs w:val="18"/>
              </w:rPr>
              <w:t>2009</w:t>
            </w:r>
          </w:p>
        </w:tc>
      </w:tr>
      <w:tr w:rsidR="00D40E29">
        <w:trPr>
          <w:trHeight w:val="206"/>
        </w:trPr>
        <w:tc>
          <w:tcPr>
            <w:tcW w:w="600" w:type="dxa"/>
            <w:tcBorders>
              <w:top w:val="nil"/>
              <w:left w:val="nil"/>
              <w:bottom w:val="nil"/>
              <w:right w:val="nil"/>
            </w:tcBorders>
            <w:vAlign w:val="bottom"/>
          </w:tcPr>
          <w:p w:rsidR="00D40E29" w:rsidRDefault="00257A6A">
            <w:pPr>
              <w:widowControl w:val="0"/>
              <w:autoSpaceDE w:val="0"/>
              <w:autoSpaceDN w:val="0"/>
              <w:adjustRightInd w:val="0"/>
              <w:spacing w:after="0" w:line="206" w:lineRule="exact"/>
              <w:ind w:right="10"/>
              <w:jc w:val="right"/>
              <w:rPr>
                <w:rFonts w:ascii="Times New Roman" w:hAnsi="Times New Roman" w:cs="Times New Roman"/>
                <w:sz w:val="24"/>
                <w:szCs w:val="24"/>
              </w:rPr>
            </w:pPr>
            <w:r>
              <w:rPr>
                <w:rFonts w:ascii="Times New Roman" w:hAnsi="Times New Roman" w:cs="Times New Roman"/>
                <w:sz w:val="18"/>
                <w:szCs w:val="18"/>
              </w:rPr>
              <w:t>4.</w:t>
            </w:r>
          </w:p>
        </w:tc>
        <w:tc>
          <w:tcPr>
            <w:tcW w:w="6620" w:type="dxa"/>
            <w:tcBorders>
              <w:top w:val="nil"/>
              <w:left w:val="nil"/>
              <w:bottom w:val="nil"/>
              <w:right w:val="nil"/>
            </w:tcBorders>
            <w:vAlign w:val="bottom"/>
          </w:tcPr>
          <w:p w:rsidR="00D40E29" w:rsidRDefault="00257A6A">
            <w:pPr>
              <w:widowControl w:val="0"/>
              <w:autoSpaceDE w:val="0"/>
              <w:autoSpaceDN w:val="0"/>
              <w:adjustRightInd w:val="0"/>
              <w:spacing w:after="0" w:line="206" w:lineRule="exact"/>
              <w:ind w:left="120"/>
              <w:rPr>
                <w:rFonts w:ascii="Times New Roman" w:hAnsi="Times New Roman" w:cs="Times New Roman"/>
                <w:sz w:val="24"/>
                <w:szCs w:val="24"/>
              </w:rPr>
            </w:pPr>
            <w:r>
              <w:rPr>
                <w:rFonts w:ascii="Times New Roman" w:hAnsi="Times New Roman" w:cs="Times New Roman"/>
                <w:sz w:val="18"/>
                <w:szCs w:val="18"/>
              </w:rPr>
              <w:t>Advance Diploma in Multimedia – WDA, Singapore</w:t>
            </w:r>
          </w:p>
        </w:tc>
        <w:tc>
          <w:tcPr>
            <w:tcW w:w="1460" w:type="dxa"/>
            <w:tcBorders>
              <w:top w:val="nil"/>
              <w:left w:val="nil"/>
              <w:bottom w:val="nil"/>
              <w:right w:val="nil"/>
            </w:tcBorders>
            <w:vAlign w:val="bottom"/>
          </w:tcPr>
          <w:p w:rsidR="00D40E29" w:rsidRDefault="00257A6A">
            <w:pPr>
              <w:widowControl w:val="0"/>
              <w:autoSpaceDE w:val="0"/>
              <w:autoSpaceDN w:val="0"/>
              <w:adjustRightInd w:val="0"/>
              <w:spacing w:after="0" w:line="206" w:lineRule="exact"/>
              <w:ind w:left="520"/>
              <w:rPr>
                <w:rFonts w:ascii="Times New Roman" w:hAnsi="Times New Roman" w:cs="Times New Roman"/>
                <w:sz w:val="24"/>
                <w:szCs w:val="24"/>
              </w:rPr>
            </w:pPr>
            <w:r>
              <w:rPr>
                <w:rFonts w:ascii="Times New Roman" w:hAnsi="Times New Roman" w:cs="Times New Roman"/>
                <w:w w:val="96"/>
                <w:sz w:val="18"/>
                <w:szCs w:val="18"/>
              </w:rPr>
              <w:t>2009 to 2010</w:t>
            </w:r>
          </w:p>
        </w:tc>
      </w:tr>
    </w:tbl>
    <w:p w:rsidR="00D40E29" w:rsidRDefault="00D40E29">
      <w:pPr>
        <w:widowControl w:val="0"/>
        <w:autoSpaceDE w:val="0"/>
        <w:autoSpaceDN w:val="0"/>
        <w:adjustRightInd w:val="0"/>
        <w:spacing w:after="0" w:line="213" w:lineRule="exact"/>
        <w:rPr>
          <w:rFonts w:ascii="Times New Roman" w:hAnsi="Times New Roman" w:cs="Times New Roman"/>
          <w:sz w:val="24"/>
          <w:szCs w:val="24"/>
        </w:rPr>
      </w:pPr>
    </w:p>
    <w:p w:rsidR="00D40E29" w:rsidRDefault="00257A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PROFESSIONAL EXPERIENCE:</w:t>
      </w:r>
    </w:p>
    <w:p w:rsidR="00D40E29" w:rsidRDefault="00D40E29">
      <w:pPr>
        <w:widowControl w:val="0"/>
        <w:autoSpaceDE w:val="0"/>
        <w:autoSpaceDN w:val="0"/>
        <w:adjustRightInd w:val="0"/>
        <w:spacing w:after="0" w:line="252" w:lineRule="exact"/>
        <w:rPr>
          <w:rFonts w:ascii="Times New Roman" w:hAnsi="Times New Roman" w:cs="Times New Roman"/>
          <w:sz w:val="24"/>
          <w:szCs w:val="24"/>
        </w:rPr>
      </w:pPr>
    </w:p>
    <w:p w:rsidR="00D40E29" w:rsidRDefault="00257A6A">
      <w:pPr>
        <w:widowControl w:val="0"/>
        <w:numPr>
          <w:ilvl w:val="0"/>
          <w:numId w:val="3"/>
        </w:numPr>
        <w:overflowPunct w:val="0"/>
        <w:autoSpaceDE w:val="0"/>
        <w:autoSpaceDN w:val="0"/>
        <w:adjustRightInd w:val="0"/>
        <w:spacing w:after="0" w:line="212" w:lineRule="auto"/>
        <w:ind w:right="140"/>
        <w:jc w:val="both"/>
        <w:rPr>
          <w:rFonts w:ascii="Times New Roman" w:hAnsi="Times New Roman" w:cs="Times New Roman"/>
          <w:b/>
          <w:bCs/>
          <w:sz w:val="18"/>
          <w:szCs w:val="18"/>
        </w:rPr>
      </w:pPr>
      <w:r>
        <w:rPr>
          <w:rFonts w:ascii="Times New Roman" w:hAnsi="Times New Roman" w:cs="Times New Roman"/>
          <w:b/>
          <w:bCs/>
          <w:sz w:val="18"/>
          <w:szCs w:val="18"/>
        </w:rPr>
        <w:t xml:space="preserve">MONETIUM CREDIT (S) PTE LTD (A member of Money Lender’s association of Singapore) Orchard Road, Singapore </w:t>
      </w:r>
    </w:p>
    <w:p w:rsidR="00D40E29" w:rsidRDefault="00D40E29">
      <w:pPr>
        <w:widowControl w:val="0"/>
        <w:autoSpaceDE w:val="0"/>
        <w:autoSpaceDN w:val="0"/>
        <w:adjustRightInd w:val="0"/>
        <w:spacing w:after="0" w:line="101" w:lineRule="exact"/>
        <w:rPr>
          <w:rFonts w:ascii="Times New Roman" w:hAnsi="Times New Roman" w:cs="Times New Roman"/>
          <w:b/>
          <w:bCs/>
          <w:sz w:val="18"/>
          <w:szCs w:val="18"/>
        </w:rPr>
      </w:pPr>
    </w:p>
    <w:p w:rsidR="00D40E29" w:rsidRDefault="00257A6A">
      <w:pPr>
        <w:widowControl w:val="0"/>
        <w:overflowPunct w:val="0"/>
        <w:autoSpaceDE w:val="0"/>
        <w:autoSpaceDN w:val="0"/>
        <w:adjustRightInd w:val="0"/>
        <w:spacing w:after="0" w:line="240" w:lineRule="auto"/>
        <w:ind w:left="720"/>
        <w:jc w:val="both"/>
        <w:rPr>
          <w:rFonts w:ascii="Times New Roman" w:hAnsi="Times New Roman" w:cs="Times New Roman"/>
          <w:b/>
          <w:bCs/>
          <w:sz w:val="18"/>
          <w:szCs w:val="18"/>
        </w:rPr>
      </w:pPr>
      <w:r>
        <w:rPr>
          <w:rFonts w:ascii="Times New Roman" w:hAnsi="Times New Roman" w:cs="Times New Roman"/>
          <w:b/>
          <w:bCs/>
          <w:sz w:val="18"/>
          <w:szCs w:val="18"/>
        </w:rPr>
        <w:t xml:space="preserve">Credit and Collections Analyst, Jan 2016 to Oct 2016 </w:t>
      </w:r>
    </w:p>
    <w:p w:rsidR="00D40E29" w:rsidRDefault="00D40E29">
      <w:pPr>
        <w:widowControl w:val="0"/>
        <w:autoSpaceDE w:val="0"/>
        <w:autoSpaceDN w:val="0"/>
        <w:adjustRightInd w:val="0"/>
        <w:spacing w:after="0" w:line="38" w:lineRule="exact"/>
        <w:rPr>
          <w:rFonts w:ascii="Times New Roman" w:hAnsi="Times New Roman" w:cs="Times New Roman"/>
          <w:b/>
          <w:bCs/>
          <w:sz w:val="18"/>
          <w:szCs w:val="18"/>
        </w:rPr>
      </w:pPr>
    </w:p>
    <w:p w:rsidR="00D40E29" w:rsidRDefault="00257A6A">
      <w:pPr>
        <w:widowControl w:val="0"/>
        <w:overflowPunct w:val="0"/>
        <w:autoSpaceDE w:val="0"/>
        <w:autoSpaceDN w:val="0"/>
        <w:adjustRightInd w:val="0"/>
        <w:spacing w:after="0" w:line="226" w:lineRule="auto"/>
        <w:ind w:left="720" w:right="400" w:firstLine="91"/>
        <w:rPr>
          <w:rFonts w:ascii="Times New Roman" w:hAnsi="Times New Roman" w:cs="Times New Roman"/>
          <w:b/>
          <w:bCs/>
          <w:sz w:val="18"/>
          <w:szCs w:val="18"/>
        </w:rPr>
      </w:pPr>
      <w:r>
        <w:rPr>
          <w:rFonts w:ascii="Times New Roman" w:hAnsi="Times New Roman" w:cs="Times New Roman"/>
          <w:sz w:val="18"/>
          <w:szCs w:val="18"/>
        </w:rPr>
        <w:t xml:space="preserve">Handled multifaceted, computerized collections activities for a leading finance company, in South East Asia. Responsible for personal loans portfolio of more than 300 accounts with SGD 2.5 M overdue amount. Served as a subject matter expert and trained fellow team members &amp; newly hired staff. Coordinated brain storming sessions contributing to Continuous Process Improvement (CPI). </w:t>
      </w:r>
    </w:p>
    <w:p w:rsidR="00D40E29" w:rsidRDefault="00D40E29">
      <w:pPr>
        <w:widowControl w:val="0"/>
        <w:autoSpaceDE w:val="0"/>
        <w:autoSpaceDN w:val="0"/>
        <w:adjustRightInd w:val="0"/>
        <w:spacing w:after="0" w:line="105" w:lineRule="exact"/>
        <w:rPr>
          <w:rFonts w:ascii="Times New Roman" w:hAnsi="Times New Roman" w:cs="Times New Roman"/>
          <w:sz w:val="24"/>
          <w:szCs w:val="24"/>
        </w:rPr>
      </w:pPr>
    </w:p>
    <w:p w:rsidR="00D40E29" w:rsidRDefault="00257A6A">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sz w:val="18"/>
          <w:szCs w:val="18"/>
          <w:u w:val="single"/>
        </w:rPr>
        <w:t>Accomplishments:</w:t>
      </w:r>
    </w:p>
    <w:p w:rsidR="00D40E29" w:rsidRDefault="00D40E29">
      <w:pPr>
        <w:widowControl w:val="0"/>
        <w:autoSpaceDE w:val="0"/>
        <w:autoSpaceDN w:val="0"/>
        <w:adjustRightInd w:val="0"/>
        <w:spacing w:after="0" w:line="44" w:lineRule="exact"/>
        <w:rPr>
          <w:rFonts w:ascii="Times New Roman" w:hAnsi="Times New Roman" w:cs="Times New Roman"/>
          <w:sz w:val="24"/>
          <w:szCs w:val="24"/>
        </w:rPr>
      </w:pPr>
    </w:p>
    <w:p w:rsidR="00D40E29" w:rsidRDefault="00257A6A">
      <w:pPr>
        <w:widowControl w:val="0"/>
        <w:numPr>
          <w:ilvl w:val="0"/>
          <w:numId w:val="4"/>
        </w:numPr>
        <w:tabs>
          <w:tab w:val="clear" w:pos="720"/>
          <w:tab w:val="num" w:pos="1080"/>
        </w:tabs>
        <w:overflowPunct w:val="0"/>
        <w:autoSpaceDE w:val="0"/>
        <w:autoSpaceDN w:val="0"/>
        <w:adjustRightInd w:val="0"/>
        <w:spacing w:after="0" w:line="184" w:lineRule="auto"/>
        <w:ind w:left="1080" w:right="420"/>
        <w:jc w:val="both"/>
        <w:rPr>
          <w:rFonts w:ascii="Wingdings" w:hAnsi="Wingdings" w:cs="Wingdings"/>
          <w:sz w:val="28"/>
          <w:szCs w:val="28"/>
          <w:vertAlign w:val="superscript"/>
        </w:rPr>
      </w:pPr>
      <w:r>
        <w:rPr>
          <w:rFonts w:ascii="Times New Roman" w:hAnsi="Times New Roman" w:cs="Times New Roman"/>
          <w:sz w:val="15"/>
          <w:szCs w:val="15"/>
        </w:rPr>
        <w:t xml:space="preserve">Increased collections by 30 % on overdue loans by utilizing available resources like Singapore money lender websites (MLAS), D &amp; B report and debt recovery officers to track down the borrowers. </w:t>
      </w:r>
    </w:p>
    <w:p w:rsidR="00D40E29" w:rsidRDefault="00D40E29">
      <w:pPr>
        <w:widowControl w:val="0"/>
        <w:autoSpaceDE w:val="0"/>
        <w:autoSpaceDN w:val="0"/>
        <w:adjustRightInd w:val="0"/>
        <w:spacing w:after="0" w:line="44" w:lineRule="exact"/>
        <w:rPr>
          <w:rFonts w:ascii="Wingdings" w:hAnsi="Wingdings" w:cs="Wingdings"/>
          <w:sz w:val="28"/>
          <w:szCs w:val="28"/>
          <w:vertAlign w:val="superscript"/>
        </w:rPr>
      </w:pPr>
    </w:p>
    <w:p w:rsidR="00D40E29" w:rsidRDefault="00257A6A">
      <w:pPr>
        <w:widowControl w:val="0"/>
        <w:numPr>
          <w:ilvl w:val="0"/>
          <w:numId w:val="4"/>
        </w:numPr>
        <w:tabs>
          <w:tab w:val="clear" w:pos="720"/>
          <w:tab w:val="num" w:pos="1080"/>
        </w:tabs>
        <w:overflowPunct w:val="0"/>
        <w:autoSpaceDE w:val="0"/>
        <w:autoSpaceDN w:val="0"/>
        <w:adjustRightInd w:val="0"/>
        <w:spacing w:after="0" w:line="183" w:lineRule="auto"/>
        <w:ind w:left="1080" w:right="500"/>
        <w:jc w:val="both"/>
        <w:rPr>
          <w:rFonts w:ascii="Wingdings" w:hAnsi="Wingdings" w:cs="Wingdings"/>
          <w:sz w:val="28"/>
          <w:szCs w:val="28"/>
          <w:vertAlign w:val="superscript"/>
        </w:rPr>
      </w:pPr>
      <w:r>
        <w:rPr>
          <w:rFonts w:ascii="Times New Roman" w:hAnsi="Times New Roman" w:cs="Times New Roman"/>
          <w:sz w:val="15"/>
          <w:szCs w:val="15"/>
        </w:rPr>
        <w:t xml:space="preserve">Reduced delinquency rate by tracking non – performing loan accounts (NPLs) &amp; sending Letter of demand, Lawyer letters followed by escalation of accounts to higher authorities to proceed with writs of seizure. </w:t>
      </w:r>
    </w:p>
    <w:p w:rsidR="00D40E29" w:rsidRDefault="00257A6A">
      <w:pPr>
        <w:widowControl w:val="0"/>
        <w:numPr>
          <w:ilvl w:val="0"/>
          <w:numId w:val="4"/>
        </w:numPr>
        <w:tabs>
          <w:tab w:val="clear" w:pos="720"/>
          <w:tab w:val="num" w:pos="1080"/>
        </w:tabs>
        <w:overflowPunct w:val="0"/>
        <w:autoSpaceDE w:val="0"/>
        <w:autoSpaceDN w:val="0"/>
        <w:adjustRightInd w:val="0"/>
        <w:spacing w:after="0" w:line="185" w:lineRule="auto"/>
        <w:ind w:left="1080"/>
        <w:jc w:val="both"/>
        <w:rPr>
          <w:rFonts w:ascii="Wingdings" w:hAnsi="Wingdings" w:cs="Wingdings"/>
          <w:sz w:val="24"/>
          <w:szCs w:val="24"/>
          <w:vertAlign w:val="superscript"/>
        </w:rPr>
      </w:pPr>
      <w:r>
        <w:rPr>
          <w:rFonts w:ascii="Times New Roman" w:hAnsi="Times New Roman" w:cs="Times New Roman"/>
          <w:sz w:val="14"/>
          <w:szCs w:val="14"/>
        </w:rPr>
        <w:t xml:space="preserve">Reduced delay in loan repayment by encouraging customers to sign up for Interbank GIRO deduction. </w:t>
      </w:r>
    </w:p>
    <w:p w:rsidR="00D40E29" w:rsidRDefault="00D40E29">
      <w:pPr>
        <w:widowControl w:val="0"/>
        <w:autoSpaceDE w:val="0"/>
        <w:autoSpaceDN w:val="0"/>
        <w:adjustRightInd w:val="0"/>
        <w:spacing w:after="0" w:line="240" w:lineRule="auto"/>
        <w:rPr>
          <w:rFonts w:ascii="Times New Roman" w:hAnsi="Times New Roman" w:cs="Times New Roman"/>
          <w:sz w:val="24"/>
          <w:szCs w:val="24"/>
        </w:rPr>
        <w:sectPr w:rsidR="00D40E29">
          <w:pgSz w:w="12240" w:h="15840"/>
          <w:pgMar w:top="1437" w:right="1460" w:bottom="1440" w:left="1440" w:header="720" w:footer="720" w:gutter="0"/>
          <w:cols w:space="720" w:equalWidth="0">
            <w:col w:w="9340"/>
          </w:cols>
          <w:noEndnote/>
        </w:sectPr>
      </w:pPr>
    </w:p>
    <w:p w:rsidR="00D40E29" w:rsidRDefault="00D40E29">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rsidR="00D40E29" w:rsidRDefault="00D40E29">
      <w:pPr>
        <w:widowControl w:val="0"/>
        <w:autoSpaceDE w:val="0"/>
        <w:autoSpaceDN w:val="0"/>
        <w:adjustRightInd w:val="0"/>
        <w:spacing w:after="0" w:line="258" w:lineRule="exact"/>
        <w:rPr>
          <w:rFonts w:ascii="Times New Roman" w:hAnsi="Times New Roman" w:cs="Times New Roman"/>
          <w:sz w:val="24"/>
          <w:szCs w:val="24"/>
        </w:rPr>
      </w:pPr>
    </w:p>
    <w:p w:rsidR="00D40E29" w:rsidRDefault="00257A6A">
      <w:pPr>
        <w:widowControl w:val="0"/>
        <w:numPr>
          <w:ilvl w:val="0"/>
          <w:numId w:val="5"/>
        </w:numPr>
        <w:overflowPunct w:val="0"/>
        <w:autoSpaceDE w:val="0"/>
        <w:autoSpaceDN w:val="0"/>
        <w:adjustRightInd w:val="0"/>
        <w:spacing w:after="0" w:line="214" w:lineRule="auto"/>
        <w:ind w:right="260"/>
        <w:jc w:val="both"/>
        <w:rPr>
          <w:rFonts w:ascii="Times New Roman" w:hAnsi="Times New Roman" w:cs="Times New Roman"/>
          <w:b/>
          <w:bCs/>
          <w:sz w:val="18"/>
          <w:szCs w:val="18"/>
        </w:rPr>
      </w:pPr>
      <w:r>
        <w:rPr>
          <w:rFonts w:ascii="Times New Roman" w:hAnsi="Times New Roman" w:cs="Times New Roman"/>
          <w:b/>
          <w:bCs/>
          <w:sz w:val="18"/>
          <w:szCs w:val="18"/>
        </w:rPr>
        <w:t xml:space="preserve">HILLMAN GLOBAL PTE LTD (Chain of restaurants &amp; Condiments manufacturer in Singapore &amp; Japan) Kitchener Road, Singapore </w:t>
      </w:r>
    </w:p>
    <w:p w:rsidR="00D40E29" w:rsidRDefault="00D40E29">
      <w:pPr>
        <w:widowControl w:val="0"/>
        <w:autoSpaceDE w:val="0"/>
        <w:autoSpaceDN w:val="0"/>
        <w:adjustRightInd w:val="0"/>
        <w:spacing w:after="0" w:line="206" w:lineRule="exact"/>
        <w:rPr>
          <w:rFonts w:ascii="Times New Roman" w:hAnsi="Times New Roman" w:cs="Times New Roman"/>
          <w:sz w:val="24"/>
          <w:szCs w:val="24"/>
        </w:rPr>
      </w:pPr>
    </w:p>
    <w:p w:rsidR="00D40E29" w:rsidRDefault="00257A6A">
      <w:pPr>
        <w:widowControl w:val="0"/>
        <w:autoSpaceDE w:val="0"/>
        <w:autoSpaceDN w:val="0"/>
        <w:adjustRightInd w:val="0"/>
        <w:spacing w:after="0" w:line="239" w:lineRule="auto"/>
        <w:ind w:left="760"/>
        <w:rPr>
          <w:rFonts w:ascii="Times New Roman" w:hAnsi="Times New Roman" w:cs="Times New Roman"/>
          <w:sz w:val="24"/>
          <w:szCs w:val="24"/>
        </w:rPr>
      </w:pPr>
      <w:r>
        <w:rPr>
          <w:rFonts w:ascii="Times New Roman" w:hAnsi="Times New Roman" w:cs="Times New Roman"/>
          <w:b/>
          <w:bCs/>
          <w:sz w:val="18"/>
          <w:szCs w:val="18"/>
        </w:rPr>
        <w:t>Operations manager, June 2010 to Dec 2015</w:t>
      </w:r>
    </w:p>
    <w:p w:rsidR="00D40E29" w:rsidRDefault="00D40E29">
      <w:pPr>
        <w:widowControl w:val="0"/>
        <w:autoSpaceDE w:val="0"/>
        <w:autoSpaceDN w:val="0"/>
        <w:adjustRightInd w:val="0"/>
        <w:spacing w:after="0" w:line="40" w:lineRule="exact"/>
        <w:rPr>
          <w:rFonts w:ascii="Times New Roman" w:hAnsi="Times New Roman" w:cs="Times New Roman"/>
          <w:sz w:val="24"/>
          <w:szCs w:val="24"/>
        </w:rPr>
      </w:pPr>
    </w:p>
    <w:p w:rsidR="00D40E29" w:rsidRDefault="00257A6A">
      <w:pPr>
        <w:widowControl w:val="0"/>
        <w:overflowPunct w:val="0"/>
        <w:autoSpaceDE w:val="0"/>
        <w:autoSpaceDN w:val="0"/>
        <w:adjustRightInd w:val="0"/>
        <w:spacing w:after="0" w:line="223" w:lineRule="auto"/>
        <w:ind w:left="720" w:firstLine="91"/>
        <w:rPr>
          <w:rFonts w:ascii="Times New Roman" w:hAnsi="Times New Roman" w:cs="Times New Roman"/>
          <w:sz w:val="24"/>
          <w:szCs w:val="24"/>
        </w:rPr>
      </w:pPr>
      <w:r>
        <w:rPr>
          <w:rFonts w:ascii="Times New Roman" w:hAnsi="Times New Roman" w:cs="Times New Roman"/>
          <w:sz w:val="18"/>
          <w:szCs w:val="18"/>
        </w:rPr>
        <w:t>Oversee operations of a 120 seats Chinese cuisine restaurant, serving more than 300 customers per day. Managed team of 19 employees and handled guest relations, vendors’ relations and inventory control. Promoted business through social interaction with guests and improved service standards according to the feedback.</w:t>
      </w:r>
    </w:p>
    <w:p w:rsidR="00D40E29" w:rsidRDefault="00D40E29">
      <w:pPr>
        <w:widowControl w:val="0"/>
        <w:autoSpaceDE w:val="0"/>
        <w:autoSpaceDN w:val="0"/>
        <w:adjustRightInd w:val="0"/>
        <w:spacing w:after="0" w:line="207" w:lineRule="exact"/>
        <w:rPr>
          <w:rFonts w:ascii="Times New Roman" w:hAnsi="Times New Roman" w:cs="Times New Roman"/>
          <w:sz w:val="24"/>
          <w:szCs w:val="24"/>
        </w:rPr>
      </w:pPr>
    </w:p>
    <w:p w:rsidR="00D40E29" w:rsidRDefault="00257A6A">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sz w:val="18"/>
          <w:szCs w:val="18"/>
          <w:u w:val="single"/>
        </w:rPr>
        <w:t>Accomplishments:</w:t>
      </w:r>
    </w:p>
    <w:p w:rsidR="00D40E29" w:rsidRDefault="00257A6A">
      <w:pPr>
        <w:widowControl w:val="0"/>
        <w:numPr>
          <w:ilvl w:val="1"/>
          <w:numId w:val="6"/>
        </w:numPr>
        <w:tabs>
          <w:tab w:val="clear" w:pos="1440"/>
          <w:tab w:val="num" w:pos="1080"/>
        </w:tabs>
        <w:overflowPunct w:val="0"/>
        <w:autoSpaceDE w:val="0"/>
        <w:autoSpaceDN w:val="0"/>
        <w:adjustRightInd w:val="0"/>
        <w:spacing w:after="0" w:line="181" w:lineRule="auto"/>
        <w:ind w:left="1080"/>
        <w:jc w:val="both"/>
        <w:rPr>
          <w:rFonts w:ascii="Wingdings" w:hAnsi="Wingdings" w:cs="Wingdings"/>
          <w:sz w:val="25"/>
          <w:szCs w:val="25"/>
          <w:vertAlign w:val="superscript"/>
        </w:rPr>
      </w:pPr>
      <w:r>
        <w:rPr>
          <w:rFonts w:ascii="Times New Roman" w:hAnsi="Times New Roman" w:cs="Times New Roman"/>
          <w:sz w:val="14"/>
          <w:szCs w:val="14"/>
        </w:rPr>
        <w:t xml:space="preserve">Reduced food costs by 7%, by identifying and eliminating inventory issues like excess ordering and poor storage. </w:t>
      </w:r>
    </w:p>
    <w:p w:rsidR="00D40E29" w:rsidRDefault="00D40E29">
      <w:pPr>
        <w:widowControl w:val="0"/>
        <w:autoSpaceDE w:val="0"/>
        <w:autoSpaceDN w:val="0"/>
        <w:adjustRightInd w:val="0"/>
        <w:spacing w:after="0" w:line="43" w:lineRule="exact"/>
        <w:rPr>
          <w:rFonts w:ascii="Wingdings" w:hAnsi="Wingdings" w:cs="Wingdings"/>
          <w:sz w:val="25"/>
          <w:szCs w:val="25"/>
          <w:vertAlign w:val="superscript"/>
        </w:rPr>
      </w:pPr>
    </w:p>
    <w:p w:rsidR="00D40E29" w:rsidRDefault="00257A6A">
      <w:pPr>
        <w:widowControl w:val="0"/>
        <w:numPr>
          <w:ilvl w:val="1"/>
          <w:numId w:val="6"/>
        </w:numPr>
        <w:tabs>
          <w:tab w:val="clear" w:pos="1440"/>
          <w:tab w:val="num" w:pos="1080"/>
        </w:tabs>
        <w:overflowPunct w:val="0"/>
        <w:autoSpaceDE w:val="0"/>
        <w:autoSpaceDN w:val="0"/>
        <w:adjustRightInd w:val="0"/>
        <w:spacing w:after="0" w:line="183" w:lineRule="auto"/>
        <w:ind w:left="1080" w:right="440"/>
        <w:jc w:val="both"/>
        <w:rPr>
          <w:rFonts w:ascii="Wingdings" w:hAnsi="Wingdings" w:cs="Wingdings"/>
          <w:sz w:val="28"/>
          <w:szCs w:val="28"/>
          <w:vertAlign w:val="superscript"/>
        </w:rPr>
      </w:pPr>
      <w:r>
        <w:rPr>
          <w:rFonts w:ascii="Times New Roman" w:hAnsi="Times New Roman" w:cs="Times New Roman"/>
          <w:sz w:val="15"/>
          <w:szCs w:val="15"/>
        </w:rPr>
        <w:t xml:space="preserve">Enrolled service staff for external customer service training programs which improved service standards and increased repeat customers. </w:t>
      </w:r>
    </w:p>
    <w:p w:rsidR="00D40E29" w:rsidRDefault="00D40E29">
      <w:pPr>
        <w:widowControl w:val="0"/>
        <w:autoSpaceDE w:val="0"/>
        <w:autoSpaceDN w:val="0"/>
        <w:adjustRightInd w:val="0"/>
        <w:spacing w:after="0" w:line="260" w:lineRule="exact"/>
        <w:rPr>
          <w:rFonts w:ascii="Wingdings" w:hAnsi="Wingdings" w:cs="Wingdings"/>
          <w:sz w:val="28"/>
          <w:szCs w:val="28"/>
          <w:vertAlign w:val="superscript"/>
        </w:rPr>
      </w:pPr>
    </w:p>
    <w:p w:rsidR="00D40E29" w:rsidRDefault="00257A6A">
      <w:pPr>
        <w:widowControl w:val="0"/>
        <w:numPr>
          <w:ilvl w:val="0"/>
          <w:numId w:val="6"/>
        </w:numPr>
        <w:overflowPunct w:val="0"/>
        <w:autoSpaceDE w:val="0"/>
        <w:autoSpaceDN w:val="0"/>
        <w:adjustRightInd w:val="0"/>
        <w:spacing w:after="0" w:line="212" w:lineRule="auto"/>
        <w:ind w:right="920"/>
        <w:jc w:val="both"/>
        <w:rPr>
          <w:rFonts w:ascii="Times New Roman" w:hAnsi="Times New Roman" w:cs="Times New Roman"/>
          <w:b/>
          <w:bCs/>
          <w:sz w:val="18"/>
          <w:szCs w:val="18"/>
        </w:rPr>
      </w:pPr>
      <w:r>
        <w:rPr>
          <w:rFonts w:ascii="Times New Roman" w:hAnsi="Times New Roman" w:cs="Times New Roman"/>
          <w:b/>
          <w:bCs/>
          <w:sz w:val="18"/>
          <w:szCs w:val="18"/>
        </w:rPr>
        <w:t xml:space="preserve">GENPACT India Services Pvt. Ltd (A leading company in business process management &amp; services) Hyderabad, India </w:t>
      </w:r>
    </w:p>
    <w:p w:rsidR="00D40E29" w:rsidRDefault="00D40E29">
      <w:pPr>
        <w:widowControl w:val="0"/>
        <w:autoSpaceDE w:val="0"/>
        <w:autoSpaceDN w:val="0"/>
        <w:adjustRightInd w:val="0"/>
        <w:spacing w:after="0" w:line="207" w:lineRule="exact"/>
        <w:rPr>
          <w:rFonts w:ascii="Times New Roman" w:hAnsi="Times New Roman" w:cs="Times New Roman"/>
          <w:b/>
          <w:bCs/>
          <w:sz w:val="18"/>
          <w:szCs w:val="18"/>
        </w:rPr>
      </w:pPr>
    </w:p>
    <w:p w:rsidR="00D40E29" w:rsidRDefault="00257A6A">
      <w:pPr>
        <w:widowControl w:val="0"/>
        <w:overflowPunct w:val="0"/>
        <w:autoSpaceDE w:val="0"/>
        <w:autoSpaceDN w:val="0"/>
        <w:adjustRightInd w:val="0"/>
        <w:spacing w:after="0" w:line="239" w:lineRule="auto"/>
        <w:ind w:left="720"/>
        <w:jc w:val="both"/>
        <w:rPr>
          <w:rFonts w:ascii="Times New Roman" w:hAnsi="Times New Roman" w:cs="Times New Roman"/>
          <w:b/>
          <w:bCs/>
          <w:sz w:val="18"/>
          <w:szCs w:val="18"/>
        </w:rPr>
      </w:pPr>
      <w:r>
        <w:rPr>
          <w:rFonts w:ascii="Times New Roman" w:hAnsi="Times New Roman" w:cs="Times New Roman"/>
          <w:b/>
          <w:bCs/>
          <w:sz w:val="18"/>
          <w:szCs w:val="18"/>
        </w:rPr>
        <w:t xml:space="preserve">Call Center Executive, Oct 2004 to Jun 2008 </w:t>
      </w:r>
    </w:p>
    <w:p w:rsidR="00D40E29" w:rsidRDefault="00D40E29">
      <w:pPr>
        <w:widowControl w:val="0"/>
        <w:autoSpaceDE w:val="0"/>
        <w:autoSpaceDN w:val="0"/>
        <w:adjustRightInd w:val="0"/>
        <w:spacing w:after="0" w:line="42" w:lineRule="exact"/>
        <w:rPr>
          <w:rFonts w:ascii="Times New Roman" w:hAnsi="Times New Roman" w:cs="Times New Roman"/>
          <w:b/>
          <w:bCs/>
          <w:sz w:val="18"/>
          <w:szCs w:val="18"/>
        </w:rPr>
      </w:pPr>
    </w:p>
    <w:p w:rsidR="00D40E29" w:rsidRDefault="00257A6A">
      <w:pPr>
        <w:widowControl w:val="0"/>
        <w:overflowPunct w:val="0"/>
        <w:autoSpaceDE w:val="0"/>
        <w:autoSpaceDN w:val="0"/>
        <w:adjustRightInd w:val="0"/>
        <w:spacing w:after="0" w:line="229" w:lineRule="auto"/>
        <w:ind w:left="720" w:right="80" w:firstLine="91"/>
        <w:rPr>
          <w:rFonts w:ascii="Times New Roman" w:hAnsi="Times New Roman" w:cs="Times New Roman"/>
          <w:b/>
          <w:bCs/>
          <w:sz w:val="18"/>
          <w:szCs w:val="18"/>
        </w:rPr>
      </w:pPr>
      <w:r>
        <w:rPr>
          <w:rFonts w:ascii="Times New Roman" w:hAnsi="Times New Roman" w:cs="Times New Roman"/>
          <w:sz w:val="18"/>
          <w:szCs w:val="18"/>
        </w:rPr>
        <w:t xml:space="preserve">Collected and managed accounts receivables portfolio for U.S. based clients including Penske Truck Leasing and GE Infrastructure Security. Effectively managed supplier database for Japan based automobile firm, Nissan Motors. Trained 15 employees and conducted process knowledge tests every month. Handled escalation calls directed from other team members. Resolved disputes on conference calls with sales team and customers. Participated in group discussions like process mapping, fish bone analysis and value stream mapping. </w:t>
      </w:r>
    </w:p>
    <w:p w:rsidR="00D40E29" w:rsidRDefault="00D40E29">
      <w:pPr>
        <w:widowControl w:val="0"/>
        <w:autoSpaceDE w:val="0"/>
        <w:autoSpaceDN w:val="0"/>
        <w:adjustRightInd w:val="0"/>
        <w:spacing w:after="0" w:line="209" w:lineRule="exact"/>
        <w:rPr>
          <w:rFonts w:ascii="Times New Roman" w:hAnsi="Times New Roman" w:cs="Times New Roman"/>
          <w:b/>
          <w:bCs/>
          <w:sz w:val="18"/>
          <w:szCs w:val="18"/>
        </w:rPr>
      </w:pPr>
    </w:p>
    <w:p w:rsidR="00D40E29" w:rsidRDefault="00257A6A">
      <w:pPr>
        <w:widowControl w:val="0"/>
        <w:overflowPunct w:val="0"/>
        <w:autoSpaceDE w:val="0"/>
        <w:autoSpaceDN w:val="0"/>
        <w:adjustRightInd w:val="0"/>
        <w:spacing w:after="0" w:line="240" w:lineRule="auto"/>
        <w:ind w:left="720"/>
        <w:jc w:val="both"/>
        <w:rPr>
          <w:rFonts w:ascii="Times New Roman" w:hAnsi="Times New Roman" w:cs="Times New Roman"/>
          <w:b/>
          <w:bCs/>
          <w:sz w:val="18"/>
          <w:szCs w:val="18"/>
        </w:rPr>
      </w:pPr>
      <w:r>
        <w:rPr>
          <w:rFonts w:ascii="Times New Roman" w:hAnsi="Times New Roman" w:cs="Times New Roman"/>
          <w:sz w:val="18"/>
          <w:szCs w:val="18"/>
          <w:u w:val="single"/>
        </w:rPr>
        <w:t xml:space="preserve">Accomplishments: </w:t>
      </w:r>
    </w:p>
    <w:p w:rsidR="00D40E29" w:rsidRDefault="00D40E29">
      <w:pPr>
        <w:widowControl w:val="0"/>
        <w:autoSpaceDE w:val="0"/>
        <w:autoSpaceDN w:val="0"/>
        <w:adjustRightInd w:val="0"/>
        <w:spacing w:after="0" w:line="43" w:lineRule="exact"/>
        <w:rPr>
          <w:rFonts w:ascii="Times New Roman" w:hAnsi="Times New Roman" w:cs="Times New Roman"/>
          <w:b/>
          <w:bCs/>
          <w:sz w:val="18"/>
          <w:szCs w:val="18"/>
        </w:rPr>
      </w:pPr>
    </w:p>
    <w:p w:rsidR="00D40E29" w:rsidRDefault="00257A6A">
      <w:pPr>
        <w:widowControl w:val="0"/>
        <w:numPr>
          <w:ilvl w:val="1"/>
          <w:numId w:val="6"/>
        </w:numPr>
        <w:tabs>
          <w:tab w:val="clear" w:pos="1440"/>
          <w:tab w:val="num" w:pos="1080"/>
        </w:tabs>
        <w:overflowPunct w:val="0"/>
        <w:autoSpaceDE w:val="0"/>
        <w:autoSpaceDN w:val="0"/>
        <w:adjustRightInd w:val="0"/>
        <w:spacing w:after="0" w:line="184" w:lineRule="auto"/>
        <w:ind w:left="1080" w:right="700"/>
        <w:jc w:val="both"/>
        <w:rPr>
          <w:rFonts w:ascii="Wingdings" w:hAnsi="Wingdings" w:cs="Wingdings"/>
          <w:sz w:val="28"/>
          <w:szCs w:val="28"/>
          <w:vertAlign w:val="superscript"/>
        </w:rPr>
      </w:pPr>
      <w:r>
        <w:rPr>
          <w:rFonts w:ascii="Times New Roman" w:hAnsi="Times New Roman" w:cs="Times New Roman"/>
          <w:sz w:val="15"/>
          <w:szCs w:val="15"/>
        </w:rPr>
        <w:t xml:space="preserve">Reduced bad debt by 70% on a portfolio of 274 overdue accounts. Based on my exemplary performance, designated as “Accounts Receivables Specialist” </w:t>
      </w:r>
    </w:p>
    <w:p w:rsidR="00D40E29" w:rsidRDefault="00D40E29">
      <w:pPr>
        <w:widowControl w:val="0"/>
        <w:autoSpaceDE w:val="0"/>
        <w:autoSpaceDN w:val="0"/>
        <w:adjustRightInd w:val="0"/>
        <w:spacing w:after="0" w:line="44" w:lineRule="exact"/>
        <w:rPr>
          <w:rFonts w:ascii="Wingdings" w:hAnsi="Wingdings" w:cs="Wingdings"/>
          <w:sz w:val="28"/>
          <w:szCs w:val="28"/>
          <w:vertAlign w:val="superscript"/>
        </w:rPr>
      </w:pPr>
    </w:p>
    <w:p w:rsidR="00D40E29" w:rsidRDefault="00257A6A">
      <w:pPr>
        <w:widowControl w:val="0"/>
        <w:numPr>
          <w:ilvl w:val="1"/>
          <w:numId w:val="6"/>
        </w:numPr>
        <w:tabs>
          <w:tab w:val="clear" w:pos="1440"/>
          <w:tab w:val="num" w:pos="1080"/>
        </w:tabs>
        <w:overflowPunct w:val="0"/>
        <w:autoSpaceDE w:val="0"/>
        <w:autoSpaceDN w:val="0"/>
        <w:adjustRightInd w:val="0"/>
        <w:spacing w:after="0" w:line="183" w:lineRule="auto"/>
        <w:ind w:left="1080"/>
        <w:jc w:val="both"/>
        <w:rPr>
          <w:rFonts w:ascii="Wingdings" w:hAnsi="Wingdings" w:cs="Wingdings"/>
          <w:sz w:val="28"/>
          <w:szCs w:val="28"/>
          <w:vertAlign w:val="superscript"/>
        </w:rPr>
      </w:pPr>
      <w:r>
        <w:rPr>
          <w:rFonts w:ascii="Times New Roman" w:hAnsi="Times New Roman" w:cs="Times New Roman"/>
          <w:sz w:val="15"/>
          <w:szCs w:val="15"/>
        </w:rPr>
        <w:t xml:space="preserve">Created Standard Operating Procedure (SOP), which helped the team to gain accurate business process knowledge and reduced workflow errors. </w:t>
      </w:r>
    </w:p>
    <w:p w:rsidR="00D40E29" w:rsidRDefault="00D40E29">
      <w:pPr>
        <w:widowControl w:val="0"/>
        <w:autoSpaceDE w:val="0"/>
        <w:autoSpaceDN w:val="0"/>
        <w:adjustRightInd w:val="0"/>
        <w:spacing w:after="0" w:line="214" w:lineRule="exact"/>
        <w:rPr>
          <w:rFonts w:ascii="Times New Roman" w:hAnsi="Times New Roman" w:cs="Times New Roman"/>
          <w:sz w:val="24"/>
          <w:szCs w:val="24"/>
        </w:rPr>
      </w:pPr>
    </w:p>
    <w:p w:rsidR="00D40E29" w:rsidRDefault="00257A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LEAN PROJECTS:</w:t>
      </w:r>
    </w:p>
    <w:p w:rsidR="00D40E29" w:rsidRDefault="00D40E29">
      <w:pPr>
        <w:widowControl w:val="0"/>
        <w:autoSpaceDE w:val="0"/>
        <w:autoSpaceDN w:val="0"/>
        <w:adjustRightInd w:val="0"/>
        <w:spacing w:after="0" w:line="201" w:lineRule="exact"/>
        <w:rPr>
          <w:rFonts w:ascii="Times New Roman" w:hAnsi="Times New Roman" w:cs="Times New Roman"/>
          <w:sz w:val="24"/>
          <w:szCs w:val="24"/>
        </w:rPr>
      </w:pPr>
    </w:p>
    <w:p w:rsidR="00D40E29" w:rsidRDefault="00257A6A">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Collector Inquiry Tool – Saved time &amp; reduced redundancy </w:t>
      </w:r>
    </w:p>
    <w:p w:rsidR="00D40E29" w:rsidRDefault="00257A6A">
      <w:pPr>
        <w:widowControl w:val="0"/>
        <w:numPr>
          <w:ilvl w:val="0"/>
          <w:numId w:val="7"/>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Discounts calculation tool – Saved time &amp; increased productivity </w:t>
      </w:r>
    </w:p>
    <w:p w:rsidR="00D40E29" w:rsidRDefault="00257A6A">
      <w:pPr>
        <w:widowControl w:val="0"/>
        <w:numPr>
          <w:ilvl w:val="0"/>
          <w:numId w:val="7"/>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Email templates – Saved time &amp; increase efficiency </w:t>
      </w:r>
    </w:p>
    <w:p w:rsidR="00D40E29" w:rsidRDefault="00D40E29">
      <w:pPr>
        <w:widowControl w:val="0"/>
        <w:autoSpaceDE w:val="0"/>
        <w:autoSpaceDN w:val="0"/>
        <w:adjustRightInd w:val="0"/>
        <w:spacing w:after="0" w:line="2" w:lineRule="exact"/>
        <w:rPr>
          <w:rFonts w:ascii="Times New Roman" w:hAnsi="Times New Roman" w:cs="Times New Roman"/>
          <w:sz w:val="18"/>
          <w:szCs w:val="18"/>
        </w:rPr>
      </w:pPr>
    </w:p>
    <w:p w:rsidR="00D40E29" w:rsidRDefault="00257A6A">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Name tags for day &amp; night shift –Improved team co-ordination </w:t>
      </w:r>
    </w:p>
    <w:p w:rsidR="00D40E29" w:rsidRDefault="00257A6A">
      <w:pPr>
        <w:widowControl w:val="0"/>
        <w:numPr>
          <w:ilvl w:val="0"/>
          <w:numId w:val="7"/>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Recycling of Photostat papers – Saved cost </w:t>
      </w:r>
    </w:p>
    <w:p w:rsidR="00D40E29" w:rsidRDefault="00D40E29">
      <w:pPr>
        <w:widowControl w:val="0"/>
        <w:autoSpaceDE w:val="0"/>
        <w:autoSpaceDN w:val="0"/>
        <w:adjustRightInd w:val="0"/>
        <w:spacing w:after="0" w:line="211" w:lineRule="exact"/>
        <w:rPr>
          <w:rFonts w:ascii="Times New Roman" w:hAnsi="Times New Roman" w:cs="Times New Roman"/>
          <w:sz w:val="24"/>
          <w:szCs w:val="24"/>
        </w:rPr>
      </w:pPr>
    </w:p>
    <w:p w:rsidR="00D40E29" w:rsidRDefault="00257A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STRENGTHS:</w:t>
      </w:r>
    </w:p>
    <w:p w:rsidR="00D40E29" w:rsidRDefault="00D40E29">
      <w:pPr>
        <w:widowControl w:val="0"/>
        <w:autoSpaceDE w:val="0"/>
        <w:autoSpaceDN w:val="0"/>
        <w:adjustRightInd w:val="0"/>
        <w:spacing w:after="0" w:line="203" w:lineRule="exact"/>
        <w:rPr>
          <w:rFonts w:ascii="Times New Roman" w:hAnsi="Times New Roman" w:cs="Times New Roman"/>
          <w:sz w:val="24"/>
          <w:szCs w:val="24"/>
        </w:rPr>
      </w:pPr>
    </w:p>
    <w:p w:rsidR="00D40E29" w:rsidRDefault="00257A6A">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Flexibility&amp; Adaptability </w:t>
      </w:r>
    </w:p>
    <w:p w:rsidR="00D40E29" w:rsidRDefault="00257A6A">
      <w:pPr>
        <w:widowControl w:val="0"/>
        <w:numPr>
          <w:ilvl w:val="0"/>
          <w:numId w:val="8"/>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Reliability </w:t>
      </w:r>
    </w:p>
    <w:p w:rsidR="00D40E29" w:rsidRDefault="00257A6A">
      <w:pPr>
        <w:widowControl w:val="0"/>
        <w:numPr>
          <w:ilvl w:val="0"/>
          <w:numId w:val="8"/>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Learning Agility </w:t>
      </w:r>
    </w:p>
    <w:p w:rsidR="00D40E29" w:rsidRDefault="00D40E29">
      <w:pPr>
        <w:widowControl w:val="0"/>
        <w:autoSpaceDE w:val="0"/>
        <w:autoSpaceDN w:val="0"/>
        <w:adjustRightInd w:val="0"/>
        <w:spacing w:after="0" w:line="213" w:lineRule="exact"/>
        <w:rPr>
          <w:rFonts w:ascii="Times New Roman" w:hAnsi="Times New Roman" w:cs="Times New Roman"/>
          <w:sz w:val="24"/>
          <w:szCs w:val="24"/>
        </w:rPr>
      </w:pPr>
    </w:p>
    <w:p w:rsidR="00D40E29" w:rsidRDefault="00257A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WEAKNESSES:</w:t>
      </w:r>
    </w:p>
    <w:p w:rsidR="00D40E29" w:rsidRDefault="00D40E29">
      <w:pPr>
        <w:widowControl w:val="0"/>
        <w:autoSpaceDE w:val="0"/>
        <w:autoSpaceDN w:val="0"/>
        <w:adjustRightInd w:val="0"/>
        <w:spacing w:after="0" w:line="201" w:lineRule="exact"/>
        <w:rPr>
          <w:rFonts w:ascii="Times New Roman" w:hAnsi="Times New Roman" w:cs="Times New Roman"/>
          <w:sz w:val="24"/>
          <w:szCs w:val="24"/>
        </w:rPr>
      </w:pPr>
    </w:p>
    <w:p w:rsidR="00D40E29" w:rsidRDefault="00257A6A">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 ask too many questions </w:t>
      </w:r>
    </w:p>
    <w:p w:rsidR="00D40E29" w:rsidRDefault="00D40E29">
      <w:pPr>
        <w:widowControl w:val="0"/>
        <w:autoSpaceDE w:val="0"/>
        <w:autoSpaceDN w:val="0"/>
        <w:adjustRightInd w:val="0"/>
        <w:spacing w:after="0" w:line="1" w:lineRule="exact"/>
        <w:rPr>
          <w:rFonts w:ascii="Times New Roman" w:hAnsi="Times New Roman" w:cs="Times New Roman"/>
          <w:sz w:val="18"/>
          <w:szCs w:val="18"/>
        </w:rPr>
      </w:pPr>
    </w:p>
    <w:p w:rsidR="00D40E29" w:rsidRDefault="00257A6A">
      <w:pPr>
        <w:widowControl w:val="0"/>
        <w:numPr>
          <w:ilvl w:val="0"/>
          <w:numId w:val="9"/>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Reluctant to delegate </w:t>
      </w:r>
    </w:p>
    <w:p w:rsidR="00D40E29" w:rsidRDefault="00D40E29">
      <w:pPr>
        <w:widowControl w:val="0"/>
        <w:autoSpaceDE w:val="0"/>
        <w:autoSpaceDN w:val="0"/>
        <w:adjustRightInd w:val="0"/>
        <w:spacing w:after="0" w:line="211" w:lineRule="exact"/>
        <w:rPr>
          <w:rFonts w:ascii="Times New Roman" w:hAnsi="Times New Roman" w:cs="Times New Roman"/>
          <w:sz w:val="24"/>
          <w:szCs w:val="24"/>
        </w:rPr>
      </w:pPr>
    </w:p>
    <w:p w:rsidR="00D40E29" w:rsidRDefault="00257A6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18"/>
          <w:szCs w:val="18"/>
          <w:u w:val="single"/>
        </w:rPr>
        <w:t>INTERESTS:</w:t>
      </w:r>
    </w:p>
    <w:p w:rsidR="00D40E29" w:rsidRDefault="00D40E29">
      <w:pPr>
        <w:widowControl w:val="0"/>
        <w:autoSpaceDE w:val="0"/>
        <w:autoSpaceDN w:val="0"/>
        <w:adjustRightInd w:val="0"/>
        <w:spacing w:after="0" w:line="203" w:lineRule="exact"/>
        <w:rPr>
          <w:rFonts w:ascii="Times New Roman" w:hAnsi="Times New Roman" w:cs="Times New Roman"/>
          <w:sz w:val="24"/>
          <w:szCs w:val="24"/>
        </w:rPr>
      </w:pPr>
    </w:p>
    <w:p w:rsidR="00D40E29" w:rsidRDefault="00257A6A">
      <w:pPr>
        <w:widowControl w:val="0"/>
        <w:numPr>
          <w:ilvl w:val="0"/>
          <w:numId w:val="10"/>
        </w:numPr>
        <w:overflowPunct w:val="0"/>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 enjoy playing Chess, Caroms, Sudoku and Kabaddi with family and friends. </w:t>
      </w:r>
    </w:p>
    <w:p w:rsidR="00D40E29" w:rsidRDefault="00257A6A">
      <w:pPr>
        <w:widowControl w:val="0"/>
        <w:numPr>
          <w:ilvl w:val="0"/>
          <w:numId w:val="10"/>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I love traveling to different places to learn and experience new cultures. </w:t>
      </w:r>
    </w:p>
    <w:p w:rsidR="00D40E29" w:rsidRDefault="00257A6A">
      <w:pPr>
        <w:widowControl w:val="0"/>
        <w:numPr>
          <w:ilvl w:val="0"/>
          <w:numId w:val="10"/>
        </w:numPr>
        <w:overflowPunct w:val="0"/>
        <w:autoSpaceDE w:val="0"/>
        <w:autoSpaceDN w:val="0"/>
        <w:adjustRightInd w:val="0"/>
        <w:spacing w:after="0" w:line="239" w:lineRule="auto"/>
        <w:jc w:val="both"/>
        <w:rPr>
          <w:rFonts w:ascii="Times New Roman" w:hAnsi="Times New Roman" w:cs="Times New Roman"/>
          <w:sz w:val="18"/>
          <w:szCs w:val="18"/>
        </w:rPr>
      </w:pPr>
      <w:r>
        <w:rPr>
          <w:rFonts w:ascii="Times New Roman" w:hAnsi="Times New Roman" w:cs="Times New Roman"/>
          <w:sz w:val="18"/>
          <w:szCs w:val="18"/>
        </w:rPr>
        <w:t xml:space="preserve">My free time is best invested in volunteering at children orphanages &amp; old age homes. </w:t>
      </w:r>
    </w:p>
    <w:p w:rsidR="00D40E29" w:rsidRDefault="00D40E29">
      <w:pPr>
        <w:widowControl w:val="0"/>
        <w:autoSpaceDE w:val="0"/>
        <w:autoSpaceDN w:val="0"/>
        <w:adjustRightInd w:val="0"/>
        <w:spacing w:after="0" w:line="200" w:lineRule="exact"/>
        <w:rPr>
          <w:rFonts w:ascii="Times New Roman" w:hAnsi="Times New Roman" w:cs="Times New Roman"/>
          <w:sz w:val="24"/>
          <w:szCs w:val="24"/>
        </w:rPr>
      </w:pPr>
    </w:p>
    <w:p w:rsidR="00D40E29" w:rsidRDefault="00D40E29">
      <w:pPr>
        <w:widowControl w:val="0"/>
        <w:autoSpaceDE w:val="0"/>
        <w:autoSpaceDN w:val="0"/>
        <w:adjustRightInd w:val="0"/>
        <w:spacing w:after="0" w:line="200" w:lineRule="exact"/>
        <w:rPr>
          <w:rFonts w:ascii="Times New Roman" w:hAnsi="Times New Roman" w:cs="Times New Roman"/>
          <w:sz w:val="24"/>
          <w:szCs w:val="24"/>
        </w:rPr>
      </w:pPr>
    </w:p>
    <w:p w:rsidR="00D40E29" w:rsidRDefault="00D40E29">
      <w:pPr>
        <w:widowControl w:val="0"/>
        <w:autoSpaceDE w:val="0"/>
        <w:autoSpaceDN w:val="0"/>
        <w:adjustRightInd w:val="0"/>
        <w:spacing w:after="0" w:line="222" w:lineRule="exact"/>
        <w:rPr>
          <w:rFonts w:ascii="Times New Roman" w:hAnsi="Times New Roman" w:cs="Times New Roman"/>
          <w:sz w:val="24"/>
          <w:szCs w:val="24"/>
        </w:rPr>
      </w:pPr>
    </w:p>
    <w:p w:rsidR="00D40E29" w:rsidRDefault="00257A6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Signature</w:t>
      </w:r>
    </w:p>
    <w:p w:rsidR="00D40E29" w:rsidRDefault="00D40E29">
      <w:pPr>
        <w:widowControl w:val="0"/>
        <w:autoSpaceDE w:val="0"/>
        <w:autoSpaceDN w:val="0"/>
        <w:adjustRightInd w:val="0"/>
        <w:spacing w:after="0" w:line="209" w:lineRule="exact"/>
        <w:rPr>
          <w:rFonts w:ascii="Times New Roman" w:hAnsi="Times New Roman" w:cs="Times New Roman"/>
          <w:sz w:val="24"/>
          <w:szCs w:val="24"/>
        </w:rPr>
      </w:pPr>
    </w:p>
    <w:p w:rsidR="00D40E29" w:rsidRDefault="00257A6A">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18"/>
          <w:szCs w:val="18"/>
        </w:rPr>
        <w:t xml:space="preserve">Masarath </w:t>
      </w:r>
      <w:bookmarkStart w:id="2" w:name="_GoBack"/>
      <w:bookmarkEnd w:id="2"/>
    </w:p>
    <w:p w:rsidR="00D40E29" w:rsidRDefault="00D40E29">
      <w:pPr>
        <w:widowControl w:val="0"/>
        <w:autoSpaceDE w:val="0"/>
        <w:autoSpaceDN w:val="0"/>
        <w:adjustRightInd w:val="0"/>
        <w:spacing w:after="0" w:line="240" w:lineRule="auto"/>
        <w:rPr>
          <w:rFonts w:ascii="Times New Roman" w:hAnsi="Times New Roman" w:cs="Times New Roman"/>
          <w:sz w:val="24"/>
          <w:szCs w:val="24"/>
        </w:rPr>
      </w:pPr>
    </w:p>
    <w:sectPr w:rsidR="00D40E29">
      <w:pgSz w:w="12240" w:h="15840"/>
      <w:pgMar w:top="1440" w:right="1460" w:bottom="1440" w:left="1440" w:header="720" w:footer="720" w:gutter="0"/>
      <w:cols w:space="720" w:equalWidth="0">
        <w:col w:w="9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2"/>
      <w:numFmt w:val="decimal"/>
      <w:lvlText w:val="%1."/>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06"/>
    <w:multiLevelType w:val="hybridMultilevel"/>
    <w:tmpl w:val="00004DB7"/>
    <w:lvl w:ilvl="0" w:tplc="0000154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1"/>
  </w:num>
  <w:num w:numId="7">
    <w:abstractNumId w:val="3"/>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6A"/>
    <w:rsid w:val="00257A6A"/>
    <w:rsid w:val="00CC3175"/>
    <w:rsid w:val="00D4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sarath.34475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2017-07-27T07:23:00Z</dcterms:created>
  <dcterms:modified xsi:type="dcterms:W3CDTF">2017-07-27T07:23:00Z</dcterms:modified>
</cp:coreProperties>
</file>