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48" w:rsidRDefault="00653CDB">
      <w:pPr>
        <w:pStyle w:val="BodyTextIndent"/>
        <w:ind w:left="3600"/>
        <w:rPr>
          <w:b/>
          <w:sz w:val="32"/>
          <w:szCs w:val="18"/>
          <w:u w:val="single"/>
        </w:rPr>
      </w:pPr>
      <w:r>
        <w:rPr>
          <w:b/>
          <w:noProof/>
          <w:sz w:val="32"/>
          <w:szCs w:val="18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4429125</wp:posOffset>
            </wp:positionH>
            <wp:positionV relativeFrom="margin">
              <wp:posOffset>28575</wp:posOffset>
            </wp:positionV>
            <wp:extent cx="704850" cy="857250"/>
            <wp:effectExtent l="1905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18"/>
          <w:u w:val="single"/>
        </w:rPr>
        <w:t>R E S U M E</w:t>
      </w:r>
    </w:p>
    <w:p w:rsidR="00530648" w:rsidRDefault="00530648">
      <w:pPr>
        <w:pStyle w:val="BodyTextIndent"/>
        <w:ind w:left="0"/>
        <w:rPr>
          <w:b/>
          <w:smallCaps/>
          <w:sz w:val="18"/>
          <w:szCs w:val="6"/>
        </w:rPr>
      </w:pPr>
    </w:p>
    <w:p w:rsidR="00530648" w:rsidRDefault="00653CDB">
      <w:pPr>
        <w:pStyle w:val="BodyTextIndent"/>
        <w:ind w:left="0"/>
        <w:rPr>
          <w:b/>
          <w:smallCaps/>
          <w:sz w:val="32"/>
          <w:szCs w:val="18"/>
        </w:rPr>
      </w:pPr>
      <w:r>
        <w:t>ANWAR</w:t>
      </w:r>
    </w:p>
    <w:p w:rsidR="00530648" w:rsidRDefault="00530648">
      <w:pPr>
        <w:pStyle w:val="BodyTextIndent"/>
        <w:ind w:left="0"/>
        <w:rPr>
          <w:b/>
          <w:sz w:val="6"/>
          <w:szCs w:val="2"/>
        </w:rPr>
      </w:pPr>
    </w:p>
    <w:p w:rsidR="00530648" w:rsidRDefault="00653CDB">
      <w:pPr>
        <w:pStyle w:val="BodyTextIndent"/>
        <w:ind w:left="0"/>
        <w:rPr>
          <w:b/>
          <w:szCs w:val="18"/>
        </w:rPr>
      </w:pPr>
      <w:r>
        <w:rPr>
          <w:b/>
          <w:szCs w:val="18"/>
        </w:rPr>
        <w:t>E-mail</w:t>
      </w:r>
      <w:r w:rsidR="007D0178">
        <w:rPr>
          <w:b/>
          <w:szCs w:val="18"/>
        </w:rPr>
        <w:t xml:space="preserve"> </w:t>
      </w:r>
      <w:r>
        <w:rPr>
          <w:b/>
          <w:szCs w:val="18"/>
        </w:rPr>
        <w:t xml:space="preserve">: </w:t>
      </w:r>
      <w:hyperlink r:id="rId8" w:history="1">
        <w:r w:rsidR="001E3948" w:rsidRPr="00722DAB">
          <w:rPr>
            <w:rStyle w:val="Hyperlink"/>
            <w:b/>
            <w:szCs w:val="18"/>
          </w:rPr>
          <w:t>anwar.344800@2freemail.com</w:t>
        </w:r>
      </w:hyperlink>
      <w:r w:rsidR="001E3948">
        <w:rPr>
          <w:b/>
          <w:szCs w:val="18"/>
        </w:rPr>
        <w:t xml:space="preserve"> </w:t>
      </w:r>
    </w:p>
    <w:p w:rsidR="00530648" w:rsidRDefault="001E3948">
      <w:pPr>
        <w:pBdr>
          <w:bottom w:val="single" w:sz="12" w:space="8" w:color="auto"/>
        </w:pBdr>
        <w:rPr>
          <w:b/>
          <w:sz w:val="22"/>
          <w:szCs w:val="18"/>
        </w:rPr>
      </w:pPr>
      <w:r>
        <w:rPr>
          <w:b/>
          <w:sz w:val="22"/>
          <w:szCs w:val="18"/>
        </w:rPr>
        <w:t>C/o-</w:t>
      </w:r>
      <w:r w:rsidR="00653CDB">
        <w:rPr>
          <w:b/>
          <w:szCs w:val="18"/>
        </w:rPr>
        <w:t xml:space="preserve">    :</w:t>
      </w:r>
      <w:r w:rsidR="007D0178">
        <w:rPr>
          <w:b/>
          <w:szCs w:val="18"/>
        </w:rPr>
        <w:t xml:space="preserve"> </w:t>
      </w:r>
      <w:r w:rsidR="00653CDB">
        <w:rPr>
          <w:b/>
          <w:szCs w:val="18"/>
        </w:rPr>
        <w:t>+</w:t>
      </w:r>
      <w:r>
        <w:rPr>
          <w:b/>
          <w:szCs w:val="18"/>
        </w:rPr>
        <w:t>971505891826</w:t>
      </w:r>
    </w:p>
    <w:p w:rsidR="00530648" w:rsidRDefault="00530648">
      <w:pPr>
        <w:pStyle w:val="BodyTextIndent"/>
        <w:ind w:left="0"/>
        <w:jc w:val="both"/>
        <w:rPr>
          <w:sz w:val="22"/>
          <w:szCs w:val="18"/>
        </w:rPr>
      </w:pPr>
    </w:p>
    <w:p w:rsidR="00530648" w:rsidRDefault="00653CDB">
      <w:pPr>
        <w:spacing w:line="360" w:lineRule="auto"/>
        <w:jc w:val="both"/>
        <w:rPr>
          <w:sz w:val="22"/>
          <w:szCs w:val="18"/>
        </w:rPr>
      </w:pPr>
      <w:r>
        <w:rPr>
          <w:b/>
          <w:smallCaps/>
          <w:sz w:val="26"/>
          <w:szCs w:val="18"/>
          <w:u w:val="single"/>
        </w:rPr>
        <w:t>Objective</w:t>
      </w:r>
      <w:r w:rsidR="007D0178">
        <w:rPr>
          <w:sz w:val="22"/>
          <w:szCs w:val="18"/>
        </w:rPr>
        <w:tab/>
      </w:r>
      <w:r>
        <w:rPr>
          <w:sz w:val="22"/>
          <w:szCs w:val="18"/>
        </w:rPr>
        <w:t>:</w:t>
      </w:r>
      <w:r>
        <w:rPr>
          <w:sz w:val="22"/>
          <w:szCs w:val="18"/>
        </w:rPr>
        <w:tab/>
      </w:r>
      <w:r w:rsidR="007D0178">
        <w:rPr>
          <w:sz w:val="22"/>
          <w:szCs w:val="18"/>
        </w:rPr>
        <w:tab/>
      </w:r>
      <w:r>
        <w:rPr>
          <w:sz w:val="22"/>
          <w:szCs w:val="18"/>
        </w:rPr>
        <w:t xml:space="preserve">Strive immensely to meet the objectives of the Organization </w:t>
      </w:r>
    </w:p>
    <w:p w:rsidR="00530648" w:rsidRDefault="00653CDB">
      <w:pPr>
        <w:spacing w:line="360" w:lineRule="auto"/>
        <w:ind w:left="2880"/>
        <w:jc w:val="both"/>
        <w:rPr>
          <w:sz w:val="22"/>
          <w:szCs w:val="18"/>
        </w:rPr>
      </w:pPr>
      <w:r>
        <w:rPr>
          <w:sz w:val="22"/>
          <w:szCs w:val="18"/>
        </w:rPr>
        <w:t>move well into the field of Sales and Marketingwhere my acquired skills and education will be utilized towards High End productivity, with continued growth and advancement.</w:t>
      </w:r>
    </w:p>
    <w:p w:rsidR="00530648" w:rsidRDefault="00530648">
      <w:pPr>
        <w:spacing w:line="360" w:lineRule="auto"/>
        <w:rPr>
          <w:sz w:val="4"/>
          <w:szCs w:val="4"/>
        </w:rPr>
      </w:pPr>
    </w:p>
    <w:p w:rsidR="00530648" w:rsidRDefault="00530648">
      <w:pPr>
        <w:pStyle w:val="Heading4"/>
        <w:rPr>
          <w:sz w:val="22"/>
          <w:szCs w:val="18"/>
        </w:rPr>
      </w:pPr>
    </w:p>
    <w:p w:rsidR="00530648" w:rsidRDefault="00653CDB">
      <w:pPr>
        <w:pStyle w:val="Heading4"/>
        <w:rPr>
          <w:sz w:val="26"/>
          <w:szCs w:val="18"/>
        </w:rPr>
      </w:pPr>
      <w:r>
        <w:rPr>
          <w:sz w:val="26"/>
          <w:szCs w:val="18"/>
        </w:rPr>
        <w:t xml:space="preserve">Personal Information </w:t>
      </w:r>
    </w:p>
    <w:p w:rsidR="00530648" w:rsidRDefault="00530648">
      <w:pPr>
        <w:rPr>
          <w:sz w:val="22"/>
          <w:szCs w:val="18"/>
        </w:rPr>
      </w:pPr>
    </w:p>
    <w:p w:rsidR="00530648" w:rsidRDefault="00653CDB">
      <w:pPr>
        <w:rPr>
          <w:b/>
          <w:sz w:val="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</w:p>
    <w:p w:rsidR="00530648" w:rsidRDefault="00653CDB">
      <w:pPr>
        <w:pStyle w:val="Heading2"/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>Date of Birth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>:</w:t>
      </w:r>
      <w:r>
        <w:rPr>
          <w:sz w:val="22"/>
          <w:szCs w:val="18"/>
        </w:rPr>
        <w:tab/>
        <w:t>16</w:t>
      </w:r>
      <w:r>
        <w:rPr>
          <w:sz w:val="22"/>
          <w:szCs w:val="18"/>
          <w:vertAlign w:val="superscript"/>
        </w:rPr>
        <w:t>th</w:t>
      </w:r>
      <w:r>
        <w:rPr>
          <w:sz w:val="22"/>
          <w:szCs w:val="18"/>
        </w:rPr>
        <w:t>Nov 1983</w:t>
      </w:r>
    </w:p>
    <w:p w:rsidR="00530648" w:rsidRDefault="00653CDB">
      <w:pPr>
        <w:pStyle w:val="Heading2"/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 xml:space="preserve">Nationality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 xml:space="preserve">: </w:t>
      </w:r>
      <w:r w:rsidR="007D0178">
        <w:rPr>
          <w:sz w:val="22"/>
          <w:szCs w:val="18"/>
        </w:rPr>
        <w:tab/>
      </w:r>
      <w:r>
        <w:rPr>
          <w:sz w:val="22"/>
          <w:szCs w:val="18"/>
        </w:rPr>
        <w:t>Indian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</w:p>
    <w:p w:rsidR="00530648" w:rsidRDefault="00653CDB">
      <w:pPr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 xml:space="preserve">Martial Status            </w:t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>:</w:t>
      </w:r>
      <w:r>
        <w:rPr>
          <w:sz w:val="22"/>
          <w:szCs w:val="18"/>
        </w:rPr>
        <w:tab/>
        <w:t>Single</w:t>
      </w:r>
    </w:p>
    <w:p w:rsidR="00530648" w:rsidRDefault="00653CDB">
      <w:pPr>
        <w:pStyle w:val="Heading4"/>
        <w:spacing w:line="360" w:lineRule="auto"/>
        <w:rPr>
          <w:b w:val="0"/>
          <w:smallCaps w:val="0"/>
          <w:sz w:val="22"/>
          <w:szCs w:val="18"/>
          <w:u w:val="none"/>
        </w:rPr>
      </w:pPr>
      <w:r>
        <w:rPr>
          <w:smallCaps w:val="0"/>
          <w:sz w:val="22"/>
          <w:szCs w:val="18"/>
          <w:u w:val="none"/>
        </w:rPr>
        <w:t xml:space="preserve">Languages Known  </w:t>
      </w:r>
      <w:r w:rsidR="007D0178">
        <w:rPr>
          <w:smallCaps w:val="0"/>
          <w:sz w:val="22"/>
          <w:szCs w:val="18"/>
          <w:u w:val="none"/>
        </w:rPr>
        <w:t xml:space="preserve">    </w:t>
      </w:r>
      <w:r>
        <w:rPr>
          <w:smallCaps w:val="0"/>
          <w:sz w:val="22"/>
          <w:szCs w:val="18"/>
          <w:u w:val="none"/>
        </w:rPr>
        <w:t xml:space="preserve"> </w:t>
      </w:r>
      <w:r>
        <w:rPr>
          <w:b w:val="0"/>
          <w:smallCaps w:val="0"/>
          <w:sz w:val="22"/>
          <w:szCs w:val="18"/>
          <w:u w:val="none"/>
        </w:rPr>
        <w:t>:</w:t>
      </w:r>
      <w:r>
        <w:rPr>
          <w:b w:val="0"/>
          <w:smallCaps w:val="0"/>
          <w:sz w:val="22"/>
          <w:szCs w:val="18"/>
          <w:u w:val="none"/>
        </w:rPr>
        <w:tab/>
      </w:r>
      <w:r w:rsidR="007D0178">
        <w:rPr>
          <w:b w:val="0"/>
          <w:smallCaps w:val="0"/>
          <w:sz w:val="22"/>
          <w:szCs w:val="18"/>
          <w:u w:val="none"/>
        </w:rPr>
        <w:t>English, Hindi</w:t>
      </w:r>
      <w:r>
        <w:rPr>
          <w:b w:val="0"/>
          <w:smallCaps w:val="0"/>
          <w:sz w:val="22"/>
          <w:szCs w:val="18"/>
          <w:u w:val="none"/>
        </w:rPr>
        <w:t xml:space="preserve"> , Marathi</w:t>
      </w:r>
      <w:r w:rsidR="007D0178">
        <w:rPr>
          <w:b w:val="0"/>
          <w:smallCaps w:val="0"/>
          <w:sz w:val="22"/>
          <w:szCs w:val="18"/>
          <w:u w:val="none"/>
        </w:rPr>
        <w:t>, Urdu</w:t>
      </w:r>
      <w:r>
        <w:rPr>
          <w:b w:val="0"/>
          <w:smallCaps w:val="0"/>
          <w:sz w:val="22"/>
          <w:szCs w:val="18"/>
          <w:u w:val="none"/>
        </w:rPr>
        <w:t xml:space="preserve"> &amp;</w:t>
      </w:r>
      <w:r w:rsidR="007D0178">
        <w:rPr>
          <w:b w:val="0"/>
          <w:smallCaps w:val="0"/>
          <w:sz w:val="22"/>
          <w:szCs w:val="18"/>
          <w:u w:val="none"/>
        </w:rPr>
        <w:t xml:space="preserve"> Arabic</w:t>
      </w:r>
    </w:p>
    <w:p w:rsidR="00530648" w:rsidRDefault="00653CDB">
      <w:pPr>
        <w:spacing w:line="360" w:lineRule="auto"/>
        <w:ind w:right="-90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Hobbies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>:</w:t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>Playing Cricket &amp;</w:t>
      </w:r>
      <w:r w:rsidR="007D0178">
        <w:rPr>
          <w:sz w:val="22"/>
          <w:szCs w:val="18"/>
        </w:rPr>
        <w:t xml:space="preserve"> </w:t>
      </w:r>
      <w:r>
        <w:rPr>
          <w:sz w:val="22"/>
          <w:szCs w:val="18"/>
        </w:rPr>
        <w:t>Listening songs.</w:t>
      </w:r>
    </w:p>
    <w:p w:rsidR="00530648" w:rsidRDefault="00653CDB">
      <w:r>
        <w:tab/>
      </w:r>
    </w:p>
    <w:p w:rsidR="00530648" w:rsidRDefault="00530648">
      <w:pPr>
        <w:pStyle w:val="Heading1"/>
        <w:rPr>
          <w:b/>
          <w:smallCaps/>
          <w:sz w:val="26"/>
          <w:szCs w:val="18"/>
        </w:rPr>
      </w:pPr>
    </w:p>
    <w:p w:rsidR="00530648" w:rsidRDefault="00653CDB">
      <w:pPr>
        <w:pStyle w:val="Heading8"/>
        <w:rPr>
          <w:sz w:val="22"/>
          <w:szCs w:val="18"/>
        </w:rPr>
      </w:pPr>
      <w:r>
        <w:rPr>
          <w:sz w:val="26"/>
          <w:szCs w:val="18"/>
        </w:rPr>
        <w:t>Educational Qualification</w:t>
      </w:r>
    </w:p>
    <w:p w:rsidR="00530648" w:rsidRDefault="00530648">
      <w:pPr>
        <w:ind w:right="-180"/>
        <w:rPr>
          <w:sz w:val="20"/>
          <w:szCs w:val="16"/>
        </w:rPr>
      </w:pPr>
    </w:p>
    <w:p w:rsidR="00530648" w:rsidRDefault="00653CDB">
      <w:pPr>
        <w:spacing w:line="360" w:lineRule="auto"/>
        <w:ind w:right="-180"/>
        <w:rPr>
          <w:sz w:val="22"/>
          <w:szCs w:val="18"/>
        </w:rPr>
      </w:pPr>
      <w:r>
        <w:rPr>
          <w:b/>
          <w:sz w:val="22"/>
          <w:szCs w:val="18"/>
        </w:rPr>
        <w:t xml:space="preserve">Name of the Examination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 xml:space="preserve">: </w:t>
      </w:r>
      <w:r>
        <w:rPr>
          <w:sz w:val="22"/>
          <w:szCs w:val="18"/>
        </w:rPr>
        <w:tab/>
      </w:r>
      <w:r w:rsidR="007D0178">
        <w:rPr>
          <w:sz w:val="22"/>
          <w:szCs w:val="18"/>
        </w:rPr>
        <w:t xml:space="preserve">Bachelor </w:t>
      </w:r>
      <w:r>
        <w:rPr>
          <w:sz w:val="22"/>
          <w:szCs w:val="18"/>
        </w:rPr>
        <w:t>Of</w:t>
      </w:r>
      <w:r w:rsidR="007D0178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 Science (B.S.C)</w:t>
      </w:r>
    </w:p>
    <w:p w:rsidR="00530648" w:rsidRDefault="00653CDB">
      <w:pPr>
        <w:spacing w:line="360" w:lineRule="auto"/>
        <w:ind w:left="3600" w:right="-180" w:hanging="3600"/>
        <w:rPr>
          <w:sz w:val="22"/>
          <w:szCs w:val="18"/>
        </w:rPr>
      </w:pPr>
      <w:r>
        <w:rPr>
          <w:b/>
          <w:sz w:val="22"/>
          <w:szCs w:val="18"/>
        </w:rPr>
        <w:t>Name of the University / Board</w:t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Maulana Azad National Urdu University, </w:t>
      </w:r>
    </w:p>
    <w:p w:rsidR="00530648" w:rsidRDefault="007D0178">
      <w:pPr>
        <w:spacing w:line="360" w:lineRule="auto"/>
        <w:ind w:left="3600" w:right="-180"/>
        <w:rPr>
          <w:sz w:val="22"/>
          <w:szCs w:val="18"/>
        </w:rPr>
      </w:pPr>
      <w:r>
        <w:rPr>
          <w:sz w:val="22"/>
          <w:szCs w:val="18"/>
        </w:rPr>
        <w:t xml:space="preserve">              </w:t>
      </w:r>
      <w:r w:rsidR="00653CDB">
        <w:rPr>
          <w:sz w:val="22"/>
          <w:szCs w:val="18"/>
        </w:rPr>
        <w:t>Hyderabad (A.P), India</w:t>
      </w:r>
    </w:p>
    <w:p w:rsidR="00530648" w:rsidRDefault="00653CDB">
      <w:pPr>
        <w:spacing w:line="360" w:lineRule="auto"/>
        <w:ind w:right="-180"/>
        <w:rPr>
          <w:sz w:val="22"/>
          <w:szCs w:val="18"/>
        </w:rPr>
      </w:pPr>
      <w:r>
        <w:rPr>
          <w:b/>
          <w:sz w:val="22"/>
          <w:szCs w:val="18"/>
        </w:rPr>
        <w:t xml:space="preserve">Year of Passing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>:</w:t>
      </w:r>
      <w:r>
        <w:rPr>
          <w:sz w:val="22"/>
          <w:szCs w:val="18"/>
        </w:rPr>
        <w:tab/>
        <w:t>November , 2012</w:t>
      </w:r>
    </w:p>
    <w:p w:rsidR="00530648" w:rsidRDefault="00530648">
      <w:pPr>
        <w:rPr>
          <w:b/>
          <w:bCs/>
          <w:smallCaps/>
          <w:szCs w:val="18"/>
        </w:rPr>
      </w:pPr>
    </w:p>
    <w:p w:rsidR="00530648" w:rsidRDefault="00653CDB">
      <w:pPr>
        <w:pStyle w:val="Heading4"/>
        <w:rPr>
          <w:sz w:val="26"/>
          <w:szCs w:val="18"/>
        </w:rPr>
      </w:pPr>
      <w:r>
        <w:rPr>
          <w:sz w:val="26"/>
          <w:szCs w:val="18"/>
        </w:rPr>
        <w:t xml:space="preserve">P.C </w:t>
      </w:r>
      <w:r>
        <w:rPr>
          <w:caps/>
          <w:smallCaps w:val="0"/>
          <w:sz w:val="26"/>
          <w:szCs w:val="18"/>
        </w:rPr>
        <w:t>A</w:t>
      </w:r>
      <w:r>
        <w:rPr>
          <w:sz w:val="26"/>
          <w:szCs w:val="18"/>
        </w:rPr>
        <w:t>bilities</w:t>
      </w:r>
    </w:p>
    <w:p w:rsidR="00530648" w:rsidRDefault="00530648">
      <w:pPr>
        <w:rPr>
          <w:sz w:val="12"/>
          <w:szCs w:val="14"/>
        </w:rPr>
      </w:pPr>
    </w:p>
    <w:p w:rsidR="00530648" w:rsidRDefault="00530648">
      <w:pPr>
        <w:spacing w:line="360" w:lineRule="auto"/>
        <w:ind w:left="2880" w:hanging="2880"/>
        <w:rPr>
          <w:b/>
          <w:sz w:val="8"/>
          <w:szCs w:val="18"/>
        </w:rPr>
      </w:pPr>
    </w:p>
    <w:p w:rsidR="00530648" w:rsidRDefault="00653CDB">
      <w:pPr>
        <w:spacing w:line="360" w:lineRule="auto"/>
        <w:ind w:left="2880" w:hanging="2880"/>
      </w:pPr>
      <w:r>
        <w:rPr>
          <w:b/>
          <w:sz w:val="22"/>
          <w:szCs w:val="18"/>
        </w:rPr>
        <w:t xml:space="preserve">Operating Systems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 xml:space="preserve">: </w:t>
      </w:r>
      <w:r>
        <w:rPr>
          <w:sz w:val="22"/>
          <w:szCs w:val="18"/>
        </w:rPr>
        <w:tab/>
        <w:t xml:space="preserve">Win98 &amp; 2000, </w:t>
      </w:r>
      <w:r>
        <w:t xml:space="preserve">Windows 2003 Server and </w:t>
      </w:r>
    </w:p>
    <w:p w:rsidR="00530648" w:rsidRDefault="00653CDB">
      <w:pPr>
        <w:spacing w:line="360" w:lineRule="auto"/>
        <w:ind w:left="3600" w:firstLine="720"/>
        <w:rPr>
          <w:sz w:val="22"/>
        </w:rPr>
      </w:pPr>
      <w:r>
        <w:t>Professional, Windows XP</w:t>
      </w:r>
    </w:p>
    <w:p w:rsidR="00530648" w:rsidRDefault="00653CDB">
      <w:pPr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 xml:space="preserve">Word Processing </w:t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: </w:t>
      </w:r>
      <w:r>
        <w:rPr>
          <w:sz w:val="22"/>
          <w:szCs w:val="18"/>
        </w:rPr>
        <w:tab/>
        <w:t xml:space="preserve">Ms. Word </w:t>
      </w:r>
    </w:p>
    <w:p w:rsidR="00530648" w:rsidRDefault="00653CDB">
      <w:pPr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>Spread Sheets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:</w:t>
      </w:r>
      <w:r>
        <w:rPr>
          <w:sz w:val="22"/>
          <w:szCs w:val="18"/>
        </w:rPr>
        <w:tab/>
        <w:t>Ms. Excel</w:t>
      </w:r>
    </w:p>
    <w:p w:rsidR="00530648" w:rsidRDefault="00653CDB">
      <w:pPr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>Business Graphics</w:t>
      </w:r>
      <w:r>
        <w:rPr>
          <w:b/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:</w:t>
      </w:r>
      <w:r>
        <w:rPr>
          <w:sz w:val="22"/>
          <w:szCs w:val="18"/>
        </w:rPr>
        <w:tab/>
        <w:t xml:space="preserve">Ms. Power Point </w:t>
      </w:r>
    </w:p>
    <w:p w:rsidR="00530648" w:rsidRDefault="00653CDB">
      <w:pPr>
        <w:spacing w:line="360" w:lineRule="auto"/>
        <w:rPr>
          <w:sz w:val="22"/>
        </w:rPr>
      </w:pPr>
      <w:r>
        <w:rPr>
          <w:b/>
          <w:bCs/>
          <w:sz w:val="22"/>
        </w:rPr>
        <w:t>Type writing in English</w:t>
      </w:r>
      <w:r w:rsidR="007D0178">
        <w:rPr>
          <w:sz w:val="22"/>
        </w:rPr>
        <w:tab/>
      </w:r>
      <w:r w:rsidR="007D0178">
        <w:rPr>
          <w:sz w:val="22"/>
        </w:rPr>
        <w:tab/>
        <w:t>:</w:t>
      </w:r>
      <w:r w:rsidR="007D0178">
        <w:rPr>
          <w:sz w:val="22"/>
        </w:rPr>
        <w:tab/>
        <w:t>30 – 35</w:t>
      </w:r>
      <w:r>
        <w:rPr>
          <w:sz w:val="22"/>
        </w:rPr>
        <w:t xml:space="preserve"> W.P.M.</w:t>
      </w:r>
    </w:p>
    <w:p w:rsidR="00530648" w:rsidRDefault="00530648">
      <w:pPr>
        <w:pStyle w:val="Heading1"/>
        <w:rPr>
          <w:b/>
          <w:smallCaps/>
          <w:sz w:val="26"/>
          <w:szCs w:val="18"/>
        </w:rPr>
      </w:pPr>
    </w:p>
    <w:p w:rsidR="00530648" w:rsidRDefault="00653CDB">
      <w:pPr>
        <w:spacing w:line="360" w:lineRule="auto"/>
        <w:rPr>
          <w:sz w:val="22"/>
        </w:rPr>
      </w:pPr>
      <w:r>
        <w:rPr>
          <w:b/>
          <w:bCs/>
          <w:sz w:val="22"/>
        </w:rPr>
        <w:t>Hardware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Solution All Computer Hardware Problems. </w:t>
      </w:r>
    </w:p>
    <w:p w:rsidR="00530648" w:rsidRDefault="00530648"/>
    <w:p w:rsidR="00530648" w:rsidRDefault="00530648">
      <w:pPr>
        <w:pStyle w:val="Heading1"/>
        <w:rPr>
          <w:b/>
          <w:smallCaps/>
          <w:sz w:val="26"/>
          <w:szCs w:val="18"/>
        </w:rPr>
      </w:pPr>
    </w:p>
    <w:p w:rsidR="00530648" w:rsidRDefault="00530648">
      <w:pPr>
        <w:pStyle w:val="Heading1"/>
        <w:rPr>
          <w:b/>
          <w:smallCaps/>
          <w:sz w:val="26"/>
          <w:szCs w:val="18"/>
        </w:rPr>
      </w:pPr>
    </w:p>
    <w:p w:rsidR="00530648" w:rsidRDefault="00653CDB">
      <w:pPr>
        <w:pStyle w:val="Heading1"/>
        <w:rPr>
          <w:b/>
          <w:smallCaps/>
          <w:sz w:val="22"/>
          <w:szCs w:val="18"/>
        </w:rPr>
      </w:pPr>
      <w:r>
        <w:rPr>
          <w:b/>
          <w:smallCaps/>
          <w:sz w:val="26"/>
          <w:szCs w:val="18"/>
        </w:rPr>
        <w:t>Experience</w:t>
      </w:r>
    </w:p>
    <w:p w:rsidR="00530648" w:rsidRDefault="00530648">
      <w:pPr>
        <w:rPr>
          <w:sz w:val="14"/>
          <w:szCs w:val="18"/>
          <w:u w:val="single"/>
        </w:rPr>
      </w:pPr>
    </w:p>
    <w:p w:rsidR="00530648" w:rsidRDefault="00530648">
      <w:pPr>
        <w:rPr>
          <w:b/>
          <w:bCs/>
          <w:smallCaps/>
          <w:szCs w:val="18"/>
        </w:rPr>
      </w:pPr>
    </w:p>
    <w:p w:rsidR="00530648" w:rsidRDefault="00653CDB">
      <w:pPr>
        <w:rPr>
          <w:b/>
          <w:bCs/>
          <w:smallCaps/>
          <w:sz w:val="28"/>
          <w:szCs w:val="18"/>
        </w:rPr>
      </w:pPr>
      <w:r>
        <w:rPr>
          <w:b/>
          <w:bCs/>
          <w:smallCaps/>
          <w:sz w:val="28"/>
          <w:szCs w:val="18"/>
        </w:rPr>
        <w:t>Albustan united LLC  (oman)</w:t>
      </w:r>
    </w:p>
    <w:p w:rsidR="00530648" w:rsidRDefault="00530648">
      <w:pPr>
        <w:pStyle w:val="Heading2"/>
        <w:spacing w:line="360" w:lineRule="auto"/>
        <w:rPr>
          <w:b/>
          <w:sz w:val="10"/>
          <w:szCs w:val="4"/>
        </w:rPr>
      </w:pPr>
    </w:p>
    <w:p w:rsidR="00530648" w:rsidRDefault="00653CDB">
      <w:pPr>
        <w:pStyle w:val="Heading2"/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>Worked as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:    </w:t>
      </w:r>
      <w:r>
        <w:rPr>
          <w:sz w:val="22"/>
          <w:szCs w:val="18"/>
        </w:rPr>
        <w:tab/>
      </w:r>
      <w:r>
        <w:t>Sales &amp;</w:t>
      </w:r>
      <w:r w:rsidR="007D0178">
        <w:t xml:space="preserve"> </w:t>
      </w:r>
      <w:r>
        <w:t>Accountant</w:t>
      </w:r>
    </w:p>
    <w:p w:rsidR="00530648" w:rsidRDefault="00653CDB">
      <w:pPr>
        <w:spacing w:line="360" w:lineRule="auto"/>
        <w:jc w:val="both"/>
        <w:rPr>
          <w:b/>
          <w:bCs/>
          <w:smallCaps/>
          <w:sz w:val="20"/>
          <w:szCs w:val="18"/>
        </w:rPr>
      </w:pPr>
      <w:r>
        <w:rPr>
          <w:b/>
          <w:sz w:val="22"/>
          <w:szCs w:val="18"/>
        </w:rPr>
        <w:t>Period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:    </w:t>
      </w:r>
      <w:r>
        <w:rPr>
          <w:b/>
          <w:sz w:val="22"/>
          <w:szCs w:val="18"/>
        </w:rPr>
        <w:tab/>
      </w:r>
      <w:r>
        <w:rPr>
          <w:bCs/>
          <w:sz w:val="22"/>
          <w:szCs w:val="18"/>
        </w:rPr>
        <w:t>Dec, 2012 to May, 2014</w:t>
      </w:r>
    </w:p>
    <w:p w:rsidR="00530648" w:rsidRDefault="00530648">
      <w:pPr>
        <w:rPr>
          <w:b/>
          <w:bCs/>
          <w:smallCaps/>
          <w:sz w:val="8"/>
          <w:szCs w:val="18"/>
        </w:rPr>
      </w:pPr>
    </w:p>
    <w:p w:rsidR="00530648" w:rsidRDefault="00653CDB">
      <w:pPr>
        <w:pStyle w:val="BodyTextIndent2"/>
        <w:spacing w:line="360" w:lineRule="auto"/>
        <w:ind w:left="2160" w:hanging="2160"/>
        <w:jc w:val="both"/>
        <w:rPr>
          <w:bCs/>
        </w:rPr>
      </w:pPr>
      <w:r>
        <w:rPr>
          <w:b/>
        </w:rPr>
        <w:t xml:space="preserve">Responsibility             </w:t>
      </w:r>
      <w:r>
        <w:rPr>
          <w:b/>
        </w:rPr>
        <w:tab/>
        <w:t>:</w:t>
      </w:r>
      <w:r>
        <w:rPr>
          <w:b/>
        </w:rPr>
        <w:tab/>
      </w:r>
      <w:r>
        <w:rPr>
          <w:bCs/>
        </w:rPr>
        <w:t xml:space="preserve">Responsible for marketing and sales of Building material </w:t>
      </w:r>
    </w:p>
    <w:p w:rsidR="00530648" w:rsidRDefault="00653CDB">
      <w:pPr>
        <w:pStyle w:val="BodyTextIndent2"/>
        <w:spacing w:line="360" w:lineRule="auto"/>
        <w:jc w:val="both"/>
        <w:rPr>
          <w:b/>
          <w:bCs/>
          <w:smallCaps/>
        </w:rPr>
      </w:pPr>
      <w:r>
        <w:rPr>
          <w:bCs/>
        </w:rPr>
        <w:t>products, like White Woods, Commercial &amp; Shuttering Plywood’s, Hardwood, Melamine MDF, Manhole Covers, Polythene Sheets, FlexcelSheets, Binding Wires, etc. And also good knowledge of</w:t>
      </w:r>
      <w:r w:rsidR="007D0178">
        <w:rPr>
          <w:bCs/>
        </w:rPr>
        <w:t xml:space="preserve"> </w:t>
      </w:r>
      <w:r>
        <w:rPr>
          <w:bCs/>
        </w:rPr>
        <w:t>Reinforcing</w:t>
      </w:r>
      <w:r w:rsidR="007D0178">
        <w:rPr>
          <w:bCs/>
        </w:rPr>
        <w:t xml:space="preserve"> </w:t>
      </w:r>
      <w:r>
        <w:rPr>
          <w:bCs/>
        </w:rPr>
        <w:t>Steels.</w:t>
      </w:r>
      <w:r w:rsidR="007D0178">
        <w:rPr>
          <w:bCs/>
        </w:rPr>
        <w:t xml:space="preserve"> </w:t>
      </w:r>
      <w:r>
        <w:rPr>
          <w:bCs/>
        </w:rPr>
        <w:t>Providing Sales contribution report to Sales Manager and coordination with inventory department for on time supplies.</w:t>
      </w:r>
    </w:p>
    <w:p w:rsidR="00530648" w:rsidRDefault="00530648"/>
    <w:p w:rsidR="00530648" w:rsidRDefault="00653CDB">
      <w:pPr>
        <w:pStyle w:val="BodyTextIndent2"/>
        <w:spacing w:line="360" w:lineRule="auto"/>
        <w:jc w:val="both"/>
      </w:pPr>
      <w:r>
        <w:t xml:space="preserve">Preparing quotations, </w:t>
      </w:r>
      <w:r>
        <w:rPr>
          <w:bCs/>
        </w:rPr>
        <w:t>monitoring of day-to-day business and provide the necessary feedback to Sales Manager.Close coordination with inventory department to maintain stock availability</w:t>
      </w:r>
      <w:r>
        <w:t>. And maintaining the daily records of Sale Order, Delivery Orders  and Payments Receipts.</w:t>
      </w:r>
    </w:p>
    <w:p w:rsidR="00530648" w:rsidRDefault="00530648">
      <w:pPr>
        <w:pStyle w:val="Heading2"/>
        <w:rPr>
          <w:b/>
          <w:bCs/>
          <w:caps/>
          <w:sz w:val="26"/>
          <w:u w:val="single"/>
        </w:rPr>
      </w:pPr>
    </w:p>
    <w:p w:rsidR="00530648" w:rsidRDefault="00653CDB">
      <w:pPr>
        <w:pStyle w:val="Heading2"/>
        <w:rPr>
          <w:b/>
          <w:bCs/>
          <w:smallCaps/>
          <w:sz w:val="28"/>
          <w:u w:val="single"/>
        </w:rPr>
      </w:pPr>
      <w:r>
        <w:rPr>
          <w:b/>
          <w:bCs/>
          <w:caps/>
          <w:sz w:val="26"/>
          <w:u w:val="single"/>
        </w:rPr>
        <w:t>S</w:t>
      </w:r>
      <w:r>
        <w:rPr>
          <w:b/>
          <w:bCs/>
          <w:smallCaps/>
          <w:sz w:val="26"/>
          <w:u w:val="single"/>
        </w:rPr>
        <w:t>trengths</w:t>
      </w:r>
    </w:p>
    <w:p w:rsidR="00530648" w:rsidRDefault="00530648">
      <w:pPr>
        <w:pStyle w:val="Heading2"/>
        <w:rPr>
          <w:b/>
        </w:rPr>
      </w:pPr>
    </w:p>
    <w:p w:rsidR="00530648" w:rsidRDefault="00653CDB">
      <w:pPr>
        <w:pStyle w:val="Heading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Good Communication skills </w:t>
      </w:r>
    </w:p>
    <w:p w:rsidR="00530648" w:rsidRDefault="00653CDB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Can Manage in team work</w:t>
      </w:r>
    </w:p>
    <w:p w:rsidR="00530648" w:rsidRDefault="00653CDB">
      <w:pPr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Getting update with changing environment </w:t>
      </w:r>
    </w:p>
    <w:p w:rsidR="00530648" w:rsidRDefault="00653CDB">
      <w:pPr>
        <w:numPr>
          <w:ilvl w:val="0"/>
          <w:numId w:val="1"/>
        </w:numPr>
        <w:spacing w:line="360" w:lineRule="auto"/>
      </w:pPr>
      <w:r>
        <w:rPr>
          <w:sz w:val="22"/>
        </w:rPr>
        <w:t>Highly motivated, Committed &amp; have Professional Attitude</w:t>
      </w:r>
    </w:p>
    <w:p w:rsidR="00530648" w:rsidRDefault="00530648">
      <w:pPr>
        <w:ind w:left="5040"/>
        <w:rPr>
          <w:b/>
          <w:smallCaps/>
          <w:sz w:val="26"/>
          <w:szCs w:val="18"/>
        </w:rPr>
      </w:pPr>
    </w:p>
    <w:p w:rsidR="00530648" w:rsidRDefault="00530648">
      <w:pPr>
        <w:ind w:left="5040"/>
        <w:rPr>
          <w:b/>
          <w:smallCaps/>
          <w:sz w:val="26"/>
          <w:szCs w:val="18"/>
        </w:rPr>
      </w:pPr>
    </w:p>
    <w:sectPr w:rsidR="00530648" w:rsidSect="00530648">
      <w:footerReference w:type="default" r:id="rId9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CF" w:rsidRDefault="004048CF" w:rsidP="00530648">
      <w:r>
        <w:separator/>
      </w:r>
    </w:p>
  </w:endnote>
  <w:endnote w:type="continuationSeparator" w:id="1">
    <w:p w:rsidR="004048CF" w:rsidRDefault="004048CF" w:rsidP="0053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48" w:rsidRDefault="00653CDB">
    <w:pPr>
      <w:pStyle w:val="Footer"/>
      <w:jc w:val="right"/>
    </w:pPr>
    <w:r>
      <w:t xml:space="preserve">Page </w:t>
    </w:r>
    <w:r w:rsidR="007B637E">
      <w:fldChar w:fldCharType="begin"/>
    </w:r>
    <w:r>
      <w:instrText xml:space="preserve"> PAGE </w:instrText>
    </w:r>
    <w:r w:rsidR="007B637E">
      <w:fldChar w:fldCharType="separate"/>
    </w:r>
    <w:r w:rsidR="004048CF">
      <w:rPr>
        <w:noProof/>
      </w:rPr>
      <w:t>1</w:t>
    </w:r>
    <w:r w:rsidR="007B637E">
      <w:fldChar w:fldCharType="end"/>
    </w:r>
    <w:r>
      <w:t xml:space="preserve"> of </w:t>
    </w:r>
    <w:r w:rsidR="007B637E">
      <w:fldChar w:fldCharType="begin"/>
    </w:r>
    <w:r>
      <w:instrText xml:space="preserve"> NUMPAGES </w:instrText>
    </w:r>
    <w:r w:rsidR="007B637E">
      <w:fldChar w:fldCharType="separate"/>
    </w:r>
    <w:r w:rsidR="004048CF">
      <w:rPr>
        <w:noProof/>
      </w:rPr>
      <w:t>1</w:t>
    </w:r>
    <w:r w:rsidR="007B637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CF" w:rsidRDefault="004048CF" w:rsidP="00530648">
      <w:r>
        <w:separator/>
      </w:r>
    </w:p>
  </w:footnote>
  <w:footnote w:type="continuationSeparator" w:id="1">
    <w:p w:rsidR="004048CF" w:rsidRDefault="004048CF" w:rsidP="0053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9302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0648"/>
    <w:rsid w:val="001E3948"/>
    <w:rsid w:val="004048CF"/>
    <w:rsid w:val="00530648"/>
    <w:rsid w:val="00653CDB"/>
    <w:rsid w:val="007B637E"/>
    <w:rsid w:val="007D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0648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30648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530648"/>
    <w:pPr>
      <w:keepNext/>
      <w:outlineLvl w:val="3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530648"/>
    <w:pPr>
      <w:keepNext/>
      <w:ind w:right="-180"/>
      <w:outlineLvl w:val="7"/>
    </w:pPr>
    <w:rPr>
      <w:b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648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3064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30648"/>
    <w:rPr>
      <w:rFonts w:ascii="Times New Roman" w:eastAsia="Times New Roman" w:hAnsi="Times New Roman" w:cs="Times New Roman"/>
      <w:b/>
      <w:smallCaps/>
      <w:sz w:val="24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530648"/>
    <w:rPr>
      <w:rFonts w:ascii="Times New Roman" w:eastAsia="Times New Roman" w:hAnsi="Times New Roman" w:cs="Times New Roman"/>
      <w:b/>
      <w:smallCaps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530648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064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30648"/>
    <w:pPr>
      <w:ind w:left="2880"/>
    </w:pPr>
    <w:rPr>
      <w:sz w:val="22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530648"/>
    <w:rPr>
      <w:rFonts w:ascii="Times New Roman" w:eastAsia="Times New Roman" w:hAnsi="Times New Roman" w:cs="Times New Roman"/>
      <w:szCs w:val="18"/>
      <w:lang w:val="en-US"/>
    </w:rPr>
  </w:style>
  <w:style w:type="paragraph" w:styleId="Footer">
    <w:name w:val="footer"/>
    <w:basedOn w:val="Normal"/>
    <w:link w:val="FooterChar"/>
    <w:rsid w:val="00530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06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1982911405msobodytextindent2">
    <w:name w:val="yiv1982911405msobodytextindent2"/>
    <w:basedOn w:val="Normal"/>
    <w:rsid w:val="005306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3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064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E3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3448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</dc:creator>
  <cp:lastModifiedBy>HRDESK4</cp:lastModifiedBy>
  <cp:revision>3</cp:revision>
  <cp:lastPrinted>2013-11-05T09:32:00Z</cp:lastPrinted>
  <dcterms:created xsi:type="dcterms:W3CDTF">2015-02-25T09:16:00Z</dcterms:created>
  <dcterms:modified xsi:type="dcterms:W3CDTF">2018-03-30T10:20:00Z</dcterms:modified>
</cp:coreProperties>
</file>