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66" w:rsidRDefault="003B3966" w:rsidP="008415F3">
      <w:pPr>
        <w:rPr>
          <w:rFonts w:asciiTheme="majorHAnsi" w:hAnsiTheme="majorHAnsi"/>
          <w:b/>
          <w:sz w:val="34"/>
        </w:rPr>
      </w:pPr>
    </w:p>
    <w:p w:rsidR="008415F3" w:rsidRPr="00CD121A" w:rsidRDefault="003B3966" w:rsidP="008415F3">
      <w:pPr>
        <w:rPr>
          <w:rFonts w:asciiTheme="majorHAnsi" w:hAnsiTheme="majorHAnsi"/>
          <w:b/>
          <w:sz w:val="34"/>
        </w:rPr>
      </w:pPr>
      <w:r>
        <w:rPr>
          <w:rFonts w:asciiTheme="majorHAnsi" w:hAnsiTheme="majorHAnsi"/>
          <w:b/>
          <w:noProof/>
          <w:sz w:val="34"/>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-428625</wp:posOffset>
            </wp:positionV>
            <wp:extent cx="1390650" cy="1562100"/>
            <wp:effectExtent l="19050" t="0" r="0" b="0"/>
            <wp:wrapNone/>
            <wp:docPr id="2" name="Picture 1" descr="img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5.jpg"/>
                    <pic:cNvPicPr/>
                  </pic:nvPicPr>
                  <pic:blipFill>
                    <a:blip r:embed="rId6" cstate="print"/>
                    <a:stretch>
                      <a:fillRect/>
                    </a:stretch>
                  </pic:blipFill>
                  <pic:spPr>
                    <a:xfrm>
                      <a:off x="0" y="0"/>
                      <a:ext cx="1390650" cy="1562100"/>
                    </a:xfrm>
                    <a:prstGeom prst="rect">
                      <a:avLst/>
                    </a:prstGeom>
                  </pic:spPr>
                </pic:pic>
              </a:graphicData>
            </a:graphic>
          </wp:anchor>
        </w:drawing>
      </w:r>
      <w:r w:rsidR="00C473FE" w:rsidRPr="00CD121A">
        <w:rPr>
          <w:rFonts w:asciiTheme="majorHAnsi" w:hAnsiTheme="majorHAnsi"/>
          <w:b/>
          <w:sz w:val="34"/>
        </w:rPr>
        <w:t>KARTHIK</w:t>
      </w:r>
      <w:r w:rsidR="00863CA2">
        <w:rPr>
          <w:rFonts w:asciiTheme="majorHAnsi" w:hAnsiTheme="majorHAnsi"/>
          <w:b/>
          <w:sz w:val="34"/>
        </w:rPr>
        <w:tab/>
      </w:r>
      <w:r w:rsidR="00863CA2">
        <w:rPr>
          <w:rFonts w:asciiTheme="majorHAnsi" w:hAnsiTheme="majorHAnsi"/>
          <w:b/>
          <w:sz w:val="34"/>
        </w:rPr>
        <w:tab/>
      </w:r>
      <w:r w:rsidR="00863CA2">
        <w:rPr>
          <w:rFonts w:asciiTheme="majorHAnsi" w:hAnsiTheme="majorHAnsi"/>
          <w:b/>
          <w:sz w:val="34"/>
        </w:rPr>
        <w:tab/>
      </w:r>
    </w:p>
    <w:p w:rsidR="00C473FE" w:rsidRDefault="006A3FC4" w:rsidP="00C473FE">
      <w:pPr>
        <w:spacing w:after="0"/>
        <w:rPr>
          <w:rFonts w:asciiTheme="majorHAnsi" w:hAnsiTheme="majorHAnsi"/>
          <w:b/>
          <w:sz w:val="24"/>
        </w:rPr>
      </w:pPr>
      <w:r>
        <w:rPr>
          <w:rFonts w:asciiTheme="majorHAnsi" w:hAnsiTheme="majorHAnsi"/>
          <w:b/>
          <w:sz w:val="24"/>
        </w:rPr>
        <w:t xml:space="preserve">C/o- </w:t>
      </w:r>
      <w:r w:rsidR="00C473FE">
        <w:rPr>
          <w:rFonts w:asciiTheme="majorHAnsi" w:hAnsiTheme="majorHAnsi"/>
          <w:b/>
          <w:sz w:val="24"/>
        </w:rPr>
        <w:t>+</w:t>
      </w:r>
      <w:r>
        <w:rPr>
          <w:rFonts w:asciiTheme="majorHAnsi" w:hAnsiTheme="majorHAnsi"/>
          <w:b/>
          <w:sz w:val="24"/>
        </w:rPr>
        <w:t>971501685421</w:t>
      </w:r>
    </w:p>
    <w:p w:rsidR="00C473FE" w:rsidRPr="00C473FE" w:rsidRDefault="006A3FC4" w:rsidP="00C473FE">
      <w:pPr>
        <w:spacing w:after="0"/>
        <w:rPr>
          <w:rFonts w:asciiTheme="majorHAnsi" w:hAnsiTheme="majorHAnsi"/>
          <w:b/>
          <w:sz w:val="24"/>
        </w:rPr>
      </w:pPr>
      <w:hyperlink r:id="rId7" w:history="1">
        <w:r w:rsidRPr="007E7DAF">
          <w:rPr>
            <w:rStyle w:val="Hyperlink"/>
            <w:rFonts w:asciiTheme="majorHAnsi" w:hAnsiTheme="majorHAnsi"/>
            <w:b/>
            <w:sz w:val="24"/>
          </w:rPr>
          <w:t>Karthik.344827@2freemail.com</w:t>
        </w:r>
      </w:hyperlink>
      <w:r>
        <w:rPr>
          <w:rFonts w:asciiTheme="majorHAnsi" w:hAnsiTheme="majorHAnsi"/>
          <w:b/>
          <w:sz w:val="24"/>
        </w:rPr>
        <w:t xml:space="preserve"> </w:t>
      </w:r>
    </w:p>
    <w:p w:rsidR="008415F3" w:rsidRDefault="0095289B" w:rsidP="008415F3">
      <w:r>
        <w:rPr>
          <w:noProof/>
        </w:rPr>
        <w:pict>
          <v:shapetype id="_x0000_t32" coordsize="21600,21600" o:spt="32" o:oned="t" path="m,l21600,21600e" filled="f">
            <v:path arrowok="t" fillok="f" o:connecttype="none"/>
            <o:lock v:ext="edit" shapetype="t"/>
          </v:shapetype>
          <v:shape id="_x0000_s1030" type="#_x0000_t32" style="position:absolute;margin-left:-69pt;margin-top:23.95pt;width:606.75pt;height:3pt;flip:y;z-index:251659264" o:connectortype="straight"/>
        </w:pict>
      </w:r>
    </w:p>
    <w:p w:rsidR="008415F3" w:rsidRPr="00F54176" w:rsidRDefault="008415F3" w:rsidP="008415F3">
      <w:pPr>
        <w:rPr>
          <w:rFonts w:asciiTheme="majorHAnsi" w:hAnsiTheme="majorHAnsi" w:cs="Calibri"/>
          <w:b/>
          <w:caps/>
          <w:sz w:val="32"/>
          <w:szCs w:val="32"/>
          <w:u w:val="single"/>
        </w:rPr>
      </w:pPr>
      <w:r w:rsidRPr="00F54176">
        <w:rPr>
          <w:rFonts w:asciiTheme="majorHAnsi" w:hAnsiTheme="majorHAnsi" w:cs="Calibri"/>
          <w:b/>
          <w:caps/>
          <w:sz w:val="32"/>
          <w:szCs w:val="32"/>
          <w:u w:val="single"/>
        </w:rPr>
        <w:t>summary</w:t>
      </w:r>
    </w:p>
    <w:p w:rsidR="008415F3" w:rsidRPr="00F54176" w:rsidRDefault="008415F3" w:rsidP="00CD121A">
      <w:pPr>
        <w:ind w:firstLine="720"/>
        <w:jc w:val="both"/>
        <w:rPr>
          <w:rFonts w:ascii="Calibri" w:hAnsi="Calibri" w:cs="Calibri"/>
          <w:sz w:val="28"/>
          <w:szCs w:val="24"/>
        </w:rPr>
      </w:pPr>
      <w:r w:rsidRPr="00F54176">
        <w:rPr>
          <w:rFonts w:ascii="Calibri" w:hAnsi="Calibri" w:cs="Calibri"/>
          <w:sz w:val="28"/>
          <w:szCs w:val="24"/>
        </w:rPr>
        <w:t xml:space="preserve">A high performing civil engineer who has considerable experience of working on infrastructure, utilities, geotechnical, structural, highways, drainage and flood prevention projects. Craig possesses a strong desire to work on exciting and diverse projects that really make a difference to people’s lives. He is committed to providing a high quality service delivery to every client and project he works on, and is currently looking for employment in an open, friendly and professional environment where ideas are shared and opportunities seized. </w:t>
      </w:r>
    </w:p>
    <w:p w:rsidR="008415F3" w:rsidRPr="00F54176" w:rsidRDefault="008415F3" w:rsidP="008415F3">
      <w:pPr>
        <w:rPr>
          <w:rFonts w:asciiTheme="majorHAnsi" w:hAnsiTheme="majorHAnsi" w:cs="Calibri"/>
          <w:b/>
          <w:caps/>
          <w:sz w:val="32"/>
          <w:szCs w:val="32"/>
          <w:u w:val="single"/>
        </w:rPr>
      </w:pPr>
      <w:r w:rsidRPr="00F54176">
        <w:rPr>
          <w:rFonts w:asciiTheme="majorHAnsi" w:hAnsiTheme="majorHAnsi" w:cs="Calibri"/>
          <w:b/>
          <w:caps/>
          <w:sz w:val="32"/>
          <w:szCs w:val="32"/>
          <w:u w:val="single"/>
        </w:rPr>
        <w:t>Skills</w:t>
      </w:r>
      <w:r w:rsidR="00050349" w:rsidRPr="00F54176">
        <w:rPr>
          <w:rFonts w:asciiTheme="majorHAnsi" w:hAnsiTheme="majorHAnsi" w:cs="Calibri"/>
          <w:b/>
          <w:caps/>
          <w:sz w:val="32"/>
          <w:szCs w:val="32"/>
          <w:u w:val="single"/>
        </w:rPr>
        <w:t xml:space="preserve">: </w:t>
      </w:r>
    </w:p>
    <w:p w:rsidR="008415F3" w:rsidRPr="00F54176" w:rsidRDefault="008415F3" w:rsidP="008415F3">
      <w:pPr>
        <w:rPr>
          <w:rFonts w:asciiTheme="majorHAnsi" w:hAnsiTheme="majorHAnsi" w:cs="Calibri"/>
          <w:caps/>
          <w:sz w:val="28"/>
          <w:szCs w:val="28"/>
          <w:u w:val="single"/>
        </w:rPr>
      </w:pPr>
      <w:r w:rsidRPr="00F54176">
        <w:rPr>
          <w:rFonts w:asciiTheme="majorHAnsi" w:hAnsiTheme="majorHAnsi" w:cs="Calibri"/>
          <w:caps/>
          <w:sz w:val="28"/>
          <w:szCs w:val="28"/>
          <w:u w:val="single"/>
        </w:rPr>
        <w:t xml:space="preserve">Professional  </w:t>
      </w:r>
    </w:p>
    <w:p w:rsidR="008415F3" w:rsidRPr="00F54176" w:rsidRDefault="008415F3" w:rsidP="002F3453">
      <w:pPr>
        <w:ind w:firstLine="720"/>
        <w:rPr>
          <w:rFonts w:ascii="Calibri" w:hAnsi="Calibri" w:cs="Calibri"/>
          <w:sz w:val="28"/>
          <w:szCs w:val="28"/>
        </w:rPr>
      </w:pPr>
      <w:r w:rsidRPr="00F54176">
        <w:rPr>
          <w:rFonts w:ascii="Calibri" w:hAnsi="Calibri" w:cs="Calibri"/>
          <w:sz w:val="28"/>
          <w:szCs w:val="28"/>
        </w:rPr>
        <w:t xml:space="preserve">Customer focused , Financial management ,  People management ,  Quality assurance ,  Conducting research,   Risk assessments ,   Planning regulations    </w:t>
      </w:r>
    </w:p>
    <w:p w:rsidR="008415F3" w:rsidRPr="00F54176" w:rsidRDefault="008415F3" w:rsidP="008415F3">
      <w:pPr>
        <w:rPr>
          <w:rFonts w:asciiTheme="majorHAnsi" w:hAnsiTheme="majorHAnsi" w:cs="Calibri"/>
          <w:caps/>
          <w:sz w:val="28"/>
          <w:szCs w:val="28"/>
          <w:u w:val="single"/>
        </w:rPr>
      </w:pPr>
      <w:r w:rsidRPr="00F54176">
        <w:rPr>
          <w:rFonts w:asciiTheme="majorHAnsi" w:hAnsiTheme="majorHAnsi" w:cs="Calibri"/>
          <w:caps/>
          <w:sz w:val="28"/>
          <w:szCs w:val="28"/>
          <w:u w:val="single"/>
        </w:rPr>
        <w:t xml:space="preserve">Personal </w:t>
      </w:r>
    </w:p>
    <w:p w:rsidR="008415F3" w:rsidRPr="00F54176" w:rsidRDefault="008415F3" w:rsidP="002F3453">
      <w:pPr>
        <w:ind w:firstLine="720"/>
        <w:rPr>
          <w:rFonts w:ascii="Calibri" w:hAnsi="Calibri" w:cs="Calibri"/>
          <w:sz w:val="28"/>
          <w:szCs w:val="28"/>
        </w:rPr>
      </w:pPr>
      <w:r w:rsidRPr="00F54176">
        <w:rPr>
          <w:rFonts w:ascii="Calibri" w:hAnsi="Calibri" w:cs="Calibri"/>
          <w:sz w:val="28"/>
          <w:szCs w:val="28"/>
        </w:rPr>
        <w:t xml:space="preserve">Problem solving Professional manner,   Safety </w:t>
      </w:r>
      <w:r w:rsidR="00050349" w:rsidRPr="00F54176">
        <w:rPr>
          <w:rFonts w:ascii="Calibri" w:hAnsi="Calibri" w:cs="Calibri"/>
          <w:sz w:val="28"/>
          <w:szCs w:val="28"/>
        </w:rPr>
        <w:t>conscious,</w:t>
      </w:r>
      <w:r w:rsidRPr="00F54176">
        <w:rPr>
          <w:rFonts w:ascii="Calibri" w:hAnsi="Calibri" w:cs="Calibri"/>
          <w:sz w:val="28"/>
          <w:szCs w:val="28"/>
        </w:rPr>
        <w:t xml:space="preserve"> Can handle stress, </w:t>
      </w:r>
      <w:r w:rsidR="00050349" w:rsidRPr="00F54176">
        <w:rPr>
          <w:rFonts w:ascii="Calibri" w:hAnsi="Calibri" w:cs="Calibri"/>
          <w:sz w:val="28"/>
          <w:szCs w:val="28"/>
        </w:rPr>
        <w:t>alwayspro-active, Attention</w:t>
      </w:r>
      <w:r w:rsidRPr="00F54176">
        <w:rPr>
          <w:rFonts w:ascii="Calibri" w:hAnsi="Calibri" w:cs="Calibri"/>
          <w:sz w:val="28"/>
          <w:szCs w:val="28"/>
        </w:rPr>
        <w:t xml:space="preserve"> to </w:t>
      </w:r>
      <w:r w:rsidR="00050349" w:rsidRPr="00F54176">
        <w:rPr>
          <w:rFonts w:ascii="Calibri" w:hAnsi="Calibri" w:cs="Calibri"/>
          <w:sz w:val="28"/>
          <w:szCs w:val="28"/>
        </w:rPr>
        <w:t>detail, Logicalthinker, Communication</w:t>
      </w:r>
      <w:r w:rsidRPr="00F54176">
        <w:rPr>
          <w:rFonts w:ascii="Calibri" w:hAnsi="Calibri" w:cs="Calibri"/>
          <w:sz w:val="28"/>
          <w:szCs w:val="28"/>
        </w:rPr>
        <w:t xml:space="preserve"> skills </w:t>
      </w:r>
    </w:p>
    <w:p w:rsidR="008415F3" w:rsidRPr="00F54176" w:rsidRDefault="008415F3" w:rsidP="008415F3">
      <w:pPr>
        <w:rPr>
          <w:rFonts w:asciiTheme="majorHAnsi" w:hAnsiTheme="majorHAnsi" w:cs="Calibri"/>
          <w:caps/>
          <w:sz w:val="32"/>
          <w:szCs w:val="32"/>
          <w:u w:val="single"/>
        </w:rPr>
      </w:pPr>
      <w:r w:rsidRPr="00F54176">
        <w:rPr>
          <w:rFonts w:asciiTheme="majorHAnsi" w:hAnsiTheme="majorHAnsi" w:cs="Calibri"/>
          <w:caps/>
          <w:sz w:val="32"/>
          <w:szCs w:val="32"/>
          <w:u w:val="single"/>
        </w:rPr>
        <w:t xml:space="preserve">Engineering </w:t>
      </w:r>
    </w:p>
    <w:p w:rsidR="002F3453" w:rsidRPr="00F54176" w:rsidRDefault="008415F3" w:rsidP="002F3453">
      <w:pPr>
        <w:ind w:firstLine="720"/>
        <w:rPr>
          <w:rFonts w:ascii="Calibri" w:hAnsi="Calibri" w:cs="Calibri"/>
          <w:sz w:val="28"/>
          <w:szCs w:val="28"/>
        </w:rPr>
      </w:pPr>
      <w:r w:rsidRPr="00F54176">
        <w:rPr>
          <w:rFonts w:ascii="Calibri" w:hAnsi="Calibri" w:cs="Calibri"/>
          <w:sz w:val="28"/>
          <w:szCs w:val="28"/>
        </w:rPr>
        <w:t>Site supervision</w:t>
      </w:r>
      <w:r w:rsidR="00050349" w:rsidRPr="00F54176">
        <w:rPr>
          <w:rFonts w:ascii="Calibri" w:hAnsi="Calibri" w:cs="Calibri"/>
          <w:sz w:val="28"/>
          <w:szCs w:val="28"/>
        </w:rPr>
        <w:t>, Waste</w:t>
      </w:r>
      <w:r w:rsidRPr="00F54176">
        <w:rPr>
          <w:rFonts w:ascii="Calibri" w:hAnsi="Calibri" w:cs="Calibri"/>
          <w:sz w:val="28"/>
          <w:szCs w:val="28"/>
        </w:rPr>
        <w:t xml:space="preserve"> infrastructure,   Structural engineering   Carrying out site </w:t>
      </w:r>
      <w:r w:rsidR="00050349" w:rsidRPr="00F54176">
        <w:rPr>
          <w:rFonts w:ascii="Calibri" w:hAnsi="Calibri" w:cs="Calibri"/>
          <w:sz w:val="28"/>
          <w:szCs w:val="28"/>
        </w:rPr>
        <w:t>audits, Estimatingtechniques, Architectural</w:t>
      </w:r>
      <w:r w:rsidRPr="00F54176">
        <w:rPr>
          <w:rFonts w:ascii="Calibri" w:hAnsi="Calibri" w:cs="Calibri"/>
          <w:sz w:val="28"/>
          <w:szCs w:val="28"/>
        </w:rPr>
        <w:t xml:space="preserve"> design,   Engineering concepts</w:t>
      </w:r>
    </w:p>
    <w:p w:rsidR="00B556CF" w:rsidRPr="00F54176" w:rsidRDefault="00B556CF" w:rsidP="00B556CF">
      <w:pPr>
        <w:rPr>
          <w:rFonts w:asciiTheme="majorHAnsi" w:hAnsiTheme="majorHAnsi" w:cs="Calibri"/>
          <w:b/>
          <w:caps/>
          <w:sz w:val="32"/>
          <w:szCs w:val="32"/>
          <w:u w:val="single"/>
        </w:rPr>
      </w:pPr>
      <w:r w:rsidRPr="00F54176">
        <w:rPr>
          <w:rFonts w:asciiTheme="majorHAnsi" w:hAnsiTheme="majorHAnsi" w:cs="Calibri"/>
          <w:b/>
          <w:caps/>
          <w:sz w:val="32"/>
          <w:szCs w:val="32"/>
          <w:u w:val="single"/>
        </w:rPr>
        <w:t>Computer Skills</w:t>
      </w:r>
    </w:p>
    <w:p w:rsidR="00B556CF" w:rsidRPr="00F54176" w:rsidRDefault="00B556CF" w:rsidP="00CD121A">
      <w:pPr>
        <w:pStyle w:val="ListParagraph"/>
        <w:numPr>
          <w:ilvl w:val="0"/>
          <w:numId w:val="7"/>
        </w:numPr>
        <w:rPr>
          <w:rFonts w:ascii="Calibri" w:hAnsi="Calibri" w:cs="Calibri"/>
          <w:caps/>
          <w:sz w:val="28"/>
          <w:szCs w:val="28"/>
        </w:rPr>
      </w:pPr>
      <w:r w:rsidRPr="00F54176">
        <w:rPr>
          <w:rFonts w:ascii="Calibri" w:hAnsi="Calibri" w:cs="Calibri"/>
          <w:sz w:val="28"/>
          <w:szCs w:val="28"/>
        </w:rPr>
        <w:t xml:space="preserve"> Auto Cad</w:t>
      </w:r>
    </w:p>
    <w:p w:rsidR="00B556CF" w:rsidRPr="00F54176" w:rsidRDefault="00B556CF" w:rsidP="00CD121A">
      <w:pPr>
        <w:pStyle w:val="ListParagraph"/>
        <w:numPr>
          <w:ilvl w:val="0"/>
          <w:numId w:val="7"/>
        </w:numPr>
        <w:rPr>
          <w:rFonts w:ascii="Calibri" w:hAnsi="Calibri" w:cs="Calibri"/>
          <w:caps/>
          <w:sz w:val="28"/>
          <w:szCs w:val="28"/>
        </w:rPr>
      </w:pPr>
      <w:r w:rsidRPr="00F54176">
        <w:rPr>
          <w:rFonts w:ascii="Calibri" w:hAnsi="Calibri" w:cs="Calibri"/>
          <w:sz w:val="28"/>
          <w:szCs w:val="28"/>
        </w:rPr>
        <w:t xml:space="preserve">M.S Office </w:t>
      </w:r>
    </w:p>
    <w:p w:rsidR="00B556CF" w:rsidRPr="00F54176" w:rsidRDefault="00B556CF" w:rsidP="00B556CF">
      <w:pPr>
        <w:rPr>
          <w:rFonts w:asciiTheme="majorHAnsi" w:hAnsiTheme="majorHAnsi" w:cs="Calibri"/>
          <w:b/>
          <w:caps/>
          <w:sz w:val="32"/>
          <w:szCs w:val="32"/>
          <w:u w:val="single"/>
        </w:rPr>
      </w:pPr>
      <w:r w:rsidRPr="00F54176">
        <w:rPr>
          <w:rFonts w:asciiTheme="majorHAnsi" w:hAnsiTheme="majorHAnsi" w:cs="Calibri"/>
          <w:b/>
          <w:caps/>
          <w:sz w:val="32"/>
          <w:szCs w:val="32"/>
          <w:u w:val="single"/>
        </w:rPr>
        <w:t xml:space="preserve">Working experience </w:t>
      </w:r>
    </w:p>
    <w:p w:rsidR="00B556CF" w:rsidRPr="006053CC" w:rsidRDefault="006053CC" w:rsidP="006053CC">
      <w:pPr>
        <w:pStyle w:val="ListParagraph"/>
        <w:numPr>
          <w:ilvl w:val="0"/>
          <w:numId w:val="13"/>
        </w:numPr>
        <w:spacing w:after="0"/>
        <w:rPr>
          <w:rFonts w:ascii="Calibri" w:hAnsi="Calibri" w:cs="Calibri"/>
          <w:caps/>
          <w:sz w:val="28"/>
          <w:szCs w:val="28"/>
        </w:rPr>
      </w:pPr>
      <w:r w:rsidRPr="006053CC">
        <w:rPr>
          <w:rFonts w:ascii="Calibri" w:hAnsi="Calibri" w:cs="Calibri"/>
          <w:sz w:val="28"/>
          <w:szCs w:val="28"/>
        </w:rPr>
        <w:t xml:space="preserve">Working as a site engineer in </w:t>
      </w:r>
      <w:proofErr w:type="spellStart"/>
      <w:r w:rsidRPr="006053CC">
        <w:rPr>
          <w:rFonts w:ascii="Calibri" w:hAnsi="Calibri" w:cs="Calibri"/>
          <w:sz w:val="28"/>
          <w:szCs w:val="28"/>
        </w:rPr>
        <w:t>virarahavan</w:t>
      </w:r>
      <w:proofErr w:type="spellEnd"/>
      <w:r w:rsidRPr="006053CC">
        <w:rPr>
          <w:rFonts w:ascii="Calibri" w:hAnsi="Calibri" w:cs="Calibri"/>
          <w:sz w:val="28"/>
          <w:szCs w:val="28"/>
        </w:rPr>
        <w:t xml:space="preserve"> civil engineer and contractor </w:t>
      </w:r>
    </w:p>
    <w:p w:rsidR="00B556CF" w:rsidRPr="00F54176" w:rsidRDefault="00050349" w:rsidP="00F54176">
      <w:pPr>
        <w:pStyle w:val="ListParagraph"/>
        <w:numPr>
          <w:ilvl w:val="0"/>
          <w:numId w:val="10"/>
        </w:numPr>
        <w:spacing w:after="0"/>
        <w:rPr>
          <w:rFonts w:ascii="Calibri" w:hAnsi="Calibri" w:cs="Calibri"/>
          <w:caps/>
          <w:sz w:val="28"/>
          <w:szCs w:val="28"/>
        </w:rPr>
      </w:pPr>
      <w:r w:rsidRPr="00F54176">
        <w:rPr>
          <w:rFonts w:ascii="Calibri" w:hAnsi="Calibri" w:cs="Calibri"/>
          <w:sz w:val="28"/>
          <w:szCs w:val="28"/>
        </w:rPr>
        <w:t>Site experience in inspecting of daily works.</w:t>
      </w:r>
    </w:p>
    <w:p w:rsidR="00B556CF" w:rsidRPr="00F54176" w:rsidRDefault="00050349" w:rsidP="00F54176">
      <w:pPr>
        <w:pStyle w:val="ListParagraph"/>
        <w:numPr>
          <w:ilvl w:val="0"/>
          <w:numId w:val="10"/>
        </w:numPr>
        <w:spacing w:after="0"/>
        <w:rPr>
          <w:rFonts w:ascii="Calibri" w:hAnsi="Calibri" w:cs="Calibri"/>
          <w:caps/>
          <w:sz w:val="28"/>
          <w:szCs w:val="28"/>
        </w:rPr>
      </w:pPr>
      <w:r w:rsidRPr="00F54176">
        <w:rPr>
          <w:rFonts w:ascii="Calibri" w:hAnsi="Calibri" w:cs="Calibri"/>
          <w:sz w:val="28"/>
          <w:szCs w:val="28"/>
        </w:rPr>
        <w:t>Preparation of material &amp; technical submi</w:t>
      </w:r>
      <w:r w:rsidR="006053CC">
        <w:rPr>
          <w:rFonts w:ascii="Calibri" w:hAnsi="Calibri" w:cs="Calibri"/>
          <w:sz w:val="28"/>
          <w:szCs w:val="28"/>
        </w:rPr>
        <w:t>t</w:t>
      </w:r>
      <w:r w:rsidRPr="00F54176">
        <w:rPr>
          <w:rFonts w:ascii="Calibri" w:hAnsi="Calibri" w:cs="Calibri"/>
          <w:sz w:val="28"/>
          <w:szCs w:val="28"/>
        </w:rPr>
        <w:t>ted for project ap</w:t>
      </w:r>
      <w:r w:rsidR="006053CC">
        <w:rPr>
          <w:rFonts w:ascii="Calibri" w:hAnsi="Calibri" w:cs="Calibri"/>
          <w:sz w:val="28"/>
          <w:szCs w:val="28"/>
        </w:rPr>
        <w:t>p</w:t>
      </w:r>
      <w:r w:rsidRPr="00F54176">
        <w:rPr>
          <w:rFonts w:ascii="Calibri" w:hAnsi="Calibri" w:cs="Calibri"/>
          <w:sz w:val="28"/>
          <w:szCs w:val="28"/>
        </w:rPr>
        <w:t>rovals.</w:t>
      </w:r>
    </w:p>
    <w:p w:rsidR="00B556CF" w:rsidRPr="00F54176" w:rsidRDefault="00050349" w:rsidP="00F54176">
      <w:pPr>
        <w:pStyle w:val="ListParagraph"/>
        <w:numPr>
          <w:ilvl w:val="0"/>
          <w:numId w:val="10"/>
        </w:numPr>
        <w:spacing w:after="0"/>
        <w:rPr>
          <w:rFonts w:ascii="Calibri" w:hAnsi="Calibri" w:cs="Calibri"/>
          <w:caps/>
          <w:sz w:val="28"/>
          <w:szCs w:val="28"/>
        </w:rPr>
      </w:pPr>
      <w:r w:rsidRPr="00F54176">
        <w:rPr>
          <w:rFonts w:ascii="Calibri" w:hAnsi="Calibri" w:cs="Calibri"/>
          <w:sz w:val="28"/>
          <w:szCs w:val="28"/>
        </w:rPr>
        <w:lastRenderedPageBreak/>
        <w:t xml:space="preserve">Preparation  of drawings </w:t>
      </w:r>
    </w:p>
    <w:p w:rsidR="00050349" w:rsidRPr="00F54176" w:rsidRDefault="00050349" w:rsidP="00F54176">
      <w:pPr>
        <w:pStyle w:val="ListParagraph"/>
        <w:numPr>
          <w:ilvl w:val="0"/>
          <w:numId w:val="10"/>
        </w:numPr>
        <w:spacing w:after="0"/>
        <w:rPr>
          <w:rFonts w:ascii="Calibri" w:hAnsi="Calibri" w:cs="Calibri"/>
          <w:b/>
          <w:caps/>
          <w:sz w:val="28"/>
          <w:szCs w:val="28"/>
        </w:rPr>
      </w:pPr>
      <w:r w:rsidRPr="00F54176">
        <w:rPr>
          <w:rFonts w:ascii="Calibri" w:hAnsi="Calibri" w:cs="Calibri"/>
          <w:sz w:val="28"/>
          <w:szCs w:val="28"/>
        </w:rPr>
        <w:t>Site experience in quickly troubleshooting and resolving site issues</w:t>
      </w:r>
      <w:r w:rsidRPr="00F54176">
        <w:rPr>
          <w:rFonts w:ascii="Calibri" w:hAnsi="Calibri" w:cs="Calibri"/>
          <w:b/>
          <w:sz w:val="28"/>
          <w:szCs w:val="28"/>
        </w:rPr>
        <w:t xml:space="preserve">. </w:t>
      </w:r>
    </w:p>
    <w:p w:rsidR="002F3453" w:rsidRPr="00F54176" w:rsidRDefault="002F3453" w:rsidP="008415F3">
      <w:pPr>
        <w:rPr>
          <w:rFonts w:asciiTheme="majorHAnsi" w:hAnsiTheme="majorHAnsi" w:cs="Calibri"/>
          <w:b/>
          <w:caps/>
          <w:sz w:val="32"/>
          <w:szCs w:val="32"/>
          <w:u w:val="single"/>
        </w:rPr>
      </w:pPr>
      <w:r w:rsidRPr="00F54176">
        <w:rPr>
          <w:rFonts w:asciiTheme="majorHAnsi" w:hAnsiTheme="majorHAnsi" w:cs="Calibri"/>
          <w:b/>
          <w:caps/>
          <w:sz w:val="32"/>
          <w:szCs w:val="32"/>
          <w:u w:val="single"/>
        </w:rPr>
        <w:t>Duties</w:t>
      </w:r>
    </w:p>
    <w:p w:rsidR="00C473FE" w:rsidRPr="00F54176" w:rsidRDefault="002F3453" w:rsidP="00C473FE">
      <w:pPr>
        <w:pStyle w:val="ListParagraph"/>
        <w:numPr>
          <w:ilvl w:val="0"/>
          <w:numId w:val="3"/>
        </w:numPr>
        <w:tabs>
          <w:tab w:val="left" w:pos="699"/>
          <w:tab w:val="left" w:pos="919"/>
        </w:tabs>
        <w:jc w:val="both"/>
        <w:rPr>
          <w:rFonts w:ascii="Calibri" w:hAnsi="Calibri" w:cs="Calibri"/>
          <w:sz w:val="28"/>
          <w:szCs w:val="28"/>
        </w:rPr>
      </w:pPr>
      <w:r w:rsidRPr="00F54176">
        <w:rPr>
          <w:rFonts w:ascii="Calibri" w:hAnsi="Calibri" w:cs="Calibri"/>
          <w:sz w:val="28"/>
          <w:szCs w:val="28"/>
        </w:rPr>
        <w:t xml:space="preserve">Assisting in the supervision of civil, building works or services contracts. </w:t>
      </w:r>
    </w:p>
    <w:p w:rsidR="00C473FE" w:rsidRPr="00F54176" w:rsidRDefault="002F3453" w:rsidP="00C473FE">
      <w:pPr>
        <w:pStyle w:val="ListParagraph"/>
        <w:numPr>
          <w:ilvl w:val="0"/>
          <w:numId w:val="3"/>
        </w:numPr>
        <w:tabs>
          <w:tab w:val="left" w:pos="699"/>
          <w:tab w:val="left" w:pos="919"/>
        </w:tabs>
        <w:jc w:val="both"/>
        <w:rPr>
          <w:rFonts w:ascii="Calibri" w:hAnsi="Calibri" w:cs="Calibri"/>
          <w:sz w:val="28"/>
          <w:szCs w:val="28"/>
        </w:rPr>
      </w:pPr>
      <w:r w:rsidRPr="00F54176">
        <w:rPr>
          <w:rFonts w:ascii="Calibri" w:hAnsi="Calibri" w:cs="Calibri"/>
          <w:sz w:val="28"/>
          <w:szCs w:val="28"/>
        </w:rPr>
        <w:t xml:space="preserve">Challenging structural architects in terms of proposed solutions i.e. construction cost, technical requirements, sustainability, suitability or quality.  </w:t>
      </w:r>
    </w:p>
    <w:p w:rsidR="00C473FE" w:rsidRPr="00F54176" w:rsidRDefault="002F3453" w:rsidP="00C473FE">
      <w:pPr>
        <w:pStyle w:val="ListParagraph"/>
        <w:numPr>
          <w:ilvl w:val="0"/>
          <w:numId w:val="3"/>
        </w:numPr>
        <w:tabs>
          <w:tab w:val="left" w:pos="699"/>
          <w:tab w:val="left" w:pos="919"/>
        </w:tabs>
        <w:jc w:val="both"/>
        <w:rPr>
          <w:sz w:val="28"/>
          <w:szCs w:val="28"/>
        </w:rPr>
      </w:pPr>
      <w:r w:rsidRPr="00F54176">
        <w:rPr>
          <w:rFonts w:ascii="Calibri" w:hAnsi="Calibri" w:cs="Calibri"/>
          <w:sz w:val="28"/>
          <w:szCs w:val="28"/>
        </w:rPr>
        <w:t>Delivering</w:t>
      </w:r>
      <w:r w:rsidRPr="00F54176">
        <w:rPr>
          <w:sz w:val="28"/>
          <w:szCs w:val="28"/>
        </w:rPr>
        <w:t xml:space="preserve"> assigned tasks for airport design &amp; infrastructure development </w:t>
      </w:r>
      <w:r w:rsidR="00050349" w:rsidRPr="00F54176">
        <w:rPr>
          <w:sz w:val="28"/>
          <w:szCs w:val="28"/>
        </w:rPr>
        <w:t>projects.</w:t>
      </w:r>
    </w:p>
    <w:p w:rsidR="00CD121A" w:rsidRPr="00F54176" w:rsidRDefault="002F3453" w:rsidP="00C473FE">
      <w:pPr>
        <w:pStyle w:val="ListParagraph"/>
        <w:numPr>
          <w:ilvl w:val="0"/>
          <w:numId w:val="3"/>
        </w:numPr>
        <w:tabs>
          <w:tab w:val="left" w:pos="699"/>
          <w:tab w:val="left" w:pos="919"/>
        </w:tabs>
        <w:jc w:val="both"/>
        <w:rPr>
          <w:rFonts w:ascii="Calibri" w:hAnsi="Calibri" w:cs="Calibri"/>
          <w:sz w:val="28"/>
          <w:szCs w:val="28"/>
        </w:rPr>
      </w:pPr>
      <w:r w:rsidRPr="00F54176">
        <w:rPr>
          <w:rFonts w:ascii="Calibri" w:hAnsi="Calibri" w:cs="Calibri"/>
          <w:sz w:val="28"/>
          <w:szCs w:val="28"/>
        </w:rPr>
        <w:t xml:space="preserve">Surveillance and review of structures, design plans and drawings.  </w:t>
      </w:r>
    </w:p>
    <w:p w:rsidR="00C473FE" w:rsidRPr="00F54176" w:rsidRDefault="002F3453" w:rsidP="00C473FE">
      <w:pPr>
        <w:pStyle w:val="ListParagraph"/>
        <w:numPr>
          <w:ilvl w:val="0"/>
          <w:numId w:val="3"/>
        </w:numPr>
        <w:tabs>
          <w:tab w:val="left" w:pos="699"/>
          <w:tab w:val="left" w:pos="919"/>
        </w:tabs>
        <w:jc w:val="both"/>
        <w:rPr>
          <w:rFonts w:ascii="Calibri" w:hAnsi="Calibri" w:cs="Calibri"/>
          <w:sz w:val="28"/>
          <w:szCs w:val="28"/>
        </w:rPr>
      </w:pPr>
      <w:r w:rsidRPr="00F54176">
        <w:rPr>
          <w:rFonts w:ascii="Calibri" w:hAnsi="Calibri" w:cs="Calibri"/>
          <w:sz w:val="28"/>
          <w:szCs w:val="28"/>
        </w:rPr>
        <w:t xml:space="preserve"> Preparing and reviewing documentation for regulatory approvals and contract issues. </w:t>
      </w:r>
    </w:p>
    <w:p w:rsidR="00C473FE" w:rsidRPr="00F54176" w:rsidRDefault="002F3453" w:rsidP="00C473FE">
      <w:pPr>
        <w:pStyle w:val="ListParagraph"/>
        <w:numPr>
          <w:ilvl w:val="0"/>
          <w:numId w:val="3"/>
        </w:numPr>
        <w:tabs>
          <w:tab w:val="left" w:pos="699"/>
          <w:tab w:val="left" w:pos="919"/>
        </w:tabs>
        <w:jc w:val="both"/>
        <w:rPr>
          <w:sz w:val="28"/>
          <w:szCs w:val="28"/>
        </w:rPr>
      </w:pPr>
      <w:r w:rsidRPr="00F54176">
        <w:rPr>
          <w:rFonts w:ascii="Calibri" w:hAnsi="Calibri" w:cs="Calibri"/>
          <w:sz w:val="28"/>
          <w:szCs w:val="28"/>
        </w:rPr>
        <w:t>Preparation of drawing</w:t>
      </w:r>
      <w:r w:rsidRPr="00F54176">
        <w:rPr>
          <w:sz w:val="28"/>
          <w:szCs w:val="28"/>
        </w:rPr>
        <w:t xml:space="preserve">s, reports and specifications. </w:t>
      </w:r>
    </w:p>
    <w:p w:rsidR="00C473FE" w:rsidRPr="00F54176" w:rsidRDefault="002F3453" w:rsidP="00C473FE">
      <w:pPr>
        <w:pStyle w:val="ListParagraph"/>
        <w:numPr>
          <w:ilvl w:val="0"/>
          <w:numId w:val="3"/>
        </w:numPr>
        <w:tabs>
          <w:tab w:val="left" w:pos="699"/>
          <w:tab w:val="left" w:pos="919"/>
        </w:tabs>
        <w:jc w:val="both"/>
        <w:rPr>
          <w:rFonts w:ascii="Calibri" w:hAnsi="Calibri" w:cs="Calibri"/>
          <w:sz w:val="28"/>
          <w:szCs w:val="28"/>
        </w:rPr>
      </w:pPr>
      <w:r w:rsidRPr="00F54176">
        <w:rPr>
          <w:rFonts w:ascii="Calibri" w:hAnsi="Calibri" w:cs="Calibri"/>
          <w:sz w:val="28"/>
          <w:szCs w:val="28"/>
        </w:rPr>
        <w:t xml:space="preserve">Ensuring compliance with all project QA procedures and requirements.   </w:t>
      </w:r>
    </w:p>
    <w:p w:rsidR="00C473FE" w:rsidRPr="00F54176" w:rsidRDefault="002F3453" w:rsidP="00C473FE">
      <w:pPr>
        <w:pStyle w:val="ListParagraph"/>
        <w:numPr>
          <w:ilvl w:val="0"/>
          <w:numId w:val="3"/>
        </w:numPr>
        <w:tabs>
          <w:tab w:val="left" w:pos="699"/>
          <w:tab w:val="left" w:pos="919"/>
        </w:tabs>
        <w:jc w:val="both"/>
        <w:rPr>
          <w:sz w:val="28"/>
          <w:szCs w:val="28"/>
        </w:rPr>
      </w:pPr>
      <w:r w:rsidRPr="00F54176">
        <w:rPr>
          <w:rFonts w:ascii="Calibri" w:hAnsi="Calibri" w:cs="Calibri"/>
          <w:sz w:val="28"/>
          <w:szCs w:val="28"/>
        </w:rPr>
        <w:t xml:space="preserve">Sustaining client relationships and developing new business.     </w:t>
      </w:r>
    </w:p>
    <w:p w:rsidR="00C473FE" w:rsidRPr="00F54176" w:rsidRDefault="002F3453" w:rsidP="00C473FE">
      <w:pPr>
        <w:pStyle w:val="ListParagraph"/>
        <w:numPr>
          <w:ilvl w:val="0"/>
          <w:numId w:val="3"/>
        </w:numPr>
        <w:tabs>
          <w:tab w:val="left" w:pos="699"/>
          <w:tab w:val="left" w:pos="919"/>
        </w:tabs>
        <w:jc w:val="both"/>
        <w:rPr>
          <w:sz w:val="28"/>
          <w:szCs w:val="28"/>
        </w:rPr>
      </w:pPr>
      <w:r w:rsidRPr="00F54176">
        <w:rPr>
          <w:rFonts w:ascii="Calibri" w:hAnsi="Calibri" w:cs="Calibri"/>
          <w:sz w:val="28"/>
          <w:szCs w:val="28"/>
        </w:rPr>
        <w:t xml:space="preserve"> Preparation of bids and monitoring of project costs and progress. </w:t>
      </w:r>
    </w:p>
    <w:p w:rsidR="00CD121A" w:rsidRPr="00CD121A" w:rsidRDefault="00CD121A" w:rsidP="00A7488A">
      <w:pPr>
        <w:tabs>
          <w:tab w:val="left" w:pos="699"/>
          <w:tab w:val="left" w:pos="919"/>
        </w:tabs>
        <w:spacing w:line="240" w:lineRule="auto"/>
        <w:rPr>
          <w:b/>
          <w:sz w:val="2"/>
          <w:szCs w:val="36"/>
        </w:rPr>
      </w:pPr>
    </w:p>
    <w:p w:rsidR="00A7488A" w:rsidRPr="00F54176" w:rsidRDefault="00A7488A" w:rsidP="00A7488A">
      <w:pPr>
        <w:tabs>
          <w:tab w:val="left" w:pos="699"/>
          <w:tab w:val="left" w:pos="919"/>
        </w:tabs>
        <w:spacing w:line="240" w:lineRule="auto"/>
        <w:rPr>
          <w:rFonts w:asciiTheme="majorHAnsi" w:hAnsiTheme="majorHAnsi"/>
          <w:b/>
          <w:sz w:val="32"/>
          <w:szCs w:val="32"/>
          <w:u w:val="single"/>
        </w:rPr>
      </w:pPr>
      <w:r w:rsidRPr="00F54176">
        <w:rPr>
          <w:rFonts w:asciiTheme="majorHAnsi" w:hAnsiTheme="majorHAnsi"/>
          <w:b/>
          <w:sz w:val="32"/>
          <w:szCs w:val="32"/>
          <w:u w:val="single"/>
        </w:rPr>
        <w:t>PROJECT DETAILS</w:t>
      </w:r>
    </w:p>
    <w:p w:rsidR="00A7488A" w:rsidRPr="00F54176" w:rsidRDefault="00A7488A" w:rsidP="00A7488A">
      <w:pPr>
        <w:pStyle w:val="ListParagraph"/>
        <w:numPr>
          <w:ilvl w:val="0"/>
          <w:numId w:val="2"/>
        </w:numPr>
        <w:tabs>
          <w:tab w:val="left" w:pos="699"/>
          <w:tab w:val="left" w:pos="919"/>
        </w:tabs>
        <w:spacing w:line="240" w:lineRule="auto"/>
        <w:rPr>
          <w:sz w:val="28"/>
          <w:szCs w:val="28"/>
        </w:rPr>
      </w:pPr>
      <w:r w:rsidRPr="00F54176">
        <w:rPr>
          <w:sz w:val="28"/>
          <w:szCs w:val="28"/>
        </w:rPr>
        <w:t xml:space="preserve">Study of road junction at sholinganallur with respect to pedestrian safety. In which we consider to provide a good road junction facilities at a place </w:t>
      </w:r>
      <w:r w:rsidR="00050349" w:rsidRPr="00F54176">
        <w:rPr>
          <w:sz w:val="28"/>
          <w:szCs w:val="28"/>
        </w:rPr>
        <w:t>of sholinganallur</w:t>
      </w:r>
      <w:r w:rsidRPr="00F54176">
        <w:rPr>
          <w:sz w:val="28"/>
          <w:szCs w:val="28"/>
        </w:rPr>
        <w:t xml:space="preserve">. By the way we are </w:t>
      </w:r>
      <w:r w:rsidR="00050349" w:rsidRPr="00F54176">
        <w:rPr>
          <w:sz w:val="28"/>
          <w:szCs w:val="28"/>
        </w:rPr>
        <w:t>improving</w:t>
      </w:r>
      <w:r w:rsidRPr="00F54176">
        <w:rPr>
          <w:sz w:val="28"/>
          <w:szCs w:val="28"/>
        </w:rPr>
        <w:t xml:space="preserve"> the transport system with less accident and to improve pedestrian safety at this junction. Finally we may suggest to provide accident control system like a  subway, signals, mediators, widening of road, fly over, road marking, appropriate drainage facility, and so for.     </w:t>
      </w:r>
    </w:p>
    <w:p w:rsidR="008415F3" w:rsidRPr="00F54176" w:rsidRDefault="008415F3" w:rsidP="008415F3">
      <w:pPr>
        <w:tabs>
          <w:tab w:val="left" w:pos="6641"/>
        </w:tabs>
        <w:rPr>
          <w:rFonts w:asciiTheme="majorHAnsi" w:hAnsiTheme="majorHAnsi"/>
          <w:b/>
          <w:sz w:val="32"/>
          <w:szCs w:val="32"/>
          <w:u w:val="single"/>
        </w:rPr>
      </w:pPr>
      <w:r w:rsidRPr="00F54176">
        <w:rPr>
          <w:rFonts w:asciiTheme="majorHAnsi" w:hAnsiTheme="majorHAnsi"/>
          <w:b/>
          <w:sz w:val="32"/>
          <w:szCs w:val="32"/>
          <w:u w:val="single"/>
        </w:rPr>
        <w:t>EDUCATIONAL QUALIFICATION</w:t>
      </w:r>
    </w:p>
    <w:p w:rsidR="008415F3" w:rsidRPr="00F54176" w:rsidRDefault="008415F3" w:rsidP="008415F3">
      <w:pPr>
        <w:pStyle w:val="ListParagraph"/>
        <w:numPr>
          <w:ilvl w:val="0"/>
          <w:numId w:val="1"/>
        </w:numPr>
        <w:tabs>
          <w:tab w:val="left" w:pos="6641"/>
        </w:tabs>
        <w:rPr>
          <w:sz w:val="28"/>
          <w:szCs w:val="28"/>
        </w:rPr>
      </w:pPr>
      <w:r w:rsidRPr="00F54176">
        <w:rPr>
          <w:sz w:val="28"/>
          <w:szCs w:val="28"/>
        </w:rPr>
        <w:t>B.E Civil Engineering</w:t>
      </w:r>
    </w:p>
    <w:p w:rsidR="008415F3" w:rsidRPr="00F54176" w:rsidRDefault="008415F3" w:rsidP="008415F3">
      <w:pPr>
        <w:pStyle w:val="ListParagraph"/>
        <w:tabs>
          <w:tab w:val="left" w:pos="6641"/>
        </w:tabs>
        <w:rPr>
          <w:sz w:val="28"/>
          <w:szCs w:val="28"/>
        </w:rPr>
      </w:pPr>
      <w:r w:rsidRPr="00F54176">
        <w:rPr>
          <w:sz w:val="28"/>
          <w:szCs w:val="28"/>
        </w:rPr>
        <w:t>Prathyusha institute of technol</w:t>
      </w:r>
      <w:r w:rsidR="00C473FE" w:rsidRPr="00F54176">
        <w:rPr>
          <w:sz w:val="28"/>
          <w:szCs w:val="28"/>
        </w:rPr>
        <w:t>ogy and management (affiliated A</w:t>
      </w:r>
      <w:r w:rsidRPr="00F54176">
        <w:rPr>
          <w:sz w:val="28"/>
          <w:szCs w:val="28"/>
        </w:rPr>
        <w:t xml:space="preserve">nna university) </w:t>
      </w:r>
      <w:r w:rsidR="00050349" w:rsidRPr="00F54176">
        <w:rPr>
          <w:sz w:val="28"/>
          <w:szCs w:val="28"/>
        </w:rPr>
        <w:t>75 %( 2010</w:t>
      </w:r>
      <w:r w:rsidRPr="00F54176">
        <w:rPr>
          <w:sz w:val="28"/>
          <w:szCs w:val="28"/>
        </w:rPr>
        <w:t>-2014)</w:t>
      </w:r>
    </w:p>
    <w:p w:rsidR="008415F3" w:rsidRPr="00F54176" w:rsidRDefault="008415F3" w:rsidP="008415F3">
      <w:pPr>
        <w:pStyle w:val="ListParagraph"/>
        <w:numPr>
          <w:ilvl w:val="0"/>
          <w:numId w:val="1"/>
        </w:numPr>
        <w:tabs>
          <w:tab w:val="left" w:pos="6641"/>
        </w:tabs>
        <w:rPr>
          <w:sz w:val="28"/>
          <w:szCs w:val="28"/>
        </w:rPr>
      </w:pPr>
      <w:r w:rsidRPr="00F54176">
        <w:rPr>
          <w:sz w:val="28"/>
          <w:szCs w:val="28"/>
        </w:rPr>
        <w:t xml:space="preserve">Diploma </w:t>
      </w:r>
      <w:r w:rsidR="006053CC">
        <w:rPr>
          <w:sz w:val="28"/>
          <w:szCs w:val="28"/>
        </w:rPr>
        <w:t xml:space="preserve">in civil </w:t>
      </w:r>
      <w:r w:rsidRPr="00F54176">
        <w:rPr>
          <w:sz w:val="28"/>
          <w:szCs w:val="28"/>
        </w:rPr>
        <w:t>Engineering</w:t>
      </w:r>
    </w:p>
    <w:p w:rsidR="008415F3" w:rsidRPr="00F54176" w:rsidRDefault="008415F3" w:rsidP="008415F3">
      <w:pPr>
        <w:pStyle w:val="ListParagraph"/>
        <w:tabs>
          <w:tab w:val="left" w:pos="6641"/>
        </w:tabs>
        <w:rPr>
          <w:sz w:val="28"/>
          <w:szCs w:val="28"/>
        </w:rPr>
      </w:pPr>
      <w:r w:rsidRPr="00F54176">
        <w:rPr>
          <w:sz w:val="28"/>
          <w:szCs w:val="28"/>
        </w:rPr>
        <w:t xml:space="preserve">Sri </w:t>
      </w:r>
      <w:proofErr w:type="spellStart"/>
      <w:r w:rsidR="00050349" w:rsidRPr="00F54176">
        <w:rPr>
          <w:sz w:val="28"/>
          <w:szCs w:val="28"/>
        </w:rPr>
        <w:t>Sitheswararpolytechnic</w:t>
      </w:r>
      <w:proofErr w:type="spellEnd"/>
      <w:r w:rsidR="00050349" w:rsidRPr="00F54176">
        <w:rPr>
          <w:sz w:val="28"/>
          <w:szCs w:val="28"/>
        </w:rPr>
        <w:t xml:space="preserve"> college (</w:t>
      </w:r>
      <w:r w:rsidR="00C473FE" w:rsidRPr="00F54176">
        <w:rPr>
          <w:sz w:val="28"/>
          <w:szCs w:val="28"/>
        </w:rPr>
        <w:t>A</w:t>
      </w:r>
      <w:r w:rsidRPr="00F54176">
        <w:rPr>
          <w:sz w:val="28"/>
          <w:szCs w:val="28"/>
        </w:rPr>
        <w:t xml:space="preserve">nna university DOTE) </w:t>
      </w:r>
      <w:r w:rsidR="00050349" w:rsidRPr="00F54176">
        <w:rPr>
          <w:sz w:val="28"/>
          <w:szCs w:val="28"/>
        </w:rPr>
        <w:t>92.5 %( 2009</w:t>
      </w:r>
      <w:r w:rsidRPr="00F54176">
        <w:rPr>
          <w:sz w:val="28"/>
          <w:szCs w:val="28"/>
        </w:rPr>
        <w:t>-2011)</w:t>
      </w:r>
    </w:p>
    <w:p w:rsidR="00050349" w:rsidRPr="00CD121A" w:rsidRDefault="00050349" w:rsidP="008415F3">
      <w:pPr>
        <w:pStyle w:val="ListParagraph"/>
        <w:tabs>
          <w:tab w:val="left" w:pos="6641"/>
        </w:tabs>
        <w:rPr>
          <w:sz w:val="2"/>
          <w:szCs w:val="40"/>
        </w:rPr>
      </w:pPr>
    </w:p>
    <w:p w:rsidR="00CD121A" w:rsidRDefault="00CD121A" w:rsidP="002F3453">
      <w:pPr>
        <w:tabs>
          <w:tab w:val="left" w:pos="699"/>
          <w:tab w:val="left" w:pos="919"/>
        </w:tabs>
        <w:rPr>
          <w:b/>
          <w:sz w:val="36"/>
          <w:szCs w:val="36"/>
          <w:u w:val="single"/>
        </w:rPr>
      </w:pPr>
    </w:p>
    <w:p w:rsidR="00CD121A" w:rsidRPr="00F54176" w:rsidRDefault="00CD121A" w:rsidP="002F3453">
      <w:pPr>
        <w:tabs>
          <w:tab w:val="left" w:pos="699"/>
          <w:tab w:val="left" w:pos="919"/>
        </w:tabs>
        <w:rPr>
          <w:rFonts w:asciiTheme="majorHAnsi" w:hAnsiTheme="majorHAnsi"/>
          <w:b/>
          <w:sz w:val="20"/>
          <w:szCs w:val="36"/>
          <w:u w:val="single"/>
        </w:rPr>
      </w:pPr>
    </w:p>
    <w:p w:rsidR="002F3453" w:rsidRPr="00F54176" w:rsidRDefault="002F3453" w:rsidP="002F3453">
      <w:pPr>
        <w:tabs>
          <w:tab w:val="left" w:pos="699"/>
          <w:tab w:val="left" w:pos="919"/>
        </w:tabs>
        <w:rPr>
          <w:rFonts w:asciiTheme="majorHAnsi" w:hAnsiTheme="majorHAnsi"/>
          <w:b/>
          <w:sz w:val="32"/>
          <w:szCs w:val="32"/>
          <w:u w:val="single"/>
        </w:rPr>
      </w:pPr>
      <w:r w:rsidRPr="00F54176">
        <w:rPr>
          <w:rFonts w:asciiTheme="majorHAnsi" w:hAnsiTheme="majorHAnsi"/>
          <w:b/>
          <w:sz w:val="32"/>
          <w:szCs w:val="32"/>
          <w:u w:val="single"/>
        </w:rPr>
        <w:t>PERSONAL DETAILS</w:t>
      </w:r>
      <w:r w:rsidR="00050349" w:rsidRPr="00F54176">
        <w:rPr>
          <w:rFonts w:asciiTheme="majorHAnsi" w:hAnsiTheme="majorHAnsi"/>
          <w:b/>
          <w:sz w:val="32"/>
          <w:szCs w:val="32"/>
          <w:u w:val="single"/>
        </w:rPr>
        <w:t xml:space="preserve">: </w:t>
      </w:r>
    </w:p>
    <w:p w:rsidR="002F3453" w:rsidRPr="00F54176" w:rsidRDefault="002F3453" w:rsidP="00CD121A">
      <w:pPr>
        <w:tabs>
          <w:tab w:val="left" w:pos="699"/>
          <w:tab w:val="left" w:pos="919"/>
        </w:tabs>
        <w:spacing w:after="0"/>
        <w:rPr>
          <w:sz w:val="28"/>
          <w:szCs w:val="28"/>
        </w:rPr>
      </w:pPr>
      <w:r w:rsidRPr="00F54176">
        <w:rPr>
          <w:sz w:val="28"/>
          <w:szCs w:val="28"/>
        </w:rPr>
        <w:tab/>
      </w:r>
      <w:r w:rsidRPr="00F54176">
        <w:rPr>
          <w:sz w:val="28"/>
          <w:szCs w:val="28"/>
        </w:rPr>
        <w:tab/>
      </w:r>
      <w:r w:rsidRPr="00F54176">
        <w:rPr>
          <w:sz w:val="28"/>
          <w:szCs w:val="28"/>
        </w:rPr>
        <w:tab/>
        <w:t>Dob</w:t>
      </w:r>
      <w:r w:rsidRPr="00F54176">
        <w:rPr>
          <w:sz w:val="28"/>
          <w:szCs w:val="28"/>
        </w:rPr>
        <w:tab/>
      </w:r>
      <w:r w:rsidRPr="00F54176">
        <w:rPr>
          <w:sz w:val="28"/>
          <w:szCs w:val="28"/>
        </w:rPr>
        <w:tab/>
      </w:r>
      <w:r w:rsidRPr="00F54176">
        <w:rPr>
          <w:sz w:val="28"/>
          <w:szCs w:val="28"/>
        </w:rPr>
        <w:tab/>
      </w:r>
      <w:r w:rsidRPr="00F54176">
        <w:rPr>
          <w:sz w:val="28"/>
          <w:szCs w:val="28"/>
        </w:rPr>
        <w:tab/>
      </w:r>
      <w:proofErr w:type="gramStart"/>
      <w:r w:rsidRPr="00F54176">
        <w:rPr>
          <w:sz w:val="28"/>
          <w:szCs w:val="28"/>
        </w:rPr>
        <w:t>:01</w:t>
      </w:r>
      <w:proofErr w:type="gramEnd"/>
      <w:r w:rsidRPr="00F54176">
        <w:rPr>
          <w:sz w:val="28"/>
          <w:szCs w:val="28"/>
        </w:rPr>
        <w:t>-06-1992</w:t>
      </w:r>
      <w:r w:rsidRPr="00F54176">
        <w:rPr>
          <w:sz w:val="28"/>
          <w:szCs w:val="28"/>
        </w:rPr>
        <w:tab/>
      </w:r>
      <w:r w:rsidRPr="00F54176">
        <w:rPr>
          <w:sz w:val="28"/>
          <w:szCs w:val="28"/>
        </w:rPr>
        <w:tab/>
      </w:r>
      <w:r w:rsidRPr="00F54176">
        <w:rPr>
          <w:sz w:val="28"/>
          <w:szCs w:val="28"/>
        </w:rPr>
        <w:tab/>
      </w:r>
    </w:p>
    <w:p w:rsidR="002F3453" w:rsidRPr="00F54176" w:rsidRDefault="002F3453" w:rsidP="00CD121A">
      <w:pPr>
        <w:tabs>
          <w:tab w:val="left" w:pos="699"/>
          <w:tab w:val="left" w:pos="919"/>
        </w:tabs>
        <w:spacing w:after="0"/>
        <w:rPr>
          <w:sz w:val="28"/>
          <w:szCs w:val="28"/>
        </w:rPr>
      </w:pPr>
      <w:r w:rsidRPr="00F54176">
        <w:rPr>
          <w:sz w:val="28"/>
          <w:szCs w:val="28"/>
        </w:rPr>
        <w:tab/>
      </w:r>
      <w:r w:rsidRPr="00F54176">
        <w:rPr>
          <w:sz w:val="28"/>
          <w:szCs w:val="28"/>
        </w:rPr>
        <w:tab/>
      </w:r>
      <w:r w:rsidRPr="00F54176">
        <w:rPr>
          <w:sz w:val="28"/>
          <w:szCs w:val="28"/>
        </w:rPr>
        <w:tab/>
        <w:t>Sex</w:t>
      </w:r>
      <w:r w:rsidRPr="00F54176">
        <w:rPr>
          <w:sz w:val="28"/>
          <w:szCs w:val="28"/>
        </w:rPr>
        <w:tab/>
      </w:r>
      <w:r w:rsidRPr="00F54176">
        <w:rPr>
          <w:sz w:val="28"/>
          <w:szCs w:val="28"/>
        </w:rPr>
        <w:tab/>
      </w:r>
      <w:r w:rsidRPr="00F54176">
        <w:rPr>
          <w:sz w:val="28"/>
          <w:szCs w:val="28"/>
        </w:rPr>
        <w:tab/>
      </w:r>
      <w:r w:rsidRPr="00F54176">
        <w:rPr>
          <w:sz w:val="28"/>
          <w:szCs w:val="28"/>
        </w:rPr>
        <w:tab/>
      </w:r>
      <w:proofErr w:type="gramStart"/>
      <w:r w:rsidR="00C473FE" w:rsidRPr="00F54176">
        <w:rPr>
          <w:sz w:val="28"/>
          <w:szCs w:val="28"/>
        </w:rPr>
        <w:t>:M</w:t>
      </w:r>
      <w:r w:rsidRPr="00F54176">
        <w:rPr>
          <w:sz w:val="28"/>
          <w:szCs w:val="28"/>
        </w:rPr>
        <w:t>ale</w:t>
      </w:r>
      <w:proofErr w:type="gramEnd"/>
      <w:r w:rsidRPr="00F54176">
        <w:rPr>
          <w:sz w:val="28"/>
          <w:szCs w:val="28"/>
        </w:rPr>
        <w:tab/>
      </w:r>
      <w:r w:rsidRPr="00F54176">
        <w:rPr>
          <w:sz w:val="28"/>
          <w:szCs w:val="28"/>
        </w:rPr>
        <w:tab/>
      </w:r>
    </w:p>
    <w:p w:rsidR="002F3453" w:rsidRPr="00F54176" w:rsidRDefault="00C473FE" w:rsidP="00CD121A">
      <w:pPr>
        <w:tabs>
          <w:tab w:val="left" w:pos="699"/>
          <w:tab w:val="left" w:pos="919"/>
        </w:tabs>
        <w:spacing w:after="0"/>
        <w:rPr>
          <w:sz w:val="28"/>
          <w:szCs w:val="28"/>
        </w:rPr>
      </w:pPr>
      <w:r w:rsidRPr="00F54176">
        <w:rPr>
          <w:sz w:val="28"/>
          <w:szCs w:val="28"/>
        </w:rPr>
        <w:tab/>
      </w:r>
      <w:r w:rsidRPr="00F54176">
        <w:rPr>
          <w:sz w:val="28"/>
          <w:szCs w:val="28"/>
        </w:rPr>
        <w:tab/>
      </w:r>
      <w:r w:rsidRPr="00F54176">
        <w:rPr>
          <w:sz w:val="28"/>
          <w:szCs w:val="28"/>
        </w:rPr>
        <w:tab/>
        <w:t xml:space="preserve">Marital status  </w:t>
      </w:r>
      <w:r w:rsidRPr="00F54176">
        <w:rPr>
          <w:sz w:val="28"/>
          <w:szCs w:val="28"/>
        </w:rPr>
        <w:tab/>
        <w:t>:</w:t>
      </w:r>
      <w:r w:rsidR="00050349" w:rsidRPr="00F54176">
        <w:rPr>
          <w:sz w:val="28"/>
          <w:szCs w:val="28"/>
        </w:rPr>
        <w:tab/>
      </w:r>
      <w:r w:rsidRPr="00F54176">
        <w:rPr>
          <w:sz w:val="28"/>
          <w:szCs w:val="28"/>
        </w:rPr>
        <w:t>S</w:t>
      </w:r>
      <w:r w:rsidR="002F3453" w:rsidRPr="00F54176">
        <w:rPr>
          <w:sz w:val="28"/>
          <w:szCs w:val="28"/>
        </w:rPr>
        <w:t>ingle</w:t>
      </w:r>
    </w:p>
    <w:p w:rsidR="002F3453" w:rsidRPr="00F54176" w:rsidRDefault="00C473FE" w:rsidP="00CD121A">
      <w:pPr>
        <w:tabs>
          <w:tab w:val="left" w:pos="699"/>
          <w:tab w:val="left" w:pos="919"/>
        </w:tabs>
        <w:spacing w:after="0"/>
        <w:rPr>
          <w:sz w:val="28"/>
          <w:szCs w:val="28"/>
        </w:rPr>
      </w:pPr>
      <w:r w:rsidRPr="00F54176">
        <w:rPr>
          <w:sz w:val="28"/>
          <w:szCs w:val="28"/>
        </w:rPr>
        <w:tab/>
      </w:r>
      <w:r w:rsidRPr="00F54176">
        <w:rPr>
          <w:sz w:val="28"/>
          <w:szCs w:val="28"/>
        </w:rPr>
        <w:tab/>
      </w:r>
      <w:r w:rsidRPr="00F54176">
        <w:rPr>
          <w:sz w:val="28"/>
          <w:szCs w:val="28"/>
        </w:rPr>
        <w:tab/>
        <w:t>Nationality</w:t>
      </w:r>
      <w:r w:rsidRPr="00F54176">
        <w:rPr>
          <w:sz w:val="28"/>
          <w:szCs w:val="28"/>
        </w:rPr>
        <w:tab/>
      </w:r>
      <w:r w:rsidRPr="00F54176">
        <w:rPr>
          <w:sz w:val="28"/>
          <w:szCs w:val="28"/>
        </w:rPr>
        <w:tab/>
        <w:t>:</w:t>
      </w:r>
      <w:r w:rsidR="00050349" w:rsidRPr="00F54176">
        <w:rPr>
          <w:sz w:val="28"/>
          <w:szCs w:val="28"/>
        </w:rPr>
        <w:tab/>
      </w:r>
      <w:r w:rsidRPr="00F54176">
        <w:rPr>
          <w:sz w:val="28"/>
          <w:szCs w:val="28"/>
        </w:rPr>
        <w:t>I</w:t>
      </w:r>
      <w:r w:rsidR="002F3453" w:rsidRPr="00F54176">
        <w:rPr>
          <w:sz w:val="28"/>
          <w:szCs w:val="28"/>
        </w:rPr>
        <w:t>ndian</w:t>
      </w:r>
    </w:p>
    <w:p w:rsidR="002F3453" w:rsidRPr="00F54176" w:rsidRDefault="002F3453" w:rsidP="00CD121A">
      <w:pPr>
        <w:tabs>
          <w:tab w:val="left" w:pos="699"/>
          <w:tab w:val="left" w:pos="919"/>
        </w:tabs>
        <w:spacing w:after="0"/>
        <w:rPr>
          <w:sz w:val="28"/>
          <w:szCs w:val="28"/>
        </w:rPr>
      </w:pPr>
      <w:r w:rsidRPr="00F54176">
        <w:rPr>
          <w:sz w:val="28"/>
          <w:szCs w:val="28"/>
        </w:rPr>
        <w:tab/>
      </w:r>
      <w:r w:rsidRPr="00F54176">
        <w:rPr>
          <w:sz w:val="28"/>
          <w:szCs w:val="28"/>
        </w:rPr>
        <w:tab/>
      </w:r>
      <w:r w:rsidRPr="00F54176">
        <w:rPr>
          <w:sz w:val="28"/>
          <w:szCs w:val="28"/>
        </w:rPr>
        <w:tab/>
        <w:t>Languages known</w:t>
      </w:r>
      <w:r w:rsidRPr="00F54176">
        <w:rPr>
          <w:sz w:val="28"/>
          <w:szCs w:val="28"/>
        </w:rPr>
        <w:tab/>
      </w:r>
      <w:r w:rsidR="00C473FE" w:rsidRPr="00F54176">
        <w:rPr>
          <w:sz w:val="28"/>
          <w:szCs w:val="28"/>
        </w:rPr>
        <w:t>:</w:t>
      </w:r>
      <w:r w:rsidR="00050349" w:rsidRPr="00F54176">
        <w:rPr>
          <w:sz w:val="28"/>
          <w:szCs w:val="28"/>
        </w:rPr>
        <w:tab/>
      </w:r>
      <w:proofErr w:type="spellStart"/>
      <w:r w:rsidR="00C473FE" w:rsidRPr="00F54176">
        <w:rPr>
          <w:sz w:val="28"/>
          <w:szCs w:val="28"/>
        </w:rPr>
        <w:t>Tamil</w:t>
      </w:r>
      <w:proofErr w:type="gramStart"/>
      <w:r w:rsidR="00C473FE" w:rsidRPr="00F54176">
        <w:rPr>
          <w:sz w:val="28"/>
          <w:szCs w:val="28"/>
        </w:rPr>
        <w:t>,E</w:t>
      </w:r>
      <w:r w:rsidRPr="00F54176">
        <w:rPr>
          <w:sz w:val="28"/>
          <w:szCs w:val="28"/>
        </w:rPr>
        <w:t>nglish</w:t>
      </w:r>
      <w:proofErr w:type="spellEnd"/>
      <w:proofErr w:type="gramEnd"/>
    </w:p>
    <w:p w:rsidR="008415F3" w:rsidRPr="00F54176" w:rsidRDefault="008415F3" w:rsidP="008415F3">
      <w:pPr>
        <w:rPr>
          <w:sz w:val="28"/>
          <w:szCs w:val="28"/>
        </w:rPr>
      </w:pPr>
    </w:p>
    <w:p w:rsidR="00050349" w:rsidRPr="00F54176" w:rsidRDefault="00050349" w:rsidP="008415F3">
      <w:pPr>
        <w:rPr>
          <w:sz w:val="28"/>
          <w:szCs w:val="28"/>
        </w:rPr>
      </w:pPr>
    </w:p>
    <w:sectPr w:rsidR="00050349" w:rsidRPr="00F54176" w:rsidSect="00CD121A">
      <w:pgSz w:w="12240" w:h="15840"/>
      <w:pgMar w:top="81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7B2"/>
    <w:multiLevelType w:val="hybridMultilevel"/>
    <w:tmpl w:val="69E2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5099"/>
    <w:multiLevelType w:val="hybridMultilevel"/>
    <w:tmpl w:val="89EA4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57C"/>
    <w:multiLevelType w:val="hybridMultilevel"/>
    <w:tmpl w:val="936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A7D24"/>
    <w:multiLevelType w:val="hybridMultilevel"/>
    <w:tmpl w:val="469892F2"/>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4">
    <w:nsid w:val="41B86043"/>
    <w:multiLevelType w:val="hybridMultilevel"/>
    <w:tmpl w:val="5B4C0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D26AFD"/>
    <w:multiLevelType w:val="hybridMultilevel"/>
    <w:tmpl w:val="DC983C80"/>
    <w:lvl w:ilvl="0" w:tplc="8006F280">
      <w:numFmt w:val="bullet"/>
      <w:lvlText w:val=""/>
      <w:lvlJc w:val="left"/>
      <w:pPr>
        <w:ind w:left="1215" w:hanging="360"/>
      </w:pPr>
      <w:rPr>
        <w:rFonts w:ascii="Calibri" w:eastAsiaTheme="minorHAns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4B141123"/>
    <w:multiLevelType w:val="hybridMultilevel"/>
    <w:tmpl w:val="4A9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4666B"/>
    <w:multiLevelType w:val="hybridMultilevel"/>
    <w:tmpl w:val="D084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E627F"/>
    <w:multiLevelType w:val="hybridMultilevel"/>
    <w:tmpl w:val="CB8EB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206DB"/>
    <w:multiLevelType w:val="hybridMultilevel"/>
    <w:tmpl w:val="085E5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476267"/>
    <w:multiLevelType w:val="hybridMultilevel"/>
    <w:tmpl w:val="1A441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A7187"/>
    <w:multiLevelType w:val="hybridMultilevel"/>
    <w:tmpl w:val="466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D0505"/>
    <w:multiLevelType w:val="hybridMultilevel"/>
    <w:tmpl w:val="77B0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0"/>
  </w:num>
  <w:num w:numId="6">
    <w:abstractNumId w:val="9"/>
  </w:num>
  <w:num w:numId="7">
    <w:abstractNumId w:val="11"/>
  </w:num>
  <w:num w:numId="8">
    <w:abstractNumId w:val="4"/>
  </w:num>
  <w:num w:numId="9">
    <w:abstractNumId w:val="8"/>
  </w:num>
  <w:num w:numId="10">
    <w:abstractNumId w:val="0"/>
  </w:num>
  <w:num w:numId="11">
    <w:abstractNumId w:val="1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15F3"/>
    <w:rsid w:val="00050349"/>
    <w:rsid w:val="002F3453"/>
    <w:rsid w:val="003563AC"/>
    <w:rsid w:val="003B3966"/>
    <w:rsid w:val="005837F2"/>
    <w:rsid w:val="005C231A"/>
    <w:rsid w:val="006053CC"/>
    <w:rsid w:val="006A3FC4"/>
    <w:rsid w:val="008415F3"/>
    <w:rsid w:val="00863CA2"/>
    <w:rsid w:val="0095289B"/>
    <w:rsid w:val="00A7488A"/>
    <w:rsid w:val="00B556CF"/>
    <w:rsid w:val="00C279AF"/>
    <w:rsid w:val="00C473FE"/>
    <w:rsid w:val="00CD121A"/>
    <w:rsid w:val="00F54176"/>
    <w:rsid w:val="00FC1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F3"/>
    <w:pPr>
      <w:ind w:left="720"/>
      <w:contextualSpacing/>
    </w:pPr>
  </w:style>
  <w:style w:type="paragraph" w:styleId="BalloonText">
    <w:name w:val="Balloon Text"/>
    <w:basedOn w:val="Normal"/>
    <w:link w:val="BalloonTextChar"/>
    <w:uiPriority w:val="99"/>
    <w:semiHidden/>
    <w:unhideWhenUsed/>
    <w:rsid w:val="003B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66"/>
    <w:rPr>
      <w:rFonts w:ascii="Tahoma" w:hAnsi="Tahoma" w:cs="Tahoma"/>
      <w:sz w:val="16"/>
      <w:szCs w:val="16"/>
    </w:rPr>
  </w:style>
  <w:style w:type="character" w:styleId="Hyperlink">
    <w:name w:val="Hyperlink"/>
    <w:basedOn w:val="DefaultParagraphFont"/>
    <w:uiPriority w:val="99"/>
    <w:unhideWhenUsed/>
    <w:rsid w:val="006A3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6774245">
      <w:bodyDiv w:val="1"/>
      <w:marLeft w:val="0"/>
      <w:marRight w:val="0"/>
      <w:marTop w:val="0"/>
      <w:marBottom w:val="0"/>
      <w:divBdr>
        <w:top w:val="none" w:sz="0" w:space="0" w:color="auto"/>
        <w:left w:val="none" w:sz="0" w:space="0" w:color="auto"/>
        <w:bottom w:val="none" w:sz="0" w:space="0" w:color="auto"/>
        <w:right w:val="none" w:sz="0" w:space="0" w:color="auto"/>
      </w:divBdr>
      <w:divsChild>
        <w:div w:id="1154571099">
          <w:marLeft w:val="0"/>
          <w:marRight w:val="0"/>
          <w:marTop w:val="0"/>
          <w:marBottom w:val="0"/>
          <w:divBdr>
            <w:top w:val="none" w:sz="0" w:space="0" w:color="auto"/>
            <w:left w:val="none" w:sz="0" w:space="0" w:color="auto"/>
            <w:bottom w:val="none" w:sz="0" w:space="0" w:color="auto"/>
            <w:right w:val="none" w:sz="0" w:space="0" w:color="auto"/>
          </w:divBdr>
        </w:div>
        <w:div w:id="1112095065">
          <w:marLeft w:val="0"/>
          <w:marRight w:val="0"/>
          <w:marTop w:val="0"/>
          <w:marBottom w:val="0"/>
          <w:divBdr>
            <w:top w:val="none" w:sz="0" w:space="0" w:color="auto"/>
            <w:left w:val="none" w:sz="0" w:space="0" w:color="auto"/>
            <w:bottom w:val="none" w:sz="0" w:space="0" w:color="auto"/>
            <w:right w:val="none" w:sz="0" w:space="0" w:color="auto"/>
          </w:divBdr>
        </w:div>
        <w:div w:id="574050080">
          <w:marLeft w:val="0"/>
          <w:marRight w:val="0"/>
          <w:marTop w:val="0"/>
          <w:marBottom w:val="0"/>
          <w:divBdr>
            <w:top w:val="none" w:sz="0" w:space="0" w:color="auto"/>
            <w:left w:val="none" w:sz="0" w:space="0" w:color="auto"/>
            <w:bottom w:val="none" w:sz="0" w:space="0" w:color="auto"/>
            <w:right w:val="none" w:sz="0" w:space="0" w:color="auto"/>
          </w:divBdr>
        </w:div>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thik.34482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4EB1-95E1-4264-AB42-B5D06845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HRDESK4</cp:lastModifiedBy>
  <cp:revision>6</cp:revision>
  <cp:lastPrinted>2016-04-12T07:12:00Z</cp:lastPrinted>
  <dcterms:created xsi:type="dcterms:W3CDTF">2016-04-12T07:01:00Z</dcterms:created>
  <dcterms:modified xsi:type="dcterms:W3CDTF">2018-03-30T09:59:00Z</dcterms:modified>
</cp:coreProperties>
</file>