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3F" w:rsidRDefault="00754235" w:rsidP="00EB5155">
      <w:pPr>
        <w:pStyle w:val="Header"/>
        <w:tabs>
          <w:tab w:val="clear" w:pos="8640"/>
          <w:tab w:val="right" w:pos="9360"/>
        </w:tabs>
        <w:spacing w:line="276" w:lineRule="auto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noProof/>
          <w:color w:val="00000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.3pt;width:258pt;height:105.45pt;z-index:251660288;mso-width-relative:margin;mso-height-relative:margin" stroked="f">
            <v:textbox style="mso-next-textbox:#_x0000_s1026">
              <w:txbxContent>
                <w:p w:rsidR="00234CFE" w:rsidRPr="00EB5155" w:rsidRDefault="00234CFE" w:rsidP="00234CFE">
                  <w:pPr>
                    <w:pStyle w:val="Header"/>
                    <w:spacing w:line="276" w:lineRule="auto"/>
                    <w:rPr>
                      <w:rFonts w:ascii="Cambria" w:hAnsi="Cambria" w:cs="Lucida Sans Unicode"/>
                      <w:b/>
                      <w:sz w:val="28"/>
                      <w:szCs w:val="28"/>
                    </w:rPr>
                  </w:pPr>
                  <w:r w:rsidRPr="00EB5155">
                    <w:rPr>
                      <w:rFonts w:ascii="Cambria" w:hAnsi="Cambria" w:cs="Lucida Sans Unicode"/>
                      <w:b/>
                      <w:sz w:val="28"/>
                      <w:szCs w:val="28"/>
                    </w:rPr>
                    <w:t xml:space="preserve">EMILIN </w:t>
                  </w:r>
                </w:p>
                <w:p w:rsidR="00234CFE" w:rsidRPr="00BD181B" w:rsidRDefault="00234CFE" w:rsidP="00234CFE">
                  <w:pPr>
                    <w:pStyle w:val="Header"/>
                    <w:spacing w:line="276" w:lineRule="auto"/>
                    <w:rPr>
                      <w:rFonts w:ascii="Cambria" w:hAnsi="Cambria" w:cs="Lucida Sans Unicode"/>
                      <w:sz w:val="28"/>
                      <w:szCs w:val="28"/>
                    </w:rPr>
                  </w:pPr>
                  <w:r w:rsidRPr="00BD181B">
                    <w:rPr>
                      <w:rFonts w:ascii="Cambria" w:hAnsi="Cambria" w:cs="Lucida Sans Unicode"/>
                      <w:sz w:val="28"/>
                      <w:szCs w:val="28"/>
                    </w:rPr>
                    <w:t xml:space="preserve">Computer Science Lecturer, </w:t>
                  </w:r>
                </w:p>
                <w:p w:rsidR="00234CFE" w:rsidRPr="00234CFE" w:rsidRDefault="00234CFE" w:rsidP="00234CFE">
                  <w:pPr>
                    <w:pStyle w:val="Header"/>
                    <w:spacing w:line="276" w:lineRule="auto"/>
                    <w:rPr>
                      <w:rFonts w:ascii="Cambria" w:hAnsi="Cambria"/>
                      <w:color w:val="808080"/>
                    </w:rPr>
                  </w:pPr>
                  <w:r w:rsidRPr="00234CFE">
                    <w:rPr>
                      <w:rFonts w:ascii="Cambria" w:hAnsi="Cambria" w:cs="Lucida Sans Unicode"/>
                    </w:rPr>
                    <w:t>Abu Dhabi -UAE</w:t>
                  </w:r>
                </w:p>
                <w:p w:rsidR="00234CFE" w:rsidRPr="00234CFE" w:rsidRDefault="00B64BF1" w:rsidP="00234CFE">
                  <w:pPr>
                    <w:pStyle w:val="Header"/>
                    <w:spacing w:line="276" w:lineRule="auto"/>
                    <w:rPr>
                      <w:rFonts w:ascii="Cambria" w:hAnsi="Cambria"/>
                      <w:b/>
                      <w:color w:val="262626"/>
                    </w:rPr>
                  </w:pPr>
                  <w:r>
                    <w:rPr>
                      <w:rFonts w:ascii="Cambria" w:hAnsi="Cambria"/>
                      <w:color w:val="262626"/>
                    </w:rPr>
                    <w:t>C/o-</w:t>
                  </w:r>
                  <w:r w:rsidR="00234CFE" w:rsidRPr="00234CFE">
                    <w:rPr>
                      <w:rFonts w:ascii="Cambria" w:hAnsi="Cambria"/>
                      <w:color w:val="262626"/>
                    </w:rPr>
                    <w:t>Contact No:</w:t>
                  </w:r>
                  <w:r w:rsidR="00234CFE" w:rsidRPr="00234CFE">
                    <w:rPr>
                      <w:rFonts w:ascii="Cambria" w:hAnsi="Cambria"/>
                      <w:b/>
                      <w:color w:val="262626"/>
                    </w:rPr>
                    <w:t xml:space="preserve"> +9715</w:t>
                  </w:r>
                  <w:r>
                    <w:rPr>
                      <w:rFonts w:ascii="Cambria" w:hAnsi="Cambria"/>
                      <w:b/>
                      <w:color w:val="262626"/>
                    </w:rPr>
                    <w:t>02360357</w:t>
                  </w:r>
                </w:p>
                <w:p w:rsidR="00234CFE" w:rsidRDefault="00234CFE" w:rsidP="00234CFE">
                  <w:pPr>
                    <w:jc w:val="both"/>
                  </w:pPr>
                  <w:r w:rsidRPr="00234CFE">
                    <w:rPr>
                      <w:rFonts w:ascii="Cambria" w:hAnsi="Cambria"/>
                      <w:color w:val="262626"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="00B64BF1" w:rsidRPr="00E27794">
                      <w:rPr>
                        <w:rStyle w:val="Hyperlink"/>
                        <w:rFonts w:ascii="Cambria" w:hAnsi="Cambria"/>
                        <w:sz w:val="24"/>
                        <w:szCs w:val="24"/>
                      </w:rPr>
                      <w:t>emilin.344933@2freemail.com</w:t>
                    </w:r>
                  </w:hyperlink>
                  <w:r w:rsidR="00B64BF1">
                    <w:t xml:space="preserve"> </w:t>
                  </w:r>
                </w:p>
              </w:txbxContent>
            </v:textbox>
          </v:shape>
        </w:pict>
      </w:r>
      <w:r w:rsidR="0014293F">
        <w:rPr>
          <w:rFonts w:ascii="Cambria" w:hAnsi="Cambria"/>
          <w:b/>
          <w:color w:val="000000"/>
          <w:sz w:val="32"/>
          <w:szCs w:val="32"/>
        </w:rPr>
        <w:t xml:space="preserve">                                                     </w:t>
      </w:r>
      <w:r w:rsidR="00234CFE">
        <w:rPr>
          <w:rFonts w:ascii="Cambria" w:hAnsi="Cambria"/>
          <w:b/>
          <w:color w:val="000000"/>
          <w:sz w:val="32"/>
          <w:szCs w:val="32"/>
        </w:rPr>
        <w:t xml:space="preserve">                                      </w:t>
      </w:r>
      <w:r w:rsidR="00EB5155">
        <w:rPr>
          <w:rFonts w:ascii="Cambria" w:hAnsi="Cambria"/>
          <w:b/>
          <w:color w:val="000000"/>
          <w:sz w:val="32"/>
          <w:szCs w:val="32"/>
        </w:rPr>
        <w:tab/>
      </w:r>
      <w:r w:rsidR="00234CFE">
        <w:rPr>
          <w:rFonts w:ascii="Cambria" w:hAnsi="Cambria"/>
          <w:b/>
          <w:color w:val="000000"/>
          <w:sz w:val="32"/>
          <w:szCs w:val="32"/>
        </w:rPr>
        <w:t xml:space="preserve">       </w:t>
      </w:r>
      <w:r w:rsidR="0014293F">
        <w:rPr>
          <w:rFonts w:ascii="Cambria" w:hAnsi="Cambria"/>
          <w:b/>
          <w:color w:val="000000"/>
          <w:sz w:val="32"/>
          <w:szCs w:val="32"/>
        </w:rPr>
        <w:t xml:space="preserve">  </w:t>
      </w:r>
      <w:r w:rsidR="0014293F">
        <w:rPr>
          <w:noProof/>
          <w:lang w:eastAsia="en-US"/>
        </w:rPr>
        <w:drawing>
          <wp:inline distT="0" distB="0" distL="0" distR="0">
            <wp:extent cx="1190625" cy="1323975"/>
            <wp:effectExtent l="19050" t="19050" r="28575" b="28575"/>
            <wp:docPr id="4" name="Picture 2" descr="C:\Users\Emilin\Downloads\Documents\Em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n\Downloads\Documents\Emi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77" cy="132381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63" w:rsidRPr="00EB5155" w:rsidRDefault="00D11963" w:rsidP="00EB5155">
      <w:pPr>
        <w:pStyle w:val="Header"/>
        <w:spacing w:line="276" w:lineRule="auto"/>
        <w:rPr>
          <w:rFonts w:ascii="Cambria" w:hAnsi="Cambria"/>
          <w:b/>
          <w:color w:val="000000"/>
          <w:sz w:val="32"/>
          <w:szCs w:val="32"/>
        </w:rPr>
      </w:pPr>
      <w:r w:rsidRPr="00EB5155">
        <w:rPr>
          <w:rFonts w:ascii="Cambria" w:hAnsi="Cambria"/>
          <w:b/>
          <w:sz w:val="28"/>
          <w:szCs w:val="28"/>
        </w:rPr>
        <w:t>SUMMARY:</w:t>
      </w:r>
    </w:p>
    <w:p w:rsidR="002A539F" w:rsidRPr="00FA56F6" w:rsidRDefault="00815579" w:rsidP="00D11963">
      <w:pPr>
        <w:pStyle w:val="ResumeAlignRight"/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FA56F6">
        <w:rPr>
          <w:rFonts w:ascii="Cambria" w:hAnsi="Cambria"/>
          <w:i/>
        </w:rPr>
        <w:t>P</w:t>
      </w:r>
      <w:r w:rsidR="00D11963" w:rsidRPr="00FA56F6">
        <w:rPr>
          <w:rFonts w:ascii="Cambria" w:hAnsi="Cambria"/>
          <w:i/>
        </w:rPr>
        <w:t>ost graduat</w:t>
      </w:r>
      <w:r w:rsidR="002A539F" w:rsidRPr="00FA56F6">
        <w:rPr>
          <w:rFonts w:ascii="Cambria" w:hAnsi="Cambria"/>
          <w:i/>
        </w:rPr>
        <w:t>e</w:t>
      </w:r>
      <w:r w:rsidR="00D11963" w:rsidRPr="00FA56F6">
        <w:rPr>
          <w:rFonts w:ascii="Cambria" w:hAnsi="Cambria"/>
          <w:i/>
        </w:rPr>
        <w:t xml:space="preserve"> in Computer Science and Applications</w:t>
      </w:r>
      <w:r w:rsidR="002A539F" w:rsidRPr="00FA56F6">
        <w:rPr>
          <w:rFonts w:ascii="Cambria" w:hAnsi="Cambria"/>
          <w:i/>
        </w:rPr>
        <w:t xml:space="preserve"> with </w:t>
      </w:r>
      <w:r w:rsidRPr="00FA56F6">
        <w:rPr>
          <w:rFonts w:ascii="Cambria" w:hAnsi="Cambria"/>
          <w:i/>
        </w:rPr>
        <w:t xml:space="preserve">a passion for and commitment to teaching. </w:t>
      </w:r>
      <w:r w:rsidR="00BC73DC" w:rsidRPr="00FA56F6">
        <w:rPr>
          <w:rFonts w:ascii="Cambria" w:hAnsi="Cambria"/>
          <w:i/>
        </w:rPr>
        <w:t xml:space="preserve">A keen learner, I am comfortable working with different programming languages.    </w:t>
      </w:r>
      <w:r w:rsidR="00FC6DB6" w:rsidRPr="00FA56F6">
        <w:rPr>
          <w:rFonts w:ascii="Cambria" w:hAnsi="Cambria"/>
          <w:i/>
        </w:rPr>
        <w:t>S</w:t>
      </w:r>
      <w:r w:rsidR="00B64BB3" w:rsidRPr="00FA56F6">
        <w:rPr>
          <w:rFonts w:ascii="Cambria" w:hAnsi="Cambria"/>
          <w:i/>
        </w:rPr>
        <w:t>ubject knowledge combined with</w:t>
      </w:r>
      <w:r w:rsidR="00A16C15" w:rsidRPr="00FA56F6">
        <w:rPr>
          <w:rFonts w:ascii="Cambria" w:hAnsi="Cambria"/>
          <w:i/>
        </w:rPr>
        <w:t xml:space="preserve"> live</w:t>
      </w:r>
      <w:r w:rsidR="00B64BB3" w:rsidRPr="00FA56F6">
        <w:rPr>
          <w:rFonts w:ascii="Cambria" w:hAnsi="Cambria"/>
          <w:i/>
        </w:rPr>
        <w:t xml:space="preserve"> industry </w:t>
      </w:r>
      <w:r w:rsidR="005E7D40" w:rsidRPr="00FA56F6">
        <w:rPr>
          <w:rFonts w:ascii="Cambria" w:hAnsi="Cambria"/>
          <w:i/>
        </w:rPr>
        <w:t>experience</w:t>
      </w:r>
      <w:r w:rsidR="00FC6DB6" w:rsidRPr="00FA56F6">
        <w:rPr>
          <w:rFonts w:ascii="Cambria" w:hAnsi="Cambria"/>
          <w:i/>
        </w:rPr>
        <w:t xml:space="preserve"> help</w:t>
      </w:r>
      <w:r w:rsidR="00EC2E3B">
        <w:rPr>
          <w:rFonts w:ascii="Cambria" w:hAnsi="Cambria"/>
          <w:i/>
        </w:rPr>
        <w:t>s</w:t>
      </w:r>
      <w:r w:rsidR="005E7D40" w:rsidRPr="00FA56F6">
        <w:rPr>
          <w:rFonts w:ascii="Cambria" w:hAnsi="Cambria"/>
          <w:i/>
        </w:rPr>
        <w:t xml:space="preserve"> </w:t>
      </w:r>
      <w:r w:rsidR="00FC6DB6" w:rsidRPr="00FA56F6">
        <w:rPr>
          <w:rFonts w:ascii="Cambria" w:hAnsi="Cambria"/>
          <w:i/>
        </w:rPr>
        <w:t>me impart</w:t>
      </w:r>
      <w:r w:rsidR="005E7D40" w:rsidRPr="00FA56F6">
        <w:rPr>
          <w:rFonts w:ascii="Cambria" w:hAnsi="Cambria"/>
          <w:i/>
        </w:rPr>
        <w:t xml:space="preserve"> a better </w:t>
      </w:r>
      <w:r w:rsidR="00FC6DB6" w:rsidRPr="00FA56F6">
        <w:rPr>
          <w:rFonts w:ascii="Cambria" w:hAnsi="Cambria"/>
          <w:i/>
        </w:rPr>
        <w:t>perception</w:t>
      </w:r>
      <w:r w:rsidR="005E7D40" w:rsidRPr="00FA56F6">
        <w:rPr>
          <w:rFonts w:ascii="Cambria" w:hAnsi="Cambria"/>
          <w:i/>
        </w:rPr>
        <w:t xml:space="preserve"> of the </w:t>
      </w:r>
      <w:r w:rsidR="00FC6DB6" w:rsidRPr="00FA56F6">
        <w:rPr>
          <w:rFonts w:ascii="Cambria" w:hAnsi="Cambria"/>
          <w:i/>
        </w:rPr>
        <w:t>practical application of Computer Science to my students.</w:t>
      </w:r>
      <w:r w:rsidR="005E7D40" w:rsidRPr="00FA56F6">
        <w:rPr>
          <w:rFonts w:ascii="Cambria" w:hAnsi="Cambria"/>
          <w:i/>
        </w:rPr>
        <w:t xml:space="preserve"> </w:t>
      </w:r>
      <w:r w:rsidR="00A16C15" w:rsidRPr="00FA56F6">
        <w:rPr>
          <w:rFonts w:ascii="Cambria" w:hAnsi="Cambria"/>
          <w:i/>
        </w:rPr>
        <w:t xml:space="preserve"> </w:t>
      </w:r>
      <w:r w:rsidR="00B64BB3" w:rsidRPr="00FA56F6">
        <w:rPr>
          <w:rFonts w:ascii="Cambria" w:hAnsi="Cambria"/>
          <w:i/>
        </w:rPr>
        <w:t xml:space="preserve"> </w:t>
      </w:r>
    </w:p>
    <w:p w:rsidR="00B016B1" w:rsidRDefault="00B016B1" w:rsidP="00D11963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ind w:left="360" w:hanging="360"/>
        <w:rPr>
          <w:rFonts w:ascii="Cambria" w:hAnsi="Cambria"/>
          <w:b/>
          <w:sz w:val="28"/>
        </w:rPr>
      </w:pPr>
    </w:p>
    <w:p w:rsidR="00D11963" w:rsidRPr="005E7946" w:rsidRDefault="00D11963" w:rsidP="00D11963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ind w:left="360" w:hanging="36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SKILLS SUMMARY</w:t>
      </w:r>
      <w:r w:rsidRPr="005E7946">
        <w:rPr>
          <w:rFonts w:ascii="Cambria" w:hAnsi="Cambria"/>
          <w:b/>
          <w:sz w:val="28"/>
        </w:rPr>
        <w:t>:</w:t>
      </w:r>
    </w:p>
    <w:p w:rsidR="00D11963" w:rsidRDefault="00D11963" w:rsidP="00D11963">
      <w:pPr>
        <w:pStyle w:val="ResumeAlignRight"/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11963" w:rsidTr="00D11963">
        <w:tc>
          <w:tcPr>
            <w:tcW w:w="4788" w:type="dxa"/>
          </w:tcPr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Java/JEE</w:t>
            </w:r>
          </w:p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C/ C++</w:t>
            </w:r>
            <w:r w:rsidR="001D11B7">
              <w:rPr>
                <w:rFonts w:eastAsiaTheme="minorHAnsi"/>
              </w:rPr>
              <w:t>,VC++</w:t>
            </w:r>
          </w:p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SQL</w:t>
            </w:r>
          </w:p>
          <w:p w:rsidR="00D11963" w:rsidRDefault="001D11B7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VB 6.0,</w:t>
            </w:r>
            <w:r w:rsidR="00D11963">
              <w:rPr>
                <w:rFonts w:eastAsiaTheme="minorHAnsi"/>
              </w:rPr>
              <w:t>VB.NET</w:t>
            </w:r>
          </w:p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HTML/CSS/JavaScript</w:t>
            </w:r>
            <w:r w:rsidR="00BF7313">
              <w:rPr>
                <w:rFonts w:eastAsiaTheme="minorHAnsi"/>
              </w:rPr>
              <w:t xml:space="preserve">, </w:t>
            </w:r>
            <w:r w:rsidR="00940353">
              <w:rPr>
                <w:rFonts w:eastAsiaTheme="minorHAnsi"/>
              </w:rPr>
              <w:t xml:space="preserve">PHP, </w:t>
            </w:r>
            <w:r w:rsidR="00BF7313">
              <w:rPr>
                <w:rFonts w:eastAsiaTheme="minorHAnsi"/>
              </w:rPr>
              <w:t>Flash 8.0</w:t>
            </w:r>
          </w:p>
          <w:p w:rsidR="00D11963" w:rsidRDefault="001D11B7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eastAsiaTheme="minorHAnsi"/>
              </w:rPr>
              <w:t>Visual FoxPro,</w:t>
            </w:r>
            <w:r w:rsidR="00BF7313">
              <w:rPr>
                <w:rFonts w:eastAsiaTheme="minorHAnsi"/>
              </w:rPr>
              <w:t xml:space="preserve"> </w:t>
            </w:r>
            <w:r w:rsidR="00D11963">
              <w:rPr>
                <w:rFonts w:eastAsiaTheme="minorHAnsi"/>
              </w:rPr>
              <w:t>Oracle</w:t>
            </w:r>
          </w:p>
        </w:tc>
        <w:tc>
          <w:tcPr>
            <w:tcW w:w="4788" w:type="dxa"/>
          </w:tcPr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Excellent reading comprehension</w:t>
            </w:r>
          </w:p>
          <w:p w:rsidR="00D11963" w:rsidRDefault="009B04F1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Analytical ability</w:t>
            </w:r>
          </w:p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Effective listening</w:t>
            </w:r>
          </w:p>
          <w:p w:rsidR="00D11963" w:rsidRDefault="00D1196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Active learning</w:t>
            </w:r>
          </w:p>
          <w:p w:rsidR="00D11963" w:rsidRDefault="00B64BB3" w:rsidP="00D11963">
            <w:pPr>
              <w:pStyle w:val="ResumeAlignRight"/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eastAsiaTheme="minorHAnsi"/>
              </w:rPr>
              <w:t>Ability to explain with ease</w:t>
            </w:r>
          </w:p>
        </w:tc>
      </w:tr>
    </w:tbl>
    <w:p w:rsidR="00D11963" w:rsidRPr="005E7946" w:rsidRDefault="00D11963" w:rsidP="00D11963">
      <w:pPr>
        <w:pStyle w:val="ResumeAlignRight"/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151EC1" w:rsidRDefault="00D11963" w:rsidP="00151EC1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  <w:r w:rsidRPr="005E7946">
        <w:rPr>
          <w:rFonts w:ascii="Cambria" w:hAnsi="Cambria"/>
          <w:b/>
          <w:sz w:val="28"/>
        </w:rPr>
        <w:t>PROFESSIONAL EXPERIENCE:</w:t>
      </w:r>
    </w:p>
    <w:p w:rsidR="001D11B7" w:rsidRPr="005E7946" w:rsidRDefault="001D11B7" w:rsidP="001D11B7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LBS Centre for Science &amp; Technology, Thrissur- India</w:t>
      </w:r>
      <w:r w:rsidRPr="005E7946">
        <w:rPr>
          <w:rFonts w:ascii="Cambria" w:hAnsi="Cambria"/>
          <w:b/>
        </w:rPr>
        <w:t xml:space="preserve">        </w:t>
      </w:r>
      <w:r w:rsidR="004158A1">
        <w:rPr>
          <w:rFonts w:ascii="Cambria" w:hAnsi="Cambria"/>
          <w:b/>
        </w:rPr>
        <w:t xml:space="preserve">   </w:t>
      </w:r>
      <w:r w:rsidRPr="005E7946">
        <w:rPr>
          <w:rFonts w:ascii="Cambria" w:hAnsi="Cambria"/>
          <w:b/>
        </w:rPr>
        <w:t xml:space="preserve">          </w:t>
      </w:r>
      <w:r>
        <w:rPr>
          <w:rFonts w:ascii="Cambria" w:hAnsi="Cambria"/>
          <w:b/>
        </w:rPr>
        <w:t>Nov</w:t>
      </w:r>
      <w:r w:rsidRPr="005E7946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1</w:t>
      </w:r>
      <w:r w:rsidR="00316E10">
        <w:rPr>
          <w:rFonts w:ascii="Cambria" w:hAnsi="Cambria"/>
          <w:b/>
        </w:rPr>
        <w:t>4</w:t>
      </w:r>
      <w:r w:rsidRPr="005E7946">
        <w:rPr>
          <w:rFonts w:ascii="Cambria" w:hAnsi="Cambria"/>
          <w:b/>
        </w:rPr>
        <w:t xml:space="preserve"> to </w:t>
      </w:r>
      <w:r w:rsidR="00FA4282">
        <w:rPr>
          <w:rFonts w:ascii="Cambria" w:hAnsi="Cambria"/>
          <w:b/>
        </w:rPr>
        <w:t>Nov 2016</w:t>
      </w:r>
    </w:p>
    <w:p w:rsidR="001D11B7" w:rsidRDefault="00151EC1" w:rsidP="001D11B7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Computer Science </w:t>
      </w:r>
      <w:r w:rsidR="001D11B7">
        <w:rPr>
          <w:rFonts w:ascii="Cambria" w:hAnsi="Cambria"/>
          <w:b/>
          <w:i/>
        </w:rPr>
        <w:t>Lecturer</w:t>
      </w:r>
    </w:p>
    <w:p w:rsidR="004C5867" w:rsidRPr="005E7946" w:rsidRDefault="00FA4282" w:rsidP="004C5867">
      <w:pPr>
        <w:rPr>
          <w:rFonts w:ascii="Cambria" w:hAnsi="Cambria"/>
          <w:b/>
          <w:i/>
        </w:rPr>
      </w:pPr>
      <w:r>
        <w:rPr>
          <w:rFonts w:ascii="Cambria" w:hAnsi="Cambria"/>
          <w:i/>
        </w:rPr>
        <w:t>Worked</w:t>
      </w:r>
      <w:r w:rsidR="008D5823">
        <w:rPr>
          <w:rFonts w:ascii="Cambria" w:hAnsi="Cambria"/>
          <w:i/>
        </w:rPr>
        <w:t xml:space="preserve"> as full time guest lecturer </w:t>
      </w:r>
      <w:r w:rsidR="00423F7B">
        <w:rPr>
          <w:rFonts w:ascii="Cambria" w:hAnsi="Cambria"/>
          <w:i/>
        </w:rPr>
        <w:t>of LBS Regional Centre</w:t>
      </w:r>
      <w:r w:rsidR="00940353">
        <w:rPr>
          <w:rFonts w:ascii="Cambria" w:hAnsi="Cambria"/>
          <w:i/>
        </w:rPr>
        <w:t>, under the Kerala Govt. higher education department</w:t>
      </w:r>
      <w:r w:rsidR="00423F7B">
        <w:rPr>
          <w:rFonts w:ascii="Cambria" w:hAnsi="Cambria"/>
          <w:i/>
        </w:rPr>
        <w:t>, Thrissur</w:t>
      </w:r>
      <w:r>
        <w:rPr>
          <w:rFonts w:ascii="Cambria" w:hAnsi="Cambria"/>
          <w:i/>
        </w:rPr>
        <w:t>,</w:t>
      </w:r>
      <w:r w:rsidR="00423F7B">
        <w:rPr>
          <w:rFonts w:ascii="Cambria" w:hAnsi="Cambria"/>
          <w:i/>
        </w:rPr>
        <w:t xml:space="preserve"> </w:t>
      </w:r>
      <w:r w:rsidR="008D5823">
        <w:rPr>
          <w:rFonts w:ascii="Cambria" w:hAnsi="Cambria"/>
          <w:i/>
        </w:rPr>
        <w:t>for D</w:t>
      </w:r>
      <w:r w:rsidR="00940353">
        <w:rPr>
          <w:rFonts w:ascii="Cambria" w:hAnsi="Cambria"/>
          <w:i/>
        </w:rPr>
        <w:t xml:space="preserve">iploma in </w:t>
      </w:r>
      <w:r w:rsidR="008D5823">
        <w:rPr>
          <w:rFonts w:ascii="Cambria" w:hAnsi="Cambria"/>
          <w:i/>
        </w:rPr>
        <w:t>C</w:t>
      </w:r>
      <w:r w:rsidR="00940353">
        <w:rPr>
          <w:rFonts w:ascii="Cambria" w:hAnsi="Cambria"/>
          <w:i/>
        </w:rPr>
        <w:t xml:space="preserve">omputer </w:t>
      </w:r>
      <w:r w:rsidR="008D5823">
        <w:rPr>
          <w:rFonts w:ascii="Cambria" w:hAnsi="Cambria"/>
          <w:i/>
        </w:rPr>
        <w:t>A</w:t>
      </w:r>
      <w:r w:rsidR="00940353">
        <w:rPr>
          <w:rFonts w:ascii="Cambria" w:hAnsi="Cambria"/>
          <w:i/>
        </w:rPr>
        <w:t>pplications</w:t>
      </w:r>
      <w:r w:rsidR="008D5823">
        <w:rPr>
          <w:rFonts w:ascii="Cambria" w:hAnsi="Cambria"/>
          <w:i/>
        </w:rPr>
        <w:t xml:space="preserve"> and P</w:t>
      </w:r>
      <w:r w:rsidR="00940353">
        <w:rPr>
          <w:rFonts w:ascii="Cambria" w:hAnsi="Cambria"/>
          <w:i/>
        </w:rPr>
        <w:t xml:space="preserve">ost </w:t>
      </w:r>
      <w:r w:rsidR="008D5823">
        <w:rPr>
          <w:rFonts w:ascii="Cambria" w:hAnsi="Cambria"/>
          <w:i/>
        </w:rPr>
        <w:t>G</w:t>
      </w:r>
      <w:r w:rsidR="00940353">
        <w:rPr>
          <w:rFonts w:ascii="Cambria" w:hAnsi="Cambria"/>
          <w:i/>
        </w:rPr>
        <w:t xml:space="preserve">raduate </w:t>
      </w:r>
      <w:r w:rsidR="008D5823">
        <w:rPr>
          <w:rFonts w:ascii="Cambria" w:hAnsi="Cambria"/>
          <w:i/>
        </w:rPr>
        <w:t>D</w:t>
      </w:r>
      <w:r w:rsidR="00940353">
        <w:rPr>
          <w:rFonts w:ascii="Cambria" w:hAnsi="Cambria"/>
          <w:i/>
        </w:rPr>
        <w:t xml:space="preserve">iploma in </w:t>
      </w:r>
      <w:r w:rsidR="008D5823">
        <w:rPr>
          <w:rFonts w:ascii="Cambria" w:hAnsi="Cambria"/>
          <w:i/>
        </w:rPr>
        <w:t>C</w:t>
      </w:r>
      <w:r w:rsidR="00940353">
        <w:rPr>
          <w:rFonts w:ascii="Cambria" w:hAnsi="Cambria"/>
          <w:i/>
        </w:rPr>
        <w:t>omputer Applications courses</w:t>
      </w:r>
    </w:p>
    <w:p w:rsidR="00394377" w:rsidRPr="005E7946" w:rsidRDefault="00394377" w:rsidP="00394377">
      <w:pPr>
        <w:rPr>
          <w:rFonts w:ascii="Cambria" w:hAnsi="Cambria"/>
          <w:i/>
        </w:rPr>
      </w:pPr>
      <w:r w:rsidRPr="005E7946">
        <w:rPr>
          <w:rFonts w:ascii="Cambria" w:hAnsi="Cambria"/>
          <w:b/>
          <w:i/>
        </w:rPr>
        <w:t>Responsibilities:</w:t>
      </w:r>
    </w:p>
    <w:p w:rsidR="00394377" w:rsidRPr="005E7946" w:rsidRDefault="00737EF4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Prepare and deliver lectures for c</w:t>
      </w:r>
      <w:r w:rsidR="00394377">
        <w:rPr>
          <w:rFonts w:ascii="Cambria" w:hAnsi="Cambria"/>
        </w:rPr>
        <w:t xml:space="preserve">ompletion of the </w:t>
      </w:r>
      <w:r>
        <w:rPr>
          <w:rFonts w:ascii="Cambria" w:hAnsi="Cambria"/>
        </w:rPr>
        <w:t xml:space="preserve">theory </w:t>
      </w:r>
      <w:r w:rsidR="00394377">
        <w:rPr>
          <w:rFonts w:ascii="Cambria" w:hAnsi="Cambria"/>
        </w:rPr>
        <w:t>portions as per the syllabus for the prescribed courses</w:t>
      </w:r>
      <w:r w:rsidR="00394377" w:rsidRPr="005E7946">
        <w:rPr>
          <w:rFonts w:ascii="Cambria" w:hAnsi="Cambria"/>
        </w:rPr>
        <w:t>.</w:t>
      </w:r>
    </w:p>
    <w:p w:rsidR="00394377" w:rsidRPr="005E7946" w:rsidRDefault="00394377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Project guid</w:t>
      </w:r>
      <w:r w:rsidR="007F029B">
        <w:rPr>
          <w:rFonts w:ascii="Cambria" w:hAnsi="Cambria"/>
        </w:rPr>
        <w:t>ance</w:t>
      </w:r>
      <w:r>
        <w:rPr>
          <w:rFonts w:ascii="Cambria" w:hAnsi="Cambria"/>
        </w:rPr>
        <w:t xml:space="preserve"> for PGDCA students </w:t>
      </w:r>
      <w:r w:rsidR="00423F7B">
        <w:rPr>
          <w:rFonts w:ascii="Cambria" w:hAnsi="Cambria"/>
        </w:rPr>
        <w:t>implementing a</w:t>
      </w:r>
      <w:r>
        <w:rPr>
          <w:rFonts w:ascii="Cambria" w:hAnsi="Cambria"/>
        </w:rPr>
        <w:t xml:space="preserve"> project using PHP/MySql.</w:t>
      </w:r>
    </w:p>
    <w:p w:rsidR="007F029B" w:rsidRDefault="007F029B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Demonstration of course related lab work and assisting students in completion of the lab cycle.</w:t>
      </w:r>
    </w:p>
    <w:p w:rsidR="00394377" w:rsidRDefault="007F029B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A327E">
        <w:rPr>
          <w:rFonts w:ascii="Cambria" w:hAnsi="Cambria"/>
        </w:rPr>
        <w:t>Assisting</w:t>
      </w:r>
      <w:r w:rsidR="00215E43">
        <w:rPr>
          <w:rFonts w:ascii="Cambria" w:hAnsi="Cambria"/>
        </w:rPr>
        <w:t xml:space="preserve"> differently able students to learn animation using Flash 8 as part of the DSKILLS initiative of the government.</w:t>
      </w:r>
    </w:p>
    <w:p w:rsidR="00940353" w:rsidRDefault="00940353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Conducted Malayalam computing training program for government employees as part of Malayalam language for governance initiative by the Government of Kerala.</w:t>
      </w:r>
    </w:p>
    <w:p w:rsidR="006A0B1C" w:rsidRDefault="006A0B1C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Preparing lab work and related practice exercises for better understanding of subjects. </w:t>
      </w:r>
    </w:p>
    <w:p w:rsidR="00EA327E" w:rsidRDefault="00EA327E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Evaluation of both theory and practical work done by the students and conducting remedial classes for students in need of additional help.</w:t>
      </w:r>
    </w:p>
    <w:p w:rsidR="00EA327E" w:rsidRDefault="00EA327E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Preparation of Model exam question papers, internal marks for each semester and invigilation duties and other routine responsibilities</w:t>
      </w:r>
      <w:r w:rsidR="00BD21E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BD21E9" w:rsidRDefault="00BD21E9" w:rsidP="00EB5155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Handled additional vacation batches of data entry and C++</w:t>
      </w:r>
      <w:r w:rsidR="00316E10">
        <w:rPr>
          <w:rFonts w:ascii="Cambria" w:hAnsi="Cambria"/>
        </w:rPr>
        <w:t xml:space="preserve"> programming for students who completed grade 10</w:t>
      </w:r>
      <w:r>
        <w:rPr>
          <w:rFonts w:ascii="Cambria" w:hAnsi="Cambria"/>
        </w:rPr>
        <w:t>.</w:t>
      </w:r>
    </w:p>
    <w:p w:rsidR="00B016B1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Infosys Technologies Ltd, Mangalore- India</w:t>
      </w:r>
      <w:r w:rsidRPr="005E7946">
        <w:rPr>
          <w:rFonts w:ascii="Cambria" w:hAnsi="Cambria"/>
          <w:b/>
        </w:rPr>
        <w:t xml:space="preserve">                                         </w:t>
      </w:r>
      <w:r>
        <w:rPr>
          <w:rFonts w:ascii="Cambria" w:hAnsi="Cambria"/>
          <w:b/>
        </w:rPr>
        <w:t>Nov</w:t>
      </w:r>
      <w:r w:rsidRPr="005E7946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09</w:t>
      </w:r>
      <w:r w:rsidRPr="005E7946">
        <w:rPr>
          <w:rFonts w:ascii="Cambria" w:hAnsi="Cambria"/>
          <w:b/>
        </w:rPr>
        <w:t xml:space="preserve"> to </w:t>
      </w:r>
      <w:r>
        <w:rPr>
          <w:rFonts w:ascii="Cambria" w:hAnsi="Cambria"/>
          <w:b/>
        </w:rPr>
        <w:t>Feb 2011</w:t>
      </w:r>
    </w:p>
    <w:p w:rsidR="00D11963" w:rsidRPr="005E7946" w:rsidRDefault="00D11963" w:rsidP="00D11963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Systems Engineer</w:t>
      </w:r>
    </w:p>
    <w:p w:rsidR="00D11963" w:rsidRPr="005E7946" w:rsidRDefault="00D11963" w:rsidP="00D11963">
      <w:pPr>
        <w:rPr>
          <w:rFonts w:ascii="Cambria" w:hAnsi="Cambria"/>
          <w:b/>
          <w:i/>
        </w:rPr>
      </w:pPr>
      <w:r>
        <w:rPr>
          <w:rFonts w:ascii="Cambria" w:hAnsi="Cambria"/>
          <w:i/>
        </w:rPr>
        <w:t>Collaborate with the Production Support Team in implementing software fixes for a Java based enterprise application</w:t>
      </w:r>
    </w:p>
    <w:p w:rsidR="00D11963" w:rsidRPr="005E7946" w:rsidRDefault="00D11963" w:rsidP="00D11963">
      <w:pPr>
        <w:rPr>
          <w:rFonts w:ascii="Cambria" w:hAnsi="Cambria"/>
          <w:i/>
        </w:rPr>
      </w:pPr>
      <w:r w:rsidRPr="005E7946">
        <w:rPr>
          <w:rFonts w:ascii="Cambria" w:hAnsi="Cambria"/>
          <w:b/>
          <w:i/>
        </w:rPr>
        <w:t>Responsibilities:</w:t>
      </w:r>
    </w:p>
    <w:p w:rsidR="00D11963" w:rsidRPr="005E7946" w:rsidRDefault="00D11963" w:rsidP="00D1196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Prioritize open tickets based on Service License Agreement (SLA)</w:t>
      </w:r>
      <w:r w:rsidRPr="005E7946">
        <w:rPr>
          <w:rFonts w:ascii="Cambria" w:hAnsi="Cambria"/>
        </w:rPr>
        <w:t>.</w:t>
      </w:r>
    </w:p>
    <w:p w:rsidR="00D11963" w:rsidRPr="005E7946" w:rsidRDefault="00D11963" w:rsidP="00D1196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Provide reports to the Team Lead detailing the analysis of the tickets.</w:t>
      </w:r>
    </w:p>
    <w:p w:rsidR="00D11963" w:rsidRPr="005E7946" w:rsidRDefault="00D11963" w:rsidP="00D1196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Implementing the fix whenever required.</w:t>
      </w:r>
    </w:p>
    <w:p w:rsidR="00D11963" w:rsidRPr="005E7946" w:rsidRDefault="00D11963" w:rsidP="00D1196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Perform unit testing for the fixed module.</w:t>
      </w:r>
    </w:p>
    <w:p w:rsidR="00D11963" w:rsidRDefault="00D11963" w:rsidP="00D1196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Preparation of code change documents and escalating the ticket</w:t>
      </w:r>
      <w:r w:rsidRPr="005E7946">
        <w:rPr>
          <w:rFonts w:ascii="Cambria" w:hAnsi="Cambria"/>
        </w:rPr>
        <w:t>.</w:t>
      </w:r>
    </w:p>
    <w:p w:rsidR="00B30CDE" w:rsidRDefault="00B30CDE" w:rsidP="00D1196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Conduct Knowledge Transfer (KT) sessions for new team members.</w:t>
      </w:r>
    </w:p>
    <w:p w:rsidR="00F91373" w:rsidRDefault="00F9137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B016B1" w:rsidRDefault="00D1196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ACADEMIC PROJECTS</w:t>
      </w:r>
      <w:r w:rsidRPr="00BD681F">
        <w:rPr>
          <w:rFonts w:ascii="Cambria" w:hAnsi="Cambria"/>
          <w:b/>
          <w:sz w:val="28"/>
        </w:rPr>
        <w:t>:</w:t>
      </w:r>
    </w:p>
    <w:p w:rsidR="00696AA0" w:rsidRPr="00BD681F" w:rsidRDefault="00696AA0" w:rsidP="00696AA0">
      <w:pPr>
        <w:pStyle w:val="ResumeAlignRight"/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Govt. Engineering College, Thrissur</w:t>
      </w:r>
      <w:r w:rsidRPr="005E794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</w:t>
      </w:r>
      <w:r w:rsidRPr="005E7946">
        <w:rPr>
          <w:rFonts w:ascii="Cambria" w:hAnsi="Cambria"/>
          <w:b/>
        </w:rPr>
        <w:t xml:space="preserve">                                                      </w:t>
      </w:r>
      <w:r>
        <w:rPr>
          <w:rFonts w:ascii="Cambria" w:hAnsi="Cambria"/>
          <w:b/>
        </w:rPr>
        <w:t>May</w:t>
      </w:r>
      <w:r w:rsidRPr="005E7946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09</w:t>
      </w:r>
      <w:r w:rsidRPr="005E7946">
        <w:rPr>
          <w:rFonts w:ascii="Cambria" w:hAnsi="Cambria"/>
          <w:b/>
        </w:rPr>
        <w:t>–</w:t>
      </w:r>
      <w:r>
        <w:rPr>
          <w:rFonts w:ascii="Cambria" w:hAnsi="Cambria"/>
          <w:b/>
        </w:rPr>
        <w:t>Oct</w:t>
      </w:r>
      <w:r w:rsidRPr="005E7946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09</w:t>
      </w:r>
    </w:p>
    <w:p w:rsidR="00D11963" w:rsidRDefault="00D11963" w:rsidP="00D11963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Post Graduation Project</w:t>
      </w:r>
    </w:p>
    <w:p w:rsidR="00B016B1" w:rsidRDefault="00D11963" w:rsidP="00696AA0">
      <w:pPr>
        <w:spacing w:after="0" w:line="240" w:lineRule="auto"/>
        <w:rPr>
          <w:rFonts w:ascii="Cambria" w:hAnsi="Cambria"/>
        </w:rPr>
      </w:pPr>
      <w:r w:rsidRPr="005E7946">
        <w:rPr>
          <w:rFonts w:ascii="Cambria" w:hAnsi="Cambria"/>
          <w:b/>
          <w:i/>
        </w:rPr>
        <w:t>Project Title</w:t>
      </w:r>
      <w:r w:rsidRPr="005E7946">
        <w:rPr>
          <w:rFonts w:ascii="Cambria" w:hAnsi="Cambria"/>
        </w:rPr>
        <w:t xml:space="preserve">: </w:t>
      </w:r>
      <w:r>
        <w:rPr>
          <w:rFonts w:ascii="Cambria" w:hAnsi="Cambria"/>
        </w:rPr>
        <w:t>Content Based Image Retrieval System</w:t>
      </w:r>
    </w:p>
    <w:p w:rsidR="00D11963" w:rsidRPr="008F76EB" w:rsidRDefault="00D11963" w:rsidP="00696AA0">
      <w:pPr>
        <w:spacing w:after="0" w:line="240" w:lineRule="auto"/>
        <w:rPr>
          <w:rFonts w:ascii="Cambria" w:hAnsi="Cambria"/>
        </w:rPr>
      </w:pPr>
      <w:r w:rsidRPr="008F76EB">
        <w:rPr>
          <w:rFonts w:ascii="Cambria" w:hAnsi="Cambria"/>
          <w:b/>
          <w:i/>
        </w:rPr>
        <w:t>Technology Used:</w:t>
      </w:r>
      <w:r>
        <w:rPr>
          <w:rFonts w:ascii="Cambria" w:hAnsi="Cambria"/>
          <w:b/>
          <w:i/>
        </w:rPr>
        <w:t xml:space="preserve">  </w:t>
      </w:r>
      <w:r>
        <w:rPr>
          <w:rFonts w:ascii="Cambria" w:hAnsi="Cambria"/>
        </w:rPr>
        <w:t>Java and SQL</w:t>
      </w:r>
    </w:p>
    <w:p w:rsidR="00696AA0" w:rsidRDefault="00696AA0" w:rsidP="00696AA0">
      <w:pPr>
        <w:spacing w:after="0" w:line="240" w:lineRule="auto"/>
        <w:rPr>
          <w:rFonts w:ascii="Cambria" w:hAnsi="Cambria"/>
          <w:b/>
          <w:i/>
        </w:rPr>
      </w:pPr>
    </w:p>
    <w:p w:rsidR="00D11963" w:rsidRPr="005E7946" w:rsidRDefault="00D11963" w:rsidP="00D11963">
      <w:pPr>
        <w:rPr>
          <w:rFonts w:ascii="Cambria" w:hAnsi="Cambria"/>
          <w:b/>
          <w:i/>
        </w:rPr>
      </w:pPr>
      <w:r w:rsidRPr="005E7946">
        <w:rPr>
          <w:rFonts w:ascii="Cambria" w:hAnsi="Cambria"/>
          <w:b/>
          <w:i/>
        </w:rPr>
        <w:t>Project Objective:</w:t>
      </w:r>
    </w:p>
    <w:p w:rsidR="009B04F1" w:rsidRDefault="00D11963" w:rsidP="00EB515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9B04F1">
        <w:rPr>
          <w:rFonts w:ascii="Cambria" w:hAnsi="Cambria"/>
        </w:rPr>
        <w:t>Facilitate searching for an image by making use of the features of the given image instead of a textual description (keyword search) of the image.</w:t>
      </w:r>
    </w:p>
    <w:p w:rsidR="00D11963" w:rsidRPr="009B04F1" w:rsidRDefault="00D11963" w:rsidP="00EB515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9B04F1">
        <w:rPr>
          <w:rFonts w:ascii="Cambria" w:hAnsi="Cambria"/>
        </w:rPr>
        <w:t xml:space="preserve">Images are to be retrieved based on </w:t>
      </w:r>
      <w:r w:rsidRPr="009B04F1">
        <w:rPr>
          <w:rFonts w:ascii="Cambria" w:hAnsi="Cambria"/>
          <w:lang w:val="en-GB"/>
        </w:rPr>
        <w:t>colour</w:t>
      </w:r>
      <w:r w:rsidRPr="009B04F1">
        <w:rPr>
          <w:rFonts w:ascii="Cambria" w:hAnsi="Cambria"/>
        </w:rPr>
        <w:t>, texture and shape of the given image.</w:t>
      </w:r>
    </w:p>
    <w:p w:rsidR="002A3F41" w:rsidRDefault="002A3F41" w:rsidP="00EB5155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11963" w:rsidRPr="005E7946" w:rsidRDefault="00D11963" w:rsidP="00B016B1">
      <w:pPr>
        <w:spacing w:after="0" w:line="240" w:lineRule="auto"/>
        <w:rPr>
          <w:rFonts w:ascii="Cambria" w:hAnsi="Cambria"/>
          <w:b/>
          <w:i/>
        </w:rPr>
      </w:pPr>
      <w:r w:rsidRPr="005E7946">
        <w:rPr>
          <w:rFonts w:ascii="Cambria" w:hAnsi="Cambria"/>
          <w:b/>
          <w:i/>
        </w:rPr>
        <w:t>Highlights:</w:t>
      </w:r>
    </w:p>
    <w:p w:rsidR="00D11963" w:rsidRPr="002A3F41" w:rsidRDefault="00D11963" w:rsidP="00EB5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2A3F41">
        <w:rPr>
          <w:rFonts w:ascii="Cambria" w:hAnsi="Cambria"/>
        </w:rPr>
        <w:t xml:space="preserve">A </w:t>
      </w:r>
      <w:r w:rsidRPr="002A3F41">
        <w:rPr>
          <w:rFonts w:ascii="Cambria" w:hAnsi="Cambria"/>
          <w:b/>
        </w:rPr>
        <w:t xml:space="preserve">more efficient method of retrieving </w:t>
      </w:r>
      <w:r w:rsidRPr="002A3F41">
        <w:rPr>
          <w:rFonts w:ascii="Cambria" w:hAnsi="Cambria"/>
        </w:rPr>
        <w:t xml:space="preserve">images was developed which provided </w:t>
      </w:r>
      <w:r w:rsidRPr="002A3F41">
        <w:rPr>
          <w:rFonts w:ascii="Cambria" w:hAnsi="Cambria"/>
          <w:b/>
        </w:rPr>
        <w:t xml:space="preserve">relevant images </w:t>
      </w:r>
      <w:r w:rsidRPr="002A3F41">
        <w:rPr>
          <w:rFonts w:ascii="Cambria" w:hAnsi="Cambria"/>
        </w:rPr>
        <w:t>quickly</w:t>
      </w:r>
      <w:r w:rsidRPr="002A3F41">
        <w:rPr>
          <w:rFonts w:ascii="Cambria" w:hAnsi="Cambria"/>
          <w:b/>
        </w:rPr>
        <w:t xml:space="preserve"> </w:t>
      </w:r>
      <w:r w:rsidRPr="002A3F41">
        <w:rPr>
          <w:rFonts w:ascii="Cambria" w:hAnsi="Cambria"/>
        </w:rPr>
        <w:t>without compromising efficiency.</w:t>
      </w:r>
    </w:p>
    <w:p w:rsidR="00D11963" w:rsidRPr="00CF3C11" w:rsidRDefault="00D11963" w:rsidP="00EB5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5E7946">
        <w:rPr>
          <w:rFonts w:ascii="Cambria" w:hAnsi="Cambria"/>
        </w:rPr>
        <w:t>Th</w:t>
      </w:r>
      <w:r>
        <w:rPr>
          <w:rFonts w:ascii="Cambria" w:hAnsi="Cambria"/>
        </w:rPr>
        <w:t xml:space="preserve">is method retrieved more images with </w:t>
      </w:r>
      <w:r>
        <w:rPr>
          <w:rFonts w:ascii="Cambria" w:hAnsi="Cambria"/>
          <w:b/>
        </w:rPr>
        <w:t>redu</w:t>
      </w:r>
      <w:r w:rsidRPr="005E7946">
        <w:rPr>
          <w:rFonts w:ascii="Cambria" w:hAnsi="Cambria"/>
          <w:b/>
        </w:rPr>
        <w:t xml:space="preserve">ced </w:t>
      </w:r>
      <w:r>
        <w:rPr>
          <w:rFonts w:ascii="Cambria" w:hAnsi="Cambria"/>
          <w:b/>
        </w:rPr>
        <w:t>variations in similarity.</w:t>
      </w:r>
    </w:p>
    <w:p w:rsidR="00D11963" w:rsidRDefault="00D11963" w:rsidP="00EB5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Service similar to </w:t>
      </w:r>
      <w:r w:rsidRPr="0051775F">
        <w:rPr>
          <w:rFonts w:ascii="Cambria" w:hAnsi="Cambria"/>
          <w:b/>
        </w:rPr>
        <w:t>Google Image Search</w:t>
      </w:r>
      <w:r>
        <w:rPr>
          <w:rFonts w:ascii="Cambria" w:hAnsi="Cambria"/>
        </w:rPr>
        <w:t xml:space="preserve"> but provides </w:t>
      </w:r>
      <w:r w:rsidRPr="0051775F">
        <w:rPr>
          <w:rFonts w:ascii="Cambria" w:hAnsi="Cambria"/>
          <w:b/>
        </w:rPr>
        <w:t>additional features</w:t>
      </w:r>
      <w:r>
        <w:rPr>
          <w:rFonts w:ascii="Cambria" w:hAnsi="Cambria"/>
        </w:rPr>
        <w:t xml:space="preserve"> of searching   </w:t>
      </w:r>
      <w:r w:rsidRPr="0051775F">
        <w:rPr>
          <w:rFonts w:ascii="Cambria" w:hAnsi="Cambria"/>
          <w:b/>
        </w:rPr>
        <w:t>based on shape and/or  texture</w:t>
      </w:r>
      <w:r w:rsidR="002A3F41">
        <w:rPr>
          <w:rFonts w:ascii="Cambria" w:hAnsi="Cambria"/>
        </w:rPr>
        <w:t xml:space="preserve"> </w:t>
      </w:r>
    </w:p>
    <w:p w:rsidR="002A3F41" w:rsidRPr="002F3852" w:rsidRDefault="002A3F41" w:rsidP="002A3F41">
      <w:pPr>
        <w:pStyle w:val="ListParagraph"/>
        <w:spacing w:after="0" w:line="240" w:lineRule="auto"/>
        <w:rPr>
          <w:rFonts w:ascii="Cambria" w:hAnsi="Cambria"/>
        </w:rPr>
      </w:pPr>
    </w:p>
    <w:p w:rsidR="00D11963" w:rsidRPr="005E7946" w:rsidRDefault="00D11963" w:rsidP="00EB5155">
      <w:pPr>
        <w:pStyle w:val="ResumeAlignRight"/>
        <w:shd w:val="clear" w:color="auto" w:fill="EEECE1"/>
        <w:tabs>
          <w:tab w:val="clear" w:pos="1008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State Bank of India</w:t>
      </w:r>
      <w:r w:rsidRPr="00BD681F">
        <w:rPr>
          <w:rFonts w:ascii="Cambria" w:hAnsi="Cambria"/>
          <w:b/>
        </w:rPr>
        <w:t>, T</w:t>
      </w:r>
      <w:r>
        <w:rPr>
          <w:rFonts w:ascii="Cambria" w:hAnsi="Cambria"/>
          <w:b/>
        </w:rPr>
        <w:t>hrissur</w:t>
      </w:r>
      <w:r w:rsidRPr="005E7946">
        <w:rPr>
          <w:rFonts w:ascii="Cambria" w:hAnsi="Cambria"/>
          <w:b/>
        </w:rPr>
        <w:t xml:space="preserve">                                           </w:t>
      </w:r>
      <w:r w:rsidR="00EB5155">
        <w:rPr>
          <w:rFonts w:ascii="Cambria" w:hAnsi="Cambria"/>
          <w:b/>
        </w:rPr>
        <w:t xml:space="preserve">                               </w:t>
      </w:r>
      <w:r>
        <w:rPr>
          <w:rFonts w:ascii="Cambria" w:hAnsi="Cambria"/>
          <w:b/>
        </w:rPr>
        <w:t>Nov</w:t>
      </w:r>
      <w:r w:rsidRPr="005E7946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 xml:space="preserve">05 </w:t>
      </w:r>
      <w:r w:rsidRPr="005E7946">
        <w:rPr>
          <w:rFonts w:ascii="Cambria" w:hAnsi="Cambria"/>
          <w:b/>
        </w:rPr>
        <w:t xml:space="preserve">- </w:t>
      </w:r>
      <w:r>
        <w:rPr>
          <w:rFonts w:ascii="Cambria" w:hAnsi="Cambria"/>
          <w:b/>
        </w:rPr>
        <w:t>Apr</w:t>
      </w:r>
      <w:r w:rsidRPr="005E7946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06</w:t>
      </w:r>
    </w:p>
    <w:p w:rsidR="00D11963" w:rsidRPr="005E7946" w:rsidRDefault="00D11963" w:rsidP="00D11963">
      <w:pPr>
        <w:rPr>
          <w:rFonts w:ascii="Cambria" w:hAnsi="Cambria"/>
          <w:b/>
        </w:rPr>
      </w:pPr>
      <w:r>
        <w:rPr>
          <w:rFonts w:ascii="Cambria" w:hAnsi="Cambria"/>
          <w:b/>
        </w:rPr>
        <w:t>Graduation Project</w:t>
      </w:r>
      <w:r w:rsidRPr="005E7946">
        <w:rPr>
          <w:rFonts w:ascii="Cambria" w:hAnsi="Cambria"/>
          <w:b/>
        </w:rPr>
        <w:t xml:space="preserve"> </w:t>
      </w:r>
    </w:p>
    <w:p w:rsidR="00D11963" w:rsidRDefault="00D11963" w:rsidP="00B016B1">
      <w:pPr>
        <w:spacing w:after="0" w:line="240" w:lineRule="auto"/>
        <w:rPr>
          <w:rFonts w:ascii="Cambria" w:hAnsi="Cambria"/>
        </w:rPr>
      </w:pPr>
      <w:r w:rsidRPr="005E7946">
        <w:rPr>
          <w:rFonts w:ascii="Cambria" w:hAnsi="Cambria"/>
        </w:rPr>
        <w:t xml:space="preserve"> </w:t>
      </w:r>
      <w:r w:rsidRPr="005E7946">
        <w:rPr>
          <w:rFonts w:ascii="Cambria" w:hAnsi="Cambria"/>
          <w:b/>
          <w:i/>
        </w:rPr>
        <w:t>Project Title</w:t>
      </w:r>
      <w:r w:rsidRPr="005E7946">
        <w:rPr>
          <w:rFonts w:ascii="Cambria" w:hAnsi="Cambria"/>
        </w:rPr>
        <w:t>: System</w:t>
      </w:r>
      <w:r>
        <w:rPr>
          <w:rFonts w:ascii="Cambria" w:hAnsi="Cambria"/>
        </w:rPr>
        <w:t>izing Loans for Personal Segment</w:t>
      </w:r>
      <w:r w:rsidRPr="005E7946">
        <w:rPr>
          <w:rFonts w:ascii="Cambria" w:hAnsi="Cambria"/>
        </w:rPr>
        <w:t xml:space="preserve"> </w:t>
      </w:r>
    </w:p>
    <w:p w:rsidR="00D11963" w:rsidRPr="008F76EB" w:rsidRDefault="00D11963" w:rsidP="00B016B1">
      <w:pPr>
        <w:spacing w:after="0" w:line="240" w:lineRule="auto"/>
        <w:rPr>
          <w:rFonts w:ascii="Cambria" w:hAnsi="Cambria"/>
        </w:rPr>
      </w:pPr>
      <w:r w:rsidRPr="008F76EB">
        <w:rPr>
          <w:rFonts w:ascii="Cambria" w:hAnsi="Cambria"/>
          <w:b/>
          <w:i/>
        </w:rPr>
        <w:t>Technology Used:</w:t>
      </w:r>
      <w:r>
        <w:rPr>
          <w:rFonts w:ascii="Cambria" w:hAnsi="Cambria"/>
          <w:b/>
          <w:i/>
        </w:rPr>
        <w:t xml:space="preserve">  </w:t>
      </w:r>
      <w:r w:rsidRPr="00FF6690">
        <w:rPr>
          <w:rFonts w:ascii="Cambria" w:hAnsi="Cambria"/>
        </w:rPr>
        <w:t>VB.NET and Oracle</w:t>
      </w:r>
    </w:p>
    <w:p w:rsidR="00B016B1" w:rsidRDefault="00B016B1" w:rsidP="00B016B1">
      <w:pPr>
        <w:spacing w:after="0"/>
        <w:rPr>
          <w:rFonts w:ascii="Cambria" w:hAnsi="Cambria"/>
          <w:b/>
          <w:i/>
        </w:rPr>
      </w:pPr>
    </w:p>
    <w:p w:rsidR="00D11963" w:rsidRPr="005E7946" w:rsidRDefault="00D11963" w:rsidP="00D11963">
      <w:pPr>
        <w:rPr>
          <w:rFonts w:ascii="Cambria" w:hAnsi="Cambria"/>
          <w:b/>
          <w:i/>
        </w:rPr>
      </w:pPr>
      <w:r w:rsidRPr="005E7946">
        <w:rPr>
          <w:rFonts w:ascii="Cambria" w:hAnsi="Cambria"/>
          <w:b/>
          <w:i/>
        </w:rPr>
        <w:t>Project Objective:</w:t>
      </w:r>
    </w:p>
    <w:p w:rsidR="00313942" w:rsidRPr="009B04F1" w:rsidRDefault="00313942" w:rsidP="00EB5155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color w:val="000000" w:themeColor="text1"/>
        </w:rPr>
      </w:pPr>
      <w:r w:rsidRPr="009B04F1">
        <w:rPr>
          <w:rFonts w:ascii="Cambria" w:hAnsi="Cambria"/>
          <w:color w:val="000000" w:themeColor="text1"/>
        </w:rPr>
        <w:t xml:space="preserve">Design a more </w:t>
      </w:r>
      <w:r w:rsidRPr="009B04F1">
        <w:rPr>
          <w:rFonts w:ascii="Cambria" w:hAnsi="Cambria"/>
          <w:b/>
          <w:color w:val="000000" w:themeColor="text1"/>
        </w:rPr>
        <w:t>efficient and</w:t>
      </w:r>
      <w:r w:rsidRPr="009B04F1">
        <w:rPr>
          <w:rFonts w:ascii="Cambria" w:hAnsi="Cambria"/>
          <w:color w:val="000000" w:themeColor="text1"/>
        </w:rPr>
        <w:t xml:space="preserve"> </w:t>
      </w:r>
      <w:r w:rsidRPr="009B04F1">
        <w:rPr>
          <w:rFonts w:ascii="Cambria" w:hAnsi="Cambria"/>
          <w:b/>
          <w:color w:val="000000" w:themeColor="text1"/>
        </w:rPr>
        <w:t xml:space="preserve">user-friendly version </w:t>
      </w:r>
      <w:r w:rsidRPr="009B04F1">
        <w:rPr>
          <w:rFonts w:ascii="Cambria" w:hAnsi="Cambria"/>
          <w:color w:val="000000" w:themeColor="text1"/>
        </w:rPr>
        <w:t>of the existing</w:t>
      </w:r>
      <w:r w:rsidRPr="009B04F1">
        <w:rPr>
          <w:rFonts w:ascii="Cambria" w:hAnsi="Cambria"/>
          <w:b/>
          <w:color w:val="000000" w:themeColor="text1"/>
        </w:rPr>
        <w:t xml:space="preserve"> </w:t>
      </w:r>
      <w:r w:rsidRPr="009B04F1">
        <w:rPr>
          <w:rFonts w:ascii="Cambria" w:hAnsi="Cambria"/>
          <w:color w:val="000000" w:themeColor="text1"/>
        </w:rPr>
        <w:t>computerized personal loan system which required more manual data entry and hence was error prone.</w:t>
      </w:r>
    </w:p>
    <w:p w:rsidR="00313942" w:rsidRPr="009B04F1" w:rsidRDefault="00313942" w:rsidP="00EB5155">
      <w:pPr>
        <w:jc w:val="both"/>
        <w:rPr>
          <w:rFonts w:ascii="Cambria" w:hAnsi="Cambria"/>
          <w:b/>
          <w:i/>
          <w:color w:val="000000" w:themeColor="text1"/>
        </w:rPr>
      </w:pPr>
      <w:r w:rsidRPr="009B04F1">
        <w:rPr>
          <w:rFonts w:ascii="Cambria" w:hAnsi="Cambria"/>
          <w:b/>
          <w:i/>
          <w:color w:val="000000" w:themeColor="text1"/>
        </w:rPr>
        <w:t>Highlights:</w:t>
      </w:r>
    </w:p>
    <w:p w:rsidR="00313942" w:rsidRPr="009B04F1" w:rsidRDefault="00313942" w:rsidP="00EB5155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9B04F1">
        <w:rPr>
          <w:rFonts w:ascii="Cambria" w:hAnsi="Cambria"/>
          <w:color w:val="000000" w:themeColor="text1"/>
        </w:rPr>
        <w:t xml:space="preserve">An </w:t>
      </w:r>
      <w:r w:rsidRPr="009B04F1">
        <w:rPr>
          <w:rFonts w:ascii="Cambria" w:hAnsi="Cambria"/>
          <w:b/>
          <w:color w:val="000000" w:themeColor="text1"/>
        </w:rPr>
        <w:t>efficient and accurate system</w:t>
      </w:r>
      <w:r w:rsidRPr="009B04F1">
        <w:rPr>
          <w:rFonts w:ascii="Cambria" w:hAnsi="Cambria"/>
          <w:color w:val="000000" w:themeColor="text1"/>
        </w:rPr>
        <w:t xml:space="preserve"> for verifying the details of the customer for granting loan was designed. </w:t>
      </w:r>
    </w:p>
    <w:p w:rsidR="00313942" w:rsidRPr="009B04F1" w:rsidRDefault="00313942" w:rsidP="00EB5155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9B04F1">
        <w:rPr>
          <w:rFonts w:ascii="Cambria" w:hAnsi="Cambria"/>
          <w:color w:val="000000" w:themeColor="text1"/>
        </w:rPr>
        <w:t xml:space="preserve">Using auto fill method wherever applicable </w:t>
      </w:r>
      <w:r w:rsidRPr="009B04F1">
        <w:rPr>
          <w:rFonts w:ascii="Cambria" w:hAnsi="Cambria"/>
          <w:b/>
          <w:color w:val="000000" w:themeColor="text1"/>
        </w:rPr>
        <w:t>reduced manual data entry by 50%.</w:t>
      </w:r>
    </w:p>
    <w:p w:rsidR="00313942" w:rsidRPr="009B04F1" w:rsidRDefault="00313942" w:rsidP="00EB5155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9B04F1">
        <w:rPr>
          <w:rFonts w:ascii="Cambria" w:hAnsi="Cambria"/>
          <w:color w:val="000000" w:themeColor="text1"/>
        </w:rPr>
        <w:t>A</w:t>
      </w:r>
      <w:r w:rsidRPr="009B04F1">
        <w:rPr>
          <w:rFonts w:ascii="Cambria" w:hAnsi="Cambria"/>
          <w:b/>
          <w:color w:val="000000" w:themeColor="text1"/>
        </w:rPr>
        <w:t xml:space="preserve"> simple, easy to use Graphical User Interface (GUI) </w:t>
      </w:r>
      <w:r w:rsidRPr="009B04F1">
        <w:rPr>
          <w:rFonts w:ascii="Cambria" w:hAnsi="Cambria"/>
          <w:color w:val="000000" w:themeColor="text1"/>
        </w:rPr>
        <w:t>made this software more user- friendly.</w:t>
      </w:r>
    </w:p>
    <w:p w:rsidR="00F91373" w:rsidRDefault="00F9137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color w:val="000000" w:themeColor="text1"/>
          <w:sz w:val="28"/>
        </w:rPr>
      </w:pPr>
    </w:p>
    <w:p w:rsidR="00D11963" w:rsidRDefault="00D1196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  <w:r w:rsidRPr="009B04F1">
        <w:rPr>
          <w:rFonts w:ascii="Cambria" w:hAnsi="Cambria"/>
          <w:b/>
          <w:color w:val="000000" w:themeColor="text1"/>
          <w:sz w:val="28"/>
        </w:rPr>
        <w:t>ACAD</w:t>
      </w:r>
      <w:r>
        <w:rPr>
          <w:rFonts w:ascii="Cambria" w:hAnsi="Cambria"/>
          <w:b/>
          <w:sz w:val="28"/>
        </w:rPr>
        <w:t>EMIC BACKGROUND</w:t>
      </w:r>
      <w:r w:rsidR="00696AA0">
        <w:rPr>
          <w:rFonts w:ascii="Cambria" w:hAnsi="Cambria"/>
          <w:b/>
          <w:sz w:val="28"/>
        </w:rPr>
        <w:t>:</w:t>
      </w:r>
    </w:p>
    <w:p w:rsidR="00696AA0" w:rsidRDefault="00696AA0" w:rsidP="00696AA0">
      <w:pPr>
        <w:pStyle w:val="ResumeAlignRight"/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Government Engineering College,Thrissur</w:t>
      </w:r>
      <w:r w:rsidRPr="005E7946">
        <w:rPr>
          <w:rFonts w:ascii="Cambria" w:hAnsi="Cambria"/>
          <w:b/>
          <w:sz w:val="22"/>
          <w:szCs w:val="22"/>
        </w:rPr>
        <w:t xml:space="preserve">, India                                                     </w:t>
      </w:r>
    </w:p>
    <w:p w:rsidR="00D11963" w:rsidRPr="005E7946" w:rsidRDefault="00D11963" w:rsidP="00D1196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E7946">
        <w:rPr>
          <w:rFonts w:ascii="Cambria" w:hAnsi="Cambria"/>
        </w:rPr>
        <w:t xml:space="preserve">Master </w:t>
      </w:r>
      <w:r>
        <w:rPr>
          <w:rFonts w:ascii="Cambria" w:hAnsi="Cambria"/>
        </w:rPr>
        <w:t xml:space="preserve">of Computer Applications                                                                </w:t>
      </w:r>
      <w:r w:rsidRPr="005E7946">
        <w:rPr>
          <w:rFonts w:ascii="Cambria" w:hAnsi="Cambria"/>
        </w:rPr>
        <w:t xml:space="preserve">                          </w:t>
      </w:r>
      <w:r w:rsidRPr="005E7946">
        <w:rPr>
          <w:rFonts w:ascii="Cambria" w:hAnsi="Cambria"/>
          <w:i/>
        </w:rPr>
        <w:t>2</w:t>
      </w:r>
      <w:r>
        <w:rPr>
          <w:rFonts w:ascii="Cambria" w:hAnsi="Cambria"/>
          <w:i/>
        </w:rPr>
        <w:t>0</w:t>
      </w:r>
      <w:r w:rsidRPr="005E7946">
        <w:rPr>
          <w:rFonts w:ascii="Cambria" w:hAnsi="Cambria"/>
          <w:i/>
        </w:rPr>
        <w:t>0</w:t>
      </w:r>
      <w:r>
        <w:rPr>
          <w:rFonts w:ascii="Cambria" w:hAnsi="Cambria"/>
          <w:i/>
        </w:rPr>
        <w:t>6</w:t>
      </w:r>
      <w:r w:rsidRPr="005E7946">
        <w:rPr>
          <w:rFonts w:ascii="Cambria" w:hAnsi="Cambria"/>
          <w:i/>
        </w:rPr>
        <w:t xml:space="preserve"> – 20</w:t>
      </w:r>
      <w:r>
        <w:rPr>
          <w:rFonts w:ascii="Cambria" w:hAnsi="Cambria"/>
          <w:i/>
        </w:rPr>
        <w:t>09</w:t>
      </w:r>
    </w:p>
    <w:p w:rsidR="002A539F" w:rsidRPr="002A539F" w:rsidRDefault="00D11963" w:rsidP="00D1196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Thesis: Content Based Image Retrieval System  </w:t>
      </w:r>
    </w:p>
    <w:p w:rsidR="002A539F" w:rsidRPr="002A539F" w:rsidRDefault="00D11963" w:rsidP="00D1196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Times New Roman" w:eastAsiaTheme="minorHAnsi" w:hAnsi="Times New Roman"/>
          <w:sz w:val="24"/>
          <w:szCs w:val="24"/>
        </w:rPr>
        <w:t>Grade Awarded: Exce</w:t>
      </w:r>
      <w:r w:rsidR="002A539F">
        <w:rPr>
          <w:rFonts w:ascii="Times New Roman" w:eastAsiaTheme="minorHAnsi" w:hAnsi="Times New Roman"/>
          <w:sz w:val="24"/>
          <w:szCs w:val="24"/>
        </w:rPr>
        <w:t>llent (Top 5% of post graduates)</w:t>
      </w:r>
    </w:p>
    <w:p w:rsidR="00D11963" w:rsidRPr="005E7946" w:rsidRDefault="002A539F" w:rsidP="00D1196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11963">
        <w:rPr>
          <w:rFonts w:ascii="Times New Roman" w:eastAsiaTheme="minorHAnsi" w:hAnsi="Times New Roman"/>
          <w:sz w:val="24"/>
          <w:szCs w:val="24"/>
        </w:rPr>
        <w:t xml:space="preserve">Marks: 71.2 </w:t>
      </w:r>
      <w:r>
        <w:rPr>
          <w:rFonts w:ascii="Times New Roman" w:eastAsiaTheme="minorHAnsi" w:hAnsi="Times New Roman"/>
          <w:sz w:val="24"/>
          <w:szCs w:val="24"/>
        </w:rPr>
        <w:t>%</w:t>
      </w:r>
      <w:r w:rsidR="00D11963" w:rsidRPr="005E7946">
        <w:rPr>
          <w:rFonts w:ascii="Cambria" w:hAnsi="Cambria"/>
        </w:rPr>
        <w:tab/>
      </w:r>
      <w:r w:rsidR="00D11963" w:rsidRPr="005E7946">
        <w:rPr>
          <w:rFonts w:ascii="Cambria" w:hAnsi="Cambria"/>
        </w:rPr>
        <w:tab/>
      </w:r>
      <w:r w:rsidR="00D11963" w:rsidRPr="005E7946">
        <w:rPr>
          <w:rFonts w:ascii="Cambria" w:hAnsi="Cambria"/>
        </w:rPr>
        <w:tab/>
        <w:t xml:space="preserve">                                                                              </w:t>
      </w:r>
      <w:r w:rsidR="00D11963" w:rsidRPr="005E7946">
        <w:rPr>
          <w:rFonts w:ascii="Cambria" w:hAnsi="Cambria"/>
        </w:rPr>
        <w:tab/>
      </w:r>
    </w:p>
    <w:p w:rsidR="00D11963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St. Mary’s </w:t>
      </w:r>
      <w:r w:rsidRPr="005E7946">
        <w:rPr>
          <w:rFonts w:ascii="Cambria" w:hAnsi="Cambria"/>
          <w:b/>
        </w:rPr>
        <w:t>College, Thrissur, India</w:t>
      </w:r>
    </w:p>
    <w:p w:rsidR="00D11963" w:rsidRPr="005E7946" w:rsidRDefault="00D11963" w:rsidP="00D1196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E7946">
        <w:rPr>
          <w:rFonts w:ascii="Cambria" w:hAnsi="Cambria"/>
        </w:rPr>
        <w:t xml:space="preserve">Bachelor of </w:t>
      </w:r>
      <w:r>
        <w:rPr>
          <w:rFonts w:ascii="Cambria" w:hAnsi="Cambria"/>
        </w:rPr>
        <w:t xml:space="preserve"> Computer Applications                                                        </w:t>
      </w:r>
      <w:r w:rsidRPr="005E7946">
        <w:rPr>
          <w:rFonts w:ascii="Cambria" w:hAnsi="Cambria"/>
        </w:rPr>
        <w:t xml:space="preserve">       </w:t>
      </w:r>
      <w:r w:rsidR="005675A0">
        <w:rPr>
          <w:rFonts w:ascii="Cambria" w:hAnsi="Cambria"/>
        </w:rPr>
        <w:t>]</w:t>
      </w:r>
      <w:r w:rsidRPr="005E7946">
        <w:rPr>
          <w:rFonts w:ascii="Cambria" w:hAnsi="Cambria"/>
        </w:rPr>
        <w:t xml:space="preserve">                      </w:t>
      </w:r>
      <w:r w:rsidRPr="005E7946">
        <w:rPr>
          <w:rFonts w:ascii="Cambria" w:hAnsi="Cambria"/>
          <w:i/>
        </w:rPr>
        <w:t>200</w:t>
      </w:r>
      <w:r>
        <w:rPr>
          <w:rFonts w:ascii="Cambria" w:hAnsi="Cambria"/>
          <w:i/>
        </w:rPr>
        <w:t>3</w:t>
      </w:r>
      <w:r w:rsidRPr="005E7946">
        <w:rPr>
          <w:rFonts w:ascii="Cambria" w:hAnsi="Cambria"/>
          <w:i/>
        </w:rPr>
        <w:t xml:space="preserve"> - 200</w:t>
      </w:r>
      <w:r>
        <w:rPr>
          <w:rFonts w:ascii="Cambria" w:hAnsi="Cambria"/>
          <w:i/>
        </w:rPr>
        <w:t>6</w:t>
      </w:r>
    </w:p>
    <w:p w:rsidR="00D11963" w:rsidRPr="005E7946" w:rsidRDefault="00D11963" w:rsidP="00D1196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E7946">
        <w:rPr>
          <w:rFonts w:ascii="Cambria" w:hAnsi="Cambria"/>
        </w:rPr>
        <w:t>Marks: 7</w:t>
      </w:r>
      <w:r>
        <w:rPr>
          <w:rFonts w:ascii="Cambria" w:hAnsi="Cambria"/>
        </w:rPr>
        <w:t>7</w:t>
      </w:r>
      <w:r w:rsidRPr="005E7946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Pr="005E7946">
        <w:rPr>
          <w:rFonts w:ascii="Cambria" w:hAnsi="Cambria"/>
        </w:rPr>
        <w:t xml:space="preserve"> %</w:t>
      </w:r>
      <w:r w:rsidRPr="005E7946">
        <w:rPr>
          <w:rFonts w:ascii="Cambria" w:hAnsi="Cambria"/>
        </w:rPr>
        <w:tab/>
      </w:r>
      <w:r w:rsidRPr="005E7946">
        <w:rPr>
          <w:rFonts w:ascii="Cambria" w:hAnsi="Cambria"/>
        </w:rPr>
        <w:tab/>
        <w:t xml:space="preserve">                                                                                                             </w:t>
      </w:r>
    </w:p>
    <w:p w:rsidR="00D11963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 w:rsidRPr="005E7946">
        <w:rPr>
          <w:rFonts w:ascii="Cambria" w:hAnsi="Cambria"/>
          <w:b/>
        </w:rPr>
        <w:t>Nirmala Matha Central School, Thrissur, India</w:t>
      </w:r>
    </w:p>
    <w:p w:rsidR="00D11963" w:rsidRPr="005E7946" w:rsidRDefault="00D11963" w:rsidP="00D1196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E7946">
        <w:rPr>
          <w:rFonts w:ascii="Cambria" w:hAnsi="Cambria"/>
        </w:rPr>
        <w:t xml:space="preserve">Class 12 (C.B.S.E.) – Marks: </w:t>
      </w:r>
      <w:r>
        <w:rPr>
          <w:rFonts w:ascii="Cambria" w:hAnsi="Cambria"/>
        </w:rPr>
        <w:t>75</w:t>
      </w:r>
      <w:r w:rsidRPr="005E7946">
        <w:rPr>
          <w:rFonts w:ascii="Cambria" w:hAnsi="Cambria"/>
        </w:rPr>
        <w:t xml:space="preserve">.4% </w:t>
      </w:r>
      <w:r w:rsidRPr="005E7946">
        <w:rPr>
          <w:rFonts w:ascii="Cambria" w:hAnsi="Cambria"/>
        </w:rPr>
        <w:tab/>
        <w:t xml:space="preserve">                                                                                 </w:t>
      </w:r>
      <w:r w:rsidRPr="005E7946">
        <w:rPr>
          <w:rFonts w:ascii="Cambria" w:hAnsi="Cambria"/>
          <w:i/>
        </w:rPr>
        <w:t>200</w:t>
      </w:r>
      <w:r>
        <w:rPr>
          <w:rFonts w:ascii="Cambria" w:hAnsi="Cambria"/>
          <w:i/>
        </w:rPr>
        <w:t>1</w:t>
      </w:r>
      <w:r w:rsidRPr="005E7946">
        <w:rPr>
          <w:rFonts w:ascii="Cambria" w:hAnsi="Cambria"/>
          <w:i/>
        </w:rPr>
        <w:t xml:space="preserve"> - 200</w:t>
      </w:r>
      <w:r>
        <w:rPr>
          <w:rFonts w:ascii="Cambria" w:hAnsi="Cambria"/>
          <w:i/>
        </w:rPr>
        <w:t>3</w:t>
      </w:r>
    </w:p>
    <w:p w:rsidR="00D11963" w:rsidRPr="005E7946" w:rsidRDefault="00D11963" w:rsidP="00D11963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5E7946">
        <w:rPr>
          <w:rFonts w:ascii="Cambria" w:hAnsi="Cambria"/>
        </w:rPr>
        <w:t>Class 10 (C.B.S.E) – Marks: 8</w:t>
      </w:r>
      <w:r>
        <w:rPr>
          <w:rFonts w:ascii="Cambria" w:hAnsi="Cambria"/>
        </w:rPr>
        <w:t>3</w:t>
      </w:r>
      <w:r w:rsidRPr="005E7946">
        <w:rPr>
          <w:rFonts w:ascii="Cambria" w:hAnsi="Cambria"/>
        </w:rPr>
        <w:t>.</w:t>
      </w:r>
      <w:r>
        <w:rPr>
          <w:rFonts w:ascii="Cambria" w:hAnsi="Cambria"/>
        </w:rPr>
        <w:t>4</w:t>
      </w:r>
      <w:r w:rsidRPr="005E7946">
        <w:rPr>
          <w:rFonts w:ascii="Cambria" w:hAnsi="Cambria"/>
        </w:rPr>
        <w:t xml:space="preserve">% </w:t>
      </w:r>
      <w:r w:rsidRPr="005E7946">
        <w:rPr>
          <w:rFonts w:ascii="Cambria" w:hAnsi="Cambria"/>
        </w:rPr>
        <w:tab/>
        <w:t xml:space="preserve">                                                                                 </w:t>
      </w:r>
      <w:r w:rsidRPr="005E7946">
        <w:rPr>
          <w:rFonts w:ascii="Cambria" w:hAnsi="Cambria"/>
          <w:i/>
        </w:rPr>
        <w:t>200</w:t>
      </w:r>
      <w:r>
        <w:rPr>
          <w:rFonts w:ascii="Cambria" w:hAnsi="Cambria"/>
          <w:i/>
        </w:rPr>
        <w:t>0</w:t>
      </w:r>
      <w:r w:rsidRPr="005E7946">
        <w:rPr>
          <w:rFonts w:ascii="Cambria" w:hAnsi="Cambria"/>
          <w:i/>
        </w:rPr>
        <w:t xml:space="preserve"> - 200</w:t>
      </w:r>
      <w:r>
        <w:rPr>
          <w:rFonts w:ascii="Cambria" w:hAnsi="Cambria"/>
          <w:i/>
        </w:rPr>
        <w:t>1</w:t>
      </w:r>
    </w:p>
    <w:p w:rsidR="00F91373" w:rsidRDefault="00F9137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Default="00D1196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  <w:r w:rsidRPr="00F772B5">
        <w:rPr>
          <w:rFonts w:ascii="Cambria" w:hAnsi="Cambria"/>
          <w:b/>
          <w:sz w:val="28"/>
        </w:rPr>
        <w:t>CERTIFICATIONS</w:t>
      </w:r>
      <w:r w:rsidR="00696AA0">
        <w:rPr>
          <w:rFonts w:ascii="Cambria" w:hAnsi="Cambria"/>
          <w:b/>
          <w:sz w:val="28"/>
        </w:rPr>
        <w:t>:</w:t>
      </w:r>
    </w:p>
    <w:p w:rsidR="00696AA0" w:rsidRPr="00450CC4" w:rsidRDefault="00696AA0" w:rsidP="00696AA0">
      <w:pPr>
        <w:pStyle w:val="ResumeAlignRight"/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Pr="002F602A" w:rsidRDefault="00D11963" w:rsidP="00D11963">
      <w:pPr>
        <w:pStyle w:val="ListParagraph"/>
        <w:numPr>
          <w:ilvl w:val="0"/>
          <w:numId w:val="5"/>
        </w:numPr>
        <w:rPr>
          <w:rFonts w:ascii="Cambria" w:hAnsi="Cambria"/>
          <w:color w:val="7030A0"/>
        </w:rPr>
      </w:pPr>
      <w:r w:rsidRPr="00747463">
        <w:rPr>
          <w:rFonts w:ascii="Cambria" w:hAnsi="Cambria"/>
          <w:b/>
        </w:rPr>
        <w:t>Foundation Training Cou</w:t>
      </w:r>
      <w:r>
        <w:rPr>
          <w:rFonts w:ascii="Cambria" w:hAnsi="Cambria"/>
          <w:b/>
        </w:rPr>
        <w:t>rses</w:t>
      </w:r>
      <w:r w:rsidRPr="005E7946">
        <w:rPr>
          <w:rFonts w:ascii="Cambria" w:hAnsi="Cambria"/>
        </w:rPr>
        <w:t xml:space="preserve"> by </w:t>
      </w:r>
      <w:r>
        <w:rPr>
          <w:rFonts w:ascii="Cambria" w:hAnsi="Cambria"/>
        </w:rPr>
        <w:t>Infosys Technologies</w:t>
      </w:r>
      <w:r w:rsidRPr="005E7946">
        <w:rPr>
          <w:rFonts w:ascii="Cambria" w:hAnsi="Cambria"/>
        </w:rPr>
        <w:t xml:space="preserve"> (20</w:t>
      </w:r>
      <w:r>
        <w:rPr>
          <w:rFonts w:ascii="Cambria" w:hAnsi="Cambria"/>
        </w:rPr>
        <w:t>09)   Score: 4.81/5</w:t>
      </w:r>
    </w:p>
    <w:p w:rsidR="002F602A" w:rsidRPr="009D19CD" w:rsidRDefault="005675A0" w:rsidP="00D1196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D19CD">
        <w:rPr>
          <w:rFonts w:ascii="Cambria" w:hAnsi="Cambria"/>
        </w:rPr>
        <w:t>Secured</w:t>
      </w:r>
      <w:r w:rsidRPr="009D19CD">
        <w:rPr>
          <w:rFonts w:ascii="Cambria" w:hAnsi="Cambria"/>
          <w:b/>
        </w:rPr>
        <w:t xml:space="preserve"> 13</w:t>
      </w:r>
      <w:r w:rsidRPr="009D19CD">
        <w:rPr>
          <w:rFonts w:ascii="Cambria" w:hAnsi="Cambria"/>
          <w:b/>
          <w:vertAlign w:val="superscript"/>
        </w:rPr>
        <w:t>th</w:t>
      </w:r>
      <w:r w:rsidRPr="009D19CD">
        <w:rPr>
          <w:rFonts w:ascii="Cambria" w:hAnsi="Cambria"/>
          <w:b/>
        </w:rPr>
        <w:t xml:space="preserve">  </w:t>
      </w:r>
      <w:r w:rsidR="002F602A" w:rsidRPr="009D19CD">
        <w:rPr>
          <w:rFonts w:ascii="Cambria" w:hAnsi="Cambria"/>
          <w:b/>
        </w:rPr>
        <w:t>Rank</w:t>
      </w:r>
      <w:r w:rsidR="002F602A" w:rsidRPr="009D19CD">
        <w:rPr>
          <w:rFonts w:ascii="Cambria" w:hAnsi="Cambria"/>
        </w:rPr>
        <w:t xml:space="preserve"> </w:t>
      </w:r>
      <w:r w:rsidRPr="009D19CD">
        <w:rPr>
          <w:rFonts w:ascii="Cambria" w:hAnsi="Cambria"/>
        </w:rPr>
        <w:t>in</w:t>
      </w:r>
      <w:r w:rsidR="002F602A" w:rsidRPr="009D19CD">
        <w:rPr>
          <w:rFonts w:ascii="Cambria" w:hAnsi="Cambria"/>
          <w:b/>
        </w:rPr>
        <w:t xml:space="preserve"> Kerala MCA Entrance </w:t>
      </w:r>
      <w:r w:rsidRPr="009D19CD">
        <w:rPr>
          <w:rFonts w:ascii="Cambria" w:hAnsi="Cambria"/>
          <w:b/>
        </w:rPr>
        <w:t>Examinations</w:t>
      </w:r>
      <w:r w:rsidRPr="009D19CD">
        <w:rPr>
          <w:rFonts w:ascii="Cambria" w:hAnsi="Cambria"/>
        </w:rPr>
        <w:t>(2006)</w:t>
      </w:r>
    </w:p>
    <w:p w:rsidR="00F91373" w:rsidRDefault="00F9137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Default="00D1196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  <w:r w:rsidRPr="00A83A95">
        <w:rPr>
          <w:rFonts w:ascii="Cambria" w:hAnsi="Cambria"/>
          <w:b/>
          <w:sz w:val="28"/>
        </w:rPr>
        <w:t>EXTRA-CURRICULAR ACTIVITIES:</w:t>
      </w:r>
    </w:p>
    <w:p w:rsidR="00696AA0" w:rsidRPr="00A83A95" w:rsidRDefault="00696AA0" w:rsidP="00696AA0">
      <w:pPr>
        <w:pStyle w:val="ResumeAlignRight"/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Default="00D11963" w:rsidP="00D11963">
      <w:pPr>
        <w:rPr>
          <w:rFonts w:ascii="Cambria" w:hAnsi="Cambria"/>
          <w:b/>
          <w:i/>
        </w:rPr>
      </w:pPr>
      <w:r w:rsidRPr="005E7946">
        <w:rPr>
          <w:rFonts w:ascii="Cambria" w:hAnsi="Cambria"/>
          <w:b/>
          <w:i/>
        </w:rPr>
        <w:t>Positions of Responsibility</w:t>
      </w:r>
    </w:p>
    <w:p w:rsidR="0064785B" w:rsidRPr="005E7946" w:rsidRDefault="0064785B" w:rsidP="0064785B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LBS Representative for</w:t>
      </w:r>
      <w:r w:rsidR="00FD1BDF">
        <w:rPr>
          <w:rFonts w:ascii="Cambria" w:hAnsi="Cambria"/>
          <w:b/>
        </w:rPr>
        <w:t xml:space="preserve"> supervising</w:t>
      </w:r>
      <w:r>
        <w:rPr>
          <w:rFonts w:ascii="Cambria" w:hAnsi="Cambria"/>
          <w:b/>
        </w:rPr>
        <w:t xml:space="preserve"> the SET Examination     </w:t>
      </w:r>
      <w:r w:rsidR="00FD1BDF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</w:t>
      </w:r>
      <w:r w:rsidR="00BC425E">
        <w:rPr>
          <w:rFonts w:ascii="Cambria" w:hAnsi="Cambria"/>
          <w:b/>
        </w:rPr>
        <w:t>Jan</w:t>
      </w:r>
      <w:r>
        <w:rPr>
          <w:rFonts w:ascii="Cambria" w:hAnsi="Cambria"/>
          <w:b/>
        </w:rPr>
        <w:t xml:space="preserve">   2016</w:t>
      </w:r>
    </w:p>
    <w:p w:rsidR="0064785B" w:rsidRDefault="00385170" w:rsidP="0064785B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Collaborated with the group of LBS staff responsible for the conduct of State Eligibility Test (SET) examination for </w:t>
      </w:r>
      <w:r w:rsidR="00BC425E">
        <w:rPr>
          <w:rFonts w:ascii="Cambria" w:hAnsi="Cambria"/>
        </w:rPr>
        <w:t>aspiring teachers</w:t>
      </w:r>
      <w:r w:rsidR="0064785B">
        <w:rPr>
          <w:rFonts w:ascii="Cambria" w:hAnsi="Cambria"/>
        </w:rPr>
        <w:t>.</w:t>
      </w:r>
    </w:p>
    <w:p w:rsidR="00B65970" w:rsidRPr="005E7946" w:rsidRDefault="00B65970" w:rsidP="00B65970">
      <w:pPr>
        <w:pStyle w:val="ListParagraph"/>
        <w:ind w:left="765"/>
        <w:rPr>
          <w:rFonts w:ascii="Cambria" w:hAnsi="Cambria"/>
        </w:rPr>
      </w:pPr>
    </w:p>
    <w:p w:rsidR="00D11963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Organizing </w:t>
      </w:r>
      <w:r w:rsidRPr="005E7946">
        <w:rPr>
          <w:rFonts w:ascii="Cambria" w:hAnsi="Cambria"/>
          <w:b/>
        </w:rPr>
        <w:t>Co</w:t>
      </w:r>
      <w:r>
        <w:rPr>
          <w:rFonts w:ascii="Cambria" w:hAnsi="Cambria"/>
          <w:b/>
        </w:rPr>
        <w:t>mmittee</w:t>
      </w:r>
      <w:r w:rsidRPr="005E7946">
        <w:rPr>
          <w:rFonts w:ascii="Cambria" w:hAnsi="Cambria"/>
          <w:b/>
        </w:rPr>
        <w:t xml:space="preserve"> Member, </w:t>
      </w:r>
      <w:r>
        <w:rPr>
          <w:rFonts w:ascii="Cambria" w:hAnsi="Cambria"/>
          <w:b/>
        </w:rPr>
        <w:t>ICES Quiz Competition</w:t>
      </w:r>
      <w:r w:rsidRPr="005E7946">
        <w:rPr>
          <w:rFonts w:ascii="Cambria" w:hAnsi="Cambria"/>
          <w:b/>
        </w:rPr>
        <w:t xml:space="preserve">                </w:t>
      </w:r>
      <w:r>
        <w:rPr>
          <w:rFonts w:ascii="Cambria" w:hAnsi="Cambria"/>
          <w:b/>
        </w:rPr>
        <w:t xml:space="preserve">                   </w:t>
      </w:r>
      <w:r w:rsidRPr="005E7946">
        <w:rPr>
          <w:rFonts w:ascii="Cambria" w:hAnsi="Cambria"/>
          <w:b/>
        </w:rPr>
        <w:t xml:space="preserve">  20</w:t>
      </w:r>
      <w:r>
        <w:rPr>
          <w:rFonts w:ascii="Cambria" w:hAnsi="Cambria"/>
          <w:b/>
        </w:rPr>
        <w:t>05</w:t>
      </w:r>
      <w:r w:rsidRPr="005E7946">
        <w:rPr>
          <w:rFonts w:ascii="Cambria" w:hAnsi="Cambria"/>
          <w:b/>
        </w:rPr>
        <w:t xml:space="preserve"> -20</w:t>
      </w:r>
      <w:r>
        <w:rPr>
          <w:rFonts w:ascii="Cambria" w:hAnsi="Cambria"/>
          <w:b/>
        </w:rPr>
        <w:t>06</w:t>
      </w:r>
    </w:p>
    <w:p w:rsidR="00D11963" w:rsidRDefault="00D11963" w:rsidP="00D11963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Worked in the o</w:t>
      </w:r>
      <w:r w:rsidRPr="005E7946">
        <w:rPr>
          <w:rFonts w:ascii="Cambria" w:hAnsi="Cambria"/>
        </w:rPr>
        <w:t xml:space="preserve">rganizing </w:t>
      </w:r>
      <w:r>
        <w:rPr>
          <w:rFonts w:ascii="Cambria" w:hAnsi="Cambria"/>
        </w:rPr>
        <w:t>committee of State Level Quiz Competition (ICES) for school students.</w:t>
      </w:r>
    </w:p>
    <w:p w:rsidR="00D11963" w:rsidRPr="005E7946" w:rsidRDefault="00D11963" w:rsidP="00D11963">
      <w:pPr>
        <w:pStyle w:val="ResumeAlignRight"/>
        <w:shd w:val="clear" w:color="auto" w:fill="EEECE1"/>
        <w:tabs>
          <w:tab w:val="left" w:pos="360"/>
        </w:tabs>
        <w:spacing w:line="276" w:lineRule="auto"/>
        <w:rPr>
          <w:rFonts w:ascii="Cambria" w:hAnsi="Cambria"/>
          <w:b/>
        </w:rPr>
      </w:pPr>
      <w:r w:rsidRPr="005E7946">
        <w:rPr>
          <w:rFonts w:ascii="Cambria" w:hAnsi="Cambria"/>
          <w:b/>
        </w:rPr>
        <w:t>Competitions won/participated</w:t>
      </w:r>
    </w:p>
    <w:p w:rsidR="00D11963" w:rsidRPr="005E7946" w:rsidRDefault="00D11963" w:rsidP="00D1196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5E7946">
        <w:rPr>
          <w:rFonts w:ascii="Cambria" w:hAnsi="Cambria"/>
        </w:rPr>
        <w:t xml:space="preserve">First, </w:t>
      </w:r>
      <w:r>
        <w:rPr>
          <w:rFonts w:ascii="Cambria" w:hAnsi="Cambria"/>
        </w:rPr>
        <w:t>Inter Collegiate Quiz Competition</w:t>
      </w:r>
      <w:r w:rsidRPr="005E7946">
        <w:rPr>
          <w:rFonts w:ascii="Cambria" w:hAnsi="Cambria"/>
        </w:rPr>
        <w:t xml:space="preserve"> (200</w:t>
      </w:r>
      <w:r>
        <w:rPr>
          <w:rFonts w:ascii="Cambria" w:hAnsi="Cambria"/>
        </w:rPr>
        <w:t>5</w:t>
      </w:r>
      <w:r w:rsidRPr="005E7946">
        <w:rPr>
          <w:rFonts w:ascii="Cambria" w:hAnsi="Cambria"/>
        </w:rPr>
        <w:t>)</w:t>
      </w:r>
    </w:p>
    <w:p w:rsidR="00D11963" w:rsidRPr="005E7946" w:rsidRDefault="00D11963" w:rsidP="00D1196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Third</w:t>
      </w:r>
      <w:r w:rsidRPr="005E794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College Arts </w:t>
      </w:r>
      <w:r w:rsidRPr="005E7946">
        <w:rPr>
          <w:rFonts w:ascii="Cambria" w:hAnsi="Cambria"/>
        </w:rPr>
        <w:t xml:space="preserve">Festival, </w:t>
      </w:r>
      <w:r>
        <w:rPr>
          <w:rFonts w:ascii="Cambria" w:hAnsi="Cambria"/>
        </w:rPr>
        <w:t>English Essay Writing</w:t>
      </w:r>
      <w:r w:rsidRPr="005E7946">
        <w:rPr>
          <w:rFonts w:ascii="Cambria" w:hAnsi="Cambria"/>
        </w:rPr>
        <w:t xml:space="preserve"> (200</w:t>
      </w:r>
      <w:r>
        <w:rPr>
          <w:rFonts w:ascii="Cambria" w:hAnsi="Cambria"/>
        </w:rPr>
        <w:t>4</w:t>
      </w:r>
      <w:r w:rsidRPr="005E7946">
        <w:rPr>
          <w:rFonts w:ascii="Cambria" w:hAnsi="Cambria"/>
        </w:rPr>
        <w:t>)</w:t>
      </w:r>
    </w:p>
    <w:p w:rsidR="00D11963" w:rsidRPr="005E7946" w:rsidRDefault="00D11963" w:rsidP="00D1196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Participated </w:t>
      </w:r>
      <w:r w:rsidRPr="005E7946">
        <w:rPr>
          <w:rFonts w:ascii="Cambria" w:hAnsi="Cambria"/>
        </w:rPr>
        <w:t xml:space="preserve">, </w:t>
      </w:r>
      <w:r>
        <w:rPr>
          <w:rFonts w:ascii="Cambria" w:hAnsi="Cambria"/>
        </w:rPr>
        <w:t>State Youth Festival, Malayalam Essay Writing</w:t>
      </w:r>
      <w:r w:rsidRPr="005E7946">
        <w:rPr>
          <w:rFonts w:ascii="Cambria" w:hAnsi="Cambria"/>
        </w:rPr>
        <w:t xml:space="preserve"> (20</w:t>
      </w:r>
      <w:r>
        <w:rPr>
          <w:rFonts w:ascii="Cambria" w:hAnsi="Cambria"/>
        </w:rPr>
        <w:t>0</w:t>
      </w:r>
      <w:r w:rsidRPr="005E7946">
        <w:rPr>
          <w:rFonts w:ascii="Cambria" w:hAnsi="Cambria"/>
        </w:rPr>
        <w:t>2)</w:t>
      </w:r>
    </w:p>
    <w:p w:rsidR="00D11963" w:rsidRDefault="00D11963" w:rsidP="00696AA0">
      <w:pPr>
        <w:pStyle w:val="ResumeAlignRight"/>
        <w:pBdr>
          <w:bottom w:val="single" w:sz="4" w:space="1" w:color="auto"/>
        </w:pBdr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  <w:r w:rsidRPr="00E56729">
        <w:rPr>
          <w:rFonts w:ascii="Cambria" w:hAnsi="Cambria"/>
          <w:b/>
          <w:sz w:val="28"/>
        </w:rPr>
        <w:t>PERSONAL DETAILS:</w:t>
      </w:r>
    </w:p>
    <w:p w:rsidR="00696AA0" w:rsidRPr="00E56729" w:rsidRDefault="00696AA0" w:rsidP="00696AA0">
      <w:pPr>
        <w:pStyle w:val="ResumeAlignRight"/>
        <w:tabs>
          <w:tab w:val="left" w:pos="360"/>
        </w:tabs>
        <w:spacing w:line="276" w:lineRule="auto"/>
        <w:rPr>
          <w:rFonts w:ascii="Cambria" w:hAnsi="Cambria"/>
          <w:b/>
          <w:sz w:val="28"/>
        </w:rPr>
      </w:pPr>
    </w:p>
    <w:p w:rsidR="00D11963" w:rsidRPr="001537C6" w:rsidRDefault="00D11963" w:rsidP="00F91373">
      <w:pPr>
        <w:tabs>
          <w:tab w:val="left" w:pos="1233"/>
        </w:tabs>
        <w:spacing w:line="240" w:lineRule="auto"/>
        <w:jc w:val="both"/>
        <w:rPr>
          <w:rFonts w:ascii="Cambria" w:hAnsi="Cambria" w:cs="Lucida Sans Unicode"/>
        </w:rPr>
      </w:pPr>
      <w:r w:rsidRPr="001537C6">
        <w:rPr>
          <w:rFonts w:ascii="Cambria" w:hAnsi="Cambria" w:cs="Lucida Sans Unicode"/>
        </w:rPr>
        <w:t>Date of Birth:</w:t>
      </w:r>
      <w:r w:rsidRPr="001537C6">
        <w:rPr>
          <w:rFonts w:ascii="Cambria" w:hAnsi="Cambria" w:cs="Lucida Sans Unicode"/>
        </w:rPr>
        <w:tab/>
      </w:r>
      <w:r>
        <w:rPr>
          <w:rFonts w:ascii="Cambria" w:hAnsi="Cambria" w:cs="Lucida Sans Unicode"/>
        </w:rPr>
        <w:tab/>
        <w:t>20th</w:t>
      </w:r>
      <w:r w:rsidRPr="001537C6">
        <w:rPr>
          <w:rFonts w:ascii="Cambria" w:hAnsi="Cambria" w:cs="Lucida Sans Unicode"/>
        </w:rPr>
        <w:t xml:space="preserve"> J</w:t>
      </w:r>
      <w:r>
        <w:rPr>
          <w:rFonts w:ascii="Cambria" w:hAnsi="Cambria" w:cs="Lucida Sans Unicode"/>
        </w:rPr>
        <w:t>une</w:t>
      </w:r>
      <w:r w:rsidRPr="001537C6">
        <w:rPr>
          <w:rFonts w:ascii="Cambria" w:hAnsi="Cambria" w:cs="Lucida Sans Unicode"/>
        </w:rPr>
        <w:t xml:space="preserve"> 198</w:t>
      </w:r>
      <w:r>
        <w:rPr>
          <w:rFonts w:ascii="Cambria" w:hAnsi="Cambria" w:cs="Lucida Sans Unicode"/>
        </w:rPr>
        <w:t>5</w:t>
      </w:r>
    </w:p>
    <w:p w:rsidR="00D11963" w:rsidRPr="001537C6" w:rsidRDefault="00D11963" w:rsidP="00F91373">
      <w:pPr>
        <w:tabs>
          <w:tab w:val="num" w:pos="720"/>
        </w:tabs>
        <w:spacing w:line="240" w:lineRule="auto"/>
        <w:jc w:val="both"/>
        <w:rPr>
          <w:rFonts w:ascii="Cambria" w:hAnsi="Cambria" w:cs="Lucida Sans Unicode"/>
        </w:rPr>
      </w:pPr>
      <w:r w:rsidRPr="001537C6">
        <w:rPr>
          <w:rFonts w:ascii="Cambria" w:hAnsi="Cambria" w:cs="Lucida Sans Unicode"/>
          <w:bCs/>
        </w:rPr>
        <w:t>Languages Known:</w:t>
      </w:r>
      <w:r w:rsidRPr="001537C6">
        <w:rPr>
          <w:rFonts w:ascii="Cambria" w:hAnsi="Cambria" w:cs="Lucida Sans Unicode"/>
          <w:bCs/>
        </w:rPr>
        <w:tab/>
      </w:r>
      <w:r w:rsidRPr="001537C6">
        <w:rPr>
          <w:rFonts w:ascii="Cambria" w:hAnsi="Cambria" w:cs="Lucida Sans Unicode"/>
        </w:rPr>
        <w:t xml:space="preserve">English, Malayalam and Hindi </w:t>
      </w:r>
    </w:p>
    <w:p w:rsidR="00D11963" w:rsidRPr="001537C6" w:rsidRDefault="00D11963" w:rsidP="00F91373">
      <w:pPr>
        <w:tabs>
          <w:tab w:val="num" w:pos="720"/>
        </w:tabs>
        <w:spacing w:line="240" w:lineRule="auto"/>
        <w:jc w:val="both"/>
        <w:rPr>
          <w:rFonts w:ascii="Cambria" w:hAnsi="Cambria" w:cs="Lucida Sans Unicode"/>
        </w:rPr>
      </w:pPr>
      <w:r w:rsidRPr="001537C6">
        <w:rPr>
          <w:rFonts w:ascii="Cambria" w:hAnsi="Cambria" w:cs="Lucida Sans Unicode"/>
        </w:rPr>
        <w:t>Nationality:</w:t>
      </w:r>
      <w:r w:rsidRPr="001537C6">
        <w:rPr>
          <w:rFonts w:ascii="Cambria" w:hAnsi="Cambria" w:cs="Lucida Sans Unicode"/>
        </w:rPr>
        <w:tab/>
      </w:r>
      <w:r>
        <w:rPr>
          <w:rFonts w:ascii="Cambria" w:hAnsi="Cambria" w:cs="Lucida Sans Unicode"/>
        </w:rPr>
        <w:t xml:space="preserve"> </w:t>
      </w:r>
      <w:r>
        <w:rPr>
          <w:rFonts w:ascii="Cambria" w:hAnsi="Cambria" w:cs="Lucida Sans Unicode"/>
        </w:rPr>
        <w:tab/>
      </w:r>
      <w:r w:rsidRPr="001537C6">
        <w:rPr>
          <w:rFonts w:ascii="Cambria" w:hAnsi="Cambria" w:cs="Lucida Sans Unicode"/>
        </w:rPr>
        <w:t>Indian</w:t>
      </w:r>
    </w:p>
    <w:p w:rsidR="00D11963" w:rsidRDefault="00D11963" w:rsidP="00F91373">
      <w:pPr>
        <w:tabs>
          <w:tab w:val="num" w:pos="720"/>
        </w:tabs>
        <w:spacing w:line="240" w:lineRule="auto"/>
        <w:jc w:val="both"/>
        <w:rPr>
          <w:rFonts w:ascii="Cambria" w:hAnsi="Cambria" w:cs="Lucida Sans Unicode"/>
        </w:rPr>
      </w:pPr>
      <w:r w:rsidRPr="001537C6">
        <w:rPr>
          <w:rFonts w:ascii="Cambria" w:hAnsi="Cambria" w:cs="Lucida Sans Unicode"/>
        </w:rPr>
        <w:t>Marital Status:</w:t>
      </w:r>
      <w:r w:rsidRPr="001537C6">
        <w:rPr>
          <w:rFonts w:ascii="Cambria" w:hAnsi="Cambria" w:cs="Lucida Sans Unicode"/>
        </w:rPr>
        <w:tab/>
      </w:r>
      <w:r w:rsidRPr="001537C6">
        <w:rPr>
          <w:rFonts w:ascii="Cambria" w:hAnsi="Cambria" w:cs="Lucida Sans Unicode"/>
        </w:rPr>
        <w:tab/>
        <w:t>Married</w:t>
      </w:r>
    </w:p>
    <w:p w:rsidR="00D11963" w:rsidRPr="009411F8" w:rsidRDefault="00D11963" w:rsidP="00F91373">
      <w:pPr>
        <w:spacing w:line="240" w:lineRule="auto"/>
        <w:rPr>
          <w:rFonts w:ascii="Cambria" w:hAnsi="Cambria"/>
          <w:color w:val="7030A0"/>
        </w:rPr>
      </w:pPr>
      <w:r w:rsidRPr="008A1FD9">
        <w:rPr>
          <w:rFonts w:ascii="Cambria" w:hAnsi="Cambria"/>
        </w:rPr>
        <w:t xml:space="preserve">Areas of Interest: </w:t>
      </w:r>
      <w:r>
        <w:rPr>
          <w:rFonts w:ascii="Cambria" w:hAnsi="Cambria"/>
        </w:rPr>
        <w:tab/>
        <w:t>Reading, Writing, Cooking</w:t>
      </w:r>
    </w:p>
    <w:p w:rsidR="00696AA0" w:rsidRDefault="00696AA0" w:rsidP="00696AA0">
      <w:pPr>
        <w:jc w:val="center"/>
      </w:pPr>
    </w:p>
    <w:p w:rsidR="00066FF9" w:rsidRDefault="00696AA0" w:rsidP="00696AA0">
      <w:pPr>
        <w:jc w:val="center"/>
      </w:pPr>
      <w:r>
        <w:t>******</w:t>
      </w:r>
    </w:p>
    <w:sectPr w:rsidR="00066FF9" w:rsidSect="00EB515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72" w:rsidRDefault="00AD7172" w:rsidP="00234CFE">
      <w:pPr>
        <w:spacing w:after="0" w:line="240" w:lineRule="auto"/>
      </w:pPr>
      <w:r>
        <w:separator/>
      </w:r>
    </w:p>
  </w:endnote>
  <w:endnote w:type="continuationSeparator" w:id="1">
    <w:p w:rsidR="00AD7172" w:rsidRDefault="00AD7172" w:rsidP="002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72" w:rsidRDefault="00AD7172" w:rsidP="00234CFE">
      <w:pPr>
        <w:spacing w:after="0" w:line="240" w:lineRule="auto"/>
      </w:pPr>
      <w:r>
        <w:separator/>
      </w:r>
    </w:p>
  </w:footnote>
  <w:footnote w:type="continuationSeparator" w:id="1">
    <w:p w:rsidR="00AD7172" w:rsidRDefault="00AD7172" w:rsidP="0023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CF"/>
    <w:multiLevelType w:val="hybridMultilevel"/>
    <w:tmpl w:val="5DBC7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BFD"/>
    <w:multiLevelType w:val="hybridMultilevel"/>
    <w:tmpl w:val="81B0AE24"/>
    <w:lvl w:ilvl="0" w:tplc="46886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6008"/>
    <w:multiLevelType w:val="hybridMultilevel"/>
    <w:tmpl w:val="AF481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CE4"/>
    <w:multiLevelType w:val="hybridMultilevel"/>
    <w:tmpl w:val="DD2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103E"/>
    <w:multiLevelType w:val="hybridMultilevel"/>
    <w:tmpl w:val="83BC5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517E"/>
    <w:multiLevelType w:val="hybridMultilevel"/>
    <w:tmpl w:val="07662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BFE"/>
    <w:multiLevelType w:val="hybridMultilevel"/>
    <w:tmpl w:val="4A041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C7967"/>
    <w:multiLevelType w:val="hybridMultilevel"/>
    <w:tmpl w:val="5A4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55DC"/>
    <w:multiLevelType w:val="hybridMultilevel"/>
    <w:tmpl w:val="30628DB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D471163"/>
    <w:multiLevelType w:val="hybridMultilevel"/>
    <w:tmpl w:val="01A6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1963"/>
    <w:rsid w:val="00065C25"/>
    <w:rsid w:val="00066FF9"/>
    <w:rsid w:val="0014293F"/>
    <w:rsid w:val="00151EC1"/>
    <w:rsid w:val="001D11B7"/>
    <w:rsid w:val="001E0ABD"/>
    <w:rsid w:val="00215E43"/>
    <w:rsid w:val="0022229F"/>
    <w:rsid w:val="00234CFE"/>
    <w:rsid w:val="002A3F41"/>
    <w:rsid w:val="002A539F"/>
    <w:rsid w:val="002E677C"/>
    <w:rsid w:val="002F602A"/>
    <w:rsid w:val="00313942"/>
    <w:rsid w:val="00316E10"/>
    <w:rsid w:val="00385170"/>
    <w:rsid w:val="00394377"/>
    <w:rsid w:val="003F6536"/>
    <w:rsid w:val="004158A1"/>
    <w:rsid w:val="00423F7B"/>
    <w:rsid w:val="00474B13"/>
    <w:rsid w:val="004C5867"/>
    <w:rsid w:val="00530CE1"/>
    <w:rsid w:val="005675A0"/>
    <w:rsid w:val="005E7D40"/>
    <w:rsid w:val="006147AC"/>
    <w:rsid w:val="00616045"/>
    <w:rsid w:val="0062029E"/>
    <w:rsid w:val="0064785B"/>
    <w:rsid w:val="00696AA0"/>
    <w:rsid w:val="006A0B1C"/>
    <w:rsid w:val="00714569"/>
    <w:rsid w:val="00737EF4"/>
    <w:rsid w:val="00754235"/>
    <w:rsid w:val="007F029B"/>
    <w:rsid w:val="00815579"/>
    <w:rsid w:val="008D5823"/>
    <w:rsid w:val="008E65A7"/>
    <w:rsid w:val="00940353"/>
    <w:rsid w:val="00990EDD"/>
    <w:rsid w:val="009B04F1"/>
    <w:rsid w:val="009D19CD"/>
    <w:rsid w:val="00A16C15"/>
    <w:rsid w:val="00A45B94"/>
    <w:rsid w:val="00AD7172"/>
    <w:rsid w:val="00B016B1"/>
    <w:rsid w:val="00B30CDE"/>
    <w:rsid w:val="00B64BB3"/>
    <w:rsid w:val="00B64BF1"/>
    <w:rsid w:val="00B65970"/>
    <w:rsid w:val="00B81D18"/>
    <w:rsid w:val="00BC425E"/>
    <w:rsid w:val="00BC73DC"/>
    <w:rsid w:val="00BD181B"/>
    <w:rsid w:val="00BD21E9"/>
    <w:rsid w:val="00BF7313"/>
    <w:rsid w:val="00C47CEF"/>
    <w:rsid w:val="00D11963"/>
    <w:rsid w:val="00D43F08"/>
    <w:rsid w:val="00E1324B"/>
    <w:rsid w:val="00E1361B"/>
    <w:rsid w:val="00E24F0A"/>
    <w:rsid w:val="00E40B59"/>
    <w:rsid w:val="00E93B60"/>
    <w:rsid w:val="00EA327E"/>
    <w:rsid w:val="00EB5155"/>
    <w:rsid w:val="00EC2E3B"/>
    <w:rsid w:val="00ED1077"/>
    <w:rsid w:val="00F26A66"/>
    <w:rsid w:val="00F91373"/>
    <w:rsid w:val="00FA4282"/>
    <w:rsid w:val="00FA56F6"/>
    <w:rsid w:val="00FC6DB6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1963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196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sumeAlignRight">
    <w:name w:val="Resume Align Right"/>
    <w:basedOn w:val="Normal"/>
    <w:rsid w:val="00D11963"/>
    <w:pPr>
      <w:tabs>
        <w:tab w:val="right" w:pos="1008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119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3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3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C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n.34493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73DF-2D24-47C7-9C12-B2755F9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HRDESK4</cp:lastModifiedBy>
  <cp:revision>7</cp:revision>
  <dcterms:created xsi:type="dcterms:W3CDTF">2017-02-05T17:52:00Z</dcterms:created>
  <dcterms:modified xsi:type="dcterms:W3CDTF">2018-03-30T08:23:00Z</dcterms:modified>
</cp:coreProperties>
</file>