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8D" w:rsidRPr="00141DBB" w:rsidRDefault="00141DBB" w:rsidP="00141DBB">
      <w:pPr>
        <w:pStyle w:val="Default"/>
        <w:tabs>
          <w:tab w:val="left" w:pos="1365"/>
          <w:tab w:val="center" w:pos="4439"/>
        </w:tabs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="Calibri" w:hAnsi="Calibri"/>
          <w:color w:val="111111"/>
          <w:sz w:val="44"/>
          <w:szCs w:val="44"/>
          <w:lang w:eastAsia="en-GB"/>
        </w:rPr>
        <w:t>Izhar</w:t>
      </w:r>
      <w:proofErr w:type="spellEnd"/>
      <w:r>
        <w:rPr>
          <w:rFonts w:ascii="Calibri" w:hAnsi="Calibri"/>
          <w:color w:val="111111"/>
          <w:sz w:val="44"/>
          <w:szCs w:val="44"/>
          <w:lang w:eastAsia="en-GB"/>
        </w:rPr>
        <w:t xml:space="preserve">  </w:t>
      </w:r>
      <w:proofErr w:type="gramEnd"/>
      <w:r w:rsidR="00395E8D" w:rsidRPr="002D6C68">
        <w:rPr>
          <w:rFonts w:ascii="Calibri" w:hAnsi="Calibri"/>
          <w:color w:val="111111"/>
          <w:lang w:eastAsia="en-GB"/>
        </w:rPr>
        <w:br/>
      </w:r>
      <w:r w:rsidR="002D733D">
        <w:rPr>
          <w:rFonts w:ascii="Calibri" w:hAnsi="Calibri"/>
          <w:color w:val="111111"/>
          <w:lang w:eastAsia="en-GB"/>
        </w:rPr>
        <w:t>C/o-</w:t>
      </w:r>
      <w:r w:rsidR="00E34597">
        <w:rPr>
          <w:rFonts w:ascii="Calibri" w:hAnsi="Calibri"/>
          <w:color w:val="111111"/>
          <w:lang w:eastAsia="en-GB"/>
        </w:rPr>
        <w:t xml:space="preserve">Mobile: </w:t>
      </w:r>
      <w:bookmarkStart w:id="0" w:name="_GoBack"/>
      <w:bookmarkEnd w:id="0"/>
      <w:r w:rsidR="002D733D">
        <w:rPr>
          <w:rFonts w:asciiTheme="minorHAnsi" w:hAnsiTheme="minorHAnsi" w:cstheme="minorHAnsi"/>
          <w:sz w:val="20"/>
          <w:szCs w:val="20"/>
        </w:rPr>
        <w:t>+971502360357</w:t>
      </w:r>
      <w:r>
        <w:rPr>
          <w:rFonts w:ascii="Calibri" w:hAnsi="Calibri"/>
          <w:color w:val="111111"/>
          <w:lang w:eastAsia="en-GB"/>
        </w:rPr>
        <w:br/>
        <w:t xml:space="preserve">Email: </w:t>
      </w:r>
      <w:hyperlink r:id="rId5" w:history="1">
        <w:r w:rsidR="002D733D" w:rsidRPr="00404459">
          <w:rPr>
            <w:rStyle w:val="Hyperlink"/>
            <w:rFonts w:ascii="Calibri" w:hAnsi="Calibri"/>
            <w:lang w:eastAsia="en-GB"/>
          </w:rPr>
          <w:t>izhar.344936@2freemail.com</w:t>
        </w:r>
      </w:hyperlink>
      <w:r w:rsidR="002D733D">
        <w:rPr>
          <w:rFonts w:ascii="Calibri" w:hAnsi="Calibri"/>
          <w:color w:val="111111"/>
          <w:lang w:eastAsia="en-GB"/>
        </w:rPr>
        <w:t xml:space="preserve"> </w:t>
      </w:r>
    </w:p>
    <w:p w:rsidR="00395E8D" w:rsidRPr="002D6C68" w:rsidRDefault="00395E8D" w:rsidP="00395E8D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2D6C68"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t>Personal statement</w:t>
      </w:r>
    </w:p>
    <w:p w:rsidR="00395E8D" w:rsidRPr="002D6C68" w:rsidRDefault="00666585" w:rsidP="00395E8D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666585">
        <w:rPr>
          <w:rFonts w:cs="Arial"/>
        </w:rPr>
        <w:pict>
          <v:rect id="_x0000_i1025" style="width:451.3pt;height:4pt" o:hralign="center" o:hrstd="t" o:hrnoshade="t" o:hr="t" fillcolor="#ff8251" stroked="f"/>
        </w:pict>
      </w:r>
    </w:p>
    <w:p w:rsidR="00395E8D" w:rsidRPr="00395E8D" w:rsidRDefault="00395E8D" w:rsidP="00395E8D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A highly experienced and compete</w:t>
      </w:r>
      <w:r w:rsidR="00141DB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nt IT Support technician with 2 </w:t>
      </w: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 xml:space="preserve">years’ experience in a variety of office based environments. A level head and rational approach to problem solving leads to reliability and fast solutions to IT technical issues.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A</w:t>
      </w: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bility to explain procedures in a practical and user friendly way means that many IT problems can be solved via the telephone.</w:t>
      </w:r>
    </w:p>
    <w:p w:rsidR="00395E8D" w:rsidRPr="00395E8D" w:rsidRDefault="00395E8D" w:rsidP="00395E8D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2D6C68"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t>Core skills</w:t>
      </w:r>
    </w:p>
    <w:p w:rsidR="00395E8D" w:rsidRPr="00395E8D" w:rsidRDefault="00666585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666585">
        <w:rPr>
          <w:rFonts w:cs="Arial"/>
        </w:rPr>
        <w:pict>
          <v:rect id="_x0000_i1026" style="width:451.3pt;height:4pt" o:hralign="center" o:hrstd="t" o:hrnoshade="t" o:hr="t" fillcolor="#ff8251" stroked="f"/>
        </w:pict>
      </w:r>
    </w:p>
    <w:p w:rsidR="00395E8D" w:rsidRPr="00395E8D" w:rsidRDefault="00395E8D" w:rsidP="00395E8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Vast experience in IT problems and solutions</w:t>
      </w:r>
    </w:p>
    <w:p w:rsidR="00395E8D" w:rsidRPr="00395E8D" w:rsidRDefault="00395E8D" w:rsidP="00395E8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Fully experienced in providing and maintaining IT security across large networks</w:t>
      </w:r>
    </w:p>
    <w:p w:rsidR="00395E8D" w:rsidRPr="00395E8D" w:rsidRDefault="00395E8D" w:rsidP="00395E8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Workload and time management</w:t>
      </w:r>
    </w:p>
    <w:p w:rsidR="00395E8D" w:rsidRPr="00395E8D" w:rsidRDefault="00395E8D" w:rsidP="00395E8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Broad knowledge and experience of all IT operating systems</w:t>
      </w:r>
    </w:p>
    <w:p w:rsidR="00395E8D" w:rsidRPr="00395E8D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 </w:t>
      </w:r>
    </w:p>
    <w:p w:rsidR="00395E8D" w:rsidRPr="002D6C68" w:rsidRDefault="00395E8D" w:rsidP="00395E8D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  <w:r w:rsidRPr="002D6C68"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t>Employment history</w:t>
      </w:r>
    </w:p>
    <w:p w:rsidR="00395E8D" w:rsidRPr="002D6C68" w:rsidRDefault="00666585" w:rsidP="00395E8D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666585">
        <w:rPr>
          <w:rFonts w:cs="Arial"/>
        </w:rPr>
        <w:pict>
          <v:rect id="_x0000_i1027" style="width:451.3pt;height:4pt" o:hralign="center" o:hrstd="t" o:hrnoshade="t" o:hr="t" fillcolor="#ff8251" stroked="f"/>
        </w:pict>
      </w:r>
    </w:p>
    <w:p w:rsidR="00F0027E" w:rsidRDefault="00395E8D" w:rsidP="00F0027E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IT Support Technician – </w:t>
      </w:r>
      <w:r w:rsidR="00F0027E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Precise Technology Peshawar Pakistan </w:t>
      </w:r>
    </w:p>
    <w:p w:rsidR="00F0027E" w:rsidRPr="00395E8D" w:rsidRDefault="00F0027E" w:rsidP="00F0027E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</w:t>
      </w:r>
      <w:r w:rsidR="00B80C0B">
        <w:rPr>
          <w:rFonts w:cstheme="minorHAnsi"/>
        </w:rPr>
        <w:t>7</w:t>
      </w:r>
      <w:r>
        <w:rPr>
          <w:rFonts w:cstheme="minorHAnsi"/>
        </w:rPr>
        <w:t xml:space="preserve"> Jan </w:t>
      </w:r>
      <w:r w:rsidRPr="006D56AB">
        <w:rPr>
          <w:rFonts w:cstheme="minorHAnsi"/>
        </w:rPr>
        <w:t xml:space="preserve">- </w:t>
      </w:r>
      <w:r>
        <w:rPr>
          <w:rFonts w:cstheme="minorHAnsi"/>
        </w:rPr>
        <w:t>2016 – 10 Jan -2017</w:t>
      </w:r>
      <w:r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)</w:t>
      </w:r>
    </w:p>
    <w:p w:rsidR="00395E8D" w:rsidRPr="00395E8D" w:rsidRDefault="00395E8D" w:rsidP="00F0027E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proofErr w:type="gramStart"/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Working in a busy office environment, leading the technical support team of over 150 employees.</w:t>
      </w:r>
      <w:proofErr w:type="gramEnd"/>
    </w:p>
    <w:p w:rsidR="00395E8D" w:rsidRPr="00395E8D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Duties</w:t>
      </w:r>
    </w:p>
    <w:p w:rsidR="00395E8D" w:rsidRPr="00395E8D" w:rsidRDefault="00395E8D" w:rsidP="00395E8D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Being first point of call for all IT issues</w:t>
      </w:r>
    </w:p>
    <w:p w:rsidR="00395E8D" w:rsidRPr="00395E8D" w:rsidRDefault="00395E8D" w:rsidP="00395E8D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Logging faults and managing response times</w:t>
      </w:r>
    </w:p>
    <w:p w:rsidR="00395E8D" w:rsidRPr="00395E8D" w:rsidRDefault="00395E8D" w:rsidP="00395E8D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Diagnosing and resolving problems efficiently</w:t>
      </w:r>
    </w:p>
    <w:p w:rsidR="00395E8D" w:rsidRPr="00395E8D" w:rsidRDefault="00395E8D" w:rsidP="00395E8D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Maintaining the integral security of business networks</w:t>
      </w:r>
    </w:p>
    <w:p w:rsidR="00395E8D" w:rsidRPr="00395E8D" w:rsidRDefault="00395E8D" w:rsidP="00395E8D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Ensuring all hardware operates at its optimum level with latest updates and patches</w:t>
      </w:r>
    </w:p>
    <w:p w:rsidR="00395E8D" w:rsidRPr="00395E8D" w:rsidRDefault="00395E8D" w:rsidP="00395E8D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Distributing relevant jobs to junior staff members and providing support when required</w:t>
      </w:r>
    </w:p>
    <w:p w:rsidR="00F0027E" w:rsidRDefault="00F0027E" w:rsidP="00395E8D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395E8D" w:rsidRPr="00395E8D" w:rsidRDefault="00395E8D" w:rsidP="00395E8D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lastRenderedPageBreak/>
        <w:t> </w:t>
      </w: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IT Support Tec</w:t>
      </w:r>
      <w:r w:rsidR="00F0027E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hnician – </w:t>
      </w:r>
      <w:r w:rsidR="00F0027E" w:rsidRPr="00F0027E">
        <w:rPr>
          <w:rFonts w:cstheme="minorHAnsi"/>
          <w:b/>
        </w:rPr>
        <w:t>PHSA Peshawar</w:t>
      </w:r>
      <w:r w:rsidR="00F0027E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Pakistan</w:t>
      </w:r>
    </w:p>
    <w:p w:rsidR="00395E8D" w:rsidRPr="00395E8D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</w:t>
      </w:r>
      <w:r w:rsidR="00FF4189">
        <w:rPr>
          <w:rFonts w:cstheme="minorHAnsi"/>
        </w:rPr>
        <w:t>14</w:t>
      </w:r>
      <w:r w:rsidR="00F0027E">
        <w:rPr>
          <w:rFonts w:cstheme="minorHAnsi"/>
        </w:rPr>
        <w:t xml:space="preserve"> Feb</w:t>
      </w:r>
      <w:r w:rsidR="00F0027E" w:rsidRPr="006D56AB">
        <w:rPr>
          <w:rFonts w:cstheme="minorHAnsi"/>
        </w:rPr>
        <w:t xml:space="preserve"> - 2015</w:t>
      </w:r>
      <w:r w:rsidR="00F0027E">
        <w:rPr>
          <w:rFonts w:cstheme="minorHAnsi"/>
        </w:rPr>
        <w:t xml:space="preserve"> – 20 Dec </w:t>
      </w:r>
      <w:r w:rsidR="00F0027E" w:rsidRPr="006D56AB">
        <w:rPr>
          <w:rFonts w:cstheme="minorHAnsi"/>
        </w:rPr>
        <w:t>2015</w:t>
      </w:r>
      <w:r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)</w:t>
      </w:r>
    </w:p>
    <w:p w:rsidR="00395E8D" w:rsidRPr="00395E8D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Duties</w:t>
      </w:r>
    </w:p>
    <w:p w:rsidR="00395E8D" w:rsidRPr="00395E8D" w:rsidRDefault="00395E8D" w:rsidP="00395E8D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Manning the IT help desk and providing instant solutions to IT issues</w:t>
      </w:r>
    </w:p>
    <w:p w:rsidR="00395E8D" w:rsidRPr="00395E8D" w:rsidRDefault="00395E8D" w:rsidP="00395E8D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Running diagnostic checks and servicing essential IT hardware</w:t>
      </w:r>
    </w:p>
    <w:p w:rsidR="00395E8D" w:rsidRPr="00395E8D" w:rsidRDefault="00395E8D" w:rsidP="00395E8D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Explaining complex IT issues to non-technical employees</w:t>
      </w:r>
    </w:p>
    <w:p w:rsidR="00395E8D" w:rsidRPr="00395E8D" w:rsidRDefault="00395E8D" w:rsidP="00395E8D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Identifying and solving IT problems and logging them into the relevant databases</w:t>
      </w:r>
    </w:p>
    <w:p w:rsidR="00395E8D" w:rsidRPr="00395E8D" w:rsidRDefault="00395E8D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Installing new systems for all employees</w:t>
      </w:r>
    </w:p>
    <w:p w:rsidR="00395E8D" w:rsidRPr="00395E8D" w:rsidRDefault="00395E8D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Providing training for all users</w:t>
      </w:r>
    </w:p>
    <w:p w:rsidR="00395E8D" w:rsidRPr="00395E8D" w:rsidRDefault="00395E8D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Repairing and upgrading hardware and ensuring all computers were fully operational</w:t>
      </w:r>
    </w:p>
    <w:p w:rsidR="00395E8D" w:rsidRPr="00395E8D" w:rsidRDefault="00395E8D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Creating and maintaining accurate database of all pending and resolved IT issues</w:t>
      </w:r>
    </w:p>
    <w:p w:rsidR="00395E8D" w:rsidRDefault="00395E8D" w:rsidP="00395E8D">
      <w:pPr>
        <w:shd w:val="clear" w:color="auto" w:fill="FFFFFF"/>
        <w:spacing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 </w:t>
      </w:r>
    </w:p>
    <w:p w:rsidR="00395E8D" w:rsidRPr="002D6C68" w:rsidRDefault="00395E8D" w:rsidP="00395E8D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  <w:r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t>Education</w:t>
      </w:r>
    </w:p>
    <w:p w:rsidR="00395E8D" w:rsidRPr="00395E8D" w:rsidRDefault="00666585" w:rsidP="00395E8D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666585">
        <w:rPr>
          <w:rFonts w:cs="Arial"/>
        </w:rPr>
        <w:pict>
          <v:rect id="_x0000_i1028" style="width:451.3pt;height:4pt" o:hralign="center" o:hrstd="t" o:hrnoshade="t" o:hr="t" fillcolor="#ff8251" stroked="f"/>
        </w:pict>
      </w:r>
    </w:p>
    <w:p w:rsidR="00141DBB" w:rsidRPr="006D56AB" w:rsidRDefault="00141DBB" w:rsidP="00141DBB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iCs/>
        </w:rPr>
      </w:pPr>
      <w:r>
        <w:rPr>
          <w:rFonts w:cstheme="minorHAnsi"/>
        </w:rPr>
        <w:t>MCS in the session of 2012</w:t>
      </w:r>
      <w:r w:rsidRPr="006D56AB">
        <w:rPr>
          <w:rFonts w:cstheme="minorHAnsi"/>
        </w:rPr>
        <w:t xml:space="preserve">-14 from Department of Computer science </w:t>
      </w:r>
      <w:r>
        <w:rPr>
          <w:rFonts w:cstheme="minorHAnsi"/>
        </w:rPr>
        <w:t xml:space="preserve">City </w:t>
      </w:r>
      <w:r w:rsidRPr="006D56AB">
        <w:rPr>
          <w:rFonts w:cstheme="minorHAnsi"/>
          <w:bCs/>
          <w:iCs/>
        </w:rPr>
        <w:t xml:space="preserve">University of </w:t>
      </w:r>
      <w:r>
        <w:rPr>
          <w:rFonts w:cstheme="minorHAnsi"/>
          <w:bCs/>
          <w:iCs/>
        </w:rPr>
        <w:t xml:space="preserve">science and information technology </w:t>
      </w:r>
      <w:r w:rsidRPr="006D56AB">
        <w:rPr>
          <w:rFonts w:cstheme="minorHAnsi"/>
          <w:bCs/>
          <w:iCs/>
        </w:rPr>
        <w:t>Peshawar</w:t>
      </w:r>
      <w:r>
        <w:rPr>
          <w:rFonts w:cstheme="minorHAnsi"/>
          <w:bCs/>
          <w:iCs/>
        </w:rPr>
        <w:t xml:space="preserve"> Pakistan</w:t>
      </w:r>
      <w:r w:rsidRPr="006D56AB">
        <w:rPr>
          <w:rFonts w:cstheme="minorHAnsi"/>
          <w:bCs/>
          <w:iCs/>
        </w:rPr>
        <w:t>.</w:t>
      </w:r>
    </w:p>
    <w:p w:rsidR="00141DBB" w:rsidRDefault="00141DBB" w:rsidP="00141DBB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BSC in the session of 2010-2012 from university of Peshawar Pakistan.</w:t>
      </w:r>
    </w:p>
    <w:p w:rsidR="00141DBB" w:rsidRPr="006D56AB" w:rsidRDefault="00141DBB" w:rsidP="00141DBB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iCs/>
        </w:rPr>
      </w:pPr>
      <w:r w:rsidRPr="006D56AB">
        <w:rPr>
          <w:rFonts w:cstheme="minorHAnsi"/>
          <w:bCs/>
          <w:iCs/>
        </w:rPr>
        <w:t>HSSC in the session of 2008-10 from BISE Peshawar</w:t>
      </w:r>
      <w:r>
        <w:rPr>
          <w:rFonts w:cstheme="minorHAnsi"/>
          <w:bCs/>
          <w:iCs/>
        </w:rPr>
        <w:t xml:space="preserve"> Pakistan.</w:t>
      </w:r>
    </w:p>
    <w:p w:rsidR="00141DBB" w:rsidRPr="006D56AB" w:rsidRDefault="00141DBB" w:rsidP="00141DBB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6D56AB">
        <w:rPr>
          <w:rFonts w:cstheme="minorHAnsi"/>
          <w:bCs/>
          <w:iCs/>
        </w:rPr>
        <w:t>SSC in the session of 2007-08 from BISE Peshawar</w:t>
      </w:r>
      <w:r>
        <w:rPr>
          <w:rFonts w:cstheme="minorHAnsi"/>
          <w:bCs/>
          <w:iCs/>
        </w:rPr>
        <w:t xml:space="preserve"> Pakistan.</w:t>
      </w:r>
    </w:p>
    <w:p w:rsidR="00395E8D" w:rsidRPr="00395E8D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 </w:t>
      </w:r>
    </w:p>
    <w:p w:rsidR="00395E8D" w:rsidRPr="002D6C68" w:rsidRDefault="00395E8D" w:rsidP="00395E8D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t>References</w:t>
      </w:r>
      <w:r w:rsidR="00666585" w:rsidRPr="00666585">
        <w:rPr>
          <w:rFonts w:cs="Arial"/>
        </w:rPr>
        <w:pict>
          <v:rect id="_x0000_i1029" style="width:451.3pt;height:4pt" o:hralign="center" o:hrstd="t" o:hrnoshade="t" o:hr="t" fillcolor="#ff8251" stroked="f"/>
        </w:pict>
      </w:r>
    </w:p>
    <w:p w:rsidR="00395E8D" w:rsidRPr="00D22D00" w:rsidRDefault="00395E8D" w:rsidP="00395E8D">
      <w:pPr>
        <w:rPr>
          <w:rFonts w:ascii="Calibri" w:hAnsi="Calibri"/>
        </w:rPr>
      </w:pPr>
      <w:r>
        <w:rPr>
          <w:rFonts w:ascii="Calibri" w:eastAsia="Times New Roman" w:hAnsi="Calibri"/>
          <w:color w:val="111111"/>
          <w:lang w:eastAsia="en-GB"/>
        </w:rPr>
        <w:t>Available upon request.</w:t>
      </w:r>
    </w:p>
    <w:p w:rsidR="0052339E" w:rsidRPr="00395E8D" w:rsidRDefault="00666585">
      <w:r w:rsidRPr="00666585">
        <w:rPr>
          <w:rFonts w:eastAsia="Times New Roman"/>
          <w:b/>
          <w:bCs/>
          <w:noProof/>
          <w:color w:val="FF8150"/>
          <w:sz w:val="28"/>
          <w:szCs w:val="28"/>
          <w:bdr w:val="none" w:sz="0" w:space="0" w:color="auto" w:frame="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3.45pt;width:3in;height:24.75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/BHwIAAB0EAAAOAAAAZHJzL2Uyb0RvYy54bWysU81u2zAMvg/YOwi6L07cZGm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" stroked="f">
            <v:textbox>
              <w:txbxContent>
                <w:p w:rsidR="00395E8D" w:rsidRPr="002D6C68" w:rsidRDefault="00395E8D" w:rsidP="00395E8D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52339E" w:rsidRPr="00395E8D" w:rsidSect="00666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95E"/>
    <w:multiLevelType w:val="multilevel"/>
    <w:tmpl w:val="97669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956F0"/>
    <w:multiLevelType w:val="multilevel"/>
    <w:tmpl w:val="D4E04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5EBD"/>
    <w:multiLevelType w:val="multilevel"/>
    <w:tmpl w:val="80FE0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45196"/>
    <w:multiLevelType w:val="multilevel"/>
    <w:tmpl w:val="58CC1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A77E6"/>
    <w:multiLevelType w:val="hybridMultilevel"/>
    <w:tmpl w:val="11EE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95E8D"/>
    <w:rsid w:val="00026C10"/>
    <w:rsid w:val="00141DBB"/>
    <w:rsid w:val="00223D5E"/>
    <w:rsid w:val="002D733D"/>
    <w:rsid w:val="00395E8D"/>
    <w:rsid w:val="005F6A8F"/>
    <w:rsid w:val="00666585"/>
    <w:rsid w:val="007C075A"/>
    <w:rsid w:val="00A26760"/>
    <w:rsid w:val="00A36F63"/>
    <w:rsid w:val="00B80C0B"/>
    <w:rsid w:val="00E34597"/>
    <w:rsid w:val="00EE1F33"/>
    <w:rsid w:val="00F0027E"/>
    <w:rsid w:val="00FD03ED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5E8D"/>
    <w:rPr>
      <w:b/>
      <w:bCs/>
    </w:rPr>
  </w:style>
  <w:style w:type="character" w:styleId="Emphasis">
    <w:name w:val="Emphasis"/>
    <w:basedOn w:val="DefaultParagraphFont"/>
    <w:uiPriority w:val="20"/>
    <w:qFormat/>
    <w:rsid w:val="00395E8D"/>
    <w:rPr>
      <w:i/>
      <w:iCs/>
    </w:rPr>
  </w:style>
  <w:style w:type="character" w:customStyle="1" w:styleId="apple-converted-space">
    <w:name w:val="apple-converted-space"/>
    <w:basedOn w:val="DefaultParagraphFont"/>
    <w:rsid w:val="00395E8D"/>
  </w:style>
  <w:style w:type="character" w:styleId="Hyperlink">
    <w:name w:val="Hyperlink"/>
    <w:rsid w:val="00395E8D"/>
    <w:rPr>
      <w:u w:val="single"/>
    </w:rPr>
  </w:style>
  <w:style w:type="paragraph" w:customStyle="1" w:styleId="Default">
    <w:name w:val="Default"/>
    <w:rsid w:val="00141D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5E8D"/>
    <w:rPr>
      <w:b/>
      <w:bCs/>
    </w:rPr>
  </w:style>
  <w:style w:type="character" w:styleId="Emphasis">
    <w:name w:val="Emphasis"/>
    <w:basedOn w:val="DefaultParagraphFont"/>
    <w:uiPriority w:val="20"/>
    <w:qFormat/>
    <w:rsid w:val="00395E8D"/>
    <w:rPr>
      <w:i/>
      <w:iCs/>
    </w:rPr>
  </w:style>
  <w:style w:type="character" w:customStyle="1" w:styleId="apple-converted-space">
    <w:name w:val="apple-converted-space"/>
    <w:basedOn w:val="DefaultParagraphFont"/>
    <w:rsid w:val="00395E8D"/>
  </w:style>
  <w:style w:type="character" w:styleId="Hyperlink">
    <w:name w:val="Hyperlink"/>
    <w:rsid w:val="00395E8D"/>
    <w:rPr>
      <w:u w:val="single"/>
    </w:rPr>
  </w:style>
  <w:style w:type="paragraph" w:customStyle="1" w:styleId="Default">
    <w:name w:val="Default"/>
    <w:rsid w:val="00141D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har.3449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Mirror PLC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Bruce</dc:creator>
  <cp:lastModifiedBy>HRDESK4</cp:lastModifiedBy>
  <cp:revision>8</cp:revision>
  <dcterms:created xsi:type="dcterms:W3CDTF">2017-02-18T11:09:00Z</dcterms:created>
  <dcterms:modified xsi:type="dcterms:W3CDTF">2018-03-30T13:25:00Z</dcterms:modified>
</cp:coreProperties>
</file>