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Layout w:type="fixed"/>
        <w:tblLook w:val="0000"/>
      </w:tblPr>
      <w:tblGrid>
        <w:gridCol w:w="1728"/>
        <w:gridCol w:w="7200"/>
      </w:tblGrid>
      <w:tr w:rsidR="00875301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75301" w:rsidRDefault="00875301">
            <w:pPr>
              <w:widowControl w:val="0"/>
              <w:autoSpaceDE w:val="0"/>
              <w:autoSpaceDN w:val="0"/>
              <w:bidi w:val="0"/>
              <w:adjustRightInd w:val="0"/>
              <w:spacing w:before="220" w:after="0" w:line="220" w:lineRule="atLeast"/>
              <w:jc w:val="center"/>
              <w:rPr>
                <w:rFonts w:ascii="Franklin Gothic Medium" w:hAnsi="Franklin Gothic Medium" w:cs="Franklin Gothic Medium"/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230" w:rsidRPr="00EF7D26" w:rsidRDefault="000E5230" w:rsidP="000E5230">
            <w:pPr>
              <w:pStyle w:val="Name"/>
              <w:rPr>
                <w:rFonts w:ascii="Verdana" w:hAnsi="Verdana"/>
                <w:b/>
                <w:bCs/>
                <w:color w:val="000080"/>
              </w:rPr>
            </w:pPr>
            <w:r w:rsidRPr="00EF7D26">
              <w:rPr>
                <w:rFonts w:ascii="Verdana" w:hAnsi="Verdana"/>
                <w:b/>
                <w:bCs/>
                <w:color w:val="000080"/>
              </w:rPr>
              <w:t xml:space="preserve">Islam </w:t>
            </w:r>
          </w:p>
          <w:p w:rsidR="000E5230" w:rsidRDefault="000E5230" w:rsidP="000E5230">
            <w:pPr>
              <w:pStyle w:val="Address1"/>
              <w:jc w:val="left"/>
            </w:pPr>
          </w:p>
          <w:p w:rsidR="000E5230" w:rsidRPr="000E5230" w:rsidRDefault="000E5230" w:rsidP="000E5230">
            <w:pPr>
              <w:pStyle w:val="Address1"/>
              <w:jc w:val="left"/>
              <w:rPr>
                <w:sz w:val="20"/>
              </w:rPr>
            </w:pPr>
          </w:p>
          <w:p w:rsidR="000E5230" w:rsidRPr="000E5230" w:rsidRDefault="000E5230" w:rsidP="000E5230">
            <w:pPr>
              <w:pStyle w:val="Address1"/>
              <w:jc w:val="left"/>
              <w:rPr>
                <w:sz w:val="20"/>
              </w:rPr>
            </w:pPr>
          </w:p>
          <w:p w:rsidR="000E5230" w:rsidRPr="000E5230" w:rsidRDefault="000E5230" w:rsidP="000E5230">
            <w:pPr>
              <w:pStyle w:val="Address1"/>
              <w:jc w:val="left"/>
              <w:rPr>
                <w:sz w:val="20"/>
              </w:rPr>
            </w:pPr>
            <w:r w:rsidRPr="000E5230">
              <w:rPr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5363210</wp:posOffset>
                  </wp:positionH>
                  <wp:positionV relativeFrom="paragraph">
                    <wp:posOffset>-290830</wp:posOffset>
                  </wp:positionV>
                  <wp:extent cx="835025" cy="1081405"/>
                  <wp:effectExtent l="19050" t="19050" r="22225" b="23495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2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108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>C/o-</w:t>
            </w:r>
            <w:r w:rsidRPr="000E5230">
              <w:rPr>
                <w:sz w:val="20"/>
              </w:rPr>
              <w:t xml:space="preserve">+971 50 </w:t>
            </w:r>
            <w:r>
              <w:rPr>
                <w:sz w:val="20"/>
              </w:rPr>
              <w:t>6425478</w:t>
            </w:r>
          </w:p>
          <w:p w:rsidR="000E5230" w:rsidRPr="000E5230" w:rsidRDefault="000E5230" w:rsidP="000E5230">
            <w:pPr>
              <w:pStyle w:val="Address1"/>
              <w:jc w:val="left"/>
              <w:rPr>
                <w:sz w:val="20"/>
              </w:rPr>
            </w:pPr>
            <w:hyperlink r:id="rId8" w:history="1">
              <w:r>
                <w:rPr>
                  <w:rStyle w:val="Hyperlink"/>
                  <w:sz w:val="20"/>
                </w:rPr>
                <w:t>islam.344939@2freemail.com</w:t>
              </w:r>
            </w:hyperlink>
            <w:r>
              <w:rPr>
                <w:sz w:val="20"/>
              </w:rPr>
              <w:t xml:space="preserve"> </w:t>
            </w:r>
          </w:p>
          <w:p w:rsidR="000E5230" w:rsidRPr="00875301" w:rsidRDefault="000E5230" w:rsidP="000E5230">
            <w:pPr>
              <w:tabs>
                <w:tab w:val="left" w:pos="2670"/>
              </w:tabs>
              <w:bidi w:val="0"/>
            </w:pPr>
            <w:r w:rsidRPr="000E5230">
              <w:rPr>
                <w:sz w:val="32"/>
              </w:rPr>
              <w:t>.Driving license holder</w:t>
            </w:r>
            <w:r>
              <w:t xml:space="preserve">. </w:t>
            </w:r>
            <w:r>
              <w:tab/>
            </w:r>
          </w:p>
          <w:p w:rsidR="000E5230" w:rsidRDefault="000E5230">
            <w:pPr>
              <w:widowControl w:val="0"/>
              <w:autoSpaceDE w:val="0"/>
              <w:autoSpaceDN w:val="0"/>
              <w:bidi w:val="0"/>
              <w:adjustRightInd w:val="0"/>
              <w:spacing w:after="220" w:line="220" w:lineRule="atLeast"/>
              <w:rPr>
                <w:rFonts w:ascii="Franklin Gothic Medium" w:hAnsi="Franklin Gothic Medium" w:cs="Franklin Gothic Medium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875301" w:rsidRDefault="00875301" w:rsidP="000E5230">
            <w:pPr>
              <w:widowControl w:val="0"/>
              <w:autoSpaceDE w:val="0"/>
              <w:autoSpaceDN w:val="0"/>
              <w:bidi w:val="0"/>
              <w:adjustRightInd w:val="0"/>
              <w:spacing w:after="220" w:line="220" w:lineRule="atLeast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>
              <w:rPr>
                <w:rFonts w:ascii="Franklin Gothic Medium" w:hAnsi="Franklin Gothic Medium" w:cs="Franklin Gothic Medium"/>
                <w:b/>
                <w:bCs/>
                <w:color w:val="FF0000"/>
                <w:sz w:val="28"/>
                <w:szCs w:val="28"/>
                <w:u w:val="single"/>
              </w:rPr>
              <w:t>Objective</w:t>
            </w: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 A highly</w:t>
            </w:r>
            <w:r w:rsidR="00A2370F"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 experienced professional with 10</w:t>
            </w: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 years experience in sales and public relations of bankin</w:t>
            </w:r>
            <w:r w:rsidR="002D5BC7">
              <w:rPr>
                <w:rFonts w:ascii="Georgia" w:hAnsi="Georgia" w:cs="Georgia"/>
                <w:b/>
                <w:bCs/>
                <w:sz w:val="24"/>
                <w:szCs w:val="24"/>
              </w:rPr>
              <w:t>g products. Seeking a good opportunity and</w:t>
            </w: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 position to contribute exceptional target achievement, customer service and relationship building in a highly esteemed multinational company.</w:t>
            </w:r>
          </w:p>
        </w:tc>
      </w:tr>
      <w:tr w:rsidR="00875301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75301" w:rsidRDefault="00875301">
            <w:pPr>
              <w:widowControl w:val="0"/>
              <w:autoSpaceDE w:val="0"/>
              <w:autoSpaceDN w:val="0"/>
              <w:bidi w:val="0"/>
              <w:adjustRightInd w:val="0"/>
              <w:spacing w:before="220" w:after="0" w:line="220" w:lineRule="atLeast"/>
              <w:jc w:val="center"/>
              <w:rPr>
                <w:rFonts w:ascii="Franklin Gothic Medium" w:hAnsi="Franklin Gothic Medium" w:cs="Franklin Gothic Medium"/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75301" w:rsidRDefault="00875301">
            <w:pPr>
              <w:widowControl w:val="0"/>
              <w:autoSpaceDE w:val="0"/>
              <w:autoSpaceDN w:val="0"/>
              <w:bidi w:val="0"/>
              <w:adjustRightInd w:val="0"/>
              <w:spacing w:after="220" w:line="220" w:lineRule="atLeast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Assistant Team Leader – Sales</w:t>
            </w:r>
          </w:p>
          <w:p w:rsidR="00875301" w:rsidRDefault="00875301">
            <w:pPr>
              <w:widowControl w:val="0"/>
              <w:autoSpaceDE w:val="0"/>
              <w:autoSpaceDN w:val="0"/>
              <w:bidi w:val="0"/>
              <w:adjustRightInd w:val="0"/>
              <w:spacing w:after="220" w:line="220" w:lineRule="atLeast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>
              <w:rPr>
                <w:rFonts w:ascii="Franklin Gothic Medium" w:hAnsi="Franklin Gothic Medium" w:cs="Franklin Gothic Medium"/>
                <w:b/>
                <w:bCs/>
                <w:color w:val="FF0000"/>
                <w:sz w:val="28"/>
                <w:szCs w:val="28"/>
                <w:u w:val="single"/>
              </w:rPr>
              <w:t>Experience</w:t>
            </w: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 2004 - 2005</w:t>
            </w: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ab/>
              <w:t>Egyptian American Bank</w:t>
            </w: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ab/>
              <w:t>Cairo, Egypt</w:t>
            </w:r>
          </w:p>
          <w:p w:rsidR="00875301" w:rsidRDefault="00875301">
            <w:pPr>
              <w:widowControl w:val="0"/>
              <w:autoSpaceDE w:val="0"/>
              <w:autoSpaceDN w:val="0"/>
              <w:bidi w:val="0"/>
              <w:adjustRightInd w:val="0"/>
              <w:spacing w:after="220" w:line="220" w:lineRule="atLeast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Sales Officer :</w:t>
            </w:r>
          </w:p>
          <w:p w:rsidR="00875301" w:rsidRDefault="00875301">
            <w:pPr>
              <w:widowControl w:val="0"/>
              <w:autoSpaceDE w:val="0"/>
              <w:autoSpaceDN w:val="0"/>
              <w:bidi w:val="0"/>
              <w:adjustRightInd w:val="0"/>
              <w:spacing w:after="220" w:line="220" w:lineRule="atLeast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18</w:t>
            </w:r>
            <w:r>
              <w:rPr>
                <w:rFonts w:ascii="Georgia" w:hAnsi="Georgia" w:cs="Georgia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 Feb,  2006 :  29</w:t>
            </w:r>
            <w:r>
              <w:rPr>
                <w:rFonts w:ascii="Georgia" w:hAnsi="Georgia" w:cs="Georgia"/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April, 2007  at Mashreq Bank</w:t>
            </w: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ab/>
              <w:t>Dubai, UAE</w:t>
            </w:r>
          </w:p>
          <w:p w:rsidR="00875301" w:rsidRDefault="00875301">
            <w:pPr>
              <w:widowControl w:val="0"/>
              <w:autoSpaceDE w:val="0"/>
              <w:autoSpaceDN w:val="0"/>
              <w:bidi w:val="0"/>
              <w:adjustRightInd w:val="0"/>
              <w:spacing w:after="220" w:line="220" w:lineRule="atLeast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Relationship officer:</w:t>
            </w:r>
          </w:p>
          <w:p w:rsidR="00875301" w:rsidRDefault="00875301">
            <w:pPr>
              <w:widowControl w:val="0"/>
              <w:autoSpaceDE w:val="0"/>
              <w:autoSpaceDN w:val="0"/>
              <w:bidi w:val="0"/>
              <w:adjustRightInd w:val="0"/>
              <w:spacing w:after="220" w:line="220" w:lineRule="atLeast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30</w:t>
            </w:r>
            <w:r>
              <w:rPr>
                <w:rFonts w:ascii="Georgia" w:hAnsi="Georgia" w:cs="Georgia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 Apr,  2007 :  29</w:t>
            </w:r>
            <w:r>
              <w:rPr>
                <w:rFonts w:ascii="Georgia" w:hAnsi="Georgia" w:cs="Georgia"/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March, 2008  at Mashreq Bank</w:t>
            </w: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ab/>
              <w:t>Dubai, UAE</w:t>
            </w:r>
          </w:p>
          <w:p w:rsidR="00875301" w:rsidRDefault="00875301">
            <w:pPr>
              <w:widowControl w:val="0"/>
              <w:autoSpaceDE w:val="0"/>
              <w:autoSpaceDN w:val="0"/>
              <w:bidi w:val="0"/>
              <w:adjustRightInd w:val="0"/>
              <w:spacing w:after="220" w:line="220" w:lineRule="atLeast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Senior support officer:</w:t>
            </w:r>
          </w:p>
          <w:p w:rsidR="00875301" w:rsidRDefault="00875301">
            <w:pPr>
              <w:widowControl w:val="0"/>
              <w:autoSpaceDE w:val="0"/>
              <w:autoSpaceDN w:val="0"/>
              <w:bidi w:val="0"/>
              <w:adjustRightInd w:val="0"/>
              <w:spacing w:after="220" w:line="220" w:lineRule="atLeast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29</w:t>
            </w:r>
            <w:r>
              <w:rPr>
                <w:rFonts w:ascii="Georgia" w:hAnsi="Georgia" w:cs="Georgia"/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March, 2008  :  29 th Marsh,2009 at Mashreq Bank</w:t>
            </w: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ab/>
              <w:t>Dubai, UAE</w:t>
            </w:r>
          </w:p>
          <w:p w:rsidR="00875301" w:rsidRDefault="00875301">
            <w:pPr>
              <w:widowControl w:val="0"/>
              <w:autoSpaceDE w:val="0"/>
              <w:autoSpaceDN w:val="0"/>
              <w:bidi w:val="0"/>
              <w:adjustRightInd w:val="0"/>
              <w:spacing w:after="220" w:line="220" w:lineRule="atLeast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Relationship officer :</w:t>
            </w:r>
          </w:p>
          <w:p w:rsidR="00875301" w:rsidRDefault="000E69F3" w:rsidP="000B166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spacing w:after="60" w:line="220" w:lineRule="atLeast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13</w:t>
            </w:r>
            <w:r w:rsidR="000B1668"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 th May,2010 :   1 st May, 2014 </w:t>
            </w:r>
            <w:r w:rsidR="00875301"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 at Abu Dhabi Commercial Bank , Abu Dhabi ,</w:t>
            </w:r>
            <w:r w:rsidR="000B1668"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 Al Ain ,</w:t>
            </w:r>
            <w:r w:rsidR="00875301"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 UAE</w:t>
            </w:r>
          </w:p>
          <w:p w:rsidR="000B1668" w:rsidRDefault="000B1668" w:rsidP="000B1668">
            <w:pPr>
              <w:widowControl w:val="0"/>
              <w:autoSpaceDE w:val="0"/>
              <w:autoSpaceDN w:val="0"/>
              <w:bidi w:val="0"/>
              <w:adjustRightInd w:val="0"/>
              <w:spacing w:after="60" w:line="220" w:lineRule="atLeast"/>
              <w:ind w:left="720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  <w:p w:rsidR="00A454C6" w:rsidRDefault="000B1668" w:rsidP="000B1668">
            <w:pPr>
              <w:widowControl w:val="0"/>
              <w:autoSpaceDE w:val="0"/>
              <w:autoSpaceDN w:val="0"/>
              <w:bidi w:val="0"/>
              <w:adjustRightInd w:val="0"/>
              <w:spacing w:after="60" w:line="220" w:lineRule="atLeast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Sales Officer  :</w:t>
            </w:r>
          </w:p>
          <w:p w:rsidR="000B1668" w:rsidRDefault="000B1668" w:rsidP="00A454C6">
            <w:pPr>
              <w:widowControl w:val="0"/>
              <w:autoSpaceDE w:val="0"/>
              <w:autoSpaceDN w:val="0"/>
              <w:bidi w:val="0"/>
              <w:adjustRightInd w:val="0"/>
              <w:spacing w:after="60" w:line="220" w:lineRule="atLeast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 </w:t>
            </w:r>
            <w:r w:rsidR="00A454C6">
              <w:rPr>
                <w:rFonts w:ascii="Georgia" w:hAnsi="Georgia" w:cs="Georgia"/>
                <w:b/>
                <w:bCs/>
                <w:sz w:val="24"/>
                <w:szCs w:val="24"/>
              </w:rPr>
              <w:t>27 th May ,2014  : 20 th October, 2014  at  National Bank of Umm Al qaiwain , Dubai, UAE</w:t>
            </w:r>
          </w:p>
          <w:p w:rsidR="000B1668" w:rsidRDefault="00A454C6" w:rsidP="000B1668">
            <w:pPr>
              <w:widowControl w:val="0"/>
              <w:autoSpaceDE w:val="0"/>
              <w:autoSpaceDN w:val="0"/>
              <w:bidi w:val="0"/>
              <w:adjustRightInd w:val="0"/>
              <w:spacing w:after="60" w:line="220" w:lineRule="atLeast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lastRenderedPageBreak/>
              <w:t xml:space="preserve">   </w:t>
            </w:r>
          </w:p>
          <w:p w:rsidR="00A454C6" w:rsidRDefault="00A454C6" w:rsidP="00A454C6">
            <w:pPr>
              <w:widowControl w:val="0"/>
              <w:autoSpaceDE w:val="0"/>
              <w:autoSpaceDN w:val="0"/>
              <w:bidi w:val="0"/>
              <w:adjustRightInd w:val="0"/>
              <w:spacing w:after="60" w:line="220" w:lineRule="atLeast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Senior Sales Officer : </w:t>
            </w:r>
          </w:p>
          <w:p w:rsidR="00A454C6" w:rsidRDefault="00A454C6" w:rsidP="00A454C6">
            <w:pPr>
              <w:widowControl w:val="0"/>
              <w:autoSpaceDE w:val="0"/>
              <w:autoSpaceDN w:val="0"/>
              <w:bidi w:val="0"/>
              <w:adjustRightInd w:val="0"/>
              <w:spacing w:after="60" w:line="220" w:lineRule="atLeast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 13 th January 2015  : 27 th May, 2015  at National Bank of Abu Dhabi,  Dubai ,UAE</w:t>
            </w:r>
          </w:p>
          <w:p w:rsidR="00A2370F" w:rsidRDefault="00A2370F" w:rsidP="00A2370F">
            <w:pPr>
              <w:widowControl w:val="0"/>
              <w:autoSpaceDE w:val="0"/>
              <w:autoSpaceDN w:val="0"/>
              <w:bidi w:val="0"/>
              <w:adjustRightInd w:val="0"/>
              <w:spacing w:after="60" w:line="220" w:lineRule="atLeast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  <w:p w:rsidR="00A2370F" w:rsidRDefault="00A2370F" w:rsidP="00A2370F">
            <w:pPr>
              <w:widowControl w:val="0"/>
              <w:autoSpaceDE w:val="0"/>
              <w:autoSpaceDN w:val="0"/>
              <w:bidi w:val="0"/>
              <w:adjustRightInd w:val="0"/>
              <w:spacing w:after="60" w:line="220" w:lineRule="atLeast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Sales Supervisor : </w:t>
            </w:r>
          </w:p>
          <w:p w:rsidR="00A2370F" w:rsidRDefault="00A2370F" w:rsidP="00A2370F">
            <w:pPr>
              <w:widowControl w:val="0"/>
              <w:autoSpaceDE w:val="0"/>
              <w:autoSpaceDN w:val="0"/>
              <w:bidi w:val="0"/>
              <w:adjustRightInd w:val="0"/>
              <w:spacing w:after="60" w:line="220" w:lineRule="atLeast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10 th Agust 2015  : 24 th</w:t>
            </w:r>
            <w:r w:rsidR="00873EFF"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 May 2016 at Abu D</w:t>
            </w: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habi Islamic Bank, Dubai, UAE </w:t>
            </w:r>
          </w:p>
          <w:p w:rsidR="00875301" w:rsidRDefault="00875301">
            <w:pPr>
              <w:widowControl w:val="0"/>
              <w:autoSpaceDE w:val="0"/>
              <w:autoSpaceDN w:val="0"/>
              <w:bidi w:val="0"/>
              <w:adjustRightInd w:val="0"/>
              <w:spacing w:after="60" w:line="220" w:lineRule="atLeast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  <w:p w:rsidR="00875301" w:rsidRDefault="00875301">
            <w:pPr>
              <w:widowControl w:val="0"/>
              <w:autoSpaceDE w:val="0"/>
              <w:autoSpaceDN w:val="0"/>
              <w:bidi w:val="0"/>
              <w:adjustRightInd w:val="0"/>
              <w:spacing w:after="60" w:line="220" w:lineRule="atLeast"/>
              <w:ind w:left="245" w:right="245" w:hanging="245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ab/>
            </w: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Selling </w:t>
            </w:r>
            <w:r w:rsidR="00041911"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Housing loans , </w:t>
            </w: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personal loans,Auto loans , Smart loans , Current and privilege and Savings</w:t>
            </w:r>
            <w:r w:rsidR="000B1668"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 and awards</w:t>
            </w: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 Accounts and credit cards and providing  Bank customers financial services which exceed the customer expectations by delivering an unbiased, competent, timely, and problem-free service.</w:t>
            </w:r>
          </w:p>
          <w:p w:rsidR="00875301" w:rsidRDefault="00875301">
            <w:pPr>
              <w:widowControl w:val="0"/>
              <w:autoSpaceDE w:val="0"/>
              <w:autoSpaceDN w:val="0"/>
              <w:bidi w:val="0"/>
              <w:adjustRightInd w:val="0"/>
              <w:spacing w:after="60" w:line="220" w:lineRule="atLeast"/>
              <w:ind w:left="245" w:right="245" w:hanging="245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ab/>
            </w: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Providing detailed financial analysis to clients including valuations, public comparable and transaction comparable methodologies.</w:t>
            </w:r>
          </w:p>
          <w:p w:rsidR="00875301" w:rsidRDefault="00875301">
            <w:pPr>
              <w:widowControl w:val="0"/>
              <w:autoSpaceDE w:val="0"/>
              <w:autoSpaceDN w:val="0"/>
              <w:bidi w:val="0"/>
              <w:adjustRightInd w:val="0"/>
              <w:spacing w:after="60" w:line="220" w:lineRule="atLeast"/>
              <w:ind w:left="245" w:right="245" w:hanging="245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ab/>
            </w: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Representing the bank in different companies and at all levels using prepared presentations for individuals and groups about the bank products and benefits.</w:t>
            </w:r>
          </w:p>
          <w:p w:rsidR="00875301" w:rsidRDefault="00875301">
            <w:pPr>
              <w:widowControl w:val="0"/>
              <w:autoSpaceDE w:val="0"/>
              <w:autoSpaceDN w:val="0"/>
              <w:bidi w:val="0"/>
              <w:adjustRightInd w:val="0"/>
              <w:spacing w:after="60" w:line="220" w:lineRule="atLeast"/>
              <w:ind w:left="245" w:right="245" w:hanging="245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ab/>
            </w: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Following up clients and existing customers in order to establish a strong relationship, and generate references.</w:t>
            </w:r>
          </w:p>
          <w:p w:rsidR="00875301" w:rsidRDefault="00875301">
            <w:pPr>
              <w:widowControl w:val="0"/>
              <w:autoSpaceDE w:val="0"/>
              <w:autoSpaceDN w:val="0"/>
              <w:bidi w:val="0"/>
              <w:adjustRightInd w:val="0"/>
              <w:spacing w:after="60" w:line="220" w:lineRule="atLeast"/>
              <w:ind w:left="245" w:right="245" w:hanging="245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ab/>
            </w: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Working closely with the sales director to receive latest updates, new policies, plans and targets. Reporting daily, weekly, and monthly sales performance.</w:t>
            </w:r>
          </w:p>
          <w:p w:rsidR="00875301" w:rsidRDefault="00875301">
            <w:pPr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spacing w:after="60" w:line="220" w:lineRule="atLeast"/>
              <w:ind w:left="245" w:right="245" w:hanging="245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  <w:p w:rsidR="00875301" w:rsidRDefault="00875301">
            <w:pPr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spacing w:after="60" w:line="220" w:lineRule="atLeast"/>
              <w:ind w:left="245" w:right="245" w:hanging="245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  <w:p w:rsidR="00875301" w:rsidRDefault="00875301">
            <w:pPr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spacing w:after="60" w:line="220" w:lineRule="atLeast"/>
              <w:ind w:left="245" w:right="245" w:hanging="245"/>
              <w:jc w:val="both"/>
              <w:rPr>
                <w:rFonts w:ascii="Georgia" w:hAnsi="Georgia" w:cs="Georgia"/>
                <w:b/>
                <w:bCs/>
                <w:color w:val="FF0000"/>
                <w:sz w:val="28"/>
                <w:szCs w:val="28"/>
                <w:u w:val="single"/>
              </w:rPr>
            </w:pPr>
            <w:r>
              <w:rPr>
                <w:rFonts w:ascii="Georgia" w:hAnsi="Georgia" w:cs="Georgia"/>
                <w:b/>
                <w:bCs/>
                <w:color w:val="FF0000"/>
                <w:sz w:val="28"/>
                <w:szCs w:val="28"/>
                <w:u w:val="single"/>
              </w:rPr>
              <w:t>Achievements:</w:t>
            </w:r>
          </w:p>
          <w:p w:rsidR="000B1668" w:rsidRPr="000B1668" w:rsidRDefault="000B1668" w:rsidP="000B1668">
            <w:pPr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spacing w:after="60" w:line="220" w:lineRule="atLeast"/>
              <w:ind w:left="245" w:right="245" w:hanging="245"/>
              <w:jc w:val="both"/>
              <w:rPr>
                <w:rFonts w:ascii="Georgia" w:hAnsi="Georgia" w:cs="Georgia"/>
                <w:b/>
                <w:bCs/>
                <w:color w:val="000000" w:themeColor="text1"/>
                <w:sz w:val="28"/>
                <w:szCs w:val="28"/>
              </w:rPr>
            </w:pPr>
            <w:r w:rsidRPr="000B1668"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t xml:space="preserve">   </w:t>
            </w:r>
            <w:r w:rsidRPr="000B1668">
              <w:rPr>
                <w:rFonts w:ascii="Georgia" w:hAnsi="Georgia" w:cs="Georgia"/>
                <w:b/>
                <w:bCs/>
                <w:color w:val="000000" w:themeColor="text1"/>
                <w:sz w:val="28"/>
                <w:szCs w:val="28"/>
              </w:rPr>
              <w:t>2006-2010       Mashreq Bank   Dubai</w:t>
            </w:r>
          </w:p>
          <w:p w:rsidR="000B1668" w:rsidRDefault="000B1668" w:rsidP="000B1668">
            <w:pPr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spacing w:after="60" w:line="220" w:lineRule="atLeast"/>
              <w:ind w:left="245" w:right="245" w:hanging="245"/>
              <w:jc w:val="both"/>
              <w:rPr>
                <w:rFonts w:ascii="Georgia" w:hAnsi="Georgia" w:cs="Georgia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875301" w:rsidRDefault="0087530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bidi w:val="0"/>
              <w:adjustRightInd w:val="0"/>
              <w:spacing w:after="60" w:line="220" w:lineRule="atLeast"/>
              <w:ind w:left="720" w:right="245" w:hanging="36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>
              <w:rPr>
                <w:rFonts w:ascii="Symbol" w:hAnsi="Symbol" w:cs="Symbol"/>
                <w:b/>
                <w:bCs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b/>
                <w:bCs/>
                <w:sz w:val="24"/>
                <w:szCs w:val="24"/>
              </w:rPr>
              <w:tab/>
            </w: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Top </w:t>
            </w:r>
            <w:r w:rsidRPr="000B1668">
              <w:rPr>
                <w:rFonts w:ascii="Georgia" w:hAnsi="Georgia" w:cs="Georgia"/>
                <w:b/>
                <w:bCs/>
                <w:sz w:val="28"/>
                <w:szCs w:val="28"/>
              </w:rPr>
              <w:t>performer</w:t>
            </w: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 of my team for the month of March, 2006 and have been maintaining an average of 40 cards per month which is 150% of the assigned target.</w:t>
            </w:r>
          </w:p>
          <w:p w:rsidR="00875301" w:rsidRDefault="0087530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bidi w:val="0"/>
              <w:adjustRightInd w:val="0"/>
              <w:spacing w:after="60" w:line="220" w:lineRule="atLeast"/>
              <w:ind w:left="720" w:right="245" w:hanging="36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>
              <w:rPr>
                <w:rFonts w:ascii="Symbol" w:hAnsi="Symbol" w:cs="Symbol"/>
                <w:b/>
                <w:bCs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b/>
                <w:bCs/>
                <w:sz w:val="24"/>
                <w:szCs w:val="24"/>
              </w:rPr>
              <w:tab/>
            </w: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Continuous top-selling executive vis-à-vis Quick Loans. Received the nationwide award for Quick Loan Champion  May, 2007 besting more than 300 sales executive.</w:t>
            </w:r>
          </w:p>
          <w:p w:rsidR="00875301" w:rsidRDefault="0087530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bidi w:val="0"/>
              <w:adjustRightInd w:val="0"/>
              <w:spacing w:after="60" w:line="220" w:lineRule="atLeast"/>
              <w:ind w:left="720" w:right="245" w:hanging="36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>
              <w:rPr>
                <w:rFonts w:ascii="Symbol" w:hAnsi="Symbol" w:cs="Symbol"/>
                <w:b/>
                <w:bCs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b/>
                <w:bCs/>
                <w:sz w:val="24"/>
                <w:szCs w:val="24"/>
              </w:rPr>
              <w:tab/>
            </w: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Top performer of the team </w:t>
            </w:r>
            <w:r w:rsidRPr="000B1668">
              <w:rPr>
                <w:rFonts w:ascii="Arial Rounded MT Bold" w:hAnsi="Arial Rounded MT Bold" w:cs="Georgia"/>
                <w:b/>
                <w:bCs/>
                <w:sz w:val="24"/>
                <w:szCs w:val="24"/>
              </w:rPr>
              <w:t>for</w:t>
            </w: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 the installation credit card terminals (June, 2008).</w:t>
            </w:r>
          </w:p>
          <w:p w:rsidR="000B1668" w:rsidRDefault="000B1668" w:rsidP="000B1668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bidi w:val="0"/>
              <w:adjustRightInd w:val="0"/>
              <w:spacing w:after="60" w:line="220" w:lineRule="atLeast"/>
              <w:ind w:left="720" w:right="245" w:hanging="36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  <w:p w:rsidR="000B1668" w:rsidRDefault="000B1668" w:rsidP="000B1668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bidi w:val="0"/>
              <w:adjustRightInd w:val="0"/>
              <w:spacing w:after="60" w:line="220" w:lineRule="atLeast"/>
              <w:ind w:left="720" w:right="245" w:hanging="360"/>
              <w:jc w:val="both"/>
              <w:rPr>
                <w:rFonts w:ascii="Georgia" w:hAnsi="Georgia" w:cs="Georgia"/>
                <w:b/>
                <w:b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sz w:val="28"/>
                <w:szCs w:val="28"/>
              </w:rPr>
              <w:t>2010-2014    Abu Dhabi Commercial Bank  Abu Dhabi and AL Ain</w:t>
            </w:r>
          </w:p>
          <w:p w:rsidR="000B1668" w:rsidRPr="000B1668" w:rsidRDefault="000B1668" w:rsidP="000B1668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bidi w:val="0"/>
              <w:adjustRightInd w:val="0"/>
              <w:spacing w:after="60" w:line="220" w:lineRule="atLeast"/>
              <w:ind w:right="245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To</w:t>
            </w:r>
            <w:r w:rsidRPr="000B1668">
              <w:rPr>
                <w:rFonts w:ascii="Georgia" w:hAnsi="Georgia" w:cs="Georgia"/>
                <w:b/>
                <w:bCs/>
                <w:sz w:val="24"/>
                <w:szCs w:val="24"/>
              </w:rPr>
              <w:t>p performer of cluster for auto loans for the month of August ,2013 for 5.5 millions voliume selling plus cross selling.</w:t>
            </w:r>
          </w:p>
          <w:p w:rsidR="000B1668" w:rsidRPr="000B1668" w:rsidRDefault="000B1668" w:rsidP="000B1668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bidi w:val="0"/>
              <w:adjustRightInd w:val="0"/>
              <w:spacing w:after="60" w:line="220" w:lineRule="atLeast"/>
              <w:ind w:left="1080" w:right="245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  <w:p w:rsidR="000B1668" w:rsidRPr="000B1668" w:rsidRDefault="000B1668" w:rsidP="000B1668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bidi w:val="0"/>
              <w:adjustRightInd w:val="0"/>
              <w:spacing w:after="60" w:line="220" w:lineRule="atLeast"/>
              <w:ind w:right="245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 w:rsidRPr="000B1668">
              <w:rPr>
                <w:rFonts w:ascii="Georgia" w:hAnsi="Georgia" w:cs="Georgia"/>
                <w:b/>
                <w:bCs/>
                <w:sz w:val="24"/>
                <w:szCs w:val="24"/>
              </w:rPr>
              <w:t>Top performer of cluster for credit cards for the month of March , 2014 and maintaining an average of 13 cards per month.</w:t>
            </w:r>
          </w:p>
          <w:p w:rsidR="000B1668" w:rsidRPr="000B1668" w:rsidRDefault="000B1668" w:rsidP="000B1668">
            <w:pPr>
              <w:pStyle w:val="ListParagrap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  <w:p w:rsidR="000B1668" w:rsidRPr="000B1668" w:rsidRDefault="000B1668" w:rsidP="000B1668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bidi w:val="0"/>
              <w:adjustRightInd w:val="0"/>
              <w:spacing w:after="60" w:line="220" w:lineRule="atLeast"/>
              <w:ind w:right="245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 w:rsidRPr="000B1668">
              <w:rPr>
                <w:rFonts w:ascii="Georgia" w:hAnsi="Georgia" w:cs="Georgia"/>
                <w:b/>
                <w:bCs/>
                <w:sz w:val="24"/>
                <w:szCs w:val="24"/>
              </w:rPr>
              <w:t>Top performer of cluster for personal loans and smart loans and previlage accounts many times .</w:t>
            </w:r>
          </w:p>
          <w:p w:rsidR="000B1668" w:rsidRPr="000B1668" w:rsidRDefault="000B1668" w:rsidP="000B1668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bidi w:val="0"/>
              <w:adjustRightInd w:val="0"/>
              <w:spacing w:after="60" w:line="220" w:lineRule="atLeast"/>
              <w:ind w:left="720" w:right="245" w:hanging="36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  <w:p w:rsidR="000B1668" w:rsidRPr="000B1668" w:rsidRDefault="000B1668" w:rsidP="000B1668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bidi w:val="0"/>
              <w:adjustRightInd w:val="0"/>
              <w:spacing w:after="60" w:line="220" w:lineRule="atLeast"/>
              <w:ind w:right="245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  <w:p w:rsidR="000B1668" w:rsidRDefault="000B1668" w:rsidP="000B1668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bidi w:val="0"/>
              <w:adjustRightInd w:val="0"/>
              <w:spacing w:after="60" w:line="220" w:lineRule="atLeast"/>
              <w:ind w:left="720" w:right="245" w:hanging="360"/>
              <w:jc w:val="both"/>
              <w:rPr>
                <w:rFonts w:ascii="Georgia" w:hAnsi="Georgia" w:cs="Georgia"/>
                <w:b/>
                <w:bCs/>
                <w:sz w:val="28"/>
                <w:szCs w:val="28"/>
              </w:rPr>
            </w:pPr>
          </w:p>
          <w:p w:rsidR="000B1668" w:rsidRPr="000B1668" w:rsidRDefault="000B1668" w:rsidP="000B1668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bidi w:val="0"/>
              <w:adjustRightInd w:val="0"/>
              <w:spacing w:after="60" w:line="220" w:lineRule="atLeast"/>
              <w:ind w:left="720" w:right="245" w:hanging="360"/>
              <w:jc w:val="both"/>
              <w:rPr>
                <w:rFonts w:ascii="Georgia" w:hAnsi="Georgia" w:cs="Georgia"/>
                <w:b/>
                <w:bCs/>
                <w:sz w:val="28"/>
                <w:szCs w:val="28"/>
              </w:rPr>
            </w:pPr>
          </w:p>
          <w:p w:rsidR="00875301" w:rsidRDefault="0087530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875301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75301" w:rsidRDefault="0087530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Franklin Gothic Medium" w:hAnsi="Franklin Gothic Medium" w:cs="Franklin Gothic Medium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75301" w:rsidRPr="000B1668" w:rsidRDefault="00875301">
            <w:pPr>
              <w:widowControl w:val="0"/>
              <w:autoSpaceDE w:val="0"/>
              <w:autoSpaceDN w:val="0"/>
              <w:bidi w:val="0"/>
              <w:adjustRightInd w:val="0"/>
              <w:spacing w:after="220" w:line="220" w:lineRule="atLeast"/>
              <w:rPr>
                <w:rFonts w:ascii="Georgia" w:hAnsi="Georgia" w:cs="Georgia"/>
                <w:b/>
                <w:bCs/>
                <w:sz w:val="28"/>
                <w:szCs w:val="28"/>
              </w:rPr>
            </w:pPr>
            <w:r w:rsidRPr="000B1668">
              <w:rPr>
                <w:rFonts w:ascii="Georgia" w:hAnsi="Georgia" w:cs="Georgia"/>
                <w:b/>
                <w:bCs/>
                <w:sz w:val="28"/>
                <w:szCs w:val="28"/>
              </w:rPr>
              <w:t>2004 - 2005</w:t>
            </w:r>
            <w:r w:rsidRPr="000B1668">
              <w:rPr>
                <w:rFonts w:ascii="Georgia" w:hAnsi="Georgia" w:cs="Georgia"/>
                <w:b/>
                <w:bCs/>
                <w:sz w:val="28"/>
                <w:szCs w:val="28"/>
              </w:rPr>
              <w:tab/>
              <w:t>Egyptian American Bank</w:t>
            </w:r>
            <w:r w:rsidR="000B1668">
              <w:rPr>
                <w:rFonts w:ascii="Georgia" w:hAnsi="Georgia" w:cs="Georgia"/>
                <w:b/>
                <w:bCs/>
                <w:sz w:val="28"/>
                <w:szCs w:val="28"/>
              </w:rPr>
              <w:t xml:space="preserve"> </w:t>
            </w:r>
            <w:r w:rsidRPr="000B1668">
              <w:rPr>
                <w:rFonts w:ascii="Georgia" w:hAnsi="Georgia" w:cs="Georgia"/>
                <w:b/>
                <w:bCs/>
                <w:sz w:val="28"/>
                <w:szCs w:val="28"/>
              </w:rPr>
              <w:tab/>
              <w:t>Cairo, Egypt</w:t>
            </w:r>
          </w:p>
          <w:p w:rsidR="00875301" w:rsidRDefault="00875301">
            <w:pPr>
              <w:widowControl w:val="0"/>
              <w:autoSpaceDE w:val="0"/>
              <w:autoSpaceDN w:val="0"/>
              <w:bidi w:val="0"/>
              <w:adjustRightInd w:val="0"/>
              <w:spacing w:after="220" w:line="220" w:lineRule="atLeast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Assistant Team Leader - Sales</w:t>
            </w:r>
          </w:p>
          <w:p w:rsidR="00875301" w:rsidRDefault="00875301">
            <w:pPr>
              <w:widowControl w:val="0"/>
              <w:autoSpaceDE w:val="0"/>
              <w:autoSpaceDN w:val="0"/>
              <w:bidi w:val="0"/>
              <w:adjustRightInd w:val="0"/>
              <w:spacing w:after="220" w:line="220" w:lineRule="atLeast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Top seller for 5 consecutive months (August to December 2005)</w:t>
            </w:r>
          </w:p>
          <w:p w:rsidR="00875301" w:rsidRDefault="000B1668">
            <w:pPr>
              <w:widowControl w:val="0"/>
              <w:autoSpaceDE w:val="0"/>
              <w:autoSpaceDN w:val="0"/>
              <w:bidi w:val="0"/>
              <w:adjustRightInd w:val="0"/>
              <w:spacing w:after="220" w:line="220" w:lineRule="atLeast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Two-time Bulk Prize</w:t>
            </w:r>
            <w:r w:rsidR="00875301"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 Winner</w:t>
            </w: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  crossing more than 900 clients </w:t>
            </w:r>
          </w:p>
        </w:tc>
      </w:tr>
      <w:tr w:rsidR="00875301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75301" w:rsidRDefault="0087530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Franklin Gothic Medium" w:hAnsi="Franklin Gothic Medium" w:cs="Franklin Gothic Medium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75301" w:rsidRDefault="00875301">
            <w:pPr>
              <w:widowControl w:val="0"/>
              <w:autoSpaceDE w:val="0"/>
              <w:autoSpaceDN w:val="0"/>
              <w:bidi w:val="0"/>
              <w:adjustRightInd w:val="0"/>
              <w:spacing w:after="220" w:line="220" w:lineRule="atLeast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  <w:p w:rsidR="00875301" w:rsidRDefault="00875301">
            <w:pPr>
              <w:widowControl w:val="0"/>
              <w:autoSpaceDE w:val="0"/>
              <w:autoSpaceDN w:val="0"/>
              <w:bidi w:val="0"/>
              <w:adjustRightInd w:val="0"/>
              <w:spacing w:after="220" w:line="220" w:lineRule="atLeast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875301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75301" w:rsidRDefault="00875301">
            <w:pPr>
              <w:widowControl w:val="0"/>
              <w:autoSpaceDE w:val="0"/>
              <w:autoSpaceDN w:val="0"/>
              <w:bidi w:val="0"/>
              <w:adjustRightInd w:val="0"/>
              <w:spacing w:before="220" w:after="0" w:line="220" w:lineRule="atLeast"/>
              <w:jc w:val="center"/>
              <w:rPr>
                <w:rFonts w:ascii="Franklin Gothic Medium" w:hAnsi="Franklin Gothic Medium" w:cs="Franklin Gothic Medium"/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75301" w:rsidRDefault="00875301">
            <w:pPr>
              <w:widowControl w:val="0"/>
              <w:autoSpaceDE w:val="0"/>
              <w:autoSpaceDN w:val="0"/>
              <w:bidi w:val="0"/>
              <w:adjustRightInd w:val="0"/>
              <w:spacing w:after="220" w:line="220" w:lineRule="atLeast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>
              <w:rPr>
                <w:rFonts w:ascii="Franklin Gothic Medium" w:hAnsi="Franklin Gothic Medium" w:cs="Franklin Gothic Medium"/>
                <w:b/>
                <w:bCs/>
                <w:color w:val="FF0000"/>
                <w:sz w:val="28"/>
                <w:szCs w:val="28"/>
                <w:u w:val="single"/>
              </w:rPr>
              <w:t>Education</w:t>
            </w: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 1996–2000</w:t>
            </w: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ab/>
              <w:t>University of Alexandria</w:t>
            </w: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ab/>
              <w:t>Alexandria, Egypt</w:t>
            </w:r>
          </w:p>
          <w:p w:rsidR="00875301" w:rsidRDefault="00875301">
            <w:pPr>
              <w:widowControl w:val="0"/>
              <w:autoSpaceDE w:val="0"/>
              <w:autoSpaceDN w:val="0"/>
              <w:bidi w:val="0"/>
              <w:adjustRightInd w:val="0"/>
              <w:spacing w:after="220" w:line="220" w:lineRule="atLeast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Licensee of Arts, High Graduate of Arts</w:t>
            </w:r>
          </w:p>
        </w:tc>
      </w:tr>
      <w:tr w:rsidR="00875301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75301" w:rsidRDefault="00875301">
            <w:pPr>
              <w:widowControl w:val="0"/>
              <w:autoSpaceDE w:val="0"/>
              <w:autoSpaceDN w:val="0"/>
              <w:bidi w:val="0"/>
              <w:adjustRightInd w:val="0"/>
              <w:spacing w:before="220" w:after="0" w:line="220" w:lineRule="atLeast"/>
              <w:jc w:val="center"/>
              <w:rPr>
                <w:rFonts w:ascii="Franklin Gothic Medium" w:hAnsi="Franklin Gothic Medium" w:cs="Franklin Gothic Medium"/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75301" w:rsidRDefault="00875301">
            <w:pPr>
              <w:widowControl w:val="0"/>
              <w:autoSpaceDE w:val="0"/>
              <w:autoSpaceDN w:val="0"/>
              <w:bidi w:val="0"/>
              <w:adjustRightInd w:val="0"/>
              <w:spacing w:after="220" w:line="220" w:lineRule="atLeast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>
              <w:rPr>
                <w:rFonts w:ascii="Franklin Gothic Medium" w:hAnsi="Franklin Gothic Medium" w:cs="Franklin Gothic Medium"/>
                <w:b/>
                <w:bCs/>
                <w:color w:val="FF0000"/>
                <w:sz w:val="28"/>
                <w:szCs w:val="28"/>
                <w:u w:val="single"/>
              </w:rPr>
              <w:t>Computer Skills</w:t>
            </w: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 Microsoft Word and Microsoft Excel, Banking Systems, Internet and Messaging Systems.</w:t>
            </w:r>
          </w:p>
        </w:tc>
      </w:tr>
      <w:tr w:rsidR="00875301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75301" w:rsidRDefault="00875301">
            <w:pPr>
              <w:widowControl w:val="0"/>
              <w:autoSpaceDE w:val="0"/>
              <w:autoSpaceDN w:val="0"/>
              <w:bidi w:val="0"/>
              <w:adjustRightInd w:val="0"/>
              <w:spacing w:before="220" w:after="0" w:line="220" w:lineRule="atLeast"/>
              <w:jc w:val="center"/>
              <w:rPr>
                <w:rFonts w:ascii="Franklin Gothic Medium" w:hAnsi="Franklin Gothic Medium" w:cs="Franklin Gothic Medium"/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75301" w:rsidRDefault="00875301">
            <w:pPr>
              <w:widowControl w:val="0"/>
              <w:autoSpaceDE w:val="0"/>
              <w:autoSpaceDN w:val="0"/>
              <w:bidi w:val="0"/>
              <w:adjustRightInd w:val="0"/>
              <w:spacing w:after="220" w:line="220" w:lineRule="atLeast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>
              <w:rPr>
                <w:rFonts w:ascii="Franklin Gothic Medium" w:hAnsi="Franklin Gothic Medium" w:cs="Franklin Gothic Medium"/>
                <w:b/>
                <w:bCs/>
                <w:color w:val="FF0000"/>
                <w:sz w:val="28"/>
                <w:szCs w:val="28"/>
                <w:u w:val="single"/>
              </w:rPr>
              <w:t>Hobbies</w:t>
            </w: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 Reading, swimmin</w:t>
            </w:r>
            <w:r w:rsidR="00A2370F"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g, traveling, Sports, </w:t>
            </w: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photography </w:t>
            </w:r>
            <w:r w:rsidR="00A2370F">
              <w:rPr>
                <w:rFonts w:ascii="Georgia" w:hAnsi="Georgia" w:cs="Georgia"/>
                <w:b/>
                <w:bCs/>
                <w:sz w:val="24"/>
                <w:szCs w:val="24"/>
              </w:rPr>
              <w:t xml:space="preserve">, Arts , Internet </w:t>
            </w: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and making new friends</w:t>
            </w:r>
          </w:p>
        </w:tc>
      </w:tr>
      <w:tr w:rsidR="00875301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75301" w:rsidRDefault="00875301">
            <w:pPr>
              <w:widowControl w:val="0"/>
              <w:autoSpaceDE w:val="0"/>
              <w:autoSpaceDN w:val="0"/>
              <w:bidi w:val="0"/>
              <w:adjustRightInd w:val="0"/>
              <w:spacing w:before="220" w:after="0" w:line="220" w:lineRule="atLeast"/>
              <w:jc w:val="center"/>
              <w:rPr>
                <w:rFonts w:ascii="Franklin Gothic Medium" w:hAnsi="Franklin Gothic Medium" w:cs="Franklin Gothic Medium"/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75301" w:rsidRDefault="00875301">
            <w:pPr>
              <w:widowControl w:val="0"/>
              <w:autoSpaceDE w:val="0"/>
              <w:autoSpaceDN w:val="0"/>
              <w:bidi w:val="0"/>
              <w:adjustRightInd w:val="0"/>
              <w:spacing w:before="240" w:after="220" w:line="220" w:lineRule="atLeast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</w:tc>
      </w:tr>
    </w:tbl>
    <w:p w:rsidR="00875301" w:rsidRDefault="00875301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875301" w:rsidSect="007746F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575" w:rsidRDefault="00063575" w:rsidP="00875301">
      <w:pPr>
        <w:spacing w:after="0" w:line="240" w:lineRule="auto"/>
      </w:pPr>
      <w:r>
        <w:separator/>
      </w:r>
    </w:p>
  </w:endnote>
  <w:endnote w:type="continuationSeparator" w:id="1">
    <w:p w:rsidR="00063575" w:rsidRDefault="00063575" w:rsidP="0087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575" w:rsidRDefault="00063575" w:rsidP="00875301">
      <w:pPr>
        <w:spacing w:after="0" w:line="240" w:lineRule="auto"/>
      </w:pPr>
      <w:r>
        <w:separator/>
      </w:r>
    </w:p>
  </w:footnote>
  <w:footnote w:type="continuationSeparator" w:id="1">
    <w:p w:rsidR="00063575" w:rsidRDefault="00063575" w:rsidP="00875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11456"/>
    <w:multiLevelType w:val="hybridMultilevel"/>
    <w:tmpl w:val="B046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140E2"/>
    <w:multiLevelType w:val="hybridMultilevel"/>
    <w:tmpl w:val="BFB4D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CC420F"/>
    <w:multiLevelType w:val="hybridMultilevel"/>
    <w:tmpl w:val="16CA8F2C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301"/>
    <w:rsid w:val="00041911"/>
    <w:rsid w:val="000425D3"/>
    <w:rsid w:val="00063575"/>
    <w:rsid w:val="000B1668"/>
    <w:rsid w:val="000E03CB"/>
    <w:rsid w:val="000E5230"/>
    <w:rsid w:val="000E69F3"/>
    <w:rsid w:val="002D5BC7"/>
    <w:rsid w:val="00394943"/>
    <w:rsid w:val="004573CE"/>
    <w:rsid w:val="005D2486"/>
    <w:rsid w:val="006872CA"/>
    <w:rsid w:val="006C47F4"/>
    <w:rsid w:val="006F5249"/>
    <w:rsid w:val="007746F8"/>
    <w:rsid w:val="00873EFF"/>
    <w:rsid w:val="00875301"/>
    <w:rsid w:val="00A2370F"/>
    <w:rsid w:val="00A454C6"/>
    <w:rsid w:val="00A9582C"/>
    <w:rsid w:val="00AB561F"/>
    <w:rsid w:val="00C336B6"/>
    <w:rsid w:val="00DD7579"/>
    <w:rsid w:val="00EF7D26"/>
    <w:rsid w:val="00FC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F8"/>
    <w:pPr>
      <w:bidi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3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530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753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5301"/>
    <w:rPr>
      <w:rFonts w:cs="Times New Roman"/>
    </w:rPr>
  </w:style>
  <w:style w:type="paragraph" w:customStyle="1" w:styleId="Name">
    <w:name w:val="Name"/>
    <w:basedOn w:val="Normal"/>
    <w:next w:val="Normal"/>
    <w:rsid w:val="00875301"/>
    <w:pPr>
      <w:pBdr>
        <w:bottom w:val="single" w:sz="6" w:space="4" w:color="auto"/>
      </w:pBdr>
      <w:bidi w:val="0"/>
      <w:spacing w:after="440" w:line="240" w:lineRule="atLeast"/>
    </w:pPr>
    <w:rPr>
      <w:rFonts w:ascii="Arial Black" w:eastAsia="Batang" w:hAnsi="Arial Black" w:cs="Times New Roman"/>
      <w:spacing w:val="-35"/>
      <w:sz w:val="54"/>
      <w:szCs w:val="20"/>
    </w:rPr>
  </w:style>
  <w:style w:type="paragraph" w:customStyle="1" w:styleId="Address1">
    <w:name w:val="Address 1"/>
    <w:basedOn w:val="Normal"/>
    <w:rsid w:val="00875301"/>
    <w:pPr>
      <w:bidi w:val="0"/>
      <w:spacing w:after="0" w:line="160" w:lineRule="atLeast"/>
      <w:jc w:val="both"/>
    </w:pPr>
    <w:rPr>
      <w:rFonts w:ascii="Arial" w:eastAsia="Batang" w:hAnsi="Arial" w:cs="Times New Roman"/>
      <w:sz w:val="14"/>
      <w:szCs w:val="20"/>
    </w:rPr>
  </w:style>
  <w:style w:type="character" w:styleId="Hyperlink">
    <w:name w:val="Hyperlink"/>
    <w:basedOn w:val="DefaultParagraphFont"/>
    <w:uiPriority w:val="99"/>
    <w:rsid w:val="0087530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166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eteha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HRDESK4</cp:lastModifiedBy>
  <cp:revision>5</cp:revision>
  <dcterms:created xsi:type="dcterms:W3CDTF">2016-05-28T10:21:00Z</dcterms:created>
  <dcterms:modified xsi:type="dcterms:W3CDTF">2018-03-30T08:22:00Z</dcterms:modified>
</cp:coreProperties>
</file>