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  <w:lang/>
        </w:rPr>
      </w:pPr>
      <w:r>
        <w:rPr>
          <w:rFonts w:ascii="Arial" w:hAnsi="Arial" w:cs="Arial"/>
          <w:b/>
          <w:bCs/>
          <w:sz w:val="48"/>
          <w:szCs w:val="48"/>
          <w:lang/>
        </w:rPr>
        <w:t xml:space="preserve">ABBAS </w:t>
      </w:r>
    </w:p>
    <w:p w:rsidR="00666ED6" w:rsidRDefault="000D4D35" w:rsidP="000D4D3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C/o-</w:t>
      </w:r>
      <w:r w:rsidR="00666ED6">
        <w:rPr>
          <w:rFonts w:ascii="Arial" w:hAnsi="Arial" w:cs="Arial"/>
          <w:b/>
          <w:bCs/>
          <w:sz w:val="24"/>
          <w:szCs w:val="24"/>
          <w:lang/>
        </w:rPr>
        <w:t xml:space="preserve">Mobile number: </w:t>
      </w:r>
      <w:r w:rsidR="00666ED6">
        <w:rPr>
          <w:rFonts w:ascii="Arial" w:hAnsi="Arial" w:cs="Arial"/>
          <w:sz w:val="24"/>
          <w:szCs w:val="24"/>
          <w:lang/>
        </w:rPr>
        <w:t>+971-50</w:t>
      </w:r>
      <w:r>
        <w:rPr>
          <w:rFonts w:ascii="Arial" w:hAnsi="Arial" w:cs="Arial"/>
          <w:sz w:val="24"/>
          <w:szCs w:val="24"/>
          <w:lang/>
        </w:rPr>
        <w:t>5891826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Email: </w:t>
      </w:r>
      <w:hyperlink r:id="rId5" w:history="1">
        <w:r w:rsidR="000D4D35" w:rsidRPr="00545FDC">
          <w:rPr>
            <w:rStyle w:val="Hyperlink"/>
            <w:rFonts w:ascii="Arial" w:hAnsi="Arial" w:cs="Arial"/>
            <w:sz w:val="24"/>
            <w:szCs w:val="24"/>
            <w:lang/>
          </w:rPr>
          <w:t>abbas.345159@2freemail.com</w:t>
        </w:r>
      </w:hyperlink>
      <w:r w:rsidR="000D4D35">
        <w:rPr>
          <w:rFonts w:ascii="Arial" w:hAnsi="Arial" w:cs="Arial"/>
          <w:sz w:val="24"/>
          <w:szCs w:val="24"/>
          <w:lang/>
        </w:rPr>
        <w:t xml:space="preserve"> 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OBJECTIVE 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An Accounting and Finance graduate currently seeking a position in an accounting department or as a forensic accountant.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SKILLS AND ACHIEVEMENTS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Fluent in Arabic and English speaking and writing.</w:t>
      </w:r>
    </w:p>
    <w:p w:rsidR="00666ED6" w:rsidRPr="00C426BC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Background knowledge of MS office (specifically word, excel and PowerPoint).</w:t>
      </w:r>
    </w:p>
    <w:p w:rsidR="00C426BC" w:rsidRDefault="00C426BC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Knowledge in Amadeus System.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Interpersonal and presentation skills acquired from participating in a few number of debates during university studies and presenting class assi</w:t>
      </w:r>
      <w:r w:rsidR="00247026">
        <w:rPr>
          <w:rFonts w:ascii="Arial" w:hAnsi="Arial" w:cs="Arial"/>
          <w:sz w:val="24"/>
          <w:szCs w:val="24"/>
          <w:lang/>
        </w:rPr>
        <w:t>gnments in front of class mates, in addition to making for recent job about their products.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Team work skills gained from engaging in group assignments conducted as part o</w:t>
      </w:r>
      <w:r w:rsidR="00247026">
        <w:rPr>
          <w:rFonts w:ascii="Arial" w:hAnsi="Arial" w:cs="Arial"/>
          <w:sz w:val="24"/>
          <w:szCs w:val="24"/>
          <w:lang/>
        </w:rPr>
        <w:t>f completing university studies and working with colleges to achieve overall sales target.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Leadership skills acquired from being a group leader for a number of assignments during university studies.</w:t>
      </w:r>
    </w:p>
    <w:p w:rsidR="00247026" w:rsidRPr="00247026" w:rsidRDefault="00666ED6" w:rsidP="0024702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Ability to work under pressure as managed to submit all university ass</w:t>
      </w:r>
      <w:r w:rsidR="00247026">
        <w:rPr>
          <w:rFonts w:ascii="Arial" w:hAnsi="Arial" w:cs="Arial"/>
          <w:sz w:val="24"/>
          <w:szCs w:val="24"/>
          <w:lang/>
        </w:rPr>
        <w:t>ignments on time with no delays, also having to be calm in a rush environment in recent job.</w:t>
      </w:r>
    </w:p>
    <w:p w:rsidR="00666ED6" w:rsidRDefault="00872B22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EDUCATION BACKGROUND</w:t>
      </w:r>
    </w:p>
    <w:p w:rsidR="00872B22" w:rsidRDefault="00872B22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2016 – AL Khwarizmi International College</w:t>
      </w:r>
    </w:p>
    <w:p w:rsidR="00872B22" w:rsidRDefault="00872B22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International Air Transport Association (IATA).</w:t>
      </w:r>
    </w:p>
    <w:p w:rsidR="00872B22" w:rsidRPr="00872B22" w:rsidRDefault="0044391D" w:rsidP="00666E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Foundation (DTTF</w:t>
      </w:r>
      <w:r w:rsidR="00872B22">
        <w:rPr>
          <w:rFonts w:ascii="Arial" w:hAnsi="Arial" w:cs="Arial"/>
          <w:sz w:val="24"/>
          <w:szCs w:val="24"/>
          <w:lang/>
        </w:rPr>
        <w:t>).</w:t>
      </w:r>
    </w:p>
    <w:p w:rsidR="00872B22" w:rsidRDefault="00872B22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2014 – 2015 – AL Khwarizmi International College</w:t>
      </w:r>
    </w:p>
    <w:p w:rsidR="00872B22" w:rsidRPr="00872B22" w:rsidRDefault="00872B22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 w:rsidRPr="00872B22">
        <w:rPr>
          <w:rFonts w:ascii="Arial" w:hAnsi="Arial" w:cs="Arial"/>
          <w:b/>
          <w:bCs/>
          <w:sz w:val="24"/>
          <w:szCs w:val="24"/>
          <w:lang/>
        </w:rPr>
        <w:t>ADBA – Associate Degree in Business Administration in Human Resources</w:t>
      </w:r>
      <w:r>
        <w:rPr>
          <w:rFonts w:ascii="Arial" w:hAnsi="Arial" w:cs="Arial"/>
          <w:b/>
          <w:bCs/>
          <w:sz w:val="24"/>
          <w:szCs w:val="24"/>
          <w:lang/>
        </w:rPr>
        <w:t>.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lastRenderedPageBreak/>
        <w:t>2012 - Association of Certified Chartered Accountants (ACCA)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Papers F1 - F9: </w:t>
      </w:r>
      <w:r>
        <w:rPr>
          <w:rFonts w:ascii="Arial" w:hAnsi="Arial" w:cs="Arial"/>
          <w:sz w:val="24"/>
          <w:szCs w:val="24"/>
          <w:lang/>
        </w:rPr>
        <w:t>Exempted as part of university studies.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Paper P3: </w:t>
      </w:r>
      <w:r>
        <w:rPr>
          <w:rFonts w:ascii="Arial" w:hAnsi="Arial" w:cs="Arial"/>
          <w:sz w:val="24"/>
          <w:szCs w:val="24"/>
          <w:lang/>
        </w:rPr>
        <w:t>Passed with a grade of 50%.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Currently undertaking papers P1, P2, P4 and P5.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2009 - 2012 - Asia Pacific University (APU)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Duel degree program of Bachelors of Arts (with honors) in Accounting and finance from APU and Staffordshire University (SU).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Second class honors 1st division.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Acquired a credit grade for Accounting and finance project as final year project which addressed issues of adopting International Financial reporting Standards (IFRSs).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Relevant modules completed: Financial accounting 1 and 2, business and communication skills, company accounts, financial management and reporting, corporate finance, management accounting techniques, financial modeling, strategic financial decision making and forensic accounting.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2006 - 2009 - Private Modern School</w:t>
      </w:r>
    </w:p>
    <w:p w:rsidR="00666ED6" w:rsidRPr="00434D77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Graduated secondary school with 92% overall grade.</w:t>
      </w:r>
    </w:p>
    <w:p w:rsidR="00434D77" w:rsidRDefault="00434D77" w:rsidP="00434D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WORK EXPERIENCE</w:t>
      </w:r>
    </w:p>
    <w:p w:rsidR="00EF5D84" w:rsidRDefault="00EF5D84" w:rsidP="00434D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Jan 2016 – Feb 2017 Etisalat</w:t>
      </w:r>
      <w:bookmarkStart w:id="0" w:name="_GoBack"/>
      <w:bookmarkEnd w:id="0"/>
    </w:p>
    <w:p w:rsidR="00434D77" w:rsidRPr="00247026" w:rsidRDefault="00434D77" w:rsidP="00434D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Retai</w:t>
      </w:r>
      <w:r w:rsidR="00C426BC">
        <w:rPr>
          <w:rFonts w:ascii="Arial" w:hAnsi="Arial" w:cs="Arial"/>
          <w:sz w:val="24"/>
          <w:szCs w:val="24"/>
          <w:lang/>
        </w:rPr>
        <w:t>l Sal</w:t>
      </w:r>
      <w:r w:rsidR="00EF5D84">
        <w:rPr>
          <w:rFonts w:ascii="Arial" w:hAnsi="Arial" w:cs="Arial"/>
          <w:sz w:val="24"/>
          <w:szCs w:val="24"/>
          <w:lang/>
        </w:rPr>
        <w:t>es Executive.</w:t>
      </w:r>
    </w:p>
    <w:p w:rsidR="00247026" w:rsidRPr="00434D77" w:rsidRDefault="00247026" w:rsidP="00434D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Which includes customer service, customer support, achieving sales target and handling complaints.</w:t>
      </w: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INTERESTS AND HOBBIES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Previous member of university taekwondo and football clubs.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Marital arts.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Reading.</w:t>
      </w:r>
    </w:p>
    <w:p w:rsidR="00666ED6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Traveling.</w:t>
      </w:r>
    </w:p>
    <w:p w:rsidR="00247026" w:rsidRDefault="0024702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OTHER INFORMATION</w:t>
      </w:r>
    </w:p>
    <w:p w:rsidR="00666ED6" w:rsidRPr="00D74FD3" w:rsidRDefault="00666ED6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>Currently studying for a professional qualification presented by the Association of Certified Chartered Accountants (ACCA).</w:t>
      </w:r>
    </w:p>
    <w:p w:rsidR="00D74FD3" w:rsidRDefault="00D74FD3" w:rsidP="00666E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Driver’s </w:t>
      </w:r>
      <w:r w:rsidR="00DB4D51">
        <w:rPr>
          <w:rFonts w:ascii="Arial" w:hAnsi="Arial" w:cs="Arial"/>
          <w:sz w:val="24"/>
          <w:szCs w:val="24"/>
          <w:lang/>
        </w:rPr>
        <w:t>License</w:t>
      </w:r>
      <w:r>
        <w:rPr>
          <w:rFonts w:ascii="Arial" w:hAnsi="Arial" w:cs="Arial"/>
          <w:sz w:val="24"/>
          <w:szCs w:val="24"/>
          <w:lang/>
        </w:rPr>
        <w:t>.</w:t>
      </w:r>
    </w:p>
    <w:p w:rsidR="00C426BC" w:rsidRDefault="00C426BC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</w:p>
    <w:p w:rsidR="00666ED6" w:rsidRDefault="00666ED6" w:rsidP="00666E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REREFERNCES</w:t>
      </w:r>
    </w:p>
    <w:p w:rsidR="00AD0B2A" w:rsidRPr="00DB4D51" w:rsidRDefault="00666ED6" w:rsidP="00DB4D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Personal and professional references will be provided upon request. </w:t>
      </w:r>
    </w:p>
    <w:sectPr w:rsidR="00AD0B2A" w:rsidRPr="00DB4D51" w:rsidSect="00E0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4855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1C075A"/>
    <w:multiLevelType w:val="hybridMultilevel"/>
    <w:tmpl w:val="5820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7EB5"/>
    <w:rsid w:val="000D4D35"/>
    <w:rsid w:val="00247026"/>
    <w:rsid w:val="00434D77"/>
    <w:rsid w:val="0044391D"/>
    <w:rsid w:val="00666ED6"/>
    <w:rsid w:val="00872B22"/>
    <w:rsid w:val="008A7EB5"/>
    <w:rsid w:val="00AD0B2A"/>
    <w:rsid w:val="00C426BC"/>
    <w:rsid w:val="00D74FD3"/>
    <w:rsid w:val="00DB4D51"/>
    <w:rsid w:val="00E03F41"/>
    <w:rsid w:val="00E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bas.3451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11</cp:revision>
  <dcterms:created xsi:type="dcterms:W3CDTF">2013-12-16T08:50:00Z</dcterms:created>
  <dcterms:modified xsi:type="dcterms:W3CDTF">2018-04-01T12:16:00Z</dcterms:modified>
</cp:coreProperties>
</file>