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6A" w:rsidRPr="00DE0877" w:rsidRDefault="00BA28C9" w:rsidP="00DE0877">
      <w:pPr>
        <w:pStyle w:val="NoSpacing"/>
        <w:jc w:val="center"/>
        <w:rPr>
          <w:rFonts w:cs="Arial"/>
          <w:b/>
          <w:sz w:val="24"/>
          <w:szCs w:val="24"/>
        </w:rPr>
      </w:pPr>
      <w:r>
        <w:rPr>
          <w:rFonts w:cs="Arial"/>
          <w:b/>
          <w:noProof/>
          <w:sz w:val="24"/>
          <w:szCs w:val="24"/>
        </w:rPr>
        <w:drawing>
          <wp:anchor distT="0" distB="0" distL="114300" distR="114300" simplePos="0" relativeHeight="251665408" behindDoc="0" locked="0" layoutInCell="1" allowOverlap="1" wp14:anchorId="0442E1CC" wp14:editId="14DCF567">
            <wp:simplePos x="0" y="0"/>
            <wp:positionH relativeFrom="margin">
              <wp:posOffset>5556885</wp:posOffset>
            </wp:positionH>
            <wp:positionV relativeFrom="margin">
              <wp:posOffset>-271780</wp:posOffset>
            </wp:positionV>
            <wp:extent cx="1416050" cy="1608455"/>
            <wp:effectExtent l="152400" t="0" r="1841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918_124556.jpg"/>
                    <pic:cNvPicPr/>
                  </pic:nvPicPr>
                  <pic:blipFill rotWithShape="1">
                    <a:blip r:embed="rId8" cstate="print">
                      <a:extLst>
                        <a:ext uri="{28A0092B-C50C-407E-A947-70E740481C1C}">
                          <a14:useLocalDpi xmlns:a14="http://schemas.microsoft.com/office/drawing/2010/main" val="0"/>
                        </a:ext>
                      </a:extLst>
                    </a:blip>
                    <a:srcRect l="18751" t="9492" r="26694" b="14568"/>
                    <a:stretch/>
                  </pic:blipFill>
                  <pic:spPr bwMode="auto">
                    <a:xfrm rot="5400000">
                      <a:off x="0" y="0"/>
                      <a:ext cx="1416050" cy="1608455"/>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r w:rsidR="00FB7E3D">
        <w:rPr>
          <w:rFonts w:cs="Arial"/>
          <w:b/>
          <w:noProof/>
          <w:sz w:val="24"/>
          <w:szCs w:val="24"/>
          <w:lang w:val="en-PH" w:eastAsia="en-PH"/>
        </w:rPr>
        <w:pict>
          <v:shapetype id="_x0000_t202" coordsize="21600,21600" o:spt="202" path="m,l,21600r21600,l21600,xe">
            <v:stroke joinstyle="miter"/>
            <v:path gradientshapeok="t" o:connecttype="rect"/>
          </v:shapetype>
          <v:shape id="Text Box 3" o:spid="_x0000_s1026" type="#_x0000_t202" style="position:absolute;left:0;text-align:left;margin-left:-45.75pt;margin-top:-1.9pt;width:413.15pt;height:122.15pt;z-index:251646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" stroked="f" strokecolor="black [3213]">
            <v:textbox style="mso-next-textbox:#Text Box 3">
              <w:txbxContent>
                <w:p w:rsidR="00BA28C9" w:rsidRDefault="00DE0877" w:rsidP="00A9586A">
                  <w:pPr>
                    <w:spacing w:after="0" w:line="240" w:lineRule="auto"/>
                    <w:jc w:val="center"/>
                    <w:rPr>
                      <w:rFonts w:ascii="Segoe UI Light" w:hAnsi="Segoe UI Light" w:cs="Segoe UI Light"/>
                      <w:b/>
                      <w:sz w:val="40"/>
                      <w:szCs w:val="40"/>
                    </w:rPr>
                  </w:pPr>
                  <w:r w:rsidRPr="00F14FC8">
                    <w:rPr>
                      <w:rFonts w:ascii="Segoe UI Light" w:hAnsi="Segoe UI Light" w:cs="Segoe UI Light"/>
                      <w:b/>
                      <w:sz w:val="40"/>
                      <w:szCs w:val="40"/>
                    </w:rPr>
                    <w:t xml:space="preserve"> </w:t>
                  </w:r>
                  <w:r w:rsidR="00774DFF" w:rsidRPr="00F14FC8">
                    <w:rPr>
                      <w:rFonts w:ascii="Segoe UI Light" w:hAnsi="Segoe UI Light" w:cs="Segoe UI Light"/>
                      <w:b/>
                      <w:sz w:val="40"/>
                      <w:szCs w:val="40"/>
                    </w:rPr>
                    <w:t>ROGELIO</w:t>
                  </w:r>
                </w:p>
                <w:p w:rsidR="00A9586A" w:rsidRPr="00F14FC8" w:rsidRDefault="00BA28C9" w:rsidP="00A9586A">
                  <w:pPr>
                    <w:spacing w:after="0" w:line="240" w:lineRule="auto"/>
                    <w:jc w:val="center"/>
                    <w:rPr>
                      <w:rFonts w:ascii="Segoe UI Light" w:hAnsi="Segoe UI Light" w:cs="Segoe UI Light"/>
                      <w:b/>
                      <w:sz w:val="40"/>
                      <w:szCs w:val="40"/>
                    </w:rPr>
                  </w:pPr>
                  <w:hyperlink r:id="rId9" w:history="1">
                    <w:r w:rsidRPr="00FC7BCB">
                      <w:rPr>
                        <w:rStyle w:val="Hyperlink"/>
                        <w:rFonts w:ascii="Segoe UI Light" w:hAnsi="Segoe UI Light" w:cs="Segoe UI Light"/>
                        <w:b/>
                        <w:sz w:val="40"/>
                        <w:szCs w:val="40"/>
                      </w:rPr>
                      <w:t>ROGELIO.345194@2freemail.com</w:t>
                    </w:r>
                  </w:hyperlink>
                  <w:r>
                    <w:rPr>
                      <w:rFonts w:ascii="Segoe UI Light" w:hAnsi="Segoe UI Light" w:cs="Segoe UI Light"/>
                      <w:b/>
                      <w:sz w:val="40"/>
                      <w:szCs w:val="40"/>
                    </w:rPr>
                    <w:t xml:space="preserve"> </w:t>
                  </w:r>
                  <w:r w:rsidRPr="00BA28C9">
                    <w:rPr>
                      <w:rFonts w:ascii="Segoe UI Light" w:hAnsi="Segoe UI Light" w:cs="Segoe UI Light"/>
                      <w:b/>
                      <w:sz w:val="40"/>
                      <w:szCs w:val="40"/>
                    </w:rPr>
                    <w:tab/>
                  </w:r>
                  <w:r>
                    <w:rPr>
                      <w:rFonts w:ascii="Segoe UI Light" w:hAnsi="Segoe UI Light" w:cs="Segoe UI Light"/>
                      <w:b/>
                      <w:sz w:val="40"/>
                      <w:szCs w:val="40"/>
                    </w:rPr>
                    <w:t xml:space="preserve"> </w:t>
                  </w:r>
                  <w:r w:rsidR="00774DFF" w:rsidRPr="00F14FC8">
                    <w:rPr>
                      <w:rFonts w:ascii="Segoe UI Light" w:hAnsi="Segoe UI Light" w:cs="Segoe UI Light"/>
                      <w:b/>
                      <w:sz w:val="40"/>
                      <w:szCs w:val="40"/>
                    </w:rPr>
                    <w:t xml:space="preserve"> </w:t>
                  </w:r>
                </w:p>
                <w:p w:rsidR="009903E3" w:rsidRDefault="009903E3" w:rsidP="00A9586A">
                  <w:pPr>
                    <w:spacing w:after="0" w:line="240" w:lineRule="auto"/>
                    <w:jc w:val="center"/>
                    <w:rPr>
                      <w:rFonts w:ascii="Segoe UI Light" w:hAnsi="Segoe UI Light" w:cs="Segoe UI Light"/>
                      <w:b/>
                      <w:color w:val="548DD4" w:themeColor="text2" w:themeTint="99"/>
                      <w:sz w:val="24"/>
                      <w:u w:val="single"/>
                    </w:rPr>
                  </w:pPr>
                </w:p>
                <w:p w:rsidR="009903E3" w:rsidRPr="008F785C" w:rsidRDefault="009903E3" w:rsidP="00A9586A">
                  <w:pPr>
                    <w:spacing w:after="0" w:line="240" w:lineRule="auto"/>
                    <w:jc w:val="center"/>
                    <w:rPr>
                      <w:rFonts w:ascii="Segoe UI Light" w:hAnsi="Segoe UI Light" w:cs="Segoe UI Light"/>
                      <w:color w:val="548DD4" w:themeColor="text2" w:themeTint="99"/>
                      <w:sz w:val="24"/>
                      <w:u w:val="single"/>
                    </w:rPr>
                  </w:pPr>
                </w:p>
              </w:txbxContent>
            </v:textbox>
          </v:shape>
        </w:pict>
      </w:r>
    </w:p>
    <w:p w:rsidR="00A9586A" w:rsidRPr="00DE0877" w:rsidRDefault="0037624A" w:rsidP="00DE0877">
      <w:pPr>
        <w:pStyle w:val="NoSpacing"/>
        <w:tabs>
          <w:tab w:val="left" w:pos="7665"/>
        </w:tabs>
        <w:rPr>
          <w:rFonts w:cs="Arial"/>
          <w:b/>
          <w:sz w:val="24"/>
          <w:szCs w:val="24"/>
        </w:rPr>
      </w:pPr>
      <w:r w:rsidRPr="00DE0877">
        <w:rPr>
          <w:rFonts w:cs="Arial"/>
          <w:b/>
          <w:sz w:val="24"/>
          <w:szCs w:val="24"/>
        </w:rPr>
        <w:tab/>
      </w:r>
    </w:p>
    <w:p w:rsidR="00A9586A" w:rsidRPr="00DE0877" w:rsidRDefault="00A9586A" w:rsidP="00DE0877">
      <w:pPr>
        <w:pStyle w:val="NoSpacing"/>
        <w:jc w:val="center"/>
        <w:rPr>
          <w:rFonts w:cs="Arial"/>
          <w:b/>
          <w:sz w:val="24"/>
          <w:szCs w:val="24"/>
        </w:rPr>
      </w:pPr>
    </w:p>
    <w:p w:rsidR="0037624A" w:rsidRPr="00DE0877" w:rsidRDefault="0037624A" w:rsidP="00DE0877">
      <w:pPr>
        <w:pStyle w:val="NoSpacing"/>
        <w:jc w:val="center"/>
        <w:rPr>
          <w:rFonts w:cs="Arial"/>
          <w:b/>
          <w:noProof/>
          <w:sz w:val="24"/>
          <w:szCs w:val="24"/>
          <w:lang w:val="en-PH" w:eastAsia="en-PH"/>
        </w:rPr>
      </w:pPr>
      <w:r w:rsidRPr="00DE0877">
        <w:rPr>
          <w:rFonts w:cs="Arial"/>
          <w:b/>
          <w:noProof/>
          <w:sz w:val="24"/>
          <w:szCs w:val="24"/>
          <w:lang w:val="en-PH" w:eastAsia="en-PH"/>
        </w:rPr>
        <w:t xml:space="preserve"> </w:t>
      </w:r>
    </w:p>
    <w:p w:rsidR="0037624A" w:rsidRPr="00DE0877" w:rsidRDefault="0037624A" w:rsidP="00DE0877">
      <w:pPr>
        <w:pStyle w:val="NoSpacing"/>
        <w:jc w:val="center"/>
        <w:rPr>
          <w:rFonts w:cs="Arial"/>
          <w:b/>
          <w:noProof/>
          <w:sz w:val="24"/>
          <w:szCs w:val="24"/>
          <w:lang w:val="en-PH" w:eastAsia="en-PH"/>
        </w:rPr>
      </w:pPr>
    </w:p>
    <w:p w:rsidR="00A9586A" w:rsidRPr="00DE0877" w:rsidRDefault="00A9586A" w:rsidP="00F14FC8">
      <w:pPr>
        <w:pStyle w:val="NoSpacing"/>
        <w:rPr>
          <w:rFonts w:cs="Arial"/>
          <w:b/>
          <w:sz w:val="24"/>
          <w:szCs w:val="24"/>
        </w:rPr>
      </w:pPr>
    </w:p>
    <w:p w:rsidR="009903E3" w:rsidRPr="00DE0877" w:rsidRDefault="009903E3" w:rsidP="00F14FC8">
      <w:pPr>
        <w:pStyle w:val="NoSpacing"/>
        <w:rPr>
          <w:rFonts w:cs="Arial"/>
          <w:sz w:val="24"/>
          <w:szCs w:val="24"/>
        </w:rPr>
      </w:pPr>
    </w:p>
    <w:p w:rsidR="00F14FC8" w:rsidRDefault="00F14FC8" w:rsidP="00F14FC8">
      <w:pPr>
        <w:pStyle w:val="NoSpacing"/>
        <w:jc w:val="both"/>
        <w:rPr>
          <w:rFonts w:cs="Arial"/>
          <w:b/>
          <w:sz w:val="24"/>
          <w:szCs w:val="24"/>
        </w:rPr>
      </w:pPr>
    </w:p>
    <w:p w:rsidR="00F14FC8" w:rsidRPr="00F14FC8" w:rsidRDefault="00F14FC8" w:rsidP="00F14FC8">
      <w:pPr>
        <w:pStyle w:val="NoSpacing"/>
        <w:jc w:val="both"/>
        <w:rPr>
          <w:rFonts w:cs="Arial"/>
          <w:b/>
          <w:sz w:val="24"/>
          <w:szCs w:val="24"/>
        </w:rPr>
      </w:pPr>
      <w:r w:rsidRPr="00DE0877">
        <w:rPr>
          <w:rFonts w:cs="Arial"/>
          <w:b/>
          <w:sz w:val="24"/>
          <w:szCs w:val="24"/>
        </w:rPr>
        <w:t>Personal Details</w:t>
      </w:r>
    </w:p>
    <w:p w:rsidR="00F14FC8" w:rsidRPr="0048458F" w:rsidRDefault="00F14FC8" w:rsidP="00F14FC8">
      <w:pPr>
        <w:pStyle w:val="NoSpacing"/>
        <w:ind w:firstLine="720"/>
        <w:rPr>
          <w:rFonts w:cs="Arial"/>
        </w:rPr>
      </w:pPr>
      <w:r w:rsidRPr="0048458F">
        <w:rPr>
          <w:rFonts w:cs="Arial"/>
        </w:rPr>
        <w:t>Age</w:t>
      </w:r>
      <w:r w:rsidRPr="0048458F">
        <w:rPr>
          <w:rFonts w:cs="Arial"/>
        </w:rPr>
        <w:tab/>
      </w:r>
      <w:r w:rsidRPr="0048458F">
        <w:rPr>
          <w:rFonts w:cs="Arial"/>
        </w:rPr>
        <w:tab/>
      </w:r>
      <w:r w:rsidRPr="0048458F">
        <w:rPr>
          <w:rFonts w:cs="Arial"/>
        </w:rPr>
        <w:tab/>
      </w:r>
      <w:r w:rsidRPr="0048458F">
        <w:rPr>
          <w:rFonts w:cs="Arial"/>
        </w:rPr>
        <w:tab/>
      </w:r>
      <w:r w:rsidRPr="0048458F">
        <w:rPr>
          <w:rFonts w:cs="Arial"/>
        </w:rPr>
        <w:tab/>
      </w:r>
      <w:r w:rsidRPr="0048458F">
        <w:rPr>
          <w:rFonts w:cs="Arial"/>
        </w:rPr>
        <w:tab/>
      </w:r>
      <w:r>
        <w:rPr>
          <w:rFonts w:cs="Arial"/>
        </w:rPr>
        <w:t>22</w:t>
      </w:r>
      <w:r w:rsidRPr="0048458F">
        <w:rPr>
          <w:rFonts w:cs="Arial"/>
        </w:rPr>
        <w:t xml:space="preserve"> years old</w:t>
      </w:r>
    </w:p>
    <w:p w:rsidR="00F14FC8" w:rsidRPr="0048458F" w:rsidRDefault="00F14FC8" w:rsidP="00F14FC8">
      <w:pPr>
        <w:pStyle w:val="NoSpacing"/>
        <w:rPr>
          <w:rFonts w:cs="Arial"/>
        </w:rPr>
      </w:pPr>
      <w:r w:rsidRPr="0048458F">
        <w:rPr>
          <w:rFonts w:cs="Arial"/>
        </w:rPr>
        <w:tab/>
        <w:t xml:space="preserve">Citizenship  </w:t>
      </w:r>
      <w:r w:rsidRPr="0048458F">
        <w:rPr>
          <w:rFonts w:cs="Arial"/>
        </w:rPr>
        <w:tab/>
      </w:r>
      <w:r w:rsidRPr="0048458F">
        <w:rPr>
          <w:rFonts w:cs="Arial"/>
        </w:rPr>
        <w:tab/>
      </w:r>
      <w:r w:rsidRPr="0048458F">
        <w:rPr>
          <w:rFonts w:cs="Arial"/>
        </w:rPr>
        <w:tab/>
      </w:r>
      <w:r w:rsidRPr="0048458F">
        <w:rPr>
          <w:rFonts w:cs="Arial"/>
        </w:rPr>
        <w:tab/>
      </w:r>
      <w:r w:rsidRPr="0048458F">
        <w:rPr>
          <w:rFonts w:cs="Arial"/>
        </w:rPr>
        <w:tab/>
        <w:t>Filipino</w:t>
      </w:r>
    </w:p>
    <w:p w:rsidR="00F14FC8" w:rsidRPr="0048458F" w:rsidRDefault="00F14FC8" w:rsidP="00F14FC8">
      <w:pPr>
        <w:pStyle w:val="NoSpacing"/>
        <w:rPr>
          <w:rFonts w:cs="Arial"/>
        </w:rPr>
      </w:pPr>
      <w:r w:rsidRPr="0048458F">
        <w:rPr>
          <w:rFonts w:cs="Arial"/>
        </w:rPr>
        <w:tab/>
        <w:t>Status</w:t>
      </w:r>
      <w:r w:rsidRPr="0048458F">
        <w:rPr>
          <w:rFonts w:cs="Arial"/>
        </w:rPr>
        <w:tab/>
      </w:r>
      <w:r w:rsidRPr="0048458F">
        <w:rPr>
          <w:rFonts w:cs="Arial"/>
        </w:rPr>
        <w:tab/>
      </w:r>
      <w:r w:rsidRPr="0048458F">
        <w:rPr>
          <w:rFonts w:cs="Arial"/>
        </w:rPr>
        <w:tab/>
      </w:r>
      <w:r w:rsidRPr="0048458F">
        <w:rPr>
          <w:rFonts w:cs="Arial"/>
        </w:rPr>
        <w:tab/>
      </w:r>
      <w:r w:rsidRPr="0048458F">
        <w:rPr>
          <w:rFonts w:cs="Arial"/>
        </w:rPr>
        <w:tab/>
      </w:r>
      <w:r w:rsidRPr="0048458F">
        <w:rPr>
          <w:rFonts w:cs="Arial"/>
        </w:rPr>
        <w:tab/>
        <w:t>Single</w:t>
      </w:r>
    </w:p>
    <w:p w:rsidR="00F14FC8" w:rsidRPr="0048458F" w:rsidRDefault="00F14FC8" w:rsidP="00F14FC8">
      <w:pPr>
        <w:pStyle w:val="NoSpacing"/>
        <w:rPr>
          <w:rFonts w:cs="Arial"/>
        </w:rPr>
      </w:pPr>
      <w:r w:rsidRPr="0048458F">
        <w:rPr>
          <w:rFonts w:cs="Arial"/>
        </w:rPr>
        <w:tab/>
        <w:t>Religion</w:t>
      </w:r>
      <w:r w:rsidRPr="0048458F">
        <w:rPr>
          <w:rFonts w:cs="Arial"/>
        </w:rPr>
        <w:tab/>
      </w:r>
      <w:r w:rsidRPr="0048458F">
        <w:rPr>
          <w:rFonts w:cs="Arial"/>
        </w:rPr>
        <w:tab/>
      </w:r>
      <w:r w:rsidRPr="0048458F">
        <w:rPr>
          <w:rFonts w:cs="Arial"/>
        </w:rPr>
        <w:tab/>
      </w:r>
      <w:r w:rsidRPr="0048458F">
        <w:rPr>
          <w:rFonts w:cs="Arial"/>
        </w:rPr>
        <w:tab/>
      </w:r>
      <w:r w:rsidRPr="0048458F">
        <w:rPr>
          <w:rFonts w:cs="Arial"/>
        </w:rPr>
        <w:tab/>
      </w:r>
      <w:r>
        <w:rPr>
          <w:rFonts w:cs="Arial"/>
        </w:rPr>
        <w:t xml:space="preserve">              </w:t>
      </w:r>
      <w:r w:rsidRPr="0048458F">
        <w:rPr>
          <w:rFonts w:cs="Arial"/>
        </w:rPr>
        <w:t>Roman Catholic</w:t>
      </w:r>
    </w:p>
    <w:p w:rsidR="00F14FC8" w:rsidRPr="0048458F" w:rsidRDefault="00F14FC8" w:rsidP="00F14FC8">
      <w:pPr>
        <w:pStyle w:val="NoSpacing"/>
        <w:rPr>
          <w:rFonts w:cs="Arial"/>
        </w:rPr>
      </w:pPr>
      <w:r w:rsidRPr="0048458F">
        <w:rPr>
          <w:rFonts w:cs="Arial"/>
        </w:rPr>
        <w:tab/>
        <w:t xml:space="preserve">Height </w:t>
      </w:r>
      <w:r w:rsidRPr="0048458F">
        <w:rPr>
          <w:rFonts w:cs="Arial"/>
        </w:rPr>
        <w:tab/>
      </w:r>
      <w:r w:rsidRPr="0048458F">
        <w:rPr>
          <w:rFonts w:cs="Arial"/>
        </w:rPr>
        <w:tab/>
      </w:r>
      <w:r w:rsidRPr="0048458F">
        <w:rPr>
          <w:rFonts w:cs="Arial"/>
        </w:rPr>
        <w:tab/>
      </w:r>
      <w:r w:rsidRPr="0048458F">
        <w:rPr>
          <w:rFonts w:cs="Arial"/>
        </w:rPr>
        <w:tab/>
      </w:r>
      <w:r w:rsidRPr="0048458F">
        <w:rPr>
          <w:rFonts w:cs="Arial"/>
        </w:rPr>
        <w:tab/>
      </w:r>
      <w:r w:rsidRPr="0048458F">
        <w:rPr>
          <w:rFonts w:cs="Arial"/>
        </w:rPr>
        <w:tab/>
        <w:t>5’6”</w:t>
      </w:r>
    </w:p>
    <w:p w:rsidR="00F14FC8" w:rsidRPr="0048458F" w:rsidRDefault="00F14FC8" w:rsidP="00F14FC8">
      <w:pPr>
        <w:pStyle w:val="NoSpacing"/>
        <w:rPr>
          <w:rFonts w:cs="Arial"/>
        </w:rPr>
      </w:pPr>
      <w:r w:rsidRPr="0048458F">
        <w:rPr>
          <w:rFonts w:cs="Arial"/>
        </w:rPr>
        <w:tab/>
        <w:t>Weight</w:t>
      </w:r>
      <w:r w:rsidRPr="0048458F">
        <w:rPr>
          <w:rFonts w:cs="Arial"/>
        </w:rPr>
        <w:tab/>
      </w:r>
      <w:r w:rsidRPr="0048458F">
        <w:rPr>
          <w:rFonts w:cs="Arial"/>
        </w:rPr>
        <w:tab/>
      </w:r>
      <w:r w:rsidRPr="0048458F">
        <w:rPr>
          <w:rFonts w:cs="Arial"/>
        </w:rPr>
        <w:tab/>
      </w:r>
      <w:r w:rsidRPr="0048458F">
        <w:rPr>
          <w:rFonts w:cs="Arial"/>
        </w:rPr>
        <w:tab/>
      </w:r>
      <w:r w:rsidRPr="0048458F">
        <w:rPr>
          <w:rFonts w:cs="Arial"/>
        </w:rPr>
        <w:tab/>
        <w:t xml:space="preserve">            </w:t>
      </w:r>
      <w:r>
        <w:rPr>
          <w:rFonts w:cs="Arial"/>
        </w:rPr>
        <w:t xml:space="preserve"> </w:t>
      </w:r>
      <w:r w:rsidRPr="0048458F">
        <w:rPr>
          <w:rFonts w:cs="Arial"/>
        </w:rPr>
        <w:t xml:space="preserve"> 70 kg</w:t>
      </w:r>
    </w:p>
    <w:p w:rsidR="00F14FC8" w:rsidRPr="0048458F" w:rsidRDefault="00F14FC8" w:rsidP="00F14FC8">
      <w:pPr>
        <w:pStyle w:val="NoSpacing"/>
        <w:ind w:firstLine="720"/>
        <w:rPr>
          <w:rFonts w:cs="Arial"/>
        </w:rPr>
      </w:pPr>
      <w:r w:rsidRPr="0048458F">
        <w:rPr>
          <w:rFonts w:cs="Arial"/>
        </w:rPr>
        <w:t>Birthday</w:t>
      </w:r>
      <w:r w:rsidRPr="0048458F">
        <w:rPr>
          <w:rFonts w:cs="Arial"/>
        </w:rPr>
        <w:tab/>
      </w:r>
      <w:r w:rsidRPr="0048458F">
        <w:rPr>
          <w:rFonts w:cs="Arial"/>
        </w:rPr>
        <w:tab/>
      </w:r>
      <w:r w:rsidRPr="0048458F">
        <w:rPr>
          <w:rFonts w:cs="Arial"/>
        </w:rPr>
        <w:tab/>
      </w:r>
      <w:r w:rsidRPr="0048458F">
        <w:rPr>
          <w:rFonts w:cs="Arial"/>
        </w:rPr>
        <w:tab/>
      </w:r>
      <w:r w:rsidRPr="0048458F">
        <w:rPr>
          <w:rFonts w:cs="Arial"/>
        </w:rPr>
        <w:tab/>
        <w:t>April 11, 1994</w:t>
      </w:r>
    </w:p>
    <w:p w:rsidR="00F14FC8" w:rsidRPr="0048458F" w:rsidRDefault="00F14FC8" w:rsidP="00F14FC8">
      <w:pPr>
        <w:pStyle w:val="NoSpacing"/>
        <w:rPr>
          <w:rFonts w:cs="Arial"/>
        </w:rPr>
      </w:pPr>
      <w:r w:rsidRPr="0048458F">
        <w:rPr>
          <w:rFonts w:cs="Arial"/>
        </w:rPr>
        <w:tab/>
        <w:t xml:space="preserve">Birth Place    </w:t>
      </w:r>
      <w:r w:rsidRPr="0048458F">
        <w:rPr>
          <w:rFonts w:cs="Arial"/>
        </w:rPr>
        <w:tab/>
      </w:r>
      <w:r w:rsidRPr="0048458F">
        <w:rPr>
          <w:rFonts w:cs="Arial"/>
        </w:rPr>
        <w:tab/>
      </w:r>
      <w:r w:rsidRPr="0048458F">
        <w:rPr>
          <w:rFonts w:cs="Arial"/>
        </w:rPr>
        <w:tab/>
      </w:r>
      <w:r w:rsidRPr="0048458F">
        <w:rPr>
          <w:rFonts w:cs="Arial"/>
        </w:rPr>
        <w:tab/>
      </w:r>
      <w:r w:rsidRPr="0048458F">
        <w:rPr>
          <w:rFonts w:cs="Arial"/>
        </w:rPr>
        <w:tab/>
      </w:r>
      <w:proofErr w:type="spellStart"/>
      <w:r w:rsidRPr="0048458F">
        <w:rPr>
          <w:rFonts w:cs="Arial"/>
        </w:rPr>
        <w:t>Polomolok</w:t>
      </w:r>
      <w:proofErr w:type="spellEnd"/>
      <w:r w:rsidRPr="0048458F">
        <w:rPr>
          <w:rFonts w:cs="Arial"/>
        </w:rPr>
        <w:t xml:space="preserve"> South </w:t>
      </w:r>
      <w:proofErr w:type="spellStart"/>
      <w:r w:rsidRPr="0048458F">
        <w:rPr>
          <w:rFonts w:cs="Arial"/>
        </w:rPr>
        <w:t>Cotabato</w:t>
      </w:r>
      <w:proofErr w:type="spellEnd"/>
      <w:r>
        <w:rPr>
          <w:rFonts w:cs="Arial"/>
        </w:rPr>
        <w:t>, Philippines</w:t>
      </w:r>
    </w:p>
    <w:p w:rsidR="00F14FC8" w:rsidRPr="0048458F" w:rsidRDefault="00F14FC8" w:rsidP="00F14FC8">
      <w:pPr>
        <w:pStyle w:val="NoSpacing"/>
        <w:rPr>
          <w:rFonts w:cs="Arial"/>
        </w:rPr>
      </w:pPr>
      <w:r w:rsidRPr="0048458F">
        <w:rPr>
          <w:rFonts w:cs="Arial"/>
        </w:rPr>
        <w:tab/>
        <w:t xml:space="preserve">Visa                                                                      </w:t>
      </w:r>
      <w:r>
        <w:rPr>
          <w:rFonts w:cs="Arial"/>
        </w:rPr>
        <w:t xml:space="preserve">       </w:t>
      </w:r>
      <w:r w:rsidRPr="0048458F">
        <w:rPr>
          <w:rFonts w:cs="Arial"/>
        </w:rPr>
        <w:t xml:space="preserve">   Tourist Visa</w:t>
      </w:r>
      <w:r w:rsidRPr="0048458F">
        <w:rPr>
          <w:rFonts w:cs="Arial"/>
        </w:rPr>
        <w:tab/>
      </w:r>
      <w:r w:rsidRPr="0048458F">
        <w:rPr>
          <w:rFonts w:cs="Arial"/>
        </w:rPr>
        <w:tab/>
      </w:r>
      <w:r w:rsidRPr="0048458F">
        <w:rPr>
          <w:rFonts w:cs="Arial"/>
        </w:rPr>
        <w:tab/>
      </w:r>
      <w:r w:rsidRPr="0048458F">
        <w:rPr>
          <w:rFonts w:cs="Arial"/>
        </w:rPr>
        <w:tab/>
      </w:r>
    </w:p>
    <w:p w:rsidR="00F14FC8" w:rsidRPr="00F14FC8" w:rsidRDefault="00F14FC8" w:rsidP="00F14FC8">
      <w:pPr>
        <w:pStyle w:val="NoSpacing"/>
        <w:rPr>
          <w:rFonts w:cs="Arial"/>
        </w:rPr>
      </w:pPr>
      <w:r w:rsidRPr="0048458F">
        <w:rPr>
          <w:rFonts w:cs="Arial"/>
        </w:rPr>
        <w:t xml:space="preserve">           </w:t>
      </w:r>
      <w:r>
        <w:rPr>
          <w:rFonts w:cs="Arial"/>
        </w:rPr>
        <w:t xml:space="preserve"> </w:t>
      </w:r>
      <w:r w:rsidRPr="0048458F">
        <w:rPr>
          <w:rFonts w:cs="Arial"/>
        </w:rPr>
        <w:t xml:space="preserve">   Visa Expiration                   </w:t>
      </w:r>
      <w:r>
        <w:rPr>
          <w:rFonts w:cs="Arial"/>
        </w:rPr>
        <w:t xml:space="preserve">                                        </w:t>
      </w:r>
      <w:r w:rsidR="000B5C46">
        <w:rPr>
          <w:rFonts w:cs="Arial"/>
        </w:rPr>
        <w:t xml:space="preserve">  April</w:t>
      </w:r>
      <w:r w:rsidRPr="0048458F">
        <w:rPr>
          <w:rFonts w:cs="Arial"/>
        </w:rPr>
        <w:t xml:space="preserve"> 2017</w:t>
      </w:r>
    </w:p>
    <w:p w:rsidR="00A9586A" w:rsidRPr="000E27BE" w:rsidRDefault="00A9586A" w:rsidP="000E27BE">
      <w:pPr>
        <w:pStyle w:val="NoSpacing"/>
        <w:rPr>
          <w:rFonts w:cs="Arial"/>
          <w:b/>
          <w:sz w:val="24"/>
          <w:szCs w:val="24"/>
        </w:rPr>
      </w:pPr>
      <w:r w:rsidRPr="00DE0877">
        <w:rPr>
          <w:rFonts w:cs="Arial"/>
          <w:b/>
          <w:sz w:val="24"/>
          <w:szCs w:val="24"/>
        </w:rPr>
        <w:t>Objectives</w:t>
      </w:r>
    </w:p>
    <w:p w:rsidR="00774DFF" w:rsidRPr="00B144AB" w:rsidRDefault="00774DFF" w:rsidP="00F14FC8">
      <w:pPr>
        <w:numPr>
          <w:ilvl w:val="0"/>
          <w:numId w:val="1"/>
        </w:numPr>
        <w:shd w:val="clear" w:color="auto" w:fill="FFFFFF"/>
        <w:spacing w:after="0" w:line="240" w:lineRule="auto"/>
        <w:jc w:val="both"/>
        <w:rPr>
          <w:rFonts w:asciiTheme="minorHAnsi" w:eastAsia="Times New Roman" w:hAnsiTheme="minorHAnsi" w:cs="Arial"/>
          <w:color w:val="222222"/>
          <w:sz w:val="20"/>
          <w:szCs w:val="20"/>
          <w:lang w:val="en-PH" w:eastAsia="en-PH"/>
        </w:rPr>
      </w:pPr>
      <w:r w:rsidRPr="00B144AB">
        <w:rPr>
          <w:rFonts w:asciiTheme="minorHAnsi" w:eastAsia="Times New Roman" w:hAnsiTheme="minorHAnsi" w:cs="Arial"/>
          <w:color w:val="222222"/>
          <w:sz w:val="20"/>
          <w:szCs w:val="20"/>
          <w:lang w:val="en-PH" w:eastAsia="en-PH"/>
        </w:rPr>
        <w:t>I am seeking employment with a company where I can use my talents and skills to grow and expand the company.</w:t>
      </w:r>
    </w:p>
    <w:p w:rsidR="00774DFF" w:rsidRPr="00B144AB" w:rsidRDefault="00774DFF" w:rsidP="00F14FC8">
      <w:pPr>
        <w:numPr>
          <w:ilvl w:val="0"/>
          <w:numId w:val="1"/>
        </w:numPr>
        <w:shd w:val="clear" w:color="auto" w:fill="FFFFFF"/>
        <w:spacing w:after="0" w:line="240" w:lineRule="auto"/>
        <w:jc w:val="both"/>
        <w:rPr>
          <w:rFonts w:asciiTheme="minorHAnsi" w:eastAsia="Times New Roman" w:hAnsiTheme="minorHAnsi" w:cs="Arial"/>
          <w:color w:val="222222"/>
          <w:sz w:val="20"/>
          <w:szCs w:val="20"/>
          <w:lang w:val="en-PH" w:eastAsia="en-PH"/>
        </w:rPr>
      </w:pPr>
      <w:r w:rsidRPr="00B144AB">
        <w:rPr>
          <w:rFonts w:asciiTheme="minorHAnsi" w:eastAsia="Times New Roman" w:hAnsiTheme="minorHAnsi" w:cs="Arial"/>
          <w:color w:val="222222"/>
          <w:sz w:val="20"/>
          <w:szCs w:val="20"/>
          <w:lang w:val="en-PH" w:eastAsia="en-PH"/>
        </w:rPr>
        <w:t>I want to succeed in a stimulating and challenging environment, building the success of the company while I experience advancement opportunities.</w:t>
      </w:r>
    </w:p>
    <w:p w:rsidR="00F14FC8" w:rsidRPr="00B144AB" w:rsidRDefault="00774DFF" w:rsidP="00F14FC8">
      <w:pPr>
        <w:numPr>
          <w:ilvl w:val="0"/>
          <w:numId w:val="1"/>
        </w:numPr>
        <w:shd w:val="clear" w:color="auto" w:fill="FFFFFF"/>
        <w:spacing w:after="0" w:line="240" w:lineRule="auto"/>
        <w:jc w:val="both"/>
        <w:rPr>
          <w:rFonts w:asciiTheme="minorHAnsi" w:eastAsia="Times New Roman" w:hAnsiTheme="minorHAnsi" w:cs="Arial"/>
          <w:color w:val="222222"/>
          <w:sz w:val="20"/>
          <w:szCs w:val="20"/>
          <w:lang w:val="en-PH" w:eastAsia="en-PH"/>
        </w:rPr>
      </w:pPr>
      <w:r w:rsidRPr="00B144AB">
        <w:rPr>
          <w:rFonts w:asciiTheme="minorHAnsi" w:eastAsia="Times New Roman" w:hAnsiTheme="minorHAnsi" w:cs="Arial"/>
          <w:color w:val="222222"/>
          <w:sz w:val="20"/>
          <w:szCs w:val="20"/>
          <w:lang w:val="en-PH" w:eastAsia="en-PH"/>
        </w:rPr>
        <w:t>I want to be part of the success in an environment of growth and excellence.</w:t>
      </w:r>
    </w:p>
    <w:p w:rsidR="00A9586A" w:rsidRPr="00DE0877" w:rsidRDefault="00A9586A" w:rsidP="00F14FC8">
      <w:pPr>
        <w:pStyle w:val="NoSpacing"/>
        <w:rPr>
          <w:rFonts w:cs="Arial"/>
          <w:sz w:val="24"/>
          <w:szCs w:val="24"/>
        </w:rPr>
      </w:pPr>
      <w:r w:rsidRPr="00DE0877">
        <w:rPr>
          <w:rFonts w:cs="Arial"/>
          <w:b/>
          <w:sz w:val="24"/>
          <w:szCs w:val="24"/>
        </w:rPr>
        <w:t xml:space="preserve">Attitude </w:t>
      </w:r>
      <w:proofErr w:type="gramStart"/>
      <w:r w:rsidRPr="00DE0877">
        <w:rPr>
          <w:rFonts w:cs="Arial"/>
          <w:b/>
          <w:sz w:val="24"/>
          <w:szCs w:val="24"/>
        </w:rPr>
        <w:t>Towards</w:t>
      </w:r>
      <w:proofErr w:type="gramEnd"/>
      <w:r w:rsidRPr="00DE0877">
        <w:rPr>
          <w:rFonts w:cs="Arial"/>
          <w:b/>
          <w:sz w:val="24"/>
          <w:szCs w:val="24"/>
        </w:rPr>
        <w:t xml:space="preserve"> Work/Responsibilities</w:t>
      </w:r>
    </w:p>
    <w:p w:rsidR="00A9586A" w:rsidRPr="00B144AB" w:rsidRDefault="00A9586A" w:rsidP="00DE0877">
      <w:pPr>
        <w:pStyle w:val="NoSpacing"/>
        <w:numPr>
          <w:ilvl w:val="0"/>
          <w:numId w:val="1"/>
        </w:numPr>
        <w:rPr>
          <w:rFonts w:cs="Arial"/>
          <w:sz w:val="20"/>
          <w:szCs w:val="20"/>
        </w:rPr>
      </w:pPr>
      <w:r w:rsidRPr="00B144AB">
        <w:rPr>
          <w:rFonts w:cs="Arial"/>
          <w:sz w:val="20"/>
          <w:szCs w:val="20"/>
        </w:rPr>
        <w:t>Can work for lengthy hours.</w:t>
      </w:r>
    </w:p>
    <w:p w:rsidR="00A9586A" w:rsidRPr="00B144AB" w:rsidRDefault="00A9586A" w:rsidP="00DE0877">
      <w:pPr>
        <w:pStyle w:val="NoSpacing"/>
        <w:numPr>
          <w:ilvl w:val="0"/>
          <w:numId w:val="1"/>
        </w:numPr>
        <w:rPr>
          <w:rFonts w:cs="Arial"/>
          <w:sz w:val="20"/>
          <w:szCs w:val="20"/>
        </w:rPr>
      </w:pPr>
      <w:r w:rsidRPr="00B144AB">
        <w:rPr>
          <w:rFonts w:cs="Arial"/>
          <w:sz w:val="20"/>
          <w:szCs w:val="20"/>
        </w:rPr>
        <w:t>Responsible and has initiative</w:t>
      </w:r>
    </w:p>
    <w:p w:rsidR="00A9586A" w:rsidRPr="00B144AB" w:rsidRDefault="00A9586A" w:rsidP="00DE0877">
      <w:pPr>
        <w:pStyle w:val="NoSpacing"/>
        <w:numPr>
          <w:ilvl w:val="0"/>
          <w:numId w:val="1"/>
        </w:numPr>
        <w:rPr>
          <w:rFonts w:cs="Arial"/>
          <w:sz w:val="20"/>
          <w:szCs w:val="20"/>
        </w:rPr>
      </w:pPr>
      <w:r w:rsidRPr="00B144AB">
        <w:rPr>
          <w:rFonts w:cs="Arial"/>
          <w:sz w:val="20"/>
          <w:szCs w:val="20"/>
        </w:rPr>
        <w:t>God Fearing</w:t>
      </w:r>
    </w:p>
    <w:p w:rsidR="00C24F83" w:rsidRDefault="00A9586A" w:rsidP="00F14FC8">
      <w:pPr>
        <w:pStyle w:val="NoSpacing"/>
        <w:numPr>
          <w:ilvl w:val="0"/>
          <w:numId w:val="1"/>
        </w:numPr>
        <w:rPr>
          <w:rFonts w:cs="Arial"/>
          <w:sz w:val="20"/>
          <w:szCs w:val="20"/>
        </w:rPr>
      </w:pPr>
      <w:r w:rsidRPr="00B144AB">
        <w:rPr>
          <w:rFonts w:cs="Arial"/>
          <w:sz w:val="20"/>
          <w:szCs w:val="20"/>
        </w:rPr>
        <w:t>Hardworking</w:t>
      </w:r>
    </w:p>
    <w:p w:rsidR="00B144AB" w:rsidRDefault="00B144AB" w:rsidP="00F14FC8">
      <w:pPr>
        <w:pStyle w:val="NoSpacing"/>
        <w:numPr>
          <w:ilvl w:val="0"/>
          <w:numId w:val="1"/>
        </w:numPr>
        <w:rPr>
          <w:rFonts w:cs="Arial"/>
          <w:sz w:val="20"/>
          <w:szCs w:val="20"/>
        </w:rPr>
      </w:pPr>
      <w:r>
        <w:rPr>
          <w:rFonts w:cs="Arial"/>
          <w:sz w:val="20"/>
          <w:szCs w:val="20"/>
        </w:rPr>
        <w:t>Honest</w:t>
      </w:r>
    </w:p>
    <w:p w:rsidR="00B144AB" w:rsidRPr="00B144AB" w:rsidRDefault="00B144AB" w:rsidP="00F14FC8">
      <w:pPr>
        <w:pStyle w:val="NoSpacing"/>
        <w:numPr>
          <w:ilvl w:val="0"/>
          <w:numId w:val="1"/>
        </w:numPr>
        <w:rPr>
          <w:rFonts w:cs="Arial"/>
          <w:sz w:val="20"/>
          <w:szCs w:val="20"/>
        </w:rPr>
      </w:pPr>
      <w:r>
        <w:rPr>
          <w:rFonts w:cs="Arial"/>
          <w:sz w:val="20"/>
          <w:szCs w:val="20"/>
        </w:rPr>
        <w:t>Good Team-Player</w:t>
      </w:r>
    </w:p>
    <w:p w:rsidR="00265AF0" w:rsidRPr="00F14FC8" w:rsidRDefault="00C24F83" w:rsidP="00265AF0">
      <w:pPr>
        <w:pStyle w:val="NoSpacing"/>
        <w:rPr>
          <w:rFonts w:cs="Arial"/>
          <w:b/>
          <w:bCs/>
          <w:sz w:val="24"/>
          <w:szCs w:val="24"/>
        </w:rPr>
      </w:pPr>
      <w:r w:rsidRPr="00C24F83">
        <w:rPr>
          <w:rFonts w:cs="Arial"/>
          <w:b/>
          <w:bCs/>
          <w:sz w:val="24"/>
          <w:szCs w:val="24"/>
        </w:rPr>
        <w:t>Knowle</w:t>
      </w:r>
      <w:r>
        <w:rPr>
          <w:rFonts w:cs="Arial"/>
          <w:b/>
          <w:bCs/>
          <w:sz w:val="24"/>
          <w:szCs w:val="24"/>
        </w:rPr>
        <w:t>dge in Following</w:t>
      </w:r>
    </w:p>
    <w:p w:rsidR="00265AF0" w:rsidRDefault="00265AF0" w:rsidP="00F14FC8">
      <w:pPr>
        <w:pStyle w:val="NoSpacing"/>
        <w:numPr>
          <w:ilvl w:val="0"/>
          <w:numId w:val="10"/>
        </w:numPr>
        <w:ind w:left="990"/>
        <w:rPr>
          <w:rFonts w:cs="Arial"/>
          <w:sz w:val="20"/>
          <w:szCs w:val="20"/>
        </w:rPr>
      </w:pPr>
      <w:r>
        <w:rPr>
          <w:rFonts w:cs="Arial"/>
          <w:sz w:val="20"/>
          <w:szCs w:val="20"/>
        </w:rPr>
        <w:t xml:space="preserve">Safety Practices </w:t>
      </w:r>
    </w:p>
    <w:p w:rsidR="00C24F83" w:rsidRDefault="00C24F83" w:rsidP="00F14FC8">
      <w:pPr>
        <w:pStyle w:val="NoSpacing"/>
        <w:numPr>
          <w:ilvl w:val="0"/>
          <w:numId w:val="10"/>
        </w:numPr>
        <w:ind w:left="990"/>
        <w:rPr>
          <w:rFonts w:cs="Arial"/>
          <w:sz w:val="20"/>
          <w:szCs w:val="20"/>
        </w:rPr>
      </w:pPr>
      <w:r w:rsidRPr="00B144AB">
        <w:rPr>
          <w:rFonts w:cs="Arial"/>
          <w:sz w:val="20"/>
          <w:szCs w:val="20"/>
        </w:rPr>
        <w:t>Landscaping Design and Irrigation System.</w:t>
      </w:r>
    </w:p>
    <w:p w:rsidR="008F47BE" w:rsidRPr="00B144AB" w:rsidRDefault="008F47BE" w:rsidP="00F14FC8">
      <w:pPr>
        <w:pStyle w:val="NoSpacing"/>
        <w:numPr>
          <w:ilvl w:val="0"/>
          <w:numId w:val="10"/>
        </w:numPr>
        <w:ind w:left="990"/>
        <w:rPr>
          <w:rFonts w:cs="Arial"/>
          <w:sz w:val="20"/>
          <w:szCs w:val="20"/>
        </w:rPr>
      </w:pPr>
      <w:r>
        <w:rPr>
          <w:rFonts w:cs="Arial"/>
          <w:sz w:val="20"/>
          <w:szCs w:val="20"/>
        </w:rPr>
        <w:t>Organic Farming</w:t>
      </w:r>
    </w:p>
    <w:p w:rsidR="00C24F83" w:rsidRPr="00B144AB" w:rsidRDefault="00C24F83" w:rsidP="00F14FC8">
      <w:pPr>
        <w:pStyle w:val="NoSpacing"/>
        <w:numPr>
          <w:ilvl w:val="0"/>
          <w:numId w:val="10"/>
        </w:numPr>
        <w:ind w:left="990"/>
        <w:rPr>
          <w:rFonts w:cs="Arial"/>
          <w:sz w:val="20"/>
          <w:szCs w:val="20"/>
        </w:rPr>
      </w:pPr>
      <w:r w:rsidRPr="00B144AB">
        <w:rPr>
          <w:rFonts w:cs="Arial"/>
          <w:sz w:val="20"/>
          <w:szCs w:val="20"/>
        </w:rPr>
        <w:t>Mechanical System (Machinery, Automotive and Production)</w:t>
      </w:r>
    </w:p>
    <w:p w:rsidR="00C24F83" w:rsidRPr="00B144AB" w:rsidRDefault="00C24F83" w:rsidP="00F14FC8">
      <w:pPr>
        <w:pStyle w:val="NoSpacing"/>
        <w:numPr>
          <w:ilvl w:val="0"/>
          <w:numId w:val="10"/>
        </w:numPr>
        <w:ind w:left="990"/>
        <w:rPr>
          <w:rFonts w:cs="Arial"/>
          <w:sz w:val="20"/>
          <w:szCs w:val="20"/>
        </w:rPr>
      </w:pPr>
      <w:r w:rsidRPr="00B144AB">
        <w:rPr>
          <w:rFonts w:cs="Arial"/>
          <w:sz w:val="20"/>
          <w:szCs w:val="20"/>
        </w:rPr>
        <w:t>Civil Engineering Works.</w:t>
      </w:r>
    </w:p>
    <w:p w:rsidR="00C24F83" w:rsidRPr="00B144AB" w:rsidRDefault="00C24F83" w:rsidP="00F14FC8">
      <w:pPr>
        <w:pStyle w:val="NoSpacing"/>
        <w:numPr>
          <w:ilvl w:val="0"/>
          <w:numId w:val="10"/>
        </w:numPr>
        <w:ind w:left="990"/>
        <w:rPr>
          <w:rFonts w:cs="Arial"/>
          <w:sz w:val="20"/>
          <w:szCs w:val="20"/>
        </w:rPr>
      </w:pPr>
      <w:r w:rsidRPr="00B144AB">
        <w:rPr>
          <w:rFonts w:cs="Arial"/>
          <w:sz w:val="20"/>
          <w:szCs w:val="20"/>
        </w:rPr>
        <w:t>Management Role.</w:t>
      </w:r>
    </w:p>
    <w:p w:rsidR="00C24F83" w:rsidRPr="00B144AB" w:rsidRDefault="00C24F83" w:rsidP="00F14FC8">
      <w:pPr>
        <w:pStyle w:val="NoSpacing"/>
        <w:numPr>
          <w:ilvl w:val="0"/>
          <w:numId w:val="10"/>
        </w:numPr>
        <w:ind w:left="990"/>
        <w:rPr>
          <w:rFonts w:cs="Arial"/>
          <w:sz w:val="20"/>
          <w:szCs w:val="20"/>
        </w:rPr>
      </w:pPr>
      <w:r w:rsidRPr="00B144AB">
        <w:rPr>
          <w:rFonts w:cs="Arial"/>
          <w:sz w:val="20"/>
          <w:szCs w:val="20"/>
        </w:rPr>
        <w:t xml:space="preserve"> Waste Management Systems.</w:t>
      </w:r>
    </w:p>
    <w:p w:rsidR="00C24F83" w:rsidRDefault="00C24F83" w:rsidP="00F14FC8">
      <w:pPr>
        <w:pStyle w:val="NoSpacing"/>
        <w:numPr>
          <w:ilvl w:val="0"/>
          <w:numId w:val="10"/>
        </w:numPr>
        <w:ind w:left="990"/>
        <w:rPr>
          <w:rFonts w:cs="Arial"/>
          <w:sz w:val="20"/>
          <w:szCs w:val="20"/>
        </w:rPr>
      </w:pPr>
      <w:r w:rsidRPr="00B144AB">
        <w:rPr>
          <w:rFonts w:cs="Arial"/>
          <w:sz w:val="20"/>
          <w:szCs w:val="20"/>
        </w:rPr>
        <w:t>Soil and Water Management.</w:t>
      </w:r>
    </w:p>
    <w:p w:rsidR="006D68D8" w:rsidRDefault="006D68D8" w:rsidP="00F14FC8">
      <w:pPr>
        <w:pStyle w:val="NoSpacing"/>
        <w:numPr>
          <w:ilvl w:val="0"/>
          <w:numId w:val="10"/>
        </w:numPr>
        <w:ind w:left="990"/>
        <w:rPr>
          <w:rFonts w:cs="Arial"/>
          <w:sz w:val="20"/>
          <w:szCs w:val="20"/>
        </w:rPr>
      </w:pPr>
      <w:r>
        <w:rPr>
          <w:rFonts w:cs="Arial"/>
          <w:sz w:val="20"/>
          <w:szCs w:val="20"/>
        </w:rPr>
        <w:t>Pest Control</w:t>
      </w:r>
    </w:p>
    <w:p w:rsidR="00B144AB" w:rsidRDefault="00B144AB" w:rsidP="00F14FC8">
      <w:pPr>
        <w:pStyle w:val="NoSpacing"/>
        <w:numPr>
          <w:ilvl w:val="0"/>
          <w:numId w:val="10"/>
        </w:numPr>
        <w:ind w:left="990"/>
        <w:rPr>
          <w:rFonts w:cs="Arial"/>
          <w:sz w:val="20"/>
          <w:szCs w:val="20"/>
        </w:rPr>
      </w:pPr>
      <w:r>
        <w:rPr>
          <w:rFonts w:cs="Arial"/>
          <w:sz w:val="20"/>
          <w:szCs w:val="20"/>
        </w:rPr>
        <w:t>Water Treatment</w:t>
      </w:r>
    </w:p>
    <w:p w:rsidR="00F54FFC" w:rsidRPr="00B144AB" w:rsidRDefault="00F54FFC" w:rsidP="00F14FC8">
      <w:pPr>
        <w:pStyle w:val="NoSpacing"/>
        <w:numPr>
          <w:ilvl w:val="0"/>
          <w:numId w:val="10"/>
        </w:numPr>
        <w:ind w:left="990"/>
        <w:rPr>
          <w:rFonts w:cs="Arial"/>
          <w:sz w:val="20"/>
          <w:szCs w:val="20"/>
        </w:rPr>
      </w:pPr>
      <w:r>
        <w:rPr>
          <w:rFonts w:cs="Arial"/>
          <w:sz w:val="20"/>
          <w:szCs w:val="20"/>
        </w:rPr>
        <w:t>Dairy Production</w:t>
      </w:r>
    </w:p>
    <w:p w:rsidR="00C24F83" w:rsidRPr="00B144AB" w:rsidRDefault="00C24F83" w:rsidP="00F14FC8">
      <w:pPr>
        <w:pStyle w:val="NoSpacing"/>
        <w:numPr>
          <w:ilvl w:val="0"/>
          <w:numId w:val="10"/>
        </w:numPr>
        <w:ind w:left="990"/>
        <w:rPr>
          <w:rFonts w:cs="Arial"/>
          <w:sz w:val="20"/>
          <w:szCs w:val="20"/>
        </w:rPr>
      </w:pPr>
      <w:r w:rsidRPr="00B144AB">
        <w:rPr>
          <w:rFonts w:cs="Arial"/>
          <w:sz w:val="20"/>
          <w:szCs w:val="20"/>
        </w:rPr>
        <w:t>Farm Supervising.</w:t>
      </w:r>
    </w:p>
    <w:p w:rsidR="00C24F83" w:rsidRPr="00B144AB" w:rsidRDefault="00C24F83" w:rsidP="00F14FC8">
      <w:pPr>
        <w:pStyle w:val="NoSpacing"/>
        <w:numPr>
          <w:ilvl w:val="0"/>
          <w:numId w:val="10"/>
        </w:numPr>
        <w:ind w:left="990"/>
        <w:rPr>
          <w:rFonts w:cs="Arial"/>
          <w:sz w:val="20"/>
          <w:szCs w:val="20"/>
        </w:rPr>
      </w:pPr>
      <w:r w:rsidRPr="00B144AB">
        <w:rPr>
          <w:rFonts w:cs="Arial"/>
          <w:sz w:val="20"/>
          <w:szCs w:val="20"/>
        </w:rPr>
        <w:t>Customer Service.</w:t>
      </w:r>
    </w:p>
    <w:p w:rsidR="00C24F83" w:rsidRPr="00B144AB" w:rsidRDefault="00C24F83" w:rsidP="00F14FC8">
      <w:pPr>
        <w:pStyle w:val="NoSpacing"/>
        <w:numPr>
          <w:ilvl w:val="0"/>
          <w:numId w:val="10"/>
        </w:numPr>
        <w:ind w:left="990"/>
        <w:rPr>
          <w:rFonts w:cs="Arial"/>
          <w:sz w:val="20"/>
          <w:szCs w:val="20"/>
        </w:rPr>
      </w:pPr>
      <w:r w:rsidRPr="00B144AB">
        <w:rPr>
          <w:rFonts w:cs="Arial"/>
          <w:sz w:val="20"/>
          <w:szCs w:val="20"/>
        </w:rPr>
        <w:t>Planning (Industrial and Food Production).</w:t>
      </w:r>
    </w:p>
    <w:p w:rsidR="00C24F83" w:rsidRPr="00B144AB" w:rsidRDefault="00C24F83" w:rsidP="00F14FC8">
      <w:pPr>
        <w:pStyle w:val="NoSpacing"/>
        <w:numPr>
          <w:ilvl w:val="0"/>
          <w:numId w:val="10"/>
        </w:numPr>
        <w:ind w:left="990"/>
        <w:rPr>
          <w:rFonts w:cs="Arial"/>
          <w:sz w:val="20"/>
          <w:szCs w:val="20"/>
        </w:rPr>
      </w:pPr>
      <w:r w:rsidRPr="00B144AB">
        <w:rPr>
          <w:rFonts w:cs="Arial"/>
          <w:sz w:val="20"/>
          <w:szCs w:val="20"/>
        </w:rPr>
        <w:t>Giving Seminar and Training.</w:t>
      </w:r>
    </w:p>
    <w:p w:rsidR="00C24F83" w:rsidRPr="00B144AB" w:rsidRDefault="00C24F83" w:rsidP="00F14FC8">
      <w:pPr>
        <w:pStyle w:val="NoSpacing"/>
        <w:numPr>
          <w:ilvl w:val="0"/>
          <w:numId w:val="10"/>
        </w:numPr>
        <w:ind w:left="990"/>
        <w:rPr>
          <w:rFonts w:cs="Arial"/>
          <w:sz w:val="20"/>
          <w:szCs w:val="20"/>
        </w:rPr>
      </w:pPr>
      <w:r w:rsidRPr="00B144AB">
        <w:rPr>
          <w:rFonts w:cs="Arial"/>
          <w:sz w:val="20"/>
          <w:szCs w:val="20"/>
        </w:rPr>
        <w:t>Basic Occupational Safety and Health (BOSH).</w:t>
      </w:r>
    </w:p>
    <w:p w:rsidR="00C24F83" w:rsidRPr="00B144AB" w:rsidRDefault="00C24F83" w:rsidP="00F14FC8">
      <w:pPr>
        <w:pStyle w:val="NoSpacing"/>
        <w:numPr>
          <w:ilvl w:val="0"/>
          <w:numId w:val="10"/>
        </w:numPr>
        <w:ind w:left="990"/>
        <w:rPr>
          <w:rFonts w:cs="Arial"/>
          <w:sz w:val="20"/>
          <w:szCs w:val="20"/>
        </w:rPr>
      </w:pPr>
      <w:r w:rsidRPr="00B144AB">
        <w:rPr>
          <w:rFonts w:cs="Arial"/>
          <w:sz w:val="20"/>
          <w:szCs w:val="20"/>
        </w:rPr>
        <w:t>International Organization of Standards (ISO).</w:t>
      </w:r>
    </w:p>
    <w:p w:rsidR="00C24F83" w:rsidRPr="00B144AB" w:rsidRDefault="00C24F83" w:rsidP="00F14FC8">
      <w:pPr>
        <w:pStyle w:val="NoSpacing"/>
        <w:numPr>
          <w:ilvl w:val="0"/>
          <w:numId w:val="10"/>
        </w:numPr>
        <w:ind w:left="990"/>
        <w:rPr>
          <w:rFonts w:cs="Arial"/>
          <w:sz w:val="20"/>
          <w:szCs w:val="20"/>
        </w:rPr>
      </w:pPr>
      <w:r w:rsidRPr="00B144AB">
        <w:rPr>
          <w:rFonts w:cs="Arial"/>
          <w:sz w:val="20"/>
          <w:szCs w:val="20"/>
        </w:rPr>
        <w:t>Agricultural Practices.</w:t>
      </w:r>
    </w:p>
    <w:p w:rsidR="00F14FC8" w:rsidRPr="00B144AB" w:rsidRDefault="00C24F83" w:rsidP="00F14FC8">
      <w:pPr>
        <w:pStyle w:val="NoSpacing"/>
        <w:numPr>
          <w:ilvl w:val="0"/>
          <w:numId w:val="10"/>
        </w:numPr>
        <w:ind w:left="990"/>
        <w:rPr>
          <w:rFonts w:cs="Arial"/>
          <w:sz w:val="20"/>
          <w:szCs w:val="20"/>
        </w:rPr>
      </w:pPr>
      <w:r w:rsidRPr="00B144AB">
        <w:rPr>
          <w:rFonts w:cs="Arial"/>
          <w:sz w:val="20"/>
          <w:szCs w:val="20"/>
        </w:rPr>
        <w:t>Heavy Equipments.</w:t>
      </w:r>
    </w:p>
    <w:p w:rsidR="00F14FC8" w:rsidRPr="00DE0877" w:rsidRDefault="0081465B" w:rsidP="00F14FC8">
      <w:pPr>
        <w:pStyle w:val="NoSpacing"/>
        <w:rPr>
          <w:rFonts w:cs="Arial"/>
          <w:sz w:val="24"/>
          <w:szCs w:val="24"/>
        </w:rPr>
      </w:pPr>
      <w:r>
        <w:rPr>
          <w:rFonts w:cs="Arial"/>
          <w:b/>
          <w:sz w:val="24"/>
          <w:szCs w:val="24"/>
        </w:rPr>
        <w:t>Work</w:t>
      </w:r>
      <w:r w:rsidRPr="00DE0877">
        <w:rPr>
          <w:rFonts w:cs="Arial"/>
          <w:b/>
          <w:sz w:val="24"/>
          <w:szCs w:val="24"/>
        </w:rPr>
        <w:t xml:space="preserve"> Experience, Skills, Activities, or Interest</w:t>
      </w:r>
    </w:p>
    <w:p w:rsidR="0081465B" w:rsidRDefault="0081465B" w:rsidP="00F14FC8">
      <w:pPr>
        <w:pStyle w:val="NoSpacing"/>
        <w:rPr>
          <w:rFonts w:cs="Arial"/>
          <w:b/>
          <w:bCs/>
          <w:sz w:val="24"/>
          <w:szCs w:val="24"/>
        </w:rPr>
      </w:pPr>
      <w:r w:rsidRPr="00F14FC8">
        <w:rPr>
          <w:rFonts w:cs="Arial"/>
          <w:b/>
          <w:bCs/>
          <w:sz w:val="24"/>
          <w:szCs w:val="24"/>
        </w:rPr>
        <w:t>Professional Experience:</w:t>
      </w:r>
    </w:p>
    <w:p w:rsidR="006D68D8" w:rsidRPr="00F14FC8" w:rsidRDefault="006D68D8" w:rsidP="006D68D8">
      <w:pPr>
        <w:pStyle w:val="NoSpacing"/>
        <w:rPr>
          <w:rFonts w:cs="Arial"/>
          <w:b/>
          <w:bCs/>
          <w:sz w:val="24"/>
          <w:szCs w:val="24"/>
        </w:rPr>
      </w:pPr>
      <w:r w:rsidRPr="00F14FC8">
        <w:rPr>
          <w:rFonts w:cs="Arial"/>
          <w:b/>
          <w:bCs/>
          <w:sz w:val="24"/>
          <w:szCs w:val="24"/>
        </w:rPr>
        <w:t xml:space="preserve">Supervisor in Harvesting Department of DARBC, </w:t>
      </w:r>
      <w:proofErr w:type="spellStart"/>
      <w:r w:rsidRPr="00F14FC8">
        <w:rPr>
          <w:rFonts w:cs="Arial"/>
          <w:b/>
          <w:bCs/>
          <w:sz w:val="24"/>
          <w:szCs w:val="24"/>
        </w:rPr>
        <w:t>Polomolok</w:t>
      </w:r>
      <w:proofErr w:type="spellEnd"/>
      <w:r w:rsidRPr="00F14FC8">
        <w:rPr>
          <w:rFonts w:cs="Arial"/>
          <w:b/>
          <w:bCs/>
          <w:sz w:val="24"/>
          <w:szCs w:val="24"/>
        </w:rPr>
        <w:t xml:space="preserve"> South </w:t>
      </w:r>
      <w:proofErr w:type="spellStart"/>
      <w:r w:rsidRPr="00F14FC8">
        <w:rPr>
          <w:rFonts w:cs="Arial"/>
          <w:b/>
          <w:bCs/>
          <w:sz w:val="24"/>
          <w:szCs w:val="24"/>
        </w:rPr>
        <w:t>Cotabato</w:t>
      </w:r>
      <w:proofErr w:type="spellEnd"/>
    </w:p>
    <w:p w:rsidR="006D68D8" w:rsidRPr="00F14FC8" w:rsidRDefault="006D68D8" w:rsidP="006D68D8">
      <w:pPr>
        <w:pStyle w:val="NoSpacing"/>
        <w:rPr>
          <w:rFonts w:cs="Arial"/>
          <w:b/>
          <w:bCs/>
          <w:sz w:val="24"/>
          <w:szCs w:val="24"/>
          <w:vertAlign w:val="superscript"/>
        </w:rPr>
      </w:pPr>
      <w:r w:rsidRPr="00F14FC8">
        <w:rPr>
          <w:rFonts w:cs="Arial"/>
          <w:b/>
          <w:bCs/>
          <w:sz w:val="24"/>
          <w:szCs w:val="24"/>
        </w:rPr>
        <w:tab/>
        <w:t>January 2016 – April 2016</w:t>
      </w:r>
    </w:p>
    <w:p w:rsidR="006D68D8" w:rsidRPr="00B144AB" w:rsidRDefault="006D68D8" w:rsidP="006D68D8">
      <w:pPr>
        <w:pStyle w:val="NoSpacing"/>
        <w:numPr>
          <w:ilvl w:val="0"/>
          <w:numId w:val="6"/>
        </w:numPr>
        <w:ind w:left="990"/>
        <w:rPr>
          <w:rFonts w:cs="Arial"/>
          <w:sz w:val="20"/>
          <w:szCs w:val="20"/>
        </w:rPr>
      </w:pPr>
      <w:r w:rsidRPr="00B144AB">
        <w:rPr>
          <w:rFonts w:cs="Arial"/>
          <w:sz w:val="20"/>
          <w:szCs w:val="20"/>
        </w:rPr>
        <w:t>Responsible for giving instruction to harvester in the field.</w:t>
      </w:r>
    </w:p>
    <w:p w:rsidR="006D68D8" w:rsidRPr="00B144AB" w:rsidRDefault="006D68D8" w:rsidP="006D68D8">
      <w:pPr>
        <w:pStyle w:val="NoSpacing"/>
        <w:numPr>
          <w:ilvl w:val="0"/>
          <w:numId w:val="6"/>
        </w:numPr>
        <w:ind w:left="990"/>
        <w:rPr>
          <w:rFonts w:cs="Arial"/>
          <w:sz w:val="20"/>
          <w:szCs w:val="20"/>
        </w:rPr>
      </w:pPr>
      <w:r w:rsidRPr="00B144AB">
        <w:rPr>
          <w:rFonts w:cs="Arial"/>
          <w:sz w:val="20"/>
          <w:szCs w:val="20"/>
        </w:rPr>
        <w:lastRenderedPageBreak/>
        <w:t>Responsible for monitoring if the harvesters are following instructions.</w:t>
      </w:r>
    </w:p>
    <w:p w:rsidR="006D68D8" w:rsidRPr="00B144AB" w:rsidRDefault="006D68D8" w:rsidP="006D68D8">
      <w:pPr>
        <w:pStyle w:val="NoSpacing"/>
        <w:numPr>
          <w:ilvl w:val="0"/>
          <w:numId w:val="6"/>
        </w:numPr>
        <w:ind w:left="990"/>
        <w:rPr>
          <w:rFonts w:cs="Arial"/>
          <w:sz w:val="20"/>
          <w:szCs w:val="20"/>
        </w:rPr>
      </w:pPr>
      <w:r w:rsidRPr="00B144AB">
        <w:rPr>
          <w:rFonts w:cs="Arial"/>
          <w:sz w:val="20"/>
          <w:szCs w:val="20"/>
        </w:rPr>
        <w:t xml:space="preserve">Assists our planning team to plan for preparing schedule for harvest. </w:t>
      </w:r>
    </w:p>
    <w:p w:rsidR="006D68D8" w:rsidRDefault="006D68D8" w:rsidP="006D68D8">
      <w:pPr>
        <w:pStyle w:val="NoSpacing"/>
        <w:numPr>
          <w:ilvl w:val="0"/>
          <w:numId w:val="6"/>
        </w:numPr>
        <w:ind w:left="990"/>
        <w:rPr>
          <w:rFonts w:cs="Arial"/>
          <w:sz w:val="20"/>
          <w:szCs w:val="20"/>
        </w:rPr>
      </w:pPr>
      <w:r w:rsidRPr="00B144AB">
        <w:rPr>
          <w:rFonts w:cs="Arial"/>
          <w:sz w:val="20"/>
          <w:szCs w:val="20"/>
        </w:rPr>
        <w:t>I also serve as a Safety Officer and provide Safety Practices in our job.</w:t>
      </w:r>
    </w:p>
    <w:p w:rsidR="006D68D8" w:rsidRPr="00B144AB" w:rsidRDefault="006D68D8" w:rsidP="006D68D8">
      <w:pPr>
        <w:pStyle w:val="NoSpacing"/>
        <w:numPr>
          <w:ilvl w:val="0"/>
          <w:numId w:val="6"/>
        </w:numPr>
        <w:ind w:left="990"/>
        <w:rPr>
          <w:rFonts w:cs="Arial"/>
          <w:sz w:val="20"/>
          <w:szCs w:val="20"/>
        </w:rPr>
      </w:pPr>
      <w:r>
        <w:rPr>
          <w:rFonts w:cs="Arial"/>
          <w:sz w:val="20"/>
          <w:szCs w:val="20"/>
        </w:rPr>
        <w:t>Identifying Pest and what chemicals were applied in the field.</w:t>
      </w:r>
    </w:p>
    <w:p w:rsidR="006D68D8" w:rsidRDefault="006D68D8" w:rsidP="00F14FC8">
      <w:pPr>
        <w:pStyle w:val="NoSpacing"/>
        <w:rPr>
          <w:rFonts w:cs="Arial"/>
          <w:b/>
          <w:bCs/>
          <w:sz w:val="24"/>
          <w:szCs w:val="24"/>
        </w:rPr>
      </w:pPr>
    </w:p>
    <w:p w:rsidR="00B144AB" w:rsidRPr="00F14FC8" w:rsidRDefault="00B144AB" w:rsidP="00B144AB">
      <w:pPr>
        <w:pStyle w:val="NoSpacing"/>
        <w:rPr>
          <w:rFonts w:cs="Arial"/>
          <w:b/>
          <w:bCs/>
          <w:sz w:val="24"/>
          <w:szCs w:val="24"/>
        </w:rPr>
      </w:pPr>
      <w:r w:rsidRPr="00F14FC8">
        <w:rPr>
          <w:rFonts w:cs="Arial"/>
          <w:b/>
          <w:bCs/>
          <w:sz w:val="24"/>
          <w:szCs w:val="24"/>
        </w:rPr>
        <w:t>Service Engineer in Super trade Enterprises Inc. Mindanao area,</w:t>
      </w:r>
    </w:p>
    <w:p w:rsidR="00B144AB" w:rsidRPr="00F14FC8" w:rsidRDefault="00B144AB" w:rsidP="00B144AB">
      <w:pPr>
        <w:pStyle w:val="NoSpacing"/>
        <w:ind w:left="720"/>
        <w:rPr>
          <w:rFonts w:cs="Arial"/>
          <w:b/>
          <w:bCs/>
          <w:sz w:val="24"/>
          <w:szCs w:val="24"/>
        </w:rPr>
      </w:pPr>
      <w:r w:rsidRPr="00F14FC8">
        <w:rPr>
          <w:rFonts w:cs="Arial"/>
          <w:b/>
          <w:bCs/>
          <w:sz w:val="24"/>
          <w:szCs w:val="24"/>
        </w:rPr>
        <w:t>May 2016 – September 2016</w:t>
      </w:r>
    </w:p>
    <w:p w:rsidR="00B144AB" w:rsidRPr="00B144AB" w:rsidRDefault="00B144AB" w:rsidP="00B144AB">
      <w:pPr>
        <w:pStyle w:val="NoSpacing"/>
        <w:numPr>
          <w:ilvl w:val="0"/>
          <w:numId w:val="7"/>
        </w:numPr>
        <w:ind w:left="990"/>
        <w:rPr>
          <w:rFonts w:cs="Arial"/>
          <w:sz w:val="20"/>
          <w:szCs w:val="20"/>
        </w:rPr>
      </w:pPr>
      <w:r w:rsidRPr="00B144AB">
        <w:rPr>
          <w:rFonts w:cs="Arial"/>
          <w:sz w:val="20"/>
          <w:szCs w:val="20"/>
        </w:rPr>
        <w:t>Responsible for giving training and seminar to our costumer.</w:t>
      </w:r>
    </w:p>
    <w:p w:rsidR="00B144AB" w:rsidRPr="00B144AB" w:rsidRDefault="00B144AB" w:rsidP="00B144AB">
      <w:pPr>
        <w:pStyle w:val="NoSpacing"/>
        <w:numPr>
          <w:ilvl w:val="0"/>
          <w:numId w:val="7"/>
        </w:numPr>
        <w:ind w:left="990"/>
        <w:rPr>
          <w:rFonts w:cs="Arial"/>
          <w:sz w:val="20"/>
          <w:szCs w:val="20"/>
        </w:rPr>
      </w:pPr>
      <w:r w:rsidRPr="00B144AB">
        <w:rPr>
          <w:rFonts w:cs="Arial"/>
          <w:sz w:val="20"/>
          <w:szCs w:val="20"/>
        </w:rPr>
        <w:t>Responsible for giving proper maintenance to costumer.</w:t>
      </w:r>
    </w:p>
    <w:p w:rsidR="00B144AB" w:rsidRPr="00B144AB" w:rsidRDefault="00B144AB" w:rsidP="00B144AB">
      <w:pPr>
        <w:pStyle w:val="NoSpacing"/>
        <w:numPr>
          <w:ilvl w:val="0"/>
          <w:numId w:val="7"/>
        </w:numPr>
        <w:ind w:left="990"/>
        <w:rPr>
          <w:rFonts w:cs="Arial"/>
          <w:sz w:val="20"/>
          <w:szCs w:val="20"/>
        </w:rPr>
      </w:pPr>
      <w:r w:rsidRPr="00B144AB">
        <w:rPr>
          <w:rFonts w:cs="Arial"/>
          <w:sz w:val="20"/>
          <w:szCs w:val="20"/>
        </w:rPr>
        <w:t>Responsible for monitoring and giving task to our service mechanics.</w:t>
      </w:r>
    </w:p>
    <w:p w:rsidR="00B144AB" w:rsidRPr="00B144AB" w:rsidRDefault="00B144AB" w:rsidP="00B144AB">
      <w:pPr>
        <w:pStyle w:val="NoSpacing"/>
        <w:numPr>
          <w:ilvl w:val="0"/>
          <w:numId w:val="7"/>
        </w:numPr>
        <w:ind w:left="990"/>
        <w:rPr>
          <w:rFonts w:cs="Arial"/>
          <w:sz w:val="20"/>
          <w:szCs w:val="20"/>
        </w:rPr>
      </w:pPr>
      <w:r w:rsidRPr="00B144AB">
        <w:rPr>
          <w:rFonts w:cs="Arial"/>
          <w:sz w:val="20"/>
          <w:szCs w:val="20"/>
        </w:rPr>
        <w:t>I am also the head in our service team in Mindanao area.</w:t>
      </w:r>
    </w:p>
    <w:p w:rsidR="00B144AB" w:rsidRPr="00B144AB" w:rsidRDefault="00B144AB" w:rsidP="00B144AB">
      <w:pPr>
        <w:pStyle w:val="NoSpacing"/>
        <w:numPr>
          <w:ilvl w:val="0"/>
          <w:numId w:val="7"/>
        </w:numPr>
        <w:ind w:left="990"/>
        <w:rPr>
          <w:rFonts w:cs="Arial"/>
          <w:sz w:val="20"/>
          <w:szCs w:val="20"/>
        </w:rPr>
      </w:pPr>
      <w:r w:rsidRPr="00B144AB">
        <w:rPr>
          <w:rFonts w:cs="Arial"/>
          <w:sz w:val="20"/>
          <w:szCs w:val="20"/>
        </w:rPr>
        <w:t xml:space="preserve">I am responsible also for providing consulting service to costumer who </w:t>
      </w:r>
      <w:proofErr w:type="gramStart"/>
      <w:r w:rsidRPr="00B144AB">
        <w:rPr>
          <w:rFonts w:cs="Arial"/>
          <w:sz w:val="20"/>
          <w:szCs w:val="20"/>
        </w:rPr>
        <w:t>are</w:t>
      </w:r>
      <w:proofErr w:type="gramEnd"/>
      <w:r w:rsidRPr="00B144AB">
        <w:rPr>
          <w:rFonts w:cs="Arial"/>
          <w:sz w:val="20"/>
          <w:szCs w:val="20"/>
        </w:rPr>
        <w:t xml:space="preserve"> buying products of Super Trade Enterprises Inc.</w:t>
      </w:r>
    </w:p>
    <w:p w:rsidR="00742308" w:rsidRDefault="00B144AB" w:rsidP="00742308">
      <w:pPr>
        <w:pStyle w:val="NoSpacing"/>
        <w:numPr>
          <w:ilvl w:val="0"/>
          <w:numId w:val="7"/>
        </w:numPr>
        <w:ind w:left="990"/>
        <w:rPr>
          <w:rFonts w:cs="Arial"/>
          <w:sz w:val="20"/>
          <w:szCs w:val="20"/>
        </w:rPr>
      </w:pPr>
      <w:r w:rsidRPr="00B144AB">
        <w:rPr>
          <w:rFonts w:cs="Arial"/>
          <w:sz w:val="20"/>
          <w:szCs w:val="20"/>
        </w:rPr>
        <w:t>Responsible for field-testing equipment and products of Super Trade Enterprises Inc.</w:t>
      </w:r>
    </w:p>
    <w:p w:rsidR="00742308" w:rsidRPr="00742308" w:rsidRDefault="00742308" w:rsidP="00742308">
      <w:pPr>
        <w:pStyle w:val="NoSpacing"/>
        <w:numPr>
          <w:ilvl w:val="0"/>
          <w:numId w:val="7"/>
        </w:numPr>
        <w:ind w:left="990"/>
        <w:rPr>
          <w:rFonts w:cs="Arial"/>
          <w:sz w:val="20"/>
          <w:szCs w:val="20"/>
        </w:rPr>
      </w:pPr>
      <w:r>
        <w:rPr>
          <w:rFonts w:cs="Arial"/>
          <w:sz w:val="20"/>
          <w:szCs w:val="20"/>
        </w:rPr>
        <w:t>Inspecting and testing items/products before releasing to customer.</w:t>
      </w:r>
    </w:p>
    <w:p w:rsidR="00B144AB" w:rsidRPr="00B144AB" w:rsidRDefault="00B144AB" w:rsidP="00B144AB">
      <w:pPr>
        <w:pStyle w:val="NoSpacing"/>
        <w:numPr>
          <w:ilvl w:val="0"/>
          <w:numId w:val="7"/>
        </w:numPr>
        <w:ind w:left="990"/>
        <w:rPr>
          <w:rFonts w:cs="Arial"/>
          <w:sz w:val="20"/>
          <w:szCs w:val="20"/>
        </w:rPr>
      </w:pPr>
      <w:r w:rsidRPr="00B144AB">
        <w:rPr>
          <w:rFonts w:cs="Arial"/>
          <w:sz w:val="20"/>
          <w:szCs w:val="20"/>
        </w:rPr>
        <w:t>I also give safety guidelines to costumer how to use specific Agricultural Equipment.</w:t>
      </w:r>
    </w:p>
    <w:p w:rsidR="00B144AB" w:rsidRDefault="00B144AB" w:rsidP="00B144AB">
      <w:pPr>
        <w:pStyle w:val="NoSpacing"/>
        <w:numPr>
          <w:ilvl w:val="0"/>
          <w:numId w:val="7"/>
        </w:numPr>
        <w:ind w:left="990"/>
        <w:rPr>
          <w:rFonts w:cs="Arial"/>
          <w:sz w:val="20"/>
          <w:szCs w:val="20"/>
        </w:rPr>
      </w:pPr>
      <w:r w:rsidRPr="00B144AB">
        <w:rPr>
          <w:rFonts w:cs="Arial"/>
          <w:sz w:val="20"/>
          <w:szCs w:val="20"/>
        </w:rPr>
        <w:t>I also serve as a Safety Officer and provide Safety Practices in our job.</w:t>
      </w:r>
    </w:p>
    <w:p w:rsidR="005C1E52" w:rsidRPr="005C1E52" w:rsidRDefault="005C1E52" w:rsidP="005C1E52">
      <w:pPr>
        <w:pStyle w:val="NoSpacing"/>
        <w:numPr>
          <w:ilvl w:val="0"/>
          <w:numId w:val="7"/>
        </w:numPr>
        <w:ind w:left="990"/>
        <w:rPr>
          <w:rFonts w:cs="Arial"/>
          <w:sz w:val="20"/>
          <w:szCs w:val="20"/>
        </w:rPr>
      </w:pPr>
      <w:r>
        <w:rPr>
          <w:rFonts w:cs="Arial"/>
          <w:sz w:val="20"/>
          <w:szCs w:val="20"/>
        </w:rPr>
        <w:t>I also lead our Procurement team in our Branch Office.</w:t>
      </w:r>
    </w:p>
    <w:p w:rsidR="00B144AB" w:rsidRPr="00B144AB" w:rsidRDefault="00B144AB" w:rsidP="00F14FC8">
      <w:pPr>
        <w:pStyle w:val="NoSpacing"/>
        <w:rPr>
          <w:rFonts w:cs="Arial"/>
          <w:b/>
          <w:bCs/>
        </w:rPr>
      </w:pPr>
    </w:p>
    <w:p w:rsidR="000A3794" w:rsidRPr="000E27BE" w:rsidRDefault="000B2668" w:rsidP="000E27BE">
      <w:pPr>
        <w:pStyle w:val="NoSpacing"/>
        <w:rPr>
          <w:rFonts w:cs="Arial"/>
          <w:b/>
          <w:bCs/>
          <w:sz w:val="24"/>
          <w:szCs w:val="24"/>
        </w:rPr>
      </w:pPr>
      <w:r w:rsidRPr="00C24F83">
        <w:rPr>
          <w:rFonts w:cs="Arial"/>
          <w:b/>
          <w:bCs/>
          <w:sz w:val="24"/>
          <w:szCs w:val="24"/>
        </w:rPr>
        <w:t>Troubleshooting skills:</w:t>
      </w:r>
    </w:p>
    <w:p w:rsidR="00D55B25" w:rsidRPr="00F14FC8" w:rsidRDefault="000B2668" w:rsidP="00F14FC8">
      <w:pPr>
        <w:pStyle w:val="NoSpacing"/>
        <w:rPr>
          <w:rFonts w:cs="Arial"/>
          <w:b/>
          <w:bCs/>
          <w:sz w:val="24"/>
          <w:szCs w:val="24"/>
        </w:rPr>
      </w:pPr>
      <w:r w:rsidRPr="00F14FC8">
        <w:rPr>
          <w:rFonts w:cs="Arial"/>
          <w:b/>
          <w:bCs/>
          <w:sz w:val="24"/>
          <w:szCs w:val="24"/>
        </w:rPr>
        <w:t>Electrical Problem</w:t>
      </w:r>
    </w:p>
    <w:p w:rsidR="000B2668" w:rsidRPr="00B144AB" w:rsidRDefault="000B2668" w:rsidP="00B144AB">
      <w:pPr>
        <w:pStyle w:val="NoSpacing"/>
        <w:numPr>
          <w:ilvl w:val="0"/>
          <w:numId w:val="8"/>
        </w:numPr>
        <w:ind w:left="1080"/>
        <w:rPr>
          <w:rFonts w:cs="Arial"/>
          <w:sz w:val="20"/>
          <w:szCs w:val="20"/>
        </w:rPr>
      </w:pPr>
      <w:r w:rsidRPr="00B144AB">
        <w:rPr>
          <w:rFonts w:cs="Arial"/>
          <w:sz w:val="20"/>
          <w:szCs w:val="20"/>
        </w:rPr>
        <w:t>Checks the Battery terminal clamps if properly tighten.</w:t>
      </w:r>
    </w:p>
    <w:p w:rsidR="000B2668" w:rsidRPr="00B144AB" w:rsidRDefault="000B2668" w:rsidP="00B144AB">
      <w:pPr>
        <w:pStyle w:val="NoSpacing"/>
        <w:numPr>
          <w:ilvl w:val="0"/>
          <w:numId w:val="8"/>
        </w:numPr>
        <w:ind w:left="1080"/>
        <w:rPr>
          <w:rFonts w:cs="Arial"/>
          <w:sz w:val="20"/>
          <w:szCs w:val="20"/>
        </w:rPr>
      </w:pPr>
      <w:r w:rsidRPr="00B144AB">
        <w:rPr>
          <w:rFonts w:cs="Arial"/>
          <w:sz w:val="20"/>
          <w:szCs w:val="20"/>
        </w:rPr>
        <w:t>Check the Battery size if it match for the equipment.</w:t>
      </w:r>
    </w:p>
    <w:p w:rsidR="000B2668" w:rsidRPr="00B144AB" w:rsidRDefault="000B2668" w:rsidP="00B144AB">
      <w:pPr>
        <w:pStyle w:val="NoSpacing"/>
        <w:numPr>
          <w:ilvl w:val="0"/>
          <w:numId w:val="8"/>
        </w:numPr>
        <w:ind w:left="1080"/>
        <w:rPr>
          <w:rFonts w:cs="Arial"/>
          <w:sz w:val="20"/>
          <w:szCs w:val="20"/>
        </w:rPr>
      </w:pPr>
      <w:r w:rsidRPr="00B144AB">
        <w:rPr>
          <w:rFonts w:cs="Arial"/>
          <w:sz w:val="20"/>
          <w:szCs w:val="20"/>
        </w:rPr>
        <w:t xml:space="preserve">Check contactors if </w:t>
      </w:r>
      <w:r w:rsidR="000A3794" w:rsidRPr="00B144AB">
        <w:rPr>
          <w:rFonts w:cs="Arial"/>
          <w:sz w:val="20"/>
          <w:szCs w:val="20"/>
        </w:rPr>
        <w:t>it’s</w:t>
      </w:r>
      <w:r w:rsidR="002C5EB2" w:rsidRPr="00B144AB">
        <w:rPr>
          <w:rFonts w:cs="Arial"/>
          <w:sz w:val="20"/>
          <w:szCs w:val="20"/>
        </w:rPr>
        <w:t xml:space="preserve"> burnt/pitted, replace contactors if </w:t>
      </w:r>
      <w:r w:rsidR="000A3794" w:rsidRPr="00B144AB">
        <w:rPr>
          <w:rFonts w:cs="Arial"/>
          <w:sz w:val="20"/>
          <w:szCs w:val="20"/>
        </w:rPr>
        <w:t>it’s</w:t>
      </w:r>
      <w:r w:rsidR="002C5EB2" w:rsidRPr="00B144AB">
        <w:rPr>
          <w:rFonts w:cs="Arial"/>
          <w:sz w:val="20"/>
          <w:szCs w:val="20"/>
        </w:rPr>
        <w:t xml:space="preserve"> burnt/pitted for better performance of the machine/equipment.</w:t>
      </w:r>
    </w:p>
    <w:p w:rsidR="004D23E7" w:rsidRPr="00B144AB" w:rsidRDefault="004D23E7" w:rsidP="00B144AB">
      <w:pPr>
        <w:pStyle w:val="NoSpacing"/>
        <w:numPr>
          <w:ilvl w:val="0"/>
          <w:numId w:val="8"/>
        </w:numPr>
        <w:ind w:left="1080"/>
        <w:rPr>
          <w:rFonts w:cs="Arial"/>
          <w:sz w:val="20"/>
          <w:szCs w:val="20"/>
        </w:rPr>
      </w:pPr>
      <w:r w:rsidRPr="00B144AB">
        <w:rPr>
          <w:rFonts w:cs="Arial"/>
          <w:sz w:val="20"/>
          <w:szCs w:val="20"/>
        </w:rPr>
        <w:t>If the machine fails to start check the fuse/breaker or check also the spark plugs if it is still good to use or not.</w:t>
      </w:r>
    </w:p>
    <w:p w:rsidR="00777EDF" w:rsidRPr="00F14FC8" w:rsidRDefault="00777EDF" w:rsidP="00B144AB">
      <w:pPr>
        <w:pStyle w:val="NoSpacing"/>
        <w:numPr>
          <w:ilvl w:val="0"/>
          <w:numId w:val="8"/>
        </w:numPr>
        <w:ind w:left="1080"/>
        <w:rPr>
          <w:rFonts w:cs="Arial"/>
        </w:rPr>
      </w:pPr>
      <w:r w:rsidRPr="00B144AB">
        <w:rPr>
          <w:rFonts w:cs="Arial"/>
          <w:sz w:val="20"/>
          <w:szCs w:val="20"/>
        </w:rPr>
        <w:t>If the machine fails to start check also the battery if it is fully charged or not, normally the fully charged battery reads approximately 13.2 volts, if your battery doesn’t reach 13.2 volts then it needs to recharge or replace</w:t>
      </w:r>
      <w:r w:rsidRPr="00F14FC8">
        <w:rPr>
          <w:rFonts w:cs="Arial"/>
        </w:rPr>
        <w:t>.</w:t>
      </w:r>
    </w:p>
    <w:p w:rsidR="00D55B25" w:rsidRPr="00F14FC8" w:rsidRDefault="002C5EB2" w:rsidP="00F14FC8">
      <w:pPr>
        <w:pStyle w:val="NoSpacing"/>
        <w:rPr>
          <w:rFonts w:cs="Arial"/>
          <w:b/>
          <w:bCs/>
          <w:sz w:val="24"/>
          <w:szCs w:val="24"/>
        </w:rPr>
      </w:pPr>
      <w:r w:rsidRPr="00F14FC8">
        <w:rPr>
          <w:rFonts w:cs="Arial"/>
          <w:b/>
          <w:bCs/>
          <w:sz w:val="24"/>
          <w:szCs w:val="24"/>
        </w:rPr>
        <w:t>Mechanical/Hydraulic Problem</w:t>
      </w:r>
    </w:p>
    <w:p w:rsidR="002C5EB2" w:rsidRPr="00B144AB" w:rsidRDefault="002C5EB2" w:rsidP="00B144AB">
      <w:pPr>
        <w:pStyle w:val="NoSpacing"/>
        <w:numPr>
          <w:ilvl w:val="0"/>
          <w:numId w:val="9"/>
        </w:numPr>
        <w:tabs>
          <w:tab w:val="left" w:pos="1800"/>
        </w:tabs>
        <w:ind w:left="1080"/>
        <w:rPr>
          <w:rFonts w:cs="Arial"/>
          <w:sz w:val="20"/>
          <w:szCs w:val="20"/>
        </w:rPr>
      </w:pPr>
      <w:r w:rsidRPr="00B144AB">
        <w:rPr>
          <w:rFonts w:cs="Arial"/>
          <w:sz w:val="20"/>
          <w:szCs w:val="20"/>
        </w:rPr>
        <w:t xml:space="preserve">If there is a problem in Lifting Mechanism in your machine/equipment check </w:t>
      </w:r>
      <w:r w:rsidR="000A3794" w:rsidRPr="00B144AB">
        <w:rPr>
          <w:rFonts w:cs="Arial"/>
          <w:sz w:val="20"/>
          <w:szCs w:val="20"/>
        </w:rPr>
        <w:t>your hydraulic system if there is a leak or clogged with materials or check if the fluid is in low level.</w:t>
      </w:r>
    </w:p>
    <w:p w:rsidR="000A3794" w:rsidRPr="00B144AB" w:rsidRDefault="000A3794" w:rsidP="00B144AB">
      <w:pPr>
        <w:pStyle w:val="NoSpacing"/>
        <w:numPr>
          <w:ilvl w:val="0"/>
          <w:numId w:val="9"/>
        </w:numPr>
        <w:tabs>
          <w:tab w:val="left" w:pos="1800"/>
        </w:tabs>
        <w:ind w:left="1080"/>
        <w:rPr>
          <w:rFonts w:cs="Arial"/>
          <w:sz w:val="20"/>
          <w:szCs w:val="20"/>
        </w:rPr>
      </w:pPr>
      <w:r w:rsidRPr="00B144AB">
        <w:rPr>
          <w:rFonts w:cs="Arial"/>
          <w:sz w:val="20"/>
          <w:szCs w:val="20"/>
        </w:rPr>
        <w:t>If the machine starts to overheat, check the air filter, coolant and engine oil level (for gasoline and diesel engines).</w:t>
      </w:r>
    </w:p>
    <w:p w:rsidR="000A3794" w:rsidRPr="00B144AB" w:rsidRDefault="000A3794" w:rsidP="00B144AB">
      <w:pPr>
        <w:pStyle w:val="NoSpacing"/>
        <w:numPr>
          <w:ilvl w:val="0"/>
          <w:numId w:val="9"/>
        </w:numPr>
        <w:tabs>
          <w:tab w:val="left" w:pos="1800"/>
        </w:tabs>
        <w:ind w:left="1080"/>
        <w:rPr>
          <w:rFonts w:cs="Arial"/>
          <w:sz w:val="20"/>
          <w:szCs w:val="20"/>
        </w:rPr>
      </w:pPr>
      <w:r w:rsidRPr="00B144AB">
        <w:rPr>
          <w:rFonts w:cs="Arial"/>
          <w:sz w:val="20"/>
          <w:szCs w:val="20"/>
        </w:rPr>
        <w:t>Avoid overloading the machine/equipment because it will result to overheating or other mechanical problem.</w:t>
      </w:r>
    </w:p>
    <w:p w:rsidR="00C24F83" w:rsidRPr="00B144AB" w:rsidRDefault="000A3794" w:rsidP="00B144AB">
      <w:pPr>
        <w:pStyle w:val="NoSpacing"/>
        <w:numPr>
          <w:ilvl w:val="0"/>
          <w:numId w:val="9"/>
        </w:numPr>
        <w:tabs>
          <w:tab w:val="left" w:pos="810"/>
          <w:tab w:val="left" w:pos="1800"/>
        </w:tabs>
        <w:ind w:left="1080"/>
        <w:rPr>
          <w:rFonts w:cs="Arial"/>
          <w:sz w:val="20"/>
          <w:szCs w:val="20"/>
        </w:rPr>
      </w:pPr>
      <w:r w:rsidRPr="00B144AB">
        <w:rPr>
          <w:rFonts w:cs="Arial"/>
          <w:sz w:val="20"/>
          <w:szCs w:val="20"/>
        </w:rPr>
        <w:t>If there are problem in steering check the steering fluid or leak in the system or maybe worn gears.</w:t>
      </w:r>
    </w:p>
    <w:p w:rsidR="0081465B" w:rsidRPr="00F14FC8" w:rsidRDefault="0081465B" w:rsidP="00F14FC8">
      <w:pPr>
        <w:pStyle w:val="NoSpacing"/>
        <w:rPr>
          <w:rFonts w:cs="Arial"/>
          <w:b/>
          <w:bCs/>
          <w:sz w:val="24"/>
          <w:szCs w:val="24"/>
        </w:rPr>
      </w:pPr>
      <w:r w:rsidRPr="00F14FC8">
        <w:rPr>
          <w:rFonts w:cs="Arial"/>
          <w:b/>
          <w:bCs/>
          <w:sz w:val="24"/>
          <w:szCs w:val="24"/>
        </w:rPr>
        <w:t>Computer Skills:</w:t>
      </w:r>
    </w:p>
    <w:p w:rsidR="0081465B" w:rsidRPr="00B144AB" w:rsidRDefault="0081465B" w:rsidP="00B144AB">
      <w:pPr>
        <w:pStyle w:val="NoSpacing"/>
        <w:ind w:left="1080"/>
        <w:rPr>
          <w:rFonts w:cs="Arial"/>
          <w:sz w:val="20"/>
          <w:szCs w:val="20"/>
        </w:rPr>
      </w:pPr>
      <w:r w:rsidRPr="00B144AB">
        <w:rPr>
          <w:rFonts w:cs="Arial"/>
          <w:sz w:val="20"/>
          <w:szCs w:val="20"/>
        </w:rPr>
        <w:t>Microsoft Office Word, Excel, &amp; PowerPoint Literate</w:t>
      </w:r>
    </w:p>
    <w:p w:rsidR="0081465B" w:rsidRPr="00B144AB" w:rsidRDefault="0081465B" w:rsidP="00B144AB">
      <w:pPr>
        <w:pStyle w:val="ECVSectionBullet"/>
        <w:framePr w:vSpace="6" w:wrap="around" w:vAnchor="text" w:hAnchor="text" w:y="6"/>
        <w:spacing w:line="240" w:lineRule="auto"/>
        <w:ind w:left="1080"/>
        <w:rPr>
          <w:rFonts w:asciiTheme="minorHAnsi" w:hAnsiTheme="minorHAnsi" w:cs="Arial"/>
          <w:color w:val="000000" w:themeColor="text1"/>
          <w:sz w:val="20"/>
          <w:szCs w:val="20"/>
        </w:rPr>
      </w:pPr>
      <w:r w:rsidRPr="00B144AB">
        <w:rPr>
          <w:rFonts w:asciiTheme="minorHAnsi" w:hAnsiTheme="minorHAnsi" w:cs="Arial"/>
          <w:color w:val="000000" w:themeColor="text1"/>
          <w:sz w:val="20"/>
          <w:szCs w:val="20"/>
        </w:rPr>
        <w:t>Good command of AUTOCAD</w:t>
      </w:r>
    </w:p>
    <w:p w:rsidR="0081465B" w:rsidRPr="00B144AB" w:rsidRDefault="0081465B" w:rsidP="00B144AB">
      <w:pPr>
        <w:pStyle w:val="ECVSectionBullet"/>
        <w:framePr w:vSpace="6" w:wrap="around" w:vAnchor="text" w:hAnchor="text" w:y="6"/>
        <w:spacing w:line="240" w:lineRule="auto"/>
        <w:ind w:left="1080"/>
        <w:rPr>
          <w:rFonts w:asciiTheme="minorHAnsi" w:hAnsiTheme="minorHAnsi" w:cs="Arial"/>
          <w:color w:val="000000" w:themeColor="text1"/>
          <w:sz w:val="20"/>
          <w:szCs w:val="20"/>
        </w:rPr>
      </w:pPr>
      <w:r w:rsidRPr="00B144AB">
        <w:rPr>
          <w:rFonts w:asciiTheme="minorHAnsi" w:hAnsiTheme="minorHAnsi" w:cs="Arial"/>
          <w:color w:val="000000" w:themeColor="text1"/>
          <w:sz w:val="20"/>
          <w:szCs w:val="20"/>
        </w:rPr>
        <w:t>Capable of using QCAD and Similar Programs and Apps</w:t>
      </w:r>
    </w:p>
    <w:p w:rsidR="000A3794" w:rsidRPr="00B144AB" w:rsidRDefault="0081465B" w:rsidP="00B144AB">
      <w:pPr>
        <w:pStyle w:val="NoSpacing"/>
        <w:ind w:left="1080"/>
        <w:rPr>
          <w:rFonts w:cs="Arial"/>
          <w:color w:val="000000" w:themeColor="text1"/>
          <w:sz w:val="20"/>
          <w:szCs w:val="20"/>
        </w:rPr>
      </w:pPr>
      <w:r w:rsidRPr="00B144AB">
        <w:rPr>
          <w:rFonts w:cs="Arial"/>
          <w:color w:val="000000" w:themeColor="text1"/>
          <w:sz w:val="20"/>
          <w:szCs w:val="20"/>
        </w:rPr>
        <w:t>Fast Learner in Operating and Running Computer Software/Programs</w:t>
      </w:r>
    </w:p>
    <w:p w:rsidR="0081465B" w:rsidRPr="00F14FC8" w:rsidRDefault="0081465B" w:rsidP="00777EDF">
      <w:pPr>
        <w:pStyle w:val="NoSpacing"/>
        <w:rPr>
          <w:rFonts w:cs="Arial"/>
          <w:b/>
          <w:bCs/>
          <w:color w:val="000000" w:themeColor="text1"/>
          <w:sz w:val="24"/>
          <w:szCs w:val="24"/>
        </w:rPr>
      </w:pPr>
      <w:r w:rsidRPr="00F14FC8">
        <w:rPr>
          <w:rFonts w:cs="Arial"/>
          <w:b/>
          <w:bCs/>
          <w:color w:val="000000" w:themeColor="text1"/>
          <w:sz w:val="24"/>
          <w:szCs w:val="24"/>
        </w:rPr>
        <w:t>Driving Skill:</w:t>
      </w:r>
    </w:p>
    <w:p w:rsidR="00F14FC8" w:rsidRPr="00B144AB" w:rsidRDefault="0081465B" w:rsidP="00F14FC8">
      <w:pPr>
        <w:pStyle w:val="NoSpacing"/>
        <w:rPr>
          <w:rFonts w:cs="Arial"/>
          <w:sz w:val="20"/>
          <w:szCs w:val="20"/>
        </w:rPr>
      </w:pPr>
      <w:r>
        <w:rPr>
          <w:rFonts w:cs="Arial"/>
          <w:sz w:val="24"/>
          <w:szCs w:val="24"/>
        </w:rPr>
        <w:tab/>
      </w:r>
      <w:r w:rsidR="00B144AB">
        <w:rPr>
          <w:rFonts w:cs="Arial"/>
          <w:sz w:val="24"/>
          <w:szCs w:val="24"/>
        </w:rPr>
        <w:t xml:space="preserve">       </w:t>
      </w:r>
      <w:r w:rsidRPr="00B144AB">
        <w:rPr>
          <w:rFonts w:cs="Arial"/>
          <w:sz w:val="20"/>
          <w:szCs w:val="20"/>
        </w:rPr>
        <w:t>Professional Driver’s License in the Philippines</w:t>
      </w:r>
    </w:p>
    <w:p w:rsidR="00A9586A" w:rsidRPr="00DE0877" w:rsidRDefault="009903E3" w:rsidP="000E27BE">
      <w:pPr>
        <w:pStyle w:val="NoSpacing"/>
        <w:rPr>
          <w:rFonts w:cs="Arial"/>
          <w:sz w:val="24"/>
          <w:szCs w:val="24"/>
        </w:rPr>
      </w:pPr>
      <w:r>
        <w:rPr>
          <w:rFonts w:cs="Arial"/>
          <w:b/>
          <w:sz w:val="24"/>
          <w:szCs w:val="24"/>
        </w:rPr>
        <w:t>Educational Background</w:t>
      </w:r>
    </w:p>
    <w:p w:rsidR="00A9586A" w:rsidRDefault="009903E3" w:rsidP="009903E3">
      <w:pPr>
        <w:pStyle w:val="NoSpacing"/>
        <w:rPr>
          <w:rFonts w:cs="Arial"/>
          <w:b/>
          <w:bCs/>
          <w:sz w:val="24"/>
          <w:szCs w:val="24"/>
        </w:rPr>
      </w:pPr>
      <w:r>
        <w:rPr>
          <w:rFonts w:cs="Arial"/>
          <w:sz w:val="24"/>
          <w:szCs w:val="24"/>
        </w:rPr>
        <w:t xml:space="preserve">    </w:t>
      </w:r>
      <w:r>
        <w:rPr>
          <w:rFonts w:cs="Arial"/>
          <w:sz w:val="24"/>
          <w:szCs w:val="24"/>
        </w:rPr>
        <w:tab/>
      </w:r>
      <w:r>
        <w:rPr>
          <w:rFonts w:cs="Arial"/>
          <w:b/>
          <w:bCs/>
          <w:sz w:val="24"/>
          <w:szCs w:val="24"/>
        </w:rPr>
        <w:t>Bachelor Of Science Major in Agricultural Engineering</w:t>
      </w:r>
    </w:p>
    <w:p w:rsidR="009903E3" w:rsidRPr="00B144AB" w:rsidRDefault="009903E3" w:rsidP="009903E3">
      <w:pPr>
        <w:pStyle w:val="NoSpacing"/>
        <w:rPr>
          <w:rFonts w:cs="Arial"/>
          <w:sz w:val="20"/>
          <w:szCs w:val="20"/>
        </w:rPr>
      </w:pPr>
      <w:r>
        <w:rPr>
          <w:rFonts w:cs="Arial"/>
          <w:b/>
          <w:bCs/>
          <w:sz w:val="24"/>
          <w:szCs w:val="24"/>
        </w:rPr>
        <w:tab/>
      </w:r>
      <w:r w:rsidRPr="00B144AB">
        <w:rPr>
          <w:rFonts w:cs="Arial"/>
          <w:sz w:val="20"/>
          <w:szCs w:val="20"/>
        </w:rPr>
        <w:t>Batch 2015</w:t>
      </w:r>
    </w:p>
    <w:p w:rsidR="009903E3" w:rsidRPr="00B144AB" w:rsidRDefault="009903E3" w:rsidP="009903E3">
      <w:pPr>
        <w:pStyle w:val="NoSpacing"/>
        <w:rPr>
          <w:rFonts w:cs="Arial"/>
          <w:sz w:val="20"/>
          <w:szCs w:val="20"/>
        </w:rPr>
      </w:pPr>
      <w:r w:rsidRPr="00B144AB">
        <w:rPr>
          <w:rFonts w:cs="Arial"/>
          <w:sz w:val="20"/>
          <w:szCs w:val="20"/>
        </w:rPr>
        <w:tab/>
        <w:t>Mindanao State University, General Santos City, Philippines</w:t>
      </w:r>
    </w:p>
    <w:p w:rsidR="00A9586A" w:rsidRDefault="009903E3" w:rsidP="000E27BE">
      <w:pPr>
        <w:pStyle w:val="NoSpacing"/>
        <w:rPr>
          <w:rFonts w:cs="Arial"/>
          <w:sz w:val="20"/>
          <w:szCs w:val="20"/>
        </w:rPr>
      </w:pPr>
      <w:r w:rsidRPr="00B144AB">
        <w:rPr>
          <w:rFonts w:cs="Arial"/>
          <w:sz w:val="20"/>
          <w:szCs w:val="20"/>
        </w:rPr>
        <w:tab/>
        <w:t>Pass Philippines Licensure Exam Last September 26, 2015</w:t>
      </w:r>
    </w:p>
    <w:p w:rsidR="00172DC6" w:rsidRPr="00B144AB" w:rsidRDefault="00172DC6" w:rsidP="000E27BE">
      <w:pPr>
        <w:pStyle w:val="NoSpacing"/>
        <w:rPr>
          <w:rFonts w:cs="Arial"/>
          <w:sz w:val="20"/>
          <w:szCs w:val="20"/>
        </w:rPr>
      </w:pPr>
      <w:r>
        <w:rPr>
          <w:rFonts w:cs="Arial"/>
          <w:sz w:val="20"/>
          <w:szCs w:val="20"/>
        </w:rPr>
        <w:tab/>
        <w:t xml:space="preserve">Registered Agricultural Engineer </w:t>
      </w:r>
      <w:bookmarkStart w:id="0" w:name="_GoBack"/>
      <w:bookmarkEnd w:id="0"/>
    </w:p>
    <w:p w:rsidR="00CC0D62" w:rsidRPr="00F14FC8" w:rsidRDefault="00A9586A" w:rsidP="00F14FC8">
      <w:pPr>
        <w:pStyle w:val="NoSpacing"/>
        <w:rPr>
          <w:rFonts w:cs="Arial"/>
          <w:b/>
          <w:sz w:val="24"/>
          <w:szCs w:val="24"/>
        </w:rPr>
      </w:pPr>
      <w:r w:rsidRPr="00DE0877">
        <w:rPr>
          <w:rFonts w:cs="Arial"/>
          <w:b/>
          <w:sz w:val="24"/>
          <w:szCs w:val="24"/>
        </w:rPr>
        <w:t>Seminars/Trainings Attended</w:t>
      </w:r>
    </w:p>
    <w:p w:rsidR="00CC0D62" w:rsidRPr="00B144AB" w:rsidRDefault="00CC0D62" w:rsidP="00DE0877">
      <w:pPr>
        <w:pStyle w:val="NoSpacing"/>
        <w:ind w:firstLine="720"/>
        <w:rPr>
          <w:rFonts w:cs="Arial"/>
          <w:sz w:val="20"/>
          <w:szCs w:val="20"/>
        </w:rPr>
      </w:pPr>
      <w:r w:rsidRPr="00B144AB">
        <w:rPr>
          <w:rFonts w:cs="Arial"/>
          <w:sz w:val="20"/>
          <w:szCs w:val="20"/>
        </w:rPr>
        <w:t>Agricultural Engineer: Viewing the Profession in a Future Scale</w:t>
      </w:r>
    </w:p>
    <w:p w:rsidR="00CC0D62" w:rsidRPr="00B144AB" w:rsidRDefault="00CC0D62" w:rsidP="00DE0877">
      <w:pPr>
        <w:pStyle w:val="NoSpacing"/>
        <w:ind w:firstLine="720"/>
        <w:rPr>
          <w:rFonts w:cs="Arial"/>
          <w:sz w:val="20"/>
          <w:szCs w:val="20"/>
        </w:rPr>
      </w:pPr>
      <w:r w:rsidRPr="00B144AB">
        <w:rPr>
          <w:rFonts w:cs="Arial"/>
          <w:sz w:val="20"/>
          <w:szCs w:val="20"/>
        </w:rPr>
        <w:t>STTC, Mindanao State University Fatima, General Santos City</w:t>
      </w:r>
    </w:p>
    <w:p w:rsidR="00CC0D62" w:rsidRPr="00B144AB" w:rsidRDefault="00CC0D62" w:rsidP="000E27BE">
      <w:pPr>
        <w:pStyle w:val="NoSpacing"/>
        <w:ind w:right="-810"/>
        <w:jc w:val="both"/>
        <w:rPr>
          <w:rFonts w:cs="Arial"/>
          <w:color w:val="000000" w:themeColor="text1"/>
          <w:sz w:val="20"/>
          <w:szCs w:val="20"/>
        </w:rPr>
      </w:pPr>
      <w:r w:rsidRPr="00B144AB">
        <w:rPr>
          <w:rFonts w:cs="Arial"/>
          <w:sz w:val="20"/>
          <w:szCs w:val="20"/>
        </w:rPr>
        <w:tab/>
      </w:r>
      <w:r w:rsidRPr="00B144AB">
        <w:rPr>
          <w:rFonts w:cs="Arial"/>
          <w:color w:val="000000" w:themeColor="text1"/>
          <w:sz w:val="20"/>
          <w:szCs w:val="20"/>
        </w:rPr>
        <w:t>July 18, 2014</w:t>
      </w:r>
    </w:p>
    <w:p w:rsidR="00CC0D62" w:rsidRPr="00B144AB" w:rsidRDefault="00CC0D62" w:rsidP="00DE0877">
      <w:pPr>
        <w:pStyle w:val="NoSpacing"/>
        <w:ind w:left="720"/>
        <w:rPr>
          <w:rFonts w:cs="Arial"/>
          <w:sz w:val="20"/>
          <w:szCs w:val="20"/>
        </w:rPr>
      </w:pPr>
      <w:r w:rsidRPr="00B144AB">
        <w:rPr>
          <w:rFonts w:cs="Arial"/>
          <w:sz w:val="20"/>
          <w:szCs w:val="20"/>
        </w:rPr>
        <w:t>Educating the Future Agricultural Engineers with Laws and Standards in Shaping Ethical Behavior in their Profession</w:t>
      </w:r>
    </w:p>
    <w:p w:rsidR="00CC0D62" w:rsidRPr="00B144AB" w:rsidRDefault="00CC0D62" w:rsidP="00DE0877">
      <w:pPr>
        <w:pStyle w:val="NoSpacing"/>
        <w:ind w:firstLine="720"/>
        <w:rPr>
          <w:rFonts w:cs="Arial"/>
          <w:sz w:val="20"/>
          <w:szCs w:val="20"/>
        </w:rPr>
      </w:pPr>
      <w:r w:rsidRPr="00B144AB">
        <w:rPr>
          <w:rFonts w:cs="Arial"/>
          <w:sz w:val="20"/>
          <w:szCs w:val="20"/>
        </w:rPr>
        <w:t>STTC, Mindanao State University Fatima, General Santos City</w:t>
      </w:r>
    </w:p>
    <w:p w:rsidR="00CC0D62" w:rsidRPr="00B144AB" w:rsidRDefault="00E845C7" w:rsidP="000E27BE">
      <w:pPr>
        <w:pStyle w:val="NoSpacing"/>
        <w:ind w:firstLine="720"/>
        <w:rPr>
          <w:rFonts w:cs="Arial"/>
          <w:sz w:val="20"/>
          <w:szCs w:val="20"/>
        </w:rPr>
      </w:pPr>
      <w:r w:rsidRPr="00B144AB">
        <w:rPr>
          <w:rFonts w:cs="Arial"/>
          <w:sz w:val="20"/>
          <w:szCs w:val="20"/>
        </w:rPr>
        <w:t>August 2</w:t>
      </w:r>
      <w:r w:rsidR="00CC0D62" w:rsidRPr="00B144AB">
        <w:rPr>
          <w:rFonts w:cs="Arial"/>
          <w:sz w:val="20"/>
          <w:szCs w:val="20"/>
        </w:rPr>
        <w:t>, 2014</w:t>
      </w:r>
    </w:p>
    <w:p w:rsidR="00CC0D62" w:rsidRPr="00B144AB" w:rsidRDefault="0035214D" w:rsidP="00DE0877">
      <w:pPr>
        <w:pStyle w:val="NoSpacing"/>
        <w:rPr>
          <w:rFonts w:cs="Arial"/>
          <w:sz w:val="20"/>
          <w:szCs w:val="20"/>
        </w:rPr>
      </w:pPr>
      <w:r w:rsidRPr="00B144AB">
        <w:rPr>
          <w:rFonts w:cs="Arial"/>
          <w:sz w:val="20"/>
          <w:szCs w:val="20"/>
        </w:rPr>
        <w:tab/>
        <w:t>BASIC OCCUPATIONAL SAFETY AND HEALTH</w:t>
      </w:r>
      <w:r w:rsidR="001C24F5" w:rsidRPr="00B144AB">
        <w:rPr>
          <w:rFonts w:cs="Arial"/>
          <w:sz w:val="20"/>
          <w:szCs w:val="20"/>
        </w:rPr>
        <w:t xml:space="preserve"> (BOSH)</w:t>
      </w:r>
    </w:p>
    <w:p w:rsidR="0035214D" w:rsidRPr="00B144AB" w:rsidRDefault="0035214D" w:rsidP="00DE0877">
      <w:pPr>
        <w:pStyle w:val="NoSpacing"/>
        <w:rPr>
          <w:rFonts w:cs="Arial"/>
          <w:sz w:val="20"/>
          <w:szCs w:val="20"/>
        </w:rPr>
      </w:pPr>
      <w:r w:rsidRPr="00B144AB">
        <w:rPr>
          <w:rFonts w:cs="Arial"/>
          <w:sz w:val="20"/>
          <w:szCs w:val="20"/>
        </w:rPr>
        <w:tab/>
        <w:t>Dole Training Room, DOLE Philippines, Inc., Polomolok, South Cotabato.</w:t>
      </w:r>
    </w:p>
    <w:p w:rsidR="00A9586A" w:rsidRPr="00B144AB" w:rsidRDefault="0035214D" w:rsidP="009903E3">
      <w:pPr>
        <w:pStyle w:val="NoSpacing"/>
        <w:rPr>
          <w:rFonts w:cs="Arial"/>
          <w:sz w:val="20"/>
          <w:szCs w:val="20"/>
        </w:rPr>
      </w:pPr>
      <w:r w:rsidRPr="00B144AB">
        <w:rPr>
          <w:rFonts w:cs="Arial"/>
          <w:sz w:val="20"/>
          <w:szCs w:val="20"/>
        </w:rPr>
        <w:tab/>
        <w:t>April 2</w:t>
      </w:r>
      <w:r w:rsidR="007C4C4F" w:rsidRPr="00B144AB">
        <w:rPr>
          <w:rFonts w:cs="Arial"/>
          <w:sz w:val="20"/>
          <w:szCs w:val="20"/>
        </w:rPr>
        <w:t>016</w:t>
      </w:r>
    </w:p>
    <w:sectPr w:rsidR="00A9586A" w:rsidRPr="00B144AB" w:rsidSect="000E27BE">
      <w:pgSz w:w="12240" w:h="15840" w:code="1"/>
      <w:pgMar w:top="270" w:right="720" w:bottom="45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3D" w:rsidRDefault="00FB7E3D" w:rsidP="0037624A">
      <w:pPr>
        <w:spacing w:after="0" w:line="240" w:lineRule="auto"/>
      </w:pPr>
      <w:r>
        <w:separator/>
      </w:r>
    </w:p>
  </w:endnote>
  <w:endnote w:type="continuationSeparator" w:id="0">
    <w:p w:rsidR="00FB7E3D" w:rsidRDefault="00FB7E3D" w:rsidP="0037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3D" w:rsidRDefault="00FB7E3D" w:rsidP="0037624A">
      <w:pPr>
        <w:spacing w:after="0" w:line="240" w:lineRule="auto"/>
      </w:pPr>
      <w:r>
        <w:separator/>
      </w:r>
    </w:p>
  </w:footnote>
  <w:footnote w:type="continuationSeparator" w:id="0">
    <w:p w:rsidR="00FB7E3D" w:rsidRDefault="00FB7E3D" w:rsidP="00376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E52"/>
    <w:multiLevelType w:val="hybridMultilevel"/>
    <w:tmpl w:val="6E90E8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6EA4422"/>
    <w:multiLevelType w:val="multilevel"/>
    <w:tmpl w:val="377A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D0A65"/>
    <w:multiLevelType w:val="hybridMultilevel"/>
    <w:tmpl w:val="1AC44B12"/>
    <w:lvl w:ilvl="0" w:tplc="0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3">
    <w:nsid w:val="265A031B"/>
    <w:multiLevelType w:val="hybridMultilevel"/>
    <w:tmpl w:val="AD60A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6832E27"/>
    <w:multiLevelType w:val="multilevel"/>
    <w:tmpl w:val="86BA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C489D"/>
    <w:multiLevelType w:val="hybridMultilevel"/>
    <w:tmpl w:val="0BFAECE6"/>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6">
    <w:nsid w:val="4B4D0A3B"/>
    <w:multiLevelType w:val="hybridMultilevel"/>
    <w:tmpl w:val="8FB0E5B8"/>
    <w:lvl w:ilvl="0" w:tplc="9964FD4A">
      <w:start w:val="2009"/>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2726E4"/>
    <w:multiLevelType w:val="multilevel"/>
    <w:tmpl w:val="7150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832BC6"/>
    <w:multiLevelType w:val="multilevel"/>
    <w:tmpl w:val="086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887051"/>
    <w:multiLevelType w:val="hybridMultilevel"/>
    <w:tmpl w:val="3F82E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7"/>
  </w:num>
  <w:num w:numId="6">
    <w:abstractNumId w:val="2"/>
  </w:num>
  <w:num w:numId="7">
    <w:abstractNumId w:val="5"/>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586A"/>
    <w:rsid w:val="00021156"/>
    <w:rsid w:val="000864F9"/>
    <w:rsid w:val="000A3794"/>
    <w:rsid w:val="000B2668"/>
    <w:rsid w:val="000B5C46"/>
    <w:rsid w:val="000E0FBB"/>
    <w:rsid w:val="000E27BE"/>
    <w:rsid w:val="00153738"/>
    <w:rsid w:val="00172DC6"/>
    <w:rsid w:val="00173214"/>
    <w:rsid w:val="001C24F5"/>
    <w:rsid w:val="001F3F13"/>
    <w:rsid w:val="00265AF0"/>
    <w:rsid w:val="002A75EE"/>
    <w:rsid w:val="002C5EB2"/>
    <w:rsid w:val="0035214D"/>
    <w:rsid w:val="00352D2E"/>
    <w:rsid w:val="0037624A"/>
    <w:rsid w:val="00397FE6"/>
    <w:rsid w:val="003C4A7C"/>
    <w:rsid w:val="00404FFB"/>
    <w:rsid w:val="0045251F"/>
    <w:rsid w:val="00481A17"/>
    <w:rsid w:val="00484A23"/>
    <w:rsid w:val="004B096F"/>
    <w:rsid w:val="004D23E7"/>
    <w:rsid w:val="004D5244"/>
    <w:rsid w:val="00513A80"/>
    <w:rsid w:val="005915BB"/>
    <w:rsid w:val="005C1E52"/>
    <w:rsid w:val="005D28DC"/>
    <w:rsid w:val="006121E8"/>
    <w:rsid w:val="0064720F"/>
    <w:rsid w:val="006A362E"/>
    <w:rsid w:val="006D2008"/>
    <w:rsid w:val="006D68D8"/>
    <w:rsid w:val="00705715"/>
    <w:rsid w:val="00742308"/>
    <w:rsid w:val="00751868"/>
    <w:rsid w:val="00774DFF"/>
    <w:rsid w:val="00777EDF"/>
    <w:rsid w:val="00792EF0"/>
    <w:rsid w:val="007A3664"/>
    <w:rsid w:val="007C4C4F"/>
    <w:rsid w:val="007D7644"/>
    <w:rsid w:val="007F5B8A"/>
    <w:rsid w:val="0081171E"/>
    <w:rsid w:val="0081465B"/>
    <w:rsid w:val="008465DD"/>
    <w:rsid w:val="0086799C"/>
    <w:rsid w:val="00871EF0"/>
    <w:rsid w:val="00891523"/>
    <w:rsid w:val="008932E6"/>
    <w:rsid w:val="0089615C"/>
    <w:rsid w:val="008D04AA"/>
    <w:rsid w:val="008F47BE"/>
    <w:rsid w:val="008F785C"/>
    <w:rsid w:val="00901D50"/>
    <w:rsid w:val="009156B7"/>
    <w:rsid w:val="009268B1"/>
    <w:rsid w:val="009550B8"/>
    <w:rsid w:val="009806FA"/>
    <w:rsid w:val="009903E3"/>
    <w:rsid w:val="009C203F"/>
    <w:rsid w:val="009D5F84"/>
    <w:rsid w:val="00A12103"/>
    <w:rsid w:val="00A557F4"/>
    <w:rsid w:val="00A673F7"/>
    <w:rsid w:val="00A70EB2"/>
    <w:rsid w:val="00A9586A"/>
    <w:rsid w:val="00AC21D1"/>
    <w:rsid w:val="00B144AB"/>
    <w:rsid w:val="00B214BB"/>
    <w:rsid w:val="00B6583C"/>
    <w:rsid w:val="00B701EF"/>
    <w:rsid w:val="00BA28C9"/>
    <w:rsid w:val="00BB0BA8"/>
    <w:rsid w:val="00BD6BBE"/>
    <w:rsid w:val="00C24F83"/>
    <w:rsid w:val="00C67C12"/>
    <w:rsid w:val="00CC0D62"/>
    <w:rsid w:val="00CF6A13"/>
    <w:rsid w:val="00D55B25"/>
    <w:rsid w:val="00D844F4"/>
    <w:rsid w:val="00DA55A8"/>
    <w:rsid w:val="00DC2B95"/>
    <w:rsid w:val="00DE0877"/>
    <w:rsid w:val="00E22389"/>
    <w:rsid w:val="00E25297"/>
    <w:rsid w:val="00E845C7"/>
    <w:rsid w:val="00EC5385"/>
    <w:rsid w:val="00ED365C"/>
    <w:rsid w:val="00EF04E7"/>
    <w:rsid w:val="00EF1082"/>
    <w:rsid w:val="00F05404"/>
    <w:rsid w:val="00F07B9A"/>
    <w:rsid w:val="00F14FC8"/>
    <w:rsid w:val="00F30C18"/>
    <w:rsid w:val="00F3333E"/>
    <w:rsid w:val="00F54FFC"/>
    <w:rsid w:val="00FA3A43"/>
    <w:rsid w:val="00FB7E3D"/>
    <w:rsid w:val="00FE7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86A"/>
    <w:pPr>
      <w:spacing w:after="0" w:line="240" w:lineRule="auto"/>
    </w:pPr>
  </w:style>
  <w:style w:type="paragraph" w:styleId="ListParagraph">
    <w:name w:val="List Paragraph"/>
    <w:basedOn w:val="Normal"/>
    <w:uiPriority w:val="34"/>
    <w:qFormat/>
    <w:rsid w:val="00774DFF"/>
    <w:pPr>
      <w:ind w:left="720"/>
      <w:contextualSpacing/>
    </w:pPr>
  </w:style>
  <w:style w:type="character" w:customStyle="1" w:styleId="ECVHeadingContactDetails">
    <w:name w:val="_ECV_HeadingContactDetails"/>
    <w:rsid w:val="005D28DC"/>
    <w:rPr>
      <w:rFonts w:ascii="Arial" w:hAnsi="Arial"/>
      <w:color w:val="1593CB"/>
      <w:sz w:val="18"/>
      <w:szCs w:val="18"/>
      <w:shd w:val="clear" w:color="auto" w:fill="auto"/>
    </w:rPr>
  </w:style>
  <w:style w:type="paragraph" w:customStyle="1" w:styleId="ECVSectionBullet">
    <w:name w:val="_ECV_SectionBullet"/>
    <w:basedOn w:val="Normal"/>
    <w:rsid w:val="005D28DC"/>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zh-CN" w:bidi="hi-IN"/>
    </w:rPr>
  </w:style>
  <w:style w:type="paragraph" w:customStyle="1" w:styleId="ECVSubSectionHeading">
    <w:name w:val="_ECV_SubSectionHeading"/>
    <w:basedOn w:val="Normal"/>
    <w:rsid w:val="005D28DC"/>
    <w:pPr>
      <w:widowControl w:val="0"/>
      <w:suppressLineNumbers/>
      <w:suppressAutoHyphens/>
      <w:spacing w:after="0" w:line="100" w:lineRule="atLeast"/>
    </w:pPr>
    <w:rPr>
      <w:rFonts w:ascii="Arial" w:eastAsia="SimSun" w:hAnsi="Arial" w:cs="Mangal"/>
      <w:color w:val="0E4194"/>
      <w:spacing w:val="-6"/>
      <w:kern w:val="1"/>
      <w:szCs w:val="24"/>
      <w:lang w:val="en-GB" w:eastAsia="zh-CN" w:bidi="hi-IN"/>
    </w:rPr>
  </w:style>
  <w:style w:type="paragraph" w:customStyle="1" w:styleId="ECVOrganisationDetails">
    <w:name w:val="_ECV_OrganisationDetails"/>
    <w:basedOn w:val="Normal"/>
    <w:rsid w:val="005D28DC"/>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en-GB" w:eastAsia="zh-CN" w:bidi="hi-IN"/>
    </w:rPr>
  </w:style>
  <w:style w:type="paragraph" w:styleId="Header">
    <w:name w:val="header"/>
    <w:basedOn w:val="Normal"/>
    <w:link w:val="HeaderChar"/>
    <w:uiPriority w:val="99"/>
    <w:unhideWhenUsed/>
    <w:rsid w:val="00376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24A"/>
    <w:rPr>
      <w:rFonts w:ascii="Calibri" w:eastAsia="Calibri" w:hAnsi="Calibri" w:cs="Times New Roman"/>
    </w:rPr>
  </w:style>
  <w:style w:type="paragraph" w:styleId="Footer">
    <w:name w:val="footer"/>
    <w:basedOn w:val="Normal"/>
    <w:link w:val="FooterChar"/>
    <w:uiPriority w:val="99"/>
    <w:unhideWhenUsed/>
    <w:rsid w:val="00376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24A"/>
    <w:rPr>
      <w:rFonts w:ascii="Calibri" w:eastAsia="Calibri" w:hAnsi="Calibri" w:cs="Times New Roman"/>
    </w:rPr>
  </w:style>
  <w:style w:type="character" w:styleId="Hyperlink">
    <w:name w:val="Hyperlink"/>
    <w:basedOn w:val="DefaultParagraphFont"/>
    <w:uiPriority w:val="99"/>
    <w:unhideWhenUsed/>
    <w:rsid w:val="009903E3"/>
    <w:rPr>
      <w:color w:val="0000FF" w:themeColor="hyperlink"/>
      <w:u w:val="single"/>
    </w:rPr>
  </w:style>
  <w:style w:type="paragraph" w:styleId="BalloonText">
    <w:name w:val="Balloon Text"/>
    <w:basedOn w:val="Normal"/>
    <w:link w:val="BalloonTextChar"/>
    <w:uiPriority w:val="99"/>
    <w:semiHidden/>
    <w:unhideWhenUsed/>
    <w:rsid w:val="007C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C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59290">
      <w:bodyDiv w:val="1"/>
      <w:marLeft w:val="0"/>
      <w:marRight w:val="0"/>
      <w:marTop w:val="0"/>
      <w:marBottom w:val="0"/>
      <w:divBdr>
        <w:top w:val="none" w:sz="0" w:space="0" w:color="auto"/>
        <w:left w:val="none" w:sz="0" w:space="0" w:color="auto"/>
        <w:bottom w:val="none" w:sz="0" w:space="0" w:color="auto"/>
        <w:right w:val="none" w:sz="0" w:space="0" w:color="auto"/>
      </w:divBdr>
    </w:div>
    <w:div w:id="1039547075">
      <w:bodyDiv w:val="1"/>
      <w:marLeft w:val="0"/>
      <w:marRight w:val="0"/>
      <w:marTop w:val="0"/>
      <w:marBottom w:val="0"/>
      <w:divBdr>
        <w:top w:val="none" w:sz="0" w:space="0" w:color="auto"/>
        <w:left w:val="none" w:sz="0" w:space="0" w:color="auto"/>
        <w:bottom w:val="none" w:sz="0" w:space="0" w:color="auto"/>
        <w:right w:val="none" w:sz="0" w:space="0" w:color="auto"/>
      </w:divBdr>
    </w:div>
    <w:div w:id="1845703431">
      <w:bodyDiv w:val="1"/>
      <w:marLeft w:val="0"/>
      <w:marRight w:val="0"/>
      <w:marTop w:val="0"/>
      <w:marBottom w:val="0"/>
      <w:divBdr>
        <w:top w:val="none" w:sz="0" w:space="0" w:color="auto"/>
        <w:left w:val="none" w:sz="0" w:space="0" w:color="auto"/>
        <w:bottom w:val="none" w:sz="0" w:space="0" w:color="auto"/>
        <w:right w:val="none" w:sz="0" w:space="0" w:color="auto"/>
      </w:divBdr>
    </w:div>
    <w:div w:id="185388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GELIO.345194@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38</cp:revision>
  <cp:lastPrinted>2017-02-20T09:51:00Z</cp:lastPrinted>
  <dcterms:created xsi:type="dcterms:W3CDTF">2016-11-11T16:24:00Z</dcterms:created>
  <dcterms:modified xsi:type="dcterms:W3CDTF">2017-07-09T13:03:00Z</dcterms:modified>
</cp:coreProperties>
</file>