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A8" w:rsidRPr="006C0870" w:rsidRDefault="00B60BC1" w:rsidP="00B60BC1">
      <w:pPr>
        <w:tabs>
          <w:tab w:val="left" w:pos="240"/>
          <w:tab w:val="right" w:pos="9540"/>
        </w:tabs>
        <w:spacing w:line="360" w:lineRule="auto"/>
        <w:rPr>
          <w:rFonts w:ascii="Segoe UI" w:hAnsi="Segoe UI" w:cs="Segoe UI"/>
          <w:b/>
          <w:bCs/>
          <w:color w:val="548DD4"/>
          <w:sz w:val="36"/>
        </w:rPr>
      </w:pPr>
      <w:r w:rsidRPr="006C0870">
        <w:rPr>
          <w:rFonts w:ascii="Segoe UI" w:hAnsi="Segoe UI" w:cs="Segoe UI"/>
          <w:b/>
          <w:bCs/>
          <w:color w:val="548DD4"/>
          <w:sz w:val="36"/>
        </w:rPr>
        <w:tab/>
      </w:r>
      <w:r w:rsidRPr="006C0870">
        <w:rPr>
          <w:rFonts w:ascii="Segoe UI" w:hAnsi="Segoe UI" w:cs="Segoe UI"/>
          <w:b/>
          <w:bCs/>
          <w:color w:val="548DD4"/>
          <w:sz w:val="36"/>
        </w:rPr>
        <w:tab/>
      </w:r>
      <w:r w:rsidR="00387E92" w:rsidRPr="006C0870">
        <w:rPr>
          <w:rFonts w:ascii="Segoe UI" w:hAnsi="Segoe UI" w:cs="Segoe UI"/>
          <w:b/>
          <w:bCs/>
          <w:color w:val="548DD4"/>
          <w:sz w:val="36"/>
        </w:rPr>
        <w:t>CURRICULUM VITAE</w:t>
      </w:r>
    </w:p>
    <w:p w:rsidR="005D2377" w:rsidRPr="006C0870" w:rsidRDefault="005D2377" w:rsidP="006F6292">
      <w:pPr>
        <w:pBdr>
          <w:bottom w:val="single" w:sz="4" w:space="1" w:color="auto"/>
        </w:pBdr>
        <w:spacing w:line="360" w:lineRule="auto"/>
        <w:rPr>
          <w:rFonts w:ascii="Segoe UI" w:hAnsi="Segoe UI" w:cs="Segoe UI"/>
          <w:b/>
          <w:bCs/>
          <w:color w:val="808080"/>
          <w:sz w:val="22"/>
        </w:rPr>
      </w:pPr>
      <w:r w:rsidRPr="006C0870">
        <w:rPr>
          <w:rFonts w:ascii="Segoe UI" w:hAnsi="Segoe UI" w:cs="Segoe UI"/>
          <w:b/>
          <w:bCs/>
          <w:color w:val="808080"/>
          <w:sz w:val="22"/>
        </w:rPr>
        <w:t>Personal Profile</w:t>
      </w:r>
    </w:p>
    <w:p w:rsidR="006F6292" w:rsidRPr="006C0870" w:rsidRDefault="00B60BC1" w:rsidP="00180025">
      <w:pPr>
        <w:spacing w:line="360" w:lineRule="auto"/>
        <w:rPr>
          <w:rFonts w:ascii="Segoe UI" w:hAnsi="Segoe UI" w:cs="Segoe UI"/>
          <w:b/>
          <w:bCs/>
          <w:sz w:val="18"/>
        </w:rPr>
      </w:pPr>
      <w:r w:rsidRPr="006C0870">
        <w:rPr>
          <w:rFonts w:ascii="Segoe UI" w:hAnsi="Segoe UI" w:cs="Segoe UI"/>
          <w:b/>
          <w:bCs/>
          <w:noProof/>
          <w:sz w:val="18"/>
          <w:lang w:val="en-US"/>
        </w:rPr>
        <w:drawing>
          <wp:anchor distT="0" distB="0" distL="114300" distR="114300" simplePos="0" relativeHeight="251658240" behindDoc="1" locked="0" layoutInCell="1" allowOverlap="1">
            <wp:simplePos x="0" y="0"/>
            <wp:positionH relativeFrom="column">
              <wp:posOffset>4410075</wp:posOffset>
            </wp:positionH>
            <wp:positionV relativeFrom="paragraph">
              <wp:posOffset>217805</wp:posOffset>
            </wp:positionV>
            <wp:extent cx="1896745" cy="2171700"/>
            <wp:effectExtent l="19050" t="0" r="8255" b="0"/>
            <wp:wrapTight wrapText="bothSides">
              <wp:wrapPolygon edited="0">
                <wp:start x="-217" y="0"/>
                <wp:lineTo x="-217" y="21411"/>
                <wp:lineTo x="21694" y="21411"/>
                <wp:lineTo x="21694" y="0"/>
                <wp:lineTo x="-217"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96745" cy="2171700"/>
                    </a:xfrm>
                    <a:prstGeom prst="rect">
                      <a:avLst/>
                    </a:prstGeom>
                    <a:noFill/>
                    <a:ln w="9525">
                      <a:noFill/>
                      <a:miter lim="800000"/>
                      <a:headEnd/>
                      <a:tailEnd/>
                    </a:ln>
                  </pic:spPr>
                </pic:pic>
              </a:graphicData>
            </a:graphic>
          </wp:anchor>
        </w:drawing>
      </w:r>
    </w:p>
    <w:p w:rsidR="005D2377" w:rsidRPr="006C0870" w:rsidRDefault="005D2377" w:rsidP="00180025">
      <w:pPr>
        <w:spacing w:line="360" w:lineRule="auto"/>
        <w:rPr>
          <w:rFonts w:ascii="Segoe UI" w:hAnsi="Segoe UI" w:cs="Segoe UI"/>
          <w:b/>
          <w:bCs/>
          <w:sz w:val="18"/>
        </w:rPr>
      </w:pPr>
      <w:r w:rsidRPr="006C0870">
        <w:rPr>
          <w:rFonts w:ascii="Segoe UI" w:hAnsi="Segoe UI" w:cs="Segoe UI"/>
          <w:b/>
          <w:bCs/>
          <w:color w:val="808080"/>
          <w:sz w:val="18"/>
        </w:rPr>
        <w:t>Name in Full</w:t>
      </w:r>
      <w:r w:rsidRPr="006C0870">
        <w:rPr>
          <w:rFonts w:ascii="Segoe UI" w:hAnsi="Segoe UI" w:cs="Segoe UI"/>
          <w:b/>
          <w:bCs/>
          <w:sz w:val="18"/>
        </w:rPr>
        <w:tab/>
      </w:r>
      <w:r w:rsidR="00DA71FB" w:rsidRPr="006C0870">
        <w:rPr>
          <w:rFonts w:ascii="Segoe UI" w:hAnsi="Segoe UI" w:cs="Segoe UI"/>
          <w:b/>
          <w:bCs/>
          <w:sz w:val="18"/>
        </w:rPr>
        <w:tab/>
      </w:r>
      <w:r w:rsidR="00AF12E6" w:rsidRPr="006C0870">
        <w:rPr>
          <w:rFonts w:ascii="Segoe UI" w:hAnsi="Segoe UI" w:cs="Segoe UI"/>
          <w:bCs/>
          <w:sz w:val="18"/>
        </w:rPr>
        <w:t>Muralenath</w:t>
      </w:r>
    </w:p>
    <w:p w:rsidR="005D2377" w:rsidRPr="006C0870" w:rsidRDefault="00AE2205" w:rsidP="00180025">
      <w:pPr>
        <w:spacing w:line="360" w:lineRule="auto"/>
        <w:rPr>
          <w:rFonts w:ascii="Segoe UI" w:hAnsi="Segoe UI" w:cs="Segoe UI"/>
          <w:bCs/>
          <w:sz w:val="18"/>
        </w:rPr>
      </w:pPr>
      <w:r>
        <w:rPr>
          <w:rFonts w:ascii="Segoe UI" w:hAnsi="Segoe UI" w:cs="Segoe UI"/>
          <w:b/>
          <w:bCs/>
          <w:color w:val="808080"/>
          <w:sz w:val="18"/>
        </w:rPr>
        <w:t>C/o-</w:t>
      </w:r>
      <w:r w:rsidR="005D2377" w:rsidRPr="006C0870">
        <w:rPr>
          <w:rFonts w:ascii="Segoe UI" w:hAnsi="Segoe UI" w:cs="Segoe UI"/>
          <w:b/>
          <w:bCs/>
          <w:color w:val="808080"/>
          <w:sz w:val="18"/>
        </w:rPr>
        <w:t>Contact No</w:t>
      </w:r>
      <w:r w:rsidR="005D2377" w:rsidRPr="006C0870">
        <w:rPr>
          <w:rFonts w:ascii="Segoe UI" w:hAnsi="Segoe UI" w:cs="Segoe UI"/>
          <w:b/>
          <w:bCs/>
          <w:sz w:val="18"/>
        </w:rPr>
        <w:tab/>
      </w:r>
      <w:r w:rsidR="00DA71FB" w:rsidRPr="006C0870">
        <w:rPr>
          <w:rFonts w:ascii="Segoe UI" w:hAnsi="Segoe UI" w:cs="Segoe UI"/>
          <w:b/>
          <w:bCs/>
          <w:sz w:val="18"/>
        </w:rPr>
        <w:tab/>
      </w:r>
      <w:r>
        <w:rPr>
          <w:rFonts w:ascii="Segoe UI" w:hAnsi="Segoe UI" w:cs="Segoe UI"/>
          <w:bCs/>
          <w:sz w:val="18"/>
        </w:rPr>
        <w:t>+971505891826</w:t>
      </w:r>
    </w:p>
    <w:p w:rsidR="005D2377" w:rsidRPr="006C0870" w:rsidRDefault="005D2377" w:rsidP="00180025">
      <w:pPr>
        <w:spacing w:line="360" w:lineRule="auto"/>
        <w:rPr>
          <w:rFonts w:ascii="Segoe UI" w:hAnsi="Segoe UI" w:cs="Segoe UI"/>
          <w:bCs/>
          <w:sz w:val="18"/>
        </w:rPr>
      </w:pPr>
      <w:r w:rsidRPr="006C0870">
        <w:rPr>
          <w:rFonts w:ascii="Segoe UI" w:hAnsi="Segoe UI" w:cs="Segoe UI"/>
          <w:b/>
          <w:bCs/>
          <w:color w:val="808080"/>
          <w:sz w:val="18"/>
        </w:rPr>
        <w:t>Date of Birth</w:t>
      </w:r>
      <w:r w:rsidRPr="006C0870">
        <w:rPr>
          <w:rFonts w:ascii="Segoe UI" w:hAnsi="Segoe UI" w:cs="Segoe UI"/>
          <w:b/>
          <w:bCs/>
          <w:sz w:val="18"/>
        </w:rPr>
        <w:tab/>
      </w:r>
      <w:r w:rsidR="00DA71FB" w:rsidRPr="006C0870">
        <w:rPr>
          <w:rFonts w:ascii="Segoe UI" w:hAnsi="Segoe UI" w:cs="Segoe UI"/>
          <w:b/>
          <w:bCs/>
          <w:sz w:val="18"/>
        </w:rPr>
        <w:tab/>
      </w:r>
      <w:r w:rsidR="00B61D63" w:rsidRPr="006C0870">
        <w:rPr>
          <w:rFonts w:ascii="Segoe UI" w:hAnsi="Segoe UI" w:cs="Segoe UI"/>
          <w:bCs/>
          <w:sz w:val="18"/>
        </w:rPr>
        <w:t>1</w:t>
      </w:r>
      <w:r w:rsidR="00B61D63" w:rsidRPr="006C0870">
        <w:rPr>
          <w:rFonts w:ascii="Segoe UI" w:hAnsi="Segoe UI" w:cs="Segoe UI"/>
          <w:bCs/>
          <w:sz w:val="18"/>
          <w:vertAlign w:val="superscript"/>
        </w:rPr>
        <w:t>st</w:t>
      </w:r>
      <w:r w:rsidRPr="006C0870">
        <w:rPr>
          <w:rFonts w:ascii="Segoe UI" w:hAnsi="Segoe UI" w:cs="Segoe UI"/>
          <w:bCs/>
          <w:sz w:val="18"/>
        </w:rPr>
        <w:t xml:space="preserve">of </w:t>
      </w:r>
      <w:r w:rsidR="00B61D63" w:rsidRPr="006C0870">
        <w:rPr>
          <w:rFonts w:ascii="Segoe UI" w:hAnsi="Segoe UI" w:cs="Segoe UI"/>
          <w:bCs/>
          <w:sz w:val="18"/>
        </w:rPr>
        <w:t>October 1986</w:t>
      </w:r>
    </w:p>
    <w:p w:rsidR="005D2377" w:rsidRPr="006C0870" w:rsidRDefault="005D2377" w:rsidP="00180025">
      <w:pPr>
        <w:spacing w:line="360" w:lineRule="auto"/>
        <w:rPr>
          <w:rFonts w:ascii="Segoe UI" w:hAnsi="Segoe UI" w:cs="Segoe UI"/>
          <w:b/>
          <w:bCs/>
          <w:sz w:val="18"/>
        </w:rPr>
      </w:pPr>
      <w:r w:rsidRPr="006C0870">
        <w:rPr>
          <w:rFonts w:ascii="Segoe UI" w:hAnsi="Segoe UI" w:cs="Segoe UI"/>
          <w:b/>
          <w:bCs/>
          <w:color w:val="808080"/>
          <w:sz w:val="18"/>
        </w:rPr>
        <w:t>Nationality</w:t>
      </w:r>
      <w:r w:rsidRPr="006C0870">
        <w:rPr>
          <w:rFonts w:ascii="Segoe UI" w:hAnsi="Segoe UI" w:cs="Segoe UI"/>
          <w:b/>
          <w:bCs/>
          <w:sz w:val="18"/>
        </w:rPr>
        <w:tab/>
      </w:r>
      <w:r w:rsidR="00DA71FB" w:rsidRPr="006C0870">
        <w:rPr>
          <w:rFonts w:ascii="Segoe UI" w:hAnsi="Segoe UI" w:cs="Segoe UI"/>
          <w:b/>
          <w:bCs/>
          <w:sz w:val="18"/>
        </w:rPr>
        <w:tab/>
      </w:r>
      <w:r w:rsidRPr="006C0870">
        <w:rPr>
          <w:rFonts w:ascii="Segoe UI" w:hAnsi="Segoe UI" w:cs="Segoe UI"/>
          <w:bCs/>
          <w:sz w:val="18"/>
        </w:rPr>
        <w:t>Sri Lankan</w:t>
      </w:r>
    </w:p>
    <w:p w:rsidR="005D2377" w:rsidRPr="006C0870" w:rsidRDefault="005D2377" w:rsidP="00180025">
      <w:pPr>
        <w:spacing w:line="360" w:lineRule="auto"/>
        <w:rPr>
          <w:rFonts w:ascii="Segoe UI" w:hAnsi="Segoe UI" w:cs="Segoe UI"/>
          <w:b/>
          <w:bCs/>
          <w:sz w:val="18"/>
        </w:rPr>
      </w:pPr>
      <w:r w:rsidRPr="006C0870">
        <w:rPr>
          <w:rFonts w:ascii="Segoe UI" w:hAnsi="Segoe UI" w:cs="Segoe UI"/>
          <w:b/>
          <w:bCs/>
          <w:color w:val="808080"/>
          <w:sz w:val="18"/>
        </w:rPr>
        <w:t>Civil Status</w:t>
      </w:r>
      <w:r w:rsidRPr="006C0870">
        <w:rPr>
          <w:rFonts w:ascii="Segoe UI" w:hAnsi="Segoe UI" w:cs="Segoe UI"/>
          <w:b/>
          <w:bCs/>
          <w:sz w:val="18"/>
        </w:rPr>
        <w:tab/>
      </w:r>
      <w:r w:rsidR="00DA71FB" w:rsidRPr="006C0870">
        <w:rPr>
          <w:rFonts w:ascii="Segoe UI" w:hAnsi="Segoe UI" w:cs="Segoe UI"/>
          <w:b/>
          <w:bCs/>
          <w:sz w:val="18"/>
        </w:rPr>
        <w:tab/>
      </w:r>
      <w:r w:rsidR="0013627B" w:rsidRPr="006C0870">
        <w:rPr>
          <w:rFonts w:ascii="Segoe UI" w:hAnsi="Segoe UI" w:cs="Segoe UI"/>
          <w:bCs/>
          <w:sz w:val="18"/>
        </w:rPr>
        <w:t>Married</w:t>
      </w:r>
    </w:p>
    <w:p w:rsidR="005D2377" w:rsidRPr="006C0870" w:rsidRDefault="005D2377" w:rsidP="00180025">
      <w:pPr>
        <w:spacing w:line="360" w:lineRule="auto"/>
        <w:rPr>
          <w:rFonts w:ascii="Segoe UI" w:hAnsi="Segoe UI" w:cs="Segoe UI"/>
          <w:b/>
          <w:bCs/>
          <w:sz w:val="18"/>
        </w:rPr>
      </w:pPr>
      <w:r w:rsidRPr="006C0870">
        <w:rPr>
          <w:rFonts w:ascii="Segoe UI" w:hAnsi="Segoe UI" w:cs="Segoe UI"/>
          <w:b/>
          <w:bCs/>
          <w:color w:val="808080"/>
          <w:sz w:val="18"/>
        </w:rPr>
        <w:t>Sex</w:t>
      </w:r>
      <w:r w:rsidRPr="006C0870">
        <w:rPr>
          <w:rFonts w:ascii="Segoe UI" w:hAnsi="Segoe UI" w:cs="Segoe UI"/>
          <w:b/>
          <w:bCs/>
          <w:sz w:val="18"/>
        </w:rPr>
        <w:tab/>
      </w:r>
      <w:r w:rsidR="00DA71FB" w:rsidRPr="006C0870">
        <w:rPr>
          <w:rFonts w:ascii="Segoe UI" w:hAnsi="Segoe UI" w:cs="Segoe UI"/>
          <w:b/>
          <w:bCs/>
          <w:sz w:val="18"/>
        </w:rPr>
        <w:tab/>
      </w:r>
      <w:r w:rsidR="00DA71FB" w:rsidRPr="006C0870">
        <w:rPr>
          <w:rFonts w:ascii="Segoe UI" w:hAnsi="Segoe UI" w:cs="Segoe UI"/>
          <w:b/>
          <w:bCs/>
          <w:sz w:val="18"/>
        </w:rPr>
        <w:tab/>
      </w:r>
      <w:r w:rsidRPr="006C0870">
        <w:rPr>
          <w:rFonts w:ascii="Segoe UI" w:hAnsi="Segoe UI" w:cs="Segoe UI"/>
          <w:bCs/>
          <w:sz w:val="18"/>
        </w:rPr>
        <w:t>Male</w:t>
      </w:r>
    </w:p>
    <w:p w:rsidR="005D2377" w:rsidRPr="006C0870" w:rsidRDefault="005D2377" w:rsidP="00AE2205">
      <w:pPr>
        <w:spacing w:line="360" w:lineRule="auto"/>
        <w:rPr>
          <w:rFonts w:ascii="Segoe UI" w:hAnsi="Segoe UI" w:cs="Segoe UI"/>
          <w:b/>
          <w:bCs/>
          <w:sz w:val="18"/>
        </w:rPr>
      </w:pPr>
      <w:r w:rsidRPr="006C0870">
        <w:rPr>
          <w:rFonts w:ascii="Segoe UI" w:hAnsi="Segoe UI" w:cs="Segoe UI"/>
          <w:b/>
          <w:bCs/>
          <w:color w:val="808080"/>
          <w:sz w:val="18"/>
        </w:rPr>
        <w:t>E-Mail</w:t>
      </w:r>
      <w:r w:rsidRPr="006C0870">
        <w:rPr>
          <w:rFonts w:ascii="Segoe UI" w:hAnsi="Segoe UI" w:cs="Segoe UI"/>
          <w:b/>
          <w:bCs/>
          <w:color w:val="808080"/>
          <w:sz w:val="18"/>
        </w:rPr>
        <w:tab/>
      </w:r>
      <w:r w:rsidRPr="006C0870">
        <w:rPr>
          <w:rFonts w:ascii="Segoe UI" w:hAnsi="Segoe UI" w:cs="Segoe UI"/>
          <w:b/>
          <w:bCs/>
          <w:sz w:val="18"/>
        </w:rPr>
        <w:tab/>
      </w:r>
      <w:r w:rsidR="00DA71FB" w:rsidRPr="006C0870">
        <w:rPr>
          <w:rFonts w:ascii="Segoe UI" w:hAnsi="Segoe UI" w:cs="Segoe UI"/>
          <w:b/>
          <w:bCs/>
          <w:sz w:val="18"/>
        </w:rPr>
        <w:tab/>
      </w:r>
      <w:hyperlink r:id="rId8" w:history="1">
        <w:r w:rsidR="00AE2205" w:rsidRPr="00AC2330">
          <w:rPr>
            <w:rStyle w:val="Hyperlink"/>
            <w:rFonts w:ascii="Segoe UI" w:hAnsi="Segoe UI" w:cs="Segoe UI"/>
            <w:bCs/>
            <w:sz w:val="18"/>
          </w:rPr>
          <w:t>muralenath.345305@2freemail.com</w:t>
        </w:r>
      </w:hyperlink>
      <w:r w:rsidR="00AE2205">
        <w:rPr>
          <w:rFonts w:ascii="Segoe UI" w:hAnsi="Segoe UI" w:cs="Segoe UI"/>
          <w:bCs/>
          <w:sz w:val="18"/>
        </w:rPr>
        <w:t xml:space="preserve"> </w:t>
      </w:r>
    </w:p>
    <w:p w:rsidR="005D2377" w:rsidRPr="006C0870" w:rsidRDefault="005D2377" w:rsidP="005D2377">
      <w:pPr>
        <w:spacing w:line="360" w:lineRule="auto"/>
        <w:rPr>
          <w:rFonts w:ascii="Segoe UI" w:hAnsi="Segoe UI" w:cs="Segoe UI"/>
          <w:b/>
          <w:bCs/>
          <w:sz w:val="18"/>
        </w:rPr>
      </w:pPr>
    </w:p>
    <w:p w:rsidR="009E2A1E" w:rsidRPr="006C0870" w:rsidRDefault="009E2A1E" w:rsidP="005D2377">
      <w:pPr>
        <w:spacing w:line="360" w:lineRule="auto"/>
        <w:rPr>
          <w:rFonts w:ascii="Segoe UI" w:hAnsi="Segoe UI" w:cs="Segoe UI"/>
          <w:b/>
          <w:bCs/>
          <w:sz w:val="18"/>
        </w:rPr>
      </w:pPr>
    </w:p>
    <w:p w:rsidR="009E2A1E" w:rsidRPr="006C0870" w:rsidRDefault="009E2A1E" w:rsidP="005D2377">
      <w:pPr>
        <w:spacing w:line="360" w:lineRule="auto"/>
        <w:rPr>
          <w:rFonts w:ascii="Segoe UI" w:hAnsi="Segoe UI" w:cs="Segoe UI"/>
          <w:b/>
          <w:bCs/>
          <w:sz w:val="18"/>
        </w:rPr>
      </w:pPr>
    </w:p>
    <w:p w:rsidR="006D60A8" w:rsidRPr="006C0870" w:rsidRDefault="006D60A8" w:rsidP="006F6292">
      <w:pPr>
        <w:pBdr>
          <w:bottom w:val="single" w:sz="4" w:space="1" w:color="auto"/>
        </w:pBdr>
        <w:spacing w:line="360" w:lineRule="auto"/>
        <w:rPr>
          <w:rFonts w:ascii="Segoe UI" w:hAnsi="Segoe UI" w:cs="Segoe UI"/>
          <w:b/>
          <w:bCs/>
          <w:color w:val="808080"/>
          <w:sz w:val="22"/>
        </w:rPr>
      </w:pPr>
      <w:r w:rsidRPr="006C0870">
        <w:rPr>
          <w:rFonts w:ascii="Segoe UI" w:hAnsi="Segoe UI" w:cs="Segoe UI"/>
          <w:b/>
          <w:bCs/>
          <w:color w:val="808080"/>
          <w:sz w:val="22"/>
        </w:rPr>
        <w:t xml:space="preserve">Professional Summary </w:t>
      </w:r>
    </w:p>
    <w:p w:rsidR="006F6292" w:rsidRPr="006C0870" w:rsidRDefault="006F6292" w:rsidP="00D66BC4">
      <w:pPr>
        <w:spacing w:line="360" w:lineRule="auto"/>
        <w:jc w:val="both"/>
        <w:rPr>
          <w:rFonts w:ascii="Segoe UI" w:hAnsi="Segoe UI" w:cs="Segoe UI"/>
          <w:bCs/>
          <w:sz w:val="18"/>
        </w:rPr>
      </w:pPr>
    </w:p>
    <w:p w:rsidR="006D60A8" w:rsidRPr="006C0870" w:rsidRDefault="0018620D" w:rsidP="0079165A">
      <w:pPr>
        <w:spacing w:line="360" w:lineRule="auto"/>
        <w:rPr>
          <w:rFonts w:ascii="Segoe UI" w:hAnsi="Segoe UI" w:cs="Segoe UI"/>
          <w:bCs/>
          <w:color w:val="000000" w:themeColor="text1"/>
          <w:sz w:val="18"/>
          <w:szCs w:val="18"/>
        </w:rPr>
      </w:pPr>
      <w:r w:rsidRPr="006C0870">
        <w:rPr>
          <w:rFonts w:ascii="Segoe UI" w:hAnsi="Segoe UI" w:cs="Segoe UI"/>
          <w:bCs/>
          <w:color w:val="000000" w:themeColor="text1"/>
          <w:sz w:val="18"/>
          <w:szCs w:val="18"/>
        </w:rPr>
        <w:t>Customer Service</w:t>
      </w:r>
      <w:r w:rsidR="008F567B" w:rsidRPr="006C0870">
        <w:rPr>
          <w:rFonts w:ascii="Segoe UI" w:hAnsi="Segoe UI" w:cs="Segoe UI"/>
          <w:bCs/>
          <w:color w:val="000000" w:themeColor="text1"/>
          <w:sz w:val="18"/>
          <w:szCs w:val="18"/>
        </w:rPr>
        <w:t xml:space="preserve"> professional with more than </w:t>
      </w:r>
      <w:r w:rsidRPr="006C0870">
        <w:rPr>
          <w:rFonts w:ascii="Segoe UI" w:hAnsi="Segoe UI" w:cs="Segoe UI"/>
          <w:bCs/>
          <w:color w:val="000000" w:themeColor="text1"/>
          <w:sz w:val="18"/>
          <w:szCs w:val="18"/>
        </w:rPr>
        <w:t>Nine</w:t>
      </w:r>
      <w:r w:rsidR="008F567B" w:rsidRPr="006C0870">
        <w:rPr>
          <w:rFonts w:ascii="Segoe UI" w:hAnsi="Segoe UI" w:cs="Segoe UI"/>
          <w:bCs/>
          <w:color w:val="000000" w:themeColor="text1"/>
          <w:sz w:val="18"/>
          <w:szCs w:val="18"/>
        </w:rPr>
        <w:t xml:space="preserve"> years combined experience in Sales and Marketing. Skilled in Marketing, </w:t>
      </w:r>
      <w:r w:rsidR="0079165A" w:rsidRPr="006C0870">
        <w:rPr>
          <w:rFonts w:ascii="Segoe UI" w:hAnsi="Segoe UI" w:cs="Segoe UI"/>
          <w:bCs/>
          <w:color w:val="000000" w:themeColor="text1"/>
          <w:sz w:val="18"/>
          <w:szCs w:val="18"/>
        </w:rPr>
        <w:t>Business</w:t>
      </w:r>
      <w:r w:rsidR="008F567B" w:rsidRPr="006C0870">
        <w:rPr>
          <w:rFonts w:ascii="Segoe UI" w:hAnsi="Segoe UI" w:cs="Segoe UI"/>
          <w:bCs/>
          <w:color w:val="000000" w:themeColor="text1"/>
          <w:sz w:val="18"/>
          <w:szCs w:val="18"/>
        </w:rPr>
        <w:t xml:space="preserve"> Development, Sales Management, Persuasiveness, Adaptability</w:t>
      </w:r>
      <w:r w:rsidR="0079165A" w:rsidRPr="006C0870">
        <w:rPr>
          <w:rFonts w:ascii="Segoe UI" w:hAnsi="Segoe UI" w:cs="Segoe UI"/>
          <w:bCs/>
          <w:color w:val="000000" w:themeColor="text1"/>
          <w:sz w:val="18"/>
          <w:szCs w:val="18"/>
        </w:rPr>
        <w:t>, Effective Communication</w:t>
      </w:r>
      <w:r w:rsidR="008F567B" w:rsidRPr="006C0870">
        <w:rPr>
          <w:rFonts w:ascii="Segoe UI" w:hAnsi="Segoe UI" w:cs="Segoe UI"/>
          <w:bCs/>
          <w:color w:val="000000" w:themeColor="text1"/>
          <w:sz w:val="18"/>
          <w:szCs w:val="18"/>
        </w:rPr>
        <w:t xml:space="preserve">&amp; Innovation. </w:t>
      </w:r>
    </w:p>
    <w:p w:rsidR="00C61507" w:rsidRPr="006C0870" w:rsidRDefault="008F567B" w:rsidP="00545757">
      <w:pPr>
        <w:spacing w:line="360" w:lineRule="auto"/>
        <w:rPr>
          <w:rFonts w:ascii="Segoe UI" w:hAnsi="Segoe UI" w:cs="Segoe UI"/>
          <w:bCs/>
          <w:color w:val="000000" w:themeColor="text1"/>
          <w:sz w:val="18"/>
          <w:szCs w:val="18"/>
        </w:rPr>
      </w:pPr>
      <w:r w:rsidRPr="006C0870">
        <w:rPr>
          <w:rFonts w:ascii="Segoe UI" w:hAnsi="Segoe UI" w:cs="Segoe UI"/>
          <w:color w:val="000000" w:themeColor="text1"/>
          <w:sz w:val="18"/>
          <w:szCs w:val="18"/>
          <w:shd w:val="clear" w:color="auto" w:fill="FFFFFF"/>
        </w:rPr>
        <w:t>I help businesses gain greater value and maximise their return on investment in providing them business solutions to effectively manage their data and mobility of staff. From the experience gained working in 3 different industries (Telecommunication, Air freight, &amp;</w:t>
      </w:r>
      <w:r w:rsidR="00E711A2" w:rsidRPr="006C0870">
        <w:rPr>
          <w:rFonts w:ascii="Segoe UI" w:hAnsi="Segoe UI" w:cs="Segoe UI"/>
          <w:color w:val="000000" w:themeColor="text1"/>
          <w:sz w:val="18"/>
          <w:szCs w:val="18"/>
          <w:shd w:val="clear" w:color="auto" w:fill="FFFFFF"/>
        </w:rPr>
        <w:t>Office Automation</w:t>
      </w:r>
      <w:r w:rsidRPr="006C0870">
        <w:rPr>
          <w:rFonts w:ascii="Segoe UI" w:hAnsi="Segoe UI" w:cs="Segoe UI"/>
          <w:color w:val="000000" w:themeColor="text1"/>
          <w:sz w:val="18"/>
          <w:szCs w:val="18"/>
          <w:shd w:val="clear" w:color="auto" w:fill="FFFFFF"/>
        </w:rPr>
        <w:t>) and being exposed to all 3 markets has given me the edge to sell almost anything. I am up to date on the global economy businesses, especially on different industrial giants in the </w:t>
      </w:r>
      <w:r w:rsidRPr="006C0870">
        <w:rPr>
          <w:rFonts w:ascii="Segoe UI" w:hAnsi="Segoe UI" w:cs="Segoe UI"/>
          <w:color w:val="000000" w:themeColor="text1"/>
          <w:sz w:val="18"/>
          <w:szCs w:val="18"/>
          <w:shd w:val="clear" w:color="auto" w:fill="FFFFFF"/>
        </w:rPr>
        <w:br/>
        <w:t>world market.</w:t>
      </w:r>
      <w:r w:rsidRPr="006C0870">
        <w:rPr>
          <w:rStyle w:val="apple-converted-space"/>
          <w:rFonts w:ascii="Segoe UI" w:hAnsi="Segoe UI" w:cs="Segoe UI"/>
          <w:color w:val="000000" w:themeColor="text1"/>
          <w:sz w:val="18"/>
          <w:szCs w:val="18"/>
          <w:shd w:val="clear" w:color="auto" w:fill="FFFFFF"/>
        </w:rPr>
        <w:t> </w:t>
      </w:r>
      <w:r w:rsidRPr="006C0870">
        <w:rPr>
          <w:rFonts w:ascii="Segoe UI" w:hAnsi="Segoe UI" w:cs="Segoe UI"/>
          <w:color w:val="000000" w:themeColor="text1"/>
          <w:sz w:val="18"/>
          <w:szCs w:val="18"/>
          <w:shd w:val="clear" w:color="auto" w:fill="FFFFFF"/>
        </w:rPr>
        <w:br/>
        <w:t>Apart from all mentioned above, I regard myself as a quick learner and a detailed observer. I could </w:t>
      </w:r>
      <w:r w:rsidRPr="006C0870">
        <w:rPr>
          <w:rFonts w:ascii="Segoe UI" w:hAnsi="Segoe UI" w:cs="Segoe UI"/>
          <w:color w:val="000000" w:themeColor="text1"/>
          <w:sz w:val="18"/>
          <w:szCs w:val="18"/>
          <w:shd w:val="clear" w:color="auto" w:fill="FFFFFF"/>
        </w:rPr>
        <w:br/>
        <w:t>grasp and adapt to techniques used by different business systems with ease. </w:t>
      </w:r>
      <w:r w:rsidRPr="006C0870">
        <w:rPr>
          <w:rFonts w:ascii="Segoe UI" w:hAnsi="Segoe UI" w:cs="Segoe UI"/>
          <w:color w:val="000000" w:themeColor="text1"/>
          <w:sz w:val="18"/>
          <w:szCs w:val="18"/>
          <w:shd w:val="clear" w:color="auto" w:fill="FFFFFF"/>
        </w:rPr>
        <w:br/>
        <w:t>I am driven by personal &amp; corporate set targets of my own and will achieve them with the passion &amp; desire to serve the organization I work for.</w:t>
      </w:r>
    </w:p>
    <w:p w:rsidR="00C61507" w:rsidRPr="006C0870" w:rsidRDefault="00C61507" w:rsidP="00774945">
      <w:pPr>
        <w:pBdr>
          <w:bottom w:val="single" w:sz="4" w:space="1" w:color="auto"/>
        </w:pBdr>
        <w:spacing w:line="360" w:lineRule="auto"/>
        <w:rPr>
          <w:rFonts w:ascii="Segoe UI" w:hAnsi="Segoe UI" w:cs="Segoe UI"/>
          <w:b/>
          <w:bCs/>
          <w:color w:val="808080"/>
          <w:sz w:val="22"/>
        </w:rPr>
      </w:pPr>
    </w:p>
    <w:p w:rsidR="00C61507" w:rsidRPr="006C0870" w:rsidRDefault="001A75E1" w:rsidP="00545757">
      <w:pPr>
        <w:pBdr>
          <w:bottom w:val="single" w:sz="4" w:space="1" w:color="auto"/>
        </w:pBdr>
        <w:spacing w:line="360" w:lineRule="auto"/>
        <w:rPr>
          <w:rFonts w:ascii="Segoe UI" w:hAnsi="Segoe UI" w:cs="Segoe UI"/>
          <w:b/>
          <w:bCs/>
          <w:color w:val="808080"/>
          <w:sz w:val="22"/>
        </w:rPr>
      </w:pPr>
      <w:r w:rsidRPr="006C0870">
        <w:rPr>
          <w:rFonts w:ascii="Segoe UI" w:hAnsi="Segoe UI" w:cs="Segoe UI"/>
          <w:b/>
          <w:bCs/>
          <w:color w:val="808080"/>
          <w:sz w:val="22"/>
        </w:rPr>
        <w:t>Experience</w:t>
      </w:r>
    </w:p>
    <w:p w:rsidR="001A75E1" w:rsidRPr="006C0870" w:rsidRDefault="001A75E1" w:rsidP="001A75E1">
      <w:pPr>
        <w:spacing w:line="360" w:lineRule="auto"/>
        <w:rPr>
          <w:rFonts w:ascii="Segoe UI" w:hAnsi="Segoe UI" w:cs="Segoe UI"/>
          <w:bCs/>
          <w:sz w:val="18"/>
        </w:rPr>
      </w:pPr>
      <w:r w:rsidRPr="006C0870">
        <w:rPr>
          <w:rFonts w:ascii="Segoe UI" w:hAnsi="Segoe UI" w:cs="Segoe UI"/>
          <w:b/>
          <w:bCs/>
          <w:color w:val="808080"/>
          <w:sz w:val="18"/>
        </w:rPr>
        <w:t>Period</w:t>
      </w:r>
      <w:r w:rsidRPr="006C0870">
        <w:rPr>
          <w:rFonts w:ascii="Segoe UI" w:hAnsi="Segoe UI" w:cs="Segoe UI"/>
          <w:bCs/>
          <w:sz w:val="18"/>
        </w:rPr>
        <w:tab/>
      </w:r>
      <w:r w:rsidRPr="006C0870">
        <w:rPr>
          <w:rFonts w:ascii="Segoe UI" w:hAnsi="Segoe UI" w:cs="Segoe UI"/>
          <w:bCs/>
          <w:sz w:val="18"/>
        </w:rPr>
        <w:tab/>
      </w:r>
      <w:r w:rsidRPr="006C0870">
        <w:rPr>
          <w:rFonts w:ascii="Segoe UI" w:hAnsi="Segoe UI" w:cs="Segoe UI"/>
          <w:bCs/>
          <w:sz w:val="18"/>
        </w:rPr>
        <w:tab/>
      </w:r>
      <w:r w:rsidR="00CA75F6" w:rsidRPr="006C0870">
        <w:rPr>
          <w:rFonts w:ascii="Segoe UI" w:hAnsi="Segoe UI" w:cs="Segoe UI"/>
          <w:bCs/>
          <w:sz w:val="18"/>
        </w:rPr>
        <w:t>January</w:t>
      </w:r>
      <w:r w:rsidRPr="006C0870">
        <w:rPr>
          <w:rFonts w:ascii="Segoe UI" w:hAnsi="Segoe UI" w:cs="Segoe UI"/>
          <w:bCs/>
          <w:sz w:val="18"/>
        </w:rPr>
        <w:t>201</w:t>
      </w:r>
      <w:r w:rsidR="00CA75F6" w:rsidRPr="006C0870">
        <w:rPr>
          <w:rFonts w:ascii="Segoe UI" w:hAnsi="Segoe UI" w:cs="Segoe UI"/>
          <w:bCs/>
          <w:sz w:val="18"/>
        </w:rPr>
        <w:t>2</w:t>
      </w:r>
      <w:r w:rsidRPr="006C0870">
        <w:rPr>
          <w:rFonts w:ascii="Segoe UI" w:hAnsi="Segoe UI" w:cs="Segoe UI"/>
          <w:bCs/>
          <w:sz w:val="18"/>
        </w:rPr>
        <w:t xml:space="preserve">– </w:t>
      </w:r>
      <w:r w:rsidR="00CE00C7" w:rsidRPr="006C0870">
        <w:rPr>
          <w:rFonts w:ascii="Segoe UI" w:hAnsi="Segoe UI" w:cs="Segoe UI"/>
          <w:bCs/>
          <w:sz w:val="18"/>
        </w:rPr>
        <w:t>October 20</w:t>
      </w:r>
      <w:r w:rsidR="00CA75F6" w:rsidRPr="006C0870">
        <w:rPr>
          <w:rFonts w:ascii="Segoe UI" w:hAnsi="Segoe UI" w:cs="Segoe UI"/>
          <w:bCs/>
          <w:sz w:val="18"/>
        </w:rPr>
        <w:t>1</w:t>
      </w:r>
      <w:r w:rsidR="00D244A8" w:rsidRPr="006C0870">
        <w:rPr>
          <w:rFonts w:ascii="Segoe UI" w:hAnsi="Segoe UI" w:cs="Segoe UI"/>
          <w:bCs/>
          <w:sz w:val="18"/>
        </w:rPr>
        <w:t>6</w:t>
      </w:r>
    </w:p>
    <w:p w:rsidR="001A75E1" w:rsidRPr="006C0870" w:rsidRDefault="001A75E1" w:rsidP="001A75E1">
      <w:pPr>
        <w:spacing w:line="360" w:lineRule="auto"/>
        <w:rPr>
          <w:rFonts w:ascii="Segoe UI" w:hAnsi="Segoe UI" w:cs="Segoe UI"/>
          <w:b/>
          <w:bCs/>
          <w:sz w:val="18"/>
        </w:rPr>
      </w:pPr>
      <w:r w:rsidRPr="006C0870">
        <w:rPr>
          <w:rFonts w:ascii="Segoe UI" w:hAnsi="Segoe UI" w:cs="Segoe UI"/>
          <w:b/>
          <w:bCs/>
          <w:color w:val="808080"/>
          <w:sz w:val="18"/>
        </w:rPr>
        <w:t>Place</w:t>
      </w:r>
      <w:r w:rsidRPr="006C0870">
        <w:rPr>
          <w:rFonts w:ascii="Segoe UI" w:hAnsi="Segoe UI" w:cs="Segoe UI"/>
          <w:b/>
          <w:bCs/>
          <w:sz w:val="18"/>
        </w:rPr>
        <w:tab/>
      </w:r>
      <w:r w:rsidRPr="006C0870">
        <w:rPr>
          <w:rFonts w:ascii="Segoe UI" w:hAnsi="Segoe UI" w:cs="Segoe UI"/>
          <w:b/>
          <w:bCs/>
          <w:sz w:val="18"/>
        </w:rPr>
        <w:tab/>
      </w:r>
      <w:r w:rsidRPr="006C0870">
        <w:rPr>
          <w:rFonts w:ascii="Segoe UI" w:hAnsi="Segoe UI" w:cs="Segoe UI"/>
          <w:b/>
          <w:bCs/>
          <w:sz w:val="18"/>
        </w:rPr>
        <w:tab/>
      </w:r>
      <w:r w:rsidR="00D244A8" w:rsidRPr="006C0870">
        <w:rPr>
          <w:rFonts w:ascii="Segoe UI" w:hAnsi="Segoe UI" w:cs="Segoe UI"/>
          <w:b/>
          <w:bCs/>
          <w:sz w:val="18"/>
        </w:rPr>
        <w:t>Softlogic Retail Pvt Ltd</w:t>
      </w:r>
    </w:p>
    <w:p w:rsidR="001A75E1" w:rsidRPr="006C0870" w:rsidRDefault="001A75E1" w:rsidP="001A75E1">
      <w:pPr>
        <w:spacing w:line="360" w:lineRule="auto"/>
        <w:rPr>
          <w:rFonts w:ascii="Segoe UI" w:hAnsi="Segoe UI" w:cs="Segoe UI"/>
          <w:bCs/>
          <w:sz w:val="18"/>
        </w:rPr>
      </w:pPr>
      <w:r w:rsidRPr="006C0870">
        <w:rPr>
          <w:rFonts w:ascii="Segoe UI" w:hAnsi="Segoe UI" w:cs="Segoe UI"/>
          <w:b/>
          <w:bCs/>
          <w:color w:val="808080"/>
          <w:sz w:val="18"/>
        </w:rPr>
        <w:t>Designation</w:t>
      </w:r>
      <w:r w:rsidRPr="006C0870">
        <w:rPr>
          <w:rFonts w:ascii="Segoe UI" w:hAnsi="Segoe UI" w:cs="Segoe UI"/>
          <w:bCs/>
          <w:sz w:val="18"/>
        </w:rPr>
        <w:tab/>
      </w:r>
      <w:r w:rsidRPr="006C0870">
        <w:rPr>
          <w:rFonts w:ascii="Segoe UI" w:hAnsi="Segoe UI" w:cs="Segoe UI"/>
          <w:bCs/>
          <w:sz w:val="18"/>
        </w:rPr>
        <w:tab/>
      </w:r>
      <w:r w:rsidR="0013627B" w:rsidRPr="006C0870">
        <w:rPr>
          <w:rFonts w:ascii="Segoe UI" w:hAnsi="Segoe UI" w:cs="Segoe UI"/>
          <w:bCs/>
          <w:sz w:val="18"/>
        </w:rPr>
        <w:t xml:space="preserve">Senior </w:t>
      </w:r>
      <w:r w:rsidR="00D244A8" w:rsidRPr="006C0870">
        <w:rPr>
          <w:rFonts w:ascii="Segoe UI" w:hAnsi="Segoe UI" w:cs="Segoe UI"/>
          <w:bCs/>
          <w:sz w:val="18"/>
        </w:rPr>
        <w:t>Marketing</w:t>
      </w:r>
      <w:r w:rsidR="00CA75F6" w:rsidRPr="006C0870">
        <w:rPr>
          <w:rFonts w:ascii="Segoe UI" w:hAnsi="Segoe UI" w:cs="Segoe UI"/>
          <w:bCs/>
          <w:sz w:val="18"/>
        </w:rPr>
        <w:t xml:space="preserve"> Executive</w:t>
      </w:r>
    </w:p>
    <w:p w:rsidR="004421FA" w:rsidRPr="006C0870" w:rsidRDefault="004421FA" w:rsidP="004421FA">
      <w:pPr>
        <w:spacing w:line="360" w:lineRule="auto"/>
        <w:ind w:left="2160" w:hanging="2160"/>
        <w:rPr>
          <w:rFonts w:ascii="Segoe UI" w:hAnsi="Segoe UI" w:cs="Segoe UI"/>
          <w:bCs/>
          <w:sz w:val="18"/>
        </w:rPr>
      </w:pPr>
      <w:r w:rsidRPr="006C0870">
        <w:rPr>
          <w:rFonts w:ascii="Segoe UI" w:hAnsi="Segoe UI" w:cs="Segoe UI"/>
          <w:b/>
          <w:bCs/>
          <w:color w:val="808080"/>
          <w:sz w:val="18"/>
        </w:rPr>
        <w:t>Company Description</w:t>
      </w:r>
      <w:r w:rsidRPr="006C0870">
        <w:rPr>
          <w:rFonts w:ascii="Segoe UI" w:hAnsi="Segoe UI" w:cs="Segoe UI"/>
          <w:b/>
          <w:bCs/>
          <w:color w:val="808080"/>
          <w:sz w:val="18"/>
        </w:rPr>
        <w:tab/>
      </w:r>
      <w:r w:rsidR="00D244A8" w:rsidRPr="006C0870">
        <w:rPr>
          <w:rFonts w:ascii="Segoe UI" w:hAnsi="Segoe UI" w:cs="Segoe UI"/>
          <w:bCs/>
          <w:sz w:val="18"/>
        </w:rPr>
        <w:t>A partner for the world’s leading brands, Softlogic’s extensive retail and distribution network have made it a natural choice for customers in Sri Lanka. Being the sole authorized distributor for Panasonic consumer electronics and home appliance products in the island, the company has an enviable range of various other international brands in its portfolio. Softlogic is also a distributor for world famous brand names such as Samsung, Candy, Russell Hobbs, Kelvinator, Midea, Apple over its own brands; SoftlogicMaxmo and Softlogic LED TV.</w:t>
      </w:r>
    </w:p>
    <w:p w:rsidR="004421FA" w:rsidRPr="006C0870" w:rsidRDefault="004421FA" w:rsidP="004421FA">
      <w:pPr>
        <w:spacing w:line="360" w:lineRule="auto"/>
        <w:ind w:left="2160" w:hanging="2160"/>
        <w:rPr>
          <w:rFonts w:ascii="Segoe UI" w:hAnsi="Segoe UI" w:cs="Segoe UI"/>
          <w:bCs/>
          <w:sz w:val="18"/>
        </w:rPr>
      </w:pPr>
      <w:r w:rsidRPr="006C0870">
        <w:rPr>
          <w:rFonts w:ascii="Segoe UI" w:hAnsi="Segoe UI" w:cs="Segoe UI"/>
          <w:b/>
          <w:bCs/>
          <w:color w:val="808080"/>
          <w:sz w:val="18"/>
        </w:rPr>
        <w:lastRenderedPageBreak/>
        <w:t>Job Description</w:t>
      </w:r>
      <w:r w:rsidRPr="006C0870">
        <w:rPr>
          <w:rFonts w:ascii="Segoe UI" w:hAnsi="Segoe UI" w:cs="Segoe UI"/>
          <w:b/>
          <w:bCs/>
          <w:color w:val="808080"/>
          <w:sz w:val="18"/>
        </w:rPr>
        <w:tab/>
      </w:r>
      <w:r w:rsidR="004C45D1" w:rsidRPr="006C0870">
        <w:rPr>
          <w:rFonts w:ascii="Segoe UI" w:hAnsi="Segoe UI" w:cs="Segoe UI"/>
          <w:bCs/>
          <w:sz w:val="18"/>
        </w:rPr>
        <w:t>Meet the set targets by identifying potential market and approach right people. Brand sustainability in the industry: Handled brands – Panasonic, Xerox and NEC</w:t>
      </w:r>
    </w:p>
    <w:p w:rsidR="004421FA" w:rsidRPr="006C0870" w:rsidRDefault="004421FA" w:rsidP="001A75E1">
      <w:pPr>
        <w:spacing w:line="360" w:lineRule="auto"/>
        <w:rPr>
          <w:rFonts w:ascii="Segoe UI" w:hAnsi="Segoe UI" w:cs="Segoe UI"/>
          <w:bCs/>
          <w:sz w:val="18"/>
        </w:rPr>
      </w:pPr>
    </w:p>
    <w:p w:rsidR="001A75E1" w:rsidRPr="006C0870" w:rsidRDefault="001A75E1" w:rsidP="001A75E1">
      <w:pPr>
        <w:spacing w:line="360" w:lineRule="auto"/>
        <w:rPr>
          <w:rFonts w:ascii="Segoe UI" w:hAnsi="Segoe UI" w:cs="Segoe UI"/>
          <w:bCs/>
          <w:sz w:val="18"/>
        </w:rPr>
      </w:pPr>
      <w:r w:rsidRPr="006C0870">
        <w:rPr>
          <w:rFonts w:ascii="Segoe UI" w:hAnsi="Segoe UI" w:cs="Segoe UI"/>
          <w:b/>
          <w:bCs/>
          <w:sz w:val="18"/>
        </w:rPr>
        <w:t>Responsibilities include:</w:t>
      </w:r>
    </w:p>
    <w:p w:rsidR="001A75E1" w:rsidRPr="006C0870" w:rsidRDefault="004C45D1" w:rsidP="001A75E1">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Market research and identify potential markets</w:t>
      </w:r>
    </w:p>
    <w:p w:rsidR="001A75E1" w:rsidRPr="006C0870" w:rsidRDefault="004C45D1" w:rsidP="001A75E1">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Identify selling techniques to stay above the competition</w:t>
      </w:r>
    </w:p>
    <w:p w:rsidR="001A75E1" w:rsidRPr="006C0870" w:rsidRDefault="004C45D1" w:rsidP="001A75E1">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Generate Sales Leads through cold calling and networking</w:t>
      </w:r>
    </w:p>
    <w:p w:rsidR="001A75E1" w:rsidRPr="006C0870" w:rsidRDefault="004C45D1" w:rsidP="001A75E1">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 xml:space="preserve">Frequent review and forecast on sales figures </w:t>
      </w:r>
    </w:p>
    <w:p w:rsidR="000E5E8E" w:rsidRPr="006C0870" w:rsidRDefault="004C45D1" w:rsidP="000E5E8E">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Set up meeting with potential clients to identify the long term requirements</w:t>
      </w:r>
    </w:p>
    <w:p w:rsidR="00863A28" w:rsidRPr="006C0870" w:rsidRDefault="004C45D1" w:rsidP="000E5E8E">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Participate and represent the company in exhibitions and conferences</w:t>
      </w:r>
    </w:p>
    <w:p w:rsidR="000E5E8E" w:rsidRPr="006C0870" w:rsidRDefault="004C45D1" w:rsidP="000E5E8E">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 xml:space="preserve">Meet my individual targets and over all company targets </w:t>
      </w:r>
    </w:p>
    <w:p w:rsidR="005D3E16" w:rsidRPr="006C0870" w:rsidRDefault="005D3E16" w:rsidP="00D60478">
      <w:pPr>
        <w:pBdr>
          <w:bottom w:val="single" w:sz="4" w:space="1" w:color="auto"/>
        </w:pBdr>
        <w:spacing w:line="360" w:lineRule="auto"/>
        <w:rPr>
          <w:rFonts w:ascii="Segoe UI" w:hAnsi="Segoe UI" w:cs="Segoe UI"/>
          <w:b/>
          <w:bCs/>
          <w:sz w:val="18"/>
        </w:rPr>
      </w:pPr>
    </w:p>
    <w:p w:rsidR="00C61507" w:rsidRPr="006C0870" w:rsidRDefault="00C61507" w:rsidP="00D60478">
      <w:pPr>
        <w:spacing w:line="360" w:lineRule="auto"/>
        <w:rPr>
          <w:rFonts w:ascii="Segoe UI" w:hAnsi="Segoe UI" w:cs="Segoe UI"/>
          <w:b/>
          <w:bCs/>
          <w:color w:val="808080"/>
          <w:sz w:val="18"/>
        </w:rPr>
      </w:pPr>
    </w:p>
    <w:p w:rsidR="00D60478" w:rsidRPr="006C0870" w:rsidRDefault="00D60478" w:rsidP="00D60478">
      <w:pPr>
        <w:spacing w:line="360" w:lineRule="auto"/>
        <w:rPr>
          <w:rFonts w:ascii="Segoe UI" w:hAnsi="Segoe UI" w:cs="Segoe UI"/>
          <w:bCs/>
          <w:sz w:val="18"/>
        </w:rPr>
      </w:pPr>
      <w:r w:rsidRPr="006C0870">
        <w:rPr>
          <w:rFonts w:ascii="Segoe UI" w:hAnsi="Segoe UI" w:cs="Segoe UI"/>
          <w:b/>
          <w:bCs/>
          <w:color w:val="808080"/>
          <w:sz w:val="18"/>
        </w:rPr>
        <w:t>Period</w:t>
      </w:r>
      <w:r w:rsidRPr="006C0870">
        <w:rPr>
          <w:rFonts w:ascii="Segoe UI" w:hAnsi="Segoe UI" w:cs="Segoe UI"/>
          <w:bCs/>
          <w:sz w:val="18"/>
        </w:rPr>
        <w:tab/>
      </w:r>
      <w:r w:rsidRPr="006C0870">
        <w:rPr>
          <w:rFonts w:ascii="Segoe UI" w:hAnsi="Segoe UI" w:cs="Segoe UI"/>
          <w:bCs/>
          <w:sz w:val="18"/>
        </w:rPr>
        <w:tab/>
      </w:r>
      <w:r w:rsidRPr="006C0870">
        <w:rPr>
          <w:rFonts w:ascii="Segoe UI" w:hAnsi="Segoe UI" w:cs="Segoe UI"/>
          <w:bCs/>
          <w:sz w:val="18"/>
        </w:rPr>
        <w:tab/>
      </w:r>
      <w:r w:rsidR="005D3E16" w:rsidRPr="006C0870">
        <w:rPr>
          <w:rFonts w:ascii="Segoe UI" w:hAnsi="Segoe UI" w:cs="Segoe UI"/>
          <w:bCs/>
          <w:sz w:val="18"/>
        </w:rPr>
        <w:t>April</w:t>
      </w:r>
      <w:r w:rsidRPr="006C0870">
        <w:rPr>
          <w:rFonts w:ascii="Segoe UI" w:hAnsi="Segoe UI" w:cs="Segoe UI"/>
          <w:bCs/>
          <w:sz w:val="18"/>
        </w:rPr>
        <w:t xml:space="preserve"> 2010– November 2011 </w:t>
      </w:r>
    </w:p>
    <w:p w:rsidR="00D60478" w:rsidRPr="006C0870" w:rsidRDefault="00D60478" w:rsidP="00D60478">
      <w:pPr>
        <w:spacing w:line="360" w:lineRule="auto"/>
        <w:rPr>
          <w:rFonts w:ascii="Segoe UI" w:hAnsi="Segoe UI" w:cs="Segoe UI"/>
          <w:b/>
          <w:bCs/>
          <w:sz w:val="18"/>
        </w:rPr>
      </w:pPr>
      <w:r w:rsidRPr="006C0870">
        <w:rPr>
          <w:rFonts w:ascii="Segoe UI" w:hAnsi="Segoe UI" w:cs="Segoe UI"/>
          <w:b/>
          <w:bCs/>
          <w:color w:val="808080"/>
          <w:sz w:val="18"/>
        </w:rPr>
        <w:t>Place</w:t>
      </w:r>
      <w:r w:rsidRPr="006C0870">
        <w:rPr>
          <w:rFonts w:ascii="Segoe UI" w:hAnsi="Segoe UI" w:cs="Segoe UI"/>
          <w:b/>
          <w:bCs/>
          <w:sz w:val="18"/>
        </w:rPr>
        <w:tab/>
      </w:r>
      <w:r w:rsidRPr="006C0870">
        <w:rPr>
          <w:rFonts w:ascii="Segoe UI" w:hAnsi="Segoe UI" w:cs="Segoe UI"/>
          <w:b/>
          <w:bCs/>
          <w:sz w:val="18"/>
        </w:rPr>
        <w:tab/>
      </w:r>
      <w:r w:rsidRPr="006C0870">
        <w:rPr>
          <w:rFonts w:ascii="Segoe UI" w:hAnsi="Segoe UI" w:cs="Segoe UI"/>
          <w:b/>
          <w:bCs/>
          <w:sz w:val="18"/>
        </w:rPr>
        <w:tab/>
        <w:t>DHL Keells PVT LTD</w:t>
      </w:r>
    </w:p>
    <w:p w:rsidR="00D60478" w:rsidRPr="006C0870" w:rsidRDefault="00D60478" w:rsidP="00D60478">
      <w:pPr>
        <w:spacing w:line="360" w:lineRule="auto"/>
        <w:rPr>
          <w:rFonts w:ascii="Segoe UI" w:hAnsi="Segoe UI" w:cs="Segoe UI"/>
          <w:bCs/>
          <w:sz w:val="18"/>
        </w:rPr>
      </w:pPr>
      <w:r w:rsidRPr="006C0870">
        <w:rPr>
          <w:rFonts w:ascii="Segoe UI" w:hAnsi="Segoe UI" w:cs="Segoe UI"/>
          <w:b/>
          <w:bCs/>
          <w:color w:val="808080"/>
          <w:sz w:val="18"/>
        </w:rPr>
        <w:t>Designation</w:t>
      </w:r>
      <w:r w:rsidRPr="006C0870">
        <w:rPr>
          <w:rFonts w:ascii="Segoe UI" w:hAnsi="Segoe UI" w:cs="Segoe UI"/>
          <w:bCs/>
          <w:sz w:val="18"/>
        </w:rPr>
        <w:tab/>
      </w:r>
      <w:r w:rsidRPr="006C0870">
        <w:rPr>
          <w:rFonts w:ascii="Segoe UI" w:hAnsi="Segoe UI" w:cs="Segoe UI"/>
          <w:bCs/>
          <w:sz w:val="18"/>
        </w:rPr>
        <w:tab/>
        <w:t>Retails Sales Executive–Sales &amp; Marketing</w:t>
      </w:r>
    </w:p>
    <w:p w:rsidR="005C7D2B" w:rsidRPr="006C0870" w:rsidRDefault="005C7D2B" w:rsidP="005C7D2B">
      <w:pPr>
        <w:spacing w:line="360" w:lineRule="auto"/>
        <w:ind w:left="2160" w:hanging="2160"/>
        <w:rPr>
          <w:rFonts w:ascii="Segoe UI" w:hAnsi="Segoe UI" w:cs="Segoe UI"/>
          <w:bCs/>
          <w:sz w:val="18"/>
        </w:rPr>
      </w:pPr>
      <w:r w:rsidRPr="006C0870">
        <w:rPr>
          <w:rFonts w:ascii="Segoe UI" w:hAnsi="Segoe UI" w:cs="Segoe UI"/>
          <w:b/>
          <w:bCs/>
          <w:color w:val="808080"/>
          <w:sz w:val="18"/>
        </w:rPr>
        <w:t>Company Description</w:t>
      </w:r>
      <w:r w:rsidRPr="006C0870">
        <w:rPr>
          <w:rFonts w:ascii="Segoe UI" w:hAnsi="Segoe UI" w:cs="Segoe UI"/>
          <w:b/>
          <w:bCs/>
          <w:color w:val="808080"/>
          <w:sz w:val="18"/>
        </w:rPr>
        <w:tab/>
      </w:r>
      <w:r w:rsidRPr="006C0870">
        <w:rPr>
          <w:rFonts w:ascii="Segoe UI" w:hAnsi="Segoe UI" w:cs="Segoe UI"/>
          <w:bCs/>
          <w:sz w:val="18"/>
        </w:rPr>
        <w:t xml:space="preserve">Express deliveries worldwide; freight forwarding with planes, trucks, ships and trains; warehousing services that go beyond just storage, but include everything from packaging to repairs; international mail deliveries; customized and specialized shipping. </w:t>
      </w:r>
    </w:p>
    <w:p w:rsidR="005C7D2B" w:rsidRPr="006C0870" w:rsidRDefault="005C7D2B" w:rsidP="005C7D2B">
      <w:pPr>
        <w:spacing w:line="360" w:lineRule="auto"/>
        <w:ind w:left="2160" w:hanging="2160"/>
        <w:rPr>
          <w:rFonts w:ascii="Segoe UI" w:hAnsi="Segoe UI" w:cs="Segoe UI"/>
          <w:bCs/>
          <w:sz w:val="18"/>
        </w:rPr>
      </w:pPr>
      <w:r w:rsidRPr="006C0870">
        <w:rPr>
          <w:rFonts w:ascii="Segoe UI" w:hAnsi="Segoe UI" w:cs="Segoe UI"/>
          <w:b/>
          <w:bCs/>
          <w:color w:val="808080"/>
          <w:sz w:val="18"/>
        </w:rPr>
        <w:t>Job Description</w:t>
      </w:r>
      <w:r w:rsidRPr="006C0870">
        <w:rPr>
          <w:rFonts w:ascii="Segoe UI" w:hAnsi="Segoe UI" w:cs="Segoe UI"/>
          <w:b/>
          <w:bCs/>
          <w:color w:val="808080"/>
          <w:sz w:val="18"/>
        </w:rPr>
        <w:tab/>
      </w:r>
      <w:r w:rsidRPr="006C0870">
        <w:rPr>
          <w:rFonts w:ascii="Segoe UI" w:hAnsi="Segoe UI" w:cs="Segoe UI"/>
          <w:bCs/>
          <w:sz w:val="18"/>
        </w:rPr>
        <w:t xml:space="preserve">Responsible in achieving the Set targets, Brand sustainability and Increase Sales Volume &amp; Profitability </w:t>
      </w:r>
    </w:p>
    <w:p w:rsidR="00D60478" w:rsidRPr="006C0870" w:rsidRDefault="00D60478" w:rsidP="00D60478">
      <w:pPr>
        <w:spacing w:line="360" w:lineRule="auto"/>
        <w:rPr>
          <w:rFonts w:ascii="Segoe UI" w:hAnsi="Segoe UI" w:cs="Segoe UI"/>
          <w:bCs/>
          <w:sz w:val="18"/>
        </w:rPr>
      </w:pPr>
      <w:r w:rsidRPr="006C0870">
        <w:rPr>
          <w:rFonts w:ascii="Segoe UI" w:hAnsi="Segoe UI" w:cs="Segoe UI"/>
          <w:b/>
          <w:bCs/>
          <w:sz w:val="18"/>
        </w:rPr>
        <w:t>Responsibilities include:</w:t>
      </w:r>
    </w:p>
    <w:p w:rsidR="00D60478" w:rsidRPr="006C0870" w:rsidRDefault="00D60478" w:rsidP="00D60478">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 xml:space="preserve">Managing </w:t>
      </w:r>
      <w:r w:rsidR="00764D13" w:rsidRPr="006C0870">
        <w:rPr>
          <w:rFonts w:ascii="Segoe UI" w:hAnsi="Segoe UI" w:cs="Segoe UI"/>
          <w:sz w:val="16"/>
          <w:szCs w:val="20"/>
        </w:rPr>
        <w:t>outlet operation</w:t>
      </w:r>
    </w:p>
    <w:p w:rsidR="00D60478" w:rsidRPr="006C0870" w:rsidRDefault="00D60478" w:rsidP="00D60478">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 xml:space="preserve">After sales follow ups </w:t>
      </w:r>
      <w:r w:rsidR="005D3E16" w:rsidRPr="006C0870">
        <w:rPr>
          <w:rFonts w:ascii="Segoe UI" w:hAnsi="Segoe UI" w:cs="Segoe UI"/>
          <w:sz w:val="16"/>
          <w:szCs w:val="20"/>
        </w:rPr>
        <w:t>on logistic operation</w:t>
      </w:r>
    </w:p>
    <w:p w:rsidR="00D60478" w:rsidRPr="006C0870" w:rsidRDefault="00D60478" w:rsidP="00D60478">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 xml:space="preserve">Increase the sales </w:t>
      </w:r>
      <w:r w:rsidR="00B11ED7" w:rsidRPr="006C0870">
        <w:rPr>
          <w:rFonts w:ascii="Segoe UI" w:hAnsi="Segoe UI" w:cs="Segoe UI"/>
          <w:sz w:val="16"/>
          <w:szCs w:val="20"/>
        </w:rPr>
        <w:t>by 5% every month</w:t>
      </w:r>
    </w:p>
    <w:p w:rsidR="00B11ED7" w:rsidRPr="006C0870" w:rsidRDefault="00B11ED7" w:rsidP="00D60478">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 xml:space="preserve">Consistent in maintaining the sales figures above the given target </w:t>
      </w:r>
    </w:p>
    <w:p w:rsidR="00D60478" w:rsidRPr="006C0870" w:rsidRDefault="00D60478" w:rsidP="00D60478">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Generating sales leads for potential customers</w:t>
      </w:r>
    </w:p>
    <w:p w:rsidR="00D60478" w:rsidRPr="006C0870" w:rsidRDefault="00D60478" w:rsidP="00D60478">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Preparing daily, weekly &amp; monthly revenue reports</w:t>
      </w:r>
    </w:p>
    <w:p w:rsidR="00D60478" w:rsidRPr="006C0870" w:rsidRDefault="00D60478" w:rsidP="00D60478">
      <w:pPr>
        <w:pStyle w:val="ListParagraph"/>
        <w:numPr>
          <w:ilvl w:val="0"/>
          <w:numId w:val="14"/>
        </w:numPr>
        <w:tabs>
          <w:tab w:val="left" w:pos="1077"/>
        </w:tabs>
        <w:spacing w:line="360" w:lineRule="auto"/>
        <w:contextualSpacing/>
        <w:jc w:val="both"/>
        <w:rPr>
          <w:rFonts w:ascii="Segoe UI" w:hAnsi="Segoe UI" w:cs="Segoe UI"/>
          <w:sz w:val="16"/>
          <w:szCs w:val="20"/>
        </w:rPr>
      </w:pPr>
      <w:r w:rsidRPr="006C0870">
        <w:rPr>
          <w:rFonts w:ascii="Segoe UI" w:hAnsi="Segoe UI" w:cs="Segoe UI"/>
          <w:sz w:val="16"/>
          <w:szCs w:val="20"/>
        </w:rPr>
        <w:t xml:space="preserve">Building good relationship </w:t>
      </w:r>
      <w:r w:rsidR="00B11ED7" w:rsidRPr="006C0870">
        <w:rPr>
          <w:rFonts w:ascii="Segoe UI" w:hAnsi="Segoe UI" w:cs="Segoe UI"/>
          <w:sz w:val="16"/>
          <w:szCs w:val="20"/>
        </w:rPr>
        <w:t xml:space="preserve">with </w:t>
      </w:r>
      <w:r w:rsidRPr="006C0870">
        <w:rPr>
          <w:rFonts w:ascii="Segoe UI" w:hAnsi="Segoe UI" w:cs="Segoe UI"/>
          <w:sz w:val="16"/>
          <w:szCs w:val="20"/>
        </w:rPr>
        <w:t xml:space="preserve">regular customers as well as </w:t>
      </w:r>
      <w:r w:rsidR="00B11ED7" w:rsidRPr="006C0870">
        <w:rPr>
          <w:rFonts w:ascii="Segoe UI" w:hAnsi="Segoe UI" w:cs="Segoe UI"/>
          <w:sz w:val="16"/>
          <w:szCs w:val="20"/>
        </w:rPr>
        <w:t xml:space="preserve">new </w:t>
      </w:r>
      <w:r w:rsidRPr="006C0870">
        <w:rPr>
          <w:rFonts w:ascii="Segoe UI" w:hAnsi="Segoe UI" w:cs="Segoe UI"/>
          <w:sz w:val="16"/>
          <w:szCs w:val="20"/>
        </w:rPr>
        <w:t xml:space="preserve">corporate </w:t>
      </w:r>
      <w:r w:rsidR="00B11ED7" w:rsidRPr="006C0870">
        <w:rPr>
          <w:rFonts w:ascii="Segoe UI" w:hAnsi="Segoe UI" w:cs="Segoe UI"/>
          <w:sz w:val="16"/>
          <w:szCs w:val="20"/>
        </w:rPr>
        <w:t>clients</w:t>
      </w:r>
    </w:p>
    <w:p w:rsidR="00C61507" w:rsidRPr="006C0870" w:rsidRDefault="00C61507" w:rsidP="00D60478">
      <w:pPr>
        <w:pBdr>
          <w:bottom w:val="single" w:sz="4" w:space="1" w:color="auto"/>
        </w:pBdr>
        <w:spacing w:line="360" w:lineRule="auto"/>
        <w:rPr>
          <w:rFonts w:ascii="Segoe UI" w:hAnsi="Segoe UI" w:cs="Segoe UI"/>
          <w:b/>
          <w:bCs/>
          <w:sz w:val="18"/>
        </w:rPr>
      </w:pPr>
    </w:p>
    <w:p w:rsidR="00C61507" w:rsidRPr="006C0870" w:rsidRDefault="00C61507" w:rsidP="00D60478">
      <w:pPr>
        <w:spacing w:line="360" w:lineRule="auto"/>
        <w:rPr>
          <w:rFonts w:ascii="Segoe UI" w:hAnsi="Segoe UI" w:cs="Segoe UI"/>
          <w:b/>
          <w:bCs/>
          <w:color w:val="808080"/>
          <w:sz w:val="18"/>
        </w:rPr>
      </w:pPr>
    </w:p>
    <w:p w:rsidR="00D60478" w:rsidRPr="006C0870" w:rsidRDefault="00D60478" w:rsidP="00D60478">
      <w:pPr>
        <w:spacing w:line="360" w:lineRule="auto"/>
        <w:rPr>
          <w:rFonts w:ascii="Segoe UI" w:hAnsi="Segoe UI" w:cs="Segoe UI"/>
          <w:bCs/>
          <w:sz w:val="18"/>
        </w:rPr>
      </w:pPr>
      <w:r w:rsidRPr="006C0870">
        <w:rPr>
          <w:rFonts w:ascii="Segoe UI" w:hAnsi="Segoe UI" w:cs="Segoe UI"/>
          <w:b/>
          <w:bCs/>
          <w:color w:val="808080"/>
          <w:sz w:val="18"/>
        </w:rPr>
        <w:t>Period</w:t>
      </w:r>
      <w:r w:rsidRPr="006C0870">
        <w:rPr>
          <w:rFonts w:ascii="Segoe UI" w:hAnsi="Segoe UI" w:cs="Segoe UI"/>
          <w:b/>
          <w:bCs/>
          <w:sz w:val="18"/>
        </w:rPr>
        <w:tab/>
      </w:r>
      <w:r w:rsidRPr="006C0870">
        <w:rPr>
          <w:rFonts w:ascii="Segoe UI" w:hAnsi="Segoe UI" w:cs="Segoe UI"/>
          <w:b/>
          <w:bCs/>
          <w:sz w:val="18"/>
        </w:rPr>
        <w:tab/>
      </w:r>
      <w:r w:rsidRPr="006C0870">
        <w:rPr>
          <w:rFonts w:ascii="Segoe UI" w:hAnsi="Segoe UI" w:cs="Segoe UI"/>
          <w:b/>
          <w:bCs/>
          <w:sz w:val="18"/>
        </w:rPr>
        <w:tab/>
      </w:r>
      <w:r w:rsidRPr="006C0870">
        <w:rPr>
          <w:rFonts w:ascii="Segoe UI" w:hAnsi="Segoe UI" w:cs="Segoe UI"/>
          <w:bCs/>
          <w:sz w:val="18"/>
        </w:rPr>
        <w:t>July 2006 – March 2009</w:t>
      </w:r>
    </w:p>
    <w:p w:rsidR="00D60478" w:rsidRPr="006C0870" w:rsidRDefault="00D60478" w:rsidP="00D60478">
      <w:pPr>
        <w:spacing w:line="360" w:lineRule="auto"/>
        <w:rPr>
          <w:rFonts w:ascii="Segoe UI" w:hAnsi="Segoe UI" w:cs="Segoe UI"/>
          <w:b/>
          <w:bCs/>
          <w:sz w:val="18"/>
        </w:rPr>
      </w:pPr>
      <w:r w:rsidRPr="006C0870">
        <w:rPr>
          <w:rFonts w:ascii="Segoe UI" w:hAnsi="Segoe UI" w:cs="Segoe UI"/>
          <w:b/>
          <w:bCs/>
          <w:color w:val="808080"/>
          <w:sz w:val="18"/>
        </w:rPr>
        <w:t>Place</w:t>
      </w:r>
      <w:r w:rsidRPr="006C0870">
        <w:rPr>
          <w:rFonts w:ascii="Segoe UI" w:hAnsi="Segoe UI" w:cs="Segoe UI"/>
          <w:b/>
          <w:bCs/>
          <w:sz w:val="18"/>
        </w:rPr>
        <w:tab/>
      </w:r>
      <w:r w:rsidRPr="006C0870">
        <w:rPr>
          <w:rFonts w:ascii="Segoe UI" w:hAnsi="Segoe UI" w:cs="Segoe UI"/>
          <w:b/>
          <w:bCs/>
          <w:sz w:val="18"/>
        </w:rPr>
        <w:tab/>
      </w:r>
      <w:r w:rsidRPr="006C0870">
        <w:rPr>
          <w:rFonts w:ascii="Segoe UI" w:hAnsi="Segoe UI" w:cs="Segoe UI"/>
          <w:b/>
          <w:bCs/>
          <w:sz w:val="18"/>
        </w:rPr>
        <w:tab/>
        <w:t>Dialog Telekom PLC</w:t>
      </w:r>
    </w:p>
    <w:p w:rsidR="00D60478" w:rsidRPr="006C0870" w:rsidRDefault="00D60478" w:rsidP="00D60478">
      <w:pPr>
        <w:spacing w:line="360" w:lineRule="auto"/>
        <w:rPr>
          <w:rFonts w:ascii="Segoe UI" w:hAnsi="Segoe UI" w:cs="Segoe UI"/>
          <w:bCs/>
          <w:sz w:val="18"/>
        </w:rPr>
      </w:pPr>
      <w:r w:rsidRPr="006C0870">
        <w:rPr>
          <w:rFonts w:ascii="Segoe UI" w:hAnsi="Segoe UI" w:cs="Segoe UI"/>
          <w:b/>
          <w:bCs/>
          <w:color w:val="808080"/>
          <w:sz w:val="18"/>
        </w:rPr>
        <w:t>Designation</w:t>
      </w:r>
      <w:r w:rsidRPr="006C0870">
        <w:rPr>
          <w:rFonts w:ascii="Segoe UI" w:hAnsi="Segoe UI" w:cs="Segoe UI"/>
          <w:b/>
          <w:bCs/>
          <w:sz w:val="18"/>
        </w:rPr>
        <w:tab/>
      </w:r>
      <w:r w:rsidRPr="006C0870">
        <w:rPr>
          <w:rFonts w:ascii="Segoe UI" w:hAnsi="Segoe UI" w:cs="Segoe UI"/>
          <w:b/>
          <w:bCs/>
          <w:sz w:val="18"/>
        </w:rPr>
        <w:tab/>
      </w:r>
      <w:r w:rsidRPr="006C0870">
        <w:rPr>
          <w:rFonts w:ascii="Segoe UI" w:hAnsi="Segoe UI" w:cs="Segoe UI"/>
          <w:bCs/>
          <w:sz w:val="18"/>
        </w:rPr>
        <w:t xml:space="preserve">Customer Service Officer – Enterprise </w:t>
      </w:r>
      <w:r w:rsidR="00545757" w:rsidRPr="006C0870">
        <w:rPr>
          <w:rFonts w:ascii="Segoe UI" w:hAnsi="Segoe UI" w:cs="Segoe UI"/>
          <w:bCs/>
          <w:sz w:val="18"/>
        </w:rPr>
        <w:t>Contact</w:t>
      </w:r>
      <w:r w:rsidRPr="006C0870">
        <w:rPr>
          <w:rFonts w:ascii="Segoe UI" w:hAnsi="Segoe UI" w:cs="Segoe UI"/>
          <w:bCs/>
          <w:sz w:val="18"/>
        </w:rPr>
        <w:t xml:space="preserve"> Management</w:t>
      </w:r>
      <w:bookmarkStart w:id="0" w:name="_GoBack"/>
      <w:bookmarkEnd w:id="0"/>
    </w:p>
    <w:p w:rsidR="005C7D2B" w:rsidRPr="006C0870" w:rsidRDefault="005C7D2B" w:rsidP="005C7D2B">
      <w:pPr>
        <w:spacing w:line="360" w:lineRule="auto"/>
        <w:ind w:left="2160" w:hanging="2160"/>
        <w:rPr>
          <w:rFonts w:ascii="Segoe UI" w:hAnsi="Segoe UI" w:cs="Segoe UI"/>
          <w:bCs/>
          <w:sz w:val="18"/>
        </w:rPr>
      </w:pPr>
      <w:r w:rsidRPr="006C0870">
        <w:rPr>
          <w:rFonts w:ascii="Segoe UI" w:hAnsi="Segoe UI" w:cs="Segoe UI"/>
          <w:b/>
          <w:bCs/>
          <w:color w:val="808080"/>
          <w:sz w:val="18"/>
        </w:rPr>
        <w:t>Company Description</w:t>
      </w:r>
      <w:r w:rsidRPr="006C0870">
        <w:rPr>
          <w:rFonts w:ascii="Segoe UI" w:hAnsi="Segoe UI" w:cs="Segoe UI"/>
          <w:b/>
          <w:bCs/>
          <w:color w:val="808080"/>
          <w:sz w:val="18"/>
        </w:rPr>
        <w:tab/>
      </w:r>
      <w:r w:rsidRPr="006C0870">
        <w:rPr>
          <w:rFonts w:ascii="Segoe UI" w:hAnsi="Segoe UI" w:cs="Segoe UI"/>
          <w:bCs/>
          <w:sz w:val="18"/>
        </w:rPr>
        <w:t>Dialog Axiata PLC, an ISO 9001 certified company, is a subsidiary of Axiata Group Berhad. The company operates 2.5G and 3/3.5G Mobile as well as 4G Communications networks supporting the very latest in multimedia and mobile Internet services. In April 2013, Dialog consolidated its leadership position in mobile telephony in Sri Lanka by securing the distinction of becoming the first service provider in South Asia to launch mobile 4G FD-LTE services.</w:t>
      </w:r>
    </w:p>
    <w:p w:rsidR="00764D13" w:rsidRPr="006C0870" w:rsidRDefault="005C7D2B" w:rsidP="005C7D2B">
      <w:pPr>
        <w:spacing w:line="360" w:lineRule="auto"/>
        <w:ind w:left="2160" w:hanging="2160"/>
        <w:rPr>
          <w:rFonts w:ascii="Segoe UI" w:hAnsi="Segoe UI" w:cs="Segoe UI"/>
          <w:bCs/>
          <w:sz w:val="18"/>
        </w:rPr>
      </w:pPr>
      <w:r w:rsidRPr="006C0870">
        <w:rPr>
          <w:rFonts w:ascii="Segoe UI" w:hAnsi="Segoe UI" w:cs="Segoe UI"/>
          <w:b/>
          <w:bCs/>
          <w:color w:val="808080"/>
          <w:sz w:val="18"/>
        </w:rPr>
        <w:t>Job Description</w:t>
      </w:r>
      <w:r w:rsidRPr="006C0870">
        <w:rPr>
          <w:rFonts w:ascii="Segoe UI" w:hAnsi="Segoe UI" w:cs="Segoe UI"/>
          <w:b/>
          <w:bCs/>
          <w:color w:val="808080"/>
          <w:sz w:val="18"/>
        </w:rPr>
        <w:tab/>
      </w:r>
      <w:r w:rsidR="00764D13" w:rsidRPr="006C0870">
        <w:rPr>
          <w:rFonts w:ascii="Segoe UI" w:hAnsi="Segoe UI" w:cs="Segoe UI"/>
          <w:bCs/>
          <w:sz w:val="18"/>
        </w:rPr>
        <w:t>Responsible in achieving the Set targets, Delivering High quality service, Customer retention and Training &amp; Development</w:t>
      </w:r>
    </w:p>
    <w:p w:rsidR="00D60478" w:rsidRPr="006C0870" w:rsidRDefault="00D60478" w:rsidP="00D60478">
      <w:pPr>
        <w:spacing w:line="360" w:lineRule="auto"/>
        <w:rPr>
          <w:rFonts w:ascii="Segoe UI" w:hAnsi="Segoe UI" w:cs="Segoe UI"/>
          <w:sz w:val="16"/>
          <w:szCs w:val="20"/>
          <w:lang w:val="fr-FR"/>
        </w:rPr>
      </w:pPr>
      <w:r w:rsidRPr="006C0870">
        <w:rPr>
          <w:rFonts w:ascii="Segoe UI" w:hAnsi="Segoe UI" w:cs="Segoe UI"/>
          <w:b/>
          <w:bCs/>
          <w:sz w:val="18"/>
        </w:rPr>
        <w:t>Responsibilities include:</w:t>
      </w:r>
    </w:p>
    <w:p w:rsidR="00D60478" w:rsidRPr="006C0870" w:rsidRDefault="005D3E16" w:rsidP="00D60478">
      <w:pPr>
        <w:numPr>
          <w:ilvl w:val="0"/>
          <w:numId w:val="1"/>
        </w:numPr>
        <w:spacing w:line="360" w:lineRule="auto"/>
        <w:rPr>
          <w:rFonts w:ascii="Segoe UI" w:hAnsi="Segoe UI" w:cs="Segoe UI"/>
          <w:sz w:val="16"/>
          <w:szCs w:val="20"/>
        </w:rPr>
      </w:pPr>
      <w:r w:rsidRPr="006C0870">
        <w:rPr>
          <w:rFonts w:ascii="Segoe UI" w:hAnsi="Segoe UI" w:cs="Segoe UI"/>
          <w:sz w:val="16"/>
          <w:szCs w:val="20"/>
          <w:lang w:val="fr-FR"/>
        </w:rPr>
        <w:t>Handle</w:t>
      </w:r>
      <w:r w:rsidR="00706CA0" w:rsidRPr="006C0870">
        <w:rPr>
          <w:rFonts w:ascii="Segoe UI" w:hAnsi="Segoe UI" w:cs="Segoe UI"/>
          <w:sz w:val="16"/>
          <w:szCs w:val="20"/>
          <w:lang w:val="fr-FR"/>
        </w:rPr>
        <w:t>Customer</w:t>
      </w:r>
      <w:r w:rsidRPr="006C0870">
        <w:rPr>
          <w:rFonts w:ascii="Segoe UI" w:hAnsi="Segoe UI" w:cs="Segoe UI"/>
          <w:sz w:val="16"/>
          <w:szCs w:val="20"/>
          <w:lang w:val="fr-FR"/>
        </w:rPr>
        <w:t xml:space="preserve">inquiries and provide solutions     </w:t>
      </w:r>
    </w:p>
    <w:p w:rsidR="00D60478" w:rsidRPr="006C0870" w:rsidRDefault="00764D13" w:rsidP="00D60478">
      <w:pPr>
        <w:numPr>
          <w:ilvl w:val="0"/>
          <w:numId w:val="1"/>
        </w:numPr>
        <w:spacing w:line="360" w:lineRule="auto"/>
        <w:rPr>
          <w:rFonts w:ascii="Segoe UI" w:hAnsi="Segoe UI" w:cs="Segoe UI"/>
          <w:sz w:val="16"/>
          <w:szCs w:val="20"/>
        </w:rPr>
      </w:pPr>
      <w:r w:rsidRPr="006C0870">
        <w:rPr>
          <w:rFonts w:ascii="Segoe UI" w:hAnsi="Segoe UI" w:cs="Segoe UI"/>
          <w:sz w:val="16"/>
          <w:szCs w:val="20"/>
        </w:rPr>
        <w:t xml:space="preserve">Deliver excellent </w:t>
      </w:r>
      <w:r w:rsidR="00C7059F" w:rsidRPr="006C0870">
        <w:rPr>
          <w:rFonts w:ascii="Segoe UI" w:hAnsi="Segoe UI" w:cs="Segoe UI"/>
          <w:sz w:val="16"/>
          <w:szCs w:val="20"/>
        </w:rPr>
        <w:t>quality of service</w:t>
      </w:r>
    </w:p>
    <w:p w:rsidR="00D60478" w:rsidRPr="006C0870" w:rsidRDefault="00D60478" w:rsidP="00D60478">
      <w:pPr>
        <w:numPr>
          <w:ilvl w:val="0"/>
          <w:numId w:val="1"/>
        </w:numPr>
        <w:spacing w:line="360" w:lineRule="auto"/>
        <w:rPr>
          <w:rFonts w:ascii="Segoe UI" w:hAnsi="Segoe UI" w:cs="Segoe UI"/>
          <w:sz w:val="16"/>
          <w:szCs w:val="20"/>
        </w:rPr>
      </w:pPr>
      <w:r w:rsidRPr="006C0870">
        <w:rPr>
          <w:rFonts w:ascii="Segoe UI" w:hAnsi="Segoe UI" w:cs="Segoe UI"/>
          <w:sz w:val="16"/>
          <w:szCs w:val="20"/>
        </w:rPr>
        <w:t xml:space="preserve">Adhering to </w:t>
      </w:r>
      <w:r w:rsidR="00B11ED7" w:rsidRPr="006C0870">
        <w:rPr>
          <w:rFonts w:ascii="Segoe UI" w:hAnsi="Segoe UI" w:cs="Segoe UI"/>
          <w:sz w:val="16"/>
          <w:szCs w:val="20"/>
        </w:rPr>
        <w:t xml:space="preserve">Organization’s </w:t>
      </w:r>
      <w:r w:rsidRPr="006C0870">
        <w:rPr>
          <w:rFonts w:ascii="Segoe UI" w:hAnsi="Segoe UI" w:cs="Segoe UI"/>
          <w:sz w:val="16"/>
          <w:szCs w:val="20"/>
        </w:rPr>
        <w:t xml:space="preserve">workforce </w:t>
      </w:r>
      <w:r w:rsidR="00C7059F" w:rsidRPr="006C0870">
        <w:rPr>
          <w:rFonts w:ascii="Segoe UI" w:hAnsi="Segoe UI" w:cs="Segoe UI"/>
          <w:sz w:val="16"/>
          <w:szCs w:val="20"/>
        </w:rPr>
        <w:t>management</w:t>
      </w:r>
      <w:r w:rsidRPr="006C0870">
        <w:rPr>
          <w:rFonts w:ascii="Segoe UI" w:hAnsi="Segoe UI" w:cs="Segoe UI"/>
          <w:sz w:val="16"/>
          <w:szCs w:val="20"/>
        </w:rPr>
        <w:t xml:space="preserve">.  </w:t>
      </w:r>
    </w:p>
    <w:p w:rsidR="00C7059F" w:rsidRPr="006C0870" w:rsidRDefault="00B11ED7" w:rsidP="00D60478">
      <w:pPr>
        <w:numPr>
          <w:ilvl w:val="0"/>
          <w:numId w:val="1"/>
        </w:numPr>
        <w:spacing w:line="360" w:lineRule="auto"/>
        <w:rPr>
          <w:rFonts w:ascii="Segoe UI" w:hAnsi="Segoe UI" w:cs="Segoe UI"/>
          <w:sz w:val="16"/>
          <w:szCs w:val="20"/>
        </w:rPr>
      </w:pPr>
      <w:r w:rsidRPr="006C0870">
        <w:rPr>
          <w:rFonts w:ascii="Segoe UI" w:hAnsi="Segoe UI" w:cs="Segoe UI"/>
          <w:sz w:val="16"/>
          <w:szCs w:val="20"/>
        </w:rPr>
        <w:t>Training</w:t>
      </w:r>
      <w:r w:rsidR="00D60478" w:rsidRPr="006C0870">
        <w:rPr>
          <w:rFonts w:ascii="Segoe UI" w:hAnsi="Segoe UI" w:cs="Segoe UI"/>
          <w:sz w:val="16"/>
          <w:szCs w:val="20"/>
        </w:rPr>
        <w:t xml:space="preserve"> new recruits</w:t>
      </w:r>
      <w:r w:rsidR="005D3E16" w:rsidRPr="006C0870">
        <w:rPr>
          <w:rFonts w:ascii="Segoe UI" w:hAnsi="Segoe UI" w:cs="Segoe UI"/>
          <w:sz w:val="16"/>
          <w:szCs w:val="20"/>
        </w:rPr>
        <w:t xml:space="preserve"> and provide necessary guidance to meet over all service level</w:t>
      </w:r>
    </w:p>
    <w:p w:rsidR="00D60478" w:rsidRPr="006C0870" w:rsidRDefault="00D60478" w:rsidP="00D60478">
      <w:pPr>
        <w:numPr>
          <w:ilvl w:val="0"/>
          <w:numId w:val="1"/>
        </w:numPr>
        <w:spacing w:line="360" w:lineRule="auto"/>
        <w:rPr>
          <w:rFonts w:ascii="Segoe UI" w:hAnsi="Segoe UI" w:cs="Segoe UI"/>
          <w:sz w:val="16"/>
          <w:szCs w:val="20"/>
        </w:rPr>
      </w:pPr>
      <w:r w:rsidRPr="006C0870">
        <w:rPr>
          <w:rFonts w:ascii="Segoe UI" w:hAnsi="Segoe UI" w:cs="Segoe UI"/>
          <w:sz w:val="16"/>
          <w:szCs w:val="20"/>
        </w:rPr>
        <w:t xml:space="preserve">Preparing daily, weekly &amp; monthly reports on achievements. </w:t>
      </w:r>
    </w:p>
    <w:p w:rsidR="00D60478" w:rsidRPr="006C0870" w:rsidRDefault="00D60478" w:rsidP="00D60478">
      <w:pPr>
        <w:tabs>
          <w:tab w:val="left" w:pos="1077"/>
        </w:tabs>
        <w:spacing w:line="360" w:lineRule="auto"/>
        <w:rPr>
          <w:rFonts w:ascii="Segoe UI" w:hAnsi="Segoe UI" w:cs="Segoe UI"/>
          <w:b/>
          <w:sz w:val="18"/>
          <w:szCs w:val="20"/>
          <w:lang w:val="en-US"/>
        </w:rPr>
      </w:pPr>
    </w:p>
    <w:p w:rsidR="001B2136" w:rsidRPr="006C0870" w:rsidRDefault="001B2136" w:rsidP="00D60478">
      <w:pPr>
        <w:tabs>
          <w:tab w:val="left" w:pos="1077"/>
        </w:tabs>
        <w:spacing w:line="360" w:lineRule="auto"/>
        <w:rPr>
          <w:rFonts w:ascii="Segoe UI" w:hAnsi="Segoe UI" w:cs="Segoe UI"/>
          <w:b/>
          <w:sz w:val="18"/>
          <w:szCs w:val="20"/>
          <w:lang w:val="en-US"/>
        </w:rPr>
      </w:pPr>
    </w:p>
    <w:p w:rsidR="001B2136" w:rsidRPr="006C0870" w:rsidRDefault="001B2136" w:rsidP="00D60478">
      <w:pPr>
        <w:tabs>
          <w:tab w:val="left" w:pos="1077"/>
        </w:tabs>
        <w:spacing w:line="360" w:lineRule="auto"/>
        <w:rPr>
          <w:rFonts w:ascii="Segoe UI" w:hAnsi="Segoe UI" w:cs="Segoe UI"/>
          <w:b/>
          <w:sz w:val="18"/>
          <w:szCs w:val="20"/>
          <w:lang w:val="en-US"/>
        </w:rPr>
      </w:pPr>
    </w:p>
    <w:p w:rsidR="001B2136" w:rsidRPr="006C0870" w:rsidRDefault="001B2136" w:rsidP="00D60478">
      <w:pPr>
        <w:tabs>
          <w:tab w:val="left" w:pos="1077"/>
        </w:tabs>
        <w:spacing w:line="360" w:lineRule="auto"/>
        <w:rPr>
          <w:rFonts w:ascii="Segoe UI" w:hAnsi="Segoe UI" w:cs="Segoe UI"/>
          <w:b/>
          <w:sz w:val="18"/>
          <w:szCs w:val="20"/>
          <w:lang w:val="en-US"/>
        </w:rPr>
      </w:pPr>
    </w:p>
    <w:p w:rsidR="001B2136" w:rsidRPr="006C0870" w:rsidRDefault="001B2136" w:rsidP="00D60478">
      <w:pPr>
        <w:tabs>
          <w:tab w:val="left" w:pos="1077"/>
        </w:tabs>
        <w:spacing w:line="360" w:lineRule="auto"/>
        <w:rPr>
          <w:rFonts w:ascii="Segoe UI" w:hAnsi="Segoe UI" w:cs="Segoe UI"/>
          <w:b/>
          <w:sz w:val="18"/>
          <w:szCs w:val="20"/>
          <w:lang w:val="en-US"/>
        </w:rPr>
      </w:pPr>
    </w:p>
    <w:p w:rsidR="00D60478" w:rsidRPr="006C0870" w:rsidRDefault="00D60478" w:rsidP="00D60478">
      <w:pPr>
        <w:pBdr>
          <w:bottom w:val="single" w:sz="4" w:space="1" w:color="auto"/>
        </w:pBdr>
        <w:spacing w:line="360" w:lineRule="auto"/>
        <w:rPr>
          <w:rFonts w:ascii="Segoe UI" w:hAnsi="Segoe UI" w:cs="Segoe UI"/>
          <w:b/>
          <w:bCs/>
          <w:color w:val="808080"/>
          <w:sz w:val="22"/>
        </w:rPr>
      </w:pPr>
      <w:r w:rsidRPr="006C0870">
        <w:rPr>
          <w:rFonts w:ascii="Segoe UI" w:hAnsi="Segoe UI" w:cs="Segoe UI"/>
          <w:b/>
          <w:bCs/>
          <w:color w:val="808080"/>
          <w:sz w:val="22"/>
        </w:rPr>
        <w:t>Professional Qualification Summary</w:t>
      </w:r>
    </w:p>
    <w:p w:rsidR="00D60478" w:rsidRPr="006C0870" w:rsidRDefault="00D60478" w:rsidP="00D60478">
      <w:pPr>
        <w:tabs>
          <w:tab w:val="left" w:pos="1077"/>
        </w:tabs>
        <w:spacing w:line="360" w:lineRule="auto"/>
        <w:rPr>
          <w:rFonts w:ascii="Segoe UI" w:hAnsi="Segoe UI" w:cs="Segoe UI"/>
          <w:b/>
          <w:sz w:val="18"/>
          <w:szCs w:val="20"/>
          <w:lang w:val="en-US"/>
        </w:rPr>
      </w:pPr>
    </w:p>
    <w:p w:rsidR="00D60478" w:rsidRPr="006C0870" w:rsidRDefault="0018620D" w:rsidP="00D60478">
      <w:pPr>
        <w:tabs>
          <w:tab w:val="left" w:pos="1077"/>
        </w:tabs>
        <w:spacing w:line="360" w:lineRule="auto"/>
        <w:rPr>
          <w:rFonts w:ascii="Segoe UI" w:hAnsi="Segoe UI" w:cs="Segoe UI"/>
          <w:b/>
          <w:sz w:val="18"/>
          <w:szCs w:val="20"/>
          <w:lang w:val="en-US"/>
        </w:rPr>
      </w:pPr>
      <w:r w:rsidRPr="006C0870">
        <w:rPr>
          <w:rFonts w:ascii="Segoe UI" w:hAnsi="Segoe UI" w:cs="Segoe UI"/>
          <w:b/>
          <w:sz w:val="18"/>
          <w:szCs w:val="20"/>
          <w:lang w:val="en-US"/>
        </w:rPr>
        <w:t xml:space="preserve">Higher National Diploma in Business Management – ICBT Campus Colombo </w:t>
      </w:r>
      <w:r w:rsidR="006C0870">
        <w:rPr>
          <w:rFonts w:ascii="Segoe UI" w:hAnsi="Segoe UI" w:cs="Segoe UI"/>
          <w:b/>
          <w:sz w:val="18"/>
          <w:szCs w:val="20"/>
          <w:lang w:val="en-US"/>
        </w:rPr>
        <w:t>(Pending for completion</w:t>
      </w:r>
      <w:r w:rsidR="00FA5895" w:rsidRPr="006C0870">
        <w:rPr>
          <w:rFonts w:ascii="Segoe UI" w:hAnsi="Segoe UI" w:cs="Segoe UI"/>
          <w:b/>
          <w:sz w:val="18"/>
          <w:szCs w:val="20"/>
          <w:lang w:val="en-US"/>
        </w:rPr>
        <w:t>)</w:t>
      </w:r>
    </w:p>
    <w:p w:rsidR="00697A02" w:rsidRPr="006C0870" w:rsidRDefault="00697A02" w:rsidP="00D60478">
      <w:pPr>
        <w:tabs>
          <w:tab w:val="left" w:pos="1077"/>
        </w:tabs>
        <w:spacing w:line="360" w:lineRule="auto"/>
        <w:rPr>
          <w:rFonts w:ascii="Segoe UI" w:hAnsi="Segoe UI" w:cs="Segoe UI"/>
          <w:b/>
          <w:sz w:val="18"/>
          <w:szCs w:val="20"/>
          <w:lang w:val="en-US"/>
        </w:rPr>
      </w:pPr>
    </w:p>
    <w:p w:rsidR="000F436E" w:rsidRPr="006C0870" w:rsidRDefault="00E53EB1" w:rsidP="006F6292">
      <w:pPr>
        <w:pBdr>
          <w:bottom w:val="single" w:sz="4" w:space="1" w:color="auto"/>
        </w:pBdr>
        <w:spacing w:line="360" w:lineRule="auto"/>
        <w:rPr>
          <w:rFonts w:ascii="Segoe UI" w:hAnsi="Segoe UI" w:cs="Segoe UI"/>
          <w:b/>
          <w:bCs/>
          <w:color w:val="808080"/>
          <w:sz w:val="22"/>
        </w:rPr>
      </w:pPr>
      <w:r w:rsidRPr="006C0870">
        <w:rPr>
          <w:rFonts w:ascii="Segoe UI" w:hAnsi="Segoe UI" w:cs="Segoe UI"/>
          <w:b/>
          <w:bCs/>
          <w:color w:val="808080"/>
          <w:sz w:val="22"/>
        </w:rPr>
        <w:t>Extra-Curricular</w:t>
      </w:r>
      <w:r w:rsidR="000F436E" w:rsidRPr="006C0870">
        <w:rPr>
          <w:rFonts w:ascii="Segoe UI" w:hAnsi="Segoe UI" w:cs="Segoe UI"/>
          <w:b/>
          <w:bCs/>
          <w:color w:val="808080"/>
          <w:sz w:val="22"/>
        </w:rPr>
        <w:t xml:space="preserve"> Activities</w:t>
      </w:r>
    </w:p>
    <w:p w:rsidR="006F6292" w:rsidRPr="006C0870" w:rsidRDefault="006F6292" w:rsidP="000F436E">
      <w:pPr>
        <w:tabs>
          <w:tab w:val="left" w:pos="1077"/>
        </w:tabs>
        <w:spacing w:line="360" w:lineRule="auto"/>
        <w:rPr>
          <w:rFonts w:ascii="Segoe UI" w:hAnsi="Segoe UI" w:cs="Segoe UI"/>
          <w:sz w:val="18"/>
          <w:szCs w:val="20"/>
          <w:lang w:val="en-US"/>
        </w:rPr>
      </w:pPr>
    </w:p>
    <w:p w:rsidR="0019561C" w:rsidRPr="006C0870" w:rsidRDefault="0019561C" w:rsidP="0019561C">
      <w:pPr>
        <w:rPr>
          <w:rFonts w:ascii="Segoe UI" w:hAnsi="Segoe UI" w:cs="Segoe UI"/>
          <w:sz w:val="16"/>
          <w:szCs w:val="20"/>
        </w:rPr>
      </w:pPr>
      <w:r w:rsidRPr="006C0870">
        <w:rPr>
          <w:rFonts w:ascii="Segoe UI" w:hAnsi="Segoe UI" w:cs="Segoe UI"/>
          <w:sz w:val="16"/>
          <w:szCs w:val="20"/>
        </w:rPr>
        <w:t>Member of college Prefects Guild for the years 2002 – 2005</w:t>
      </w:r>
    </w:p>
    <w:p w:rsidR="000F436E" w:rsidRPr="006C0870" w:rsidRDefault="000F436E" w:rsidP="000F436E">
      <w:pPr>
        <w:tabs>
          <w:tab w:val="left" w:pos="1077"/>
        </w:tabs>
        <w:spacing w:line="360" w:lineRule="auto"/>
        <w:rPr>
          <w:rFonts w:ascii="Segoe UI" w:hAnsi="Segoe UI" w:cs="Segoe UI"/>
          <w:sz w:val="18"/>
          <w:szCs w:val="20"/>
          <w:lang w:val="en-US"/>
        </w:rPr>
      </w:pPr>
    </w:p>
    <w:p w:rsidR="000F436E" w:rsidRPr="006C0870" w:rsidRDefault="000F436E" w:rsidP="006F6292">
      <w:pPr>
        <w:pBdr>
          <w:bottom w:val="single" w:sz="4" w:space="1" w:color="auto"/>
        </w:pBdr>
        <w:spacing w:line="360" w:lineRule="auto"/>
        <w:rPr>
          <w:rFonts w:ascii="Segoe UI" w:hAnsi="Segoe UI" w:cs="Segoe UI"/>
          <w:color w:val="808080"/>
          <w:sz w:val="18"/>
          <w:szCs w:val="20"/>
          <w:lang w:val="en-US"/>
        </w:rPr>
      </w:pPr>
      <w:r w:rsidRPr="006C0870">
        <w:rPr>
          <w:rFonts w:ascii="Segoe UI" w:hAnsi="Segoe UI" w:cs="Segoe UI"/>
          <w:b/>
          <w:bCs/>
          <w:color w:val="808080"/>
          <w:sz w:val="22"/>
        </w:rPr>
        <w:t>Language Fluency</w:t>
      </w:r>
    </w:p>
    <w:p w:rsidR="006F6292" w:rsidRPr="006C0870" w:rsidRDefault="006F6292" w:rsidP="000F436E">
      <w:pPr>
        <w:tabs>
          <w:tab w:val="left" w:pos="1077"/>
        </w:tabs>
        <w:spacing w:line="360" w:lineRule="auto"/>
        <w:rPr>
          <w:rFonts w:ascii="Segoe UI" w:hAnsi="Segoe UI" w:cs="Segoe UI"/>
          <w:sz w:val="18"/>
          <w:szCs w:val="20"/>
          <w:lang w:val="en-US"/>
        </w:rPr>
      </w:pPr>
    </w:p>
    <w:p w:rsidR="000F436E" w:rsidRPr="006C0870" w:rsidRDefault="000F436E" w:rsidP="000F436E">
      <w:pPr>
        <w:tabs>
          <w:tab w:val="left" w:pos="1077"/>
        </w:tabs>
        <w:spacing w:line="360" w:lineRule="auto"/>
        <w:rPr>
          <w:rFonts w:ascii="Segoe UI" w:hAnsi="Segoe UI" w:cs="Segoe UI"/>
          <w:sz w:val="18"/>
          <w:szCs w:val="20"/>
          <w:lang w:val="en-US"/>
        </w:rPr>
      </w:pPr>
      <w:r w:rsidRPr="006C0870">
        <w:rPr>
          <w:rFonts w:ascii="Segoe UI" w:hAnsi="Segoe UI" w:cs="Segoe UI"/>
          <w:sz w:val="18"/>
          <w:szCs w:val="20"/>
          <w:lang w:val="en-US"/>
        </w:rPr>
        <w:t>English</w:t>
      </w:r>
    </w:p>
    <w:p w:rsidR="000F436E" w:rsidRPr="006C0870" w:rsidRDefault="000F436E" w:rsidP="000F436E">
      <w:pPr>
        <w:tabs>
          <w:tab w:val="left" w:pos="1077"/>
        </w:tabs>
        <w:spacing w:line="360" w:lineRule="auto"/>
        <w:rPr>
          <w:rFonts w:ascii="Segoe UI" w:hAnsi="Segoe UI" w:cs="Segoe UI"/>
          <w:sz w:val="18"/>
          <w:szCs w:val="20"/>
          <w:lang w:val="en-US"/>
        </w:rPr>
      </w:pPr>
      <w:r w:rsidRPr="006C0870">
        <w:rPr>
          <w:rFonts w:ascii="Segoe UI" w:hAnsi="Segoe UI" w:cs="Segoe UI"/>
          <w:sz w:val="18"/>
          <w:szCs w:val="20"/>
          <w:lang w:val="en-US"/>
        </w:rPr>
        <w:t>Tamil</w:t>
      </w:r>
    </w:p>
    <w:p w:rsidR="00FA5895" w:rsidRDefault="0019561C" w:rsidP="000F436E">
      <w:pPr>
        <w:tabs>
          <w:tab w:val="left" w:pos="1077"/>
        </w:tabs>
        <w:spacing w:line="360" w:lineRule="auto"/>
        <w:rPr>
          <w:rFonts w:ascii="Segoe UI" w:hAnsi="Segoe UI" w:cs="Segoe UI"/>
          <w:sz w:val="18"/>
          <w:szCs w:val="20"/>
          <w:lang w:val="en-US"/>
        </w:rPr>
      </w:pPr>
      <w:r w:rsidRPr="006C0870">
        <w:rPr>
          <w:rFonts w:ascii="Segoe UI" w:hAnsi="Segoe UI" w:cs="Segoe UI"/>
          <w:sz w:val="18"/>
          <w:szCs w:val="20"/>
          <w:lang w:val="en-US"/>
        </w:rPr>
        <w:t>Sinhala</w:t>
      </w:r>
    </w:p>
    <w:p w:rsidR="006D196F" w:rsidRPr="006C0870" w:rsidRDefault="006D196F" w:rsidP="000F436E">
      <w:pPr>
        <w:tabs>
          <w:tab w:val="left" w:pos="1077"/>
        </w:tabs>
        <w:spacing w:line="360" w:lineRule="auto"/>
        <w:rPr>
          <w:rFonts w:ascii="Segoe UI" w:hAnsi="Segoe UI" w:cs="Segoe UI"/>
          <w:sz w:val="18"/>
          <w:szCs w:val="20"/>
          <w:lang w:val="en-US"/>
        </w:rPr>
      </w:pPr>
      <w:r>
        <w:rPr>
          <w:rFonts w:ascii="Segoe UI" w:hAnsi="Segoe UI" w:cs="Segoe UI"/>
          <w:sz w:val="18"/>
          <w:szCs w:val="20"/>
          <w:lang w:val="en-US"/>
        </w:rPr>
        <w:t>Hindi</w:t>
      </w:r>
    </w:p>
    <w:p w:rsidR="004007C9" w:rsidRPr="006C0870" w:rsidRDefault="004007C9" w:rsidP="004007C9">
      <w:pPr>
        <w:tabs>
          <w:tab w:val="left" w:pos="1077"/>
        </w:tabs>
        <w:spacing w:line="360" w:lineRule="auto"/>
        <w:rPr>
          <w:rFonts w:ascii="Segoe UI" w:hAnsi="Segoe UI" w:cs="Segoe UI"/>
          <w:sz w:val="18"/>
          <w:szCs w:val="20"/>
          <w:lang w:val="en-US"/>
        </w:rPr>
      </w:pPr>
    </w:p>
    <w:p w:rsidR="004007C9" w:rsidRPr="006C0870" w:rsidRDefault="004007C9" w:rsidP="004007C9">
      <w:pPr>
        <w:tabs>
          <w:tab w:val="left" w:pos="1077"/>
        </w:tabs>
        <w:spacing w:line="360" w:lineRule="auto"/>
        <w:jc w:val="center"/>
        <w:rPr>
          <w:rFonts w:ascii="Segoe UI" w:hAnsi="Segoe UI" w:cs="Segoe UI"/>
          <w:sz w:val="22"/>
          <w:szCs w:val="20"/>
          <w:lang w:val="en-US"/>
        </w:rPr>
      </w:pPr>
      <w:r w:rsidRPr="006C0870">
        <w:rPr>
          <w:rFonts w:ascii="Segoe UI" w:hAnsi="Segoe UI" w:cs="Segoe UI"/>
          <w:sz w:val="22"/>
          <w:szCs w:val="20"/>
          <w:lang w:val="en-US"/>
        </w:rPr>
        <w:t>I assure that the above particulars are correct and true up to my knowledge</w:t>
      </w:r>
    </w:p>
    <w:p w:rsidR="004007C9" w:rsidRPr="006C0870" w:rsidRDefault="004007C9" w:rsidP="006F6292">
      <w:pPr>
        <w:pBdr>
          <w:bottom w:val="single" w:sz="4" w:space="1" w:color="auto"/>
        </w:pBdr>
        <w:tabs>
          <w:tab w:val="left" w:pos="1077"/>
        </w:tabs>
        <w:spacing w:line="360" w:lineRule="auto"/>
        <w:rPr>
          <w:rFonts w:ascii="Segoe UI" w:hAnsi="Segoe UI" w:cs="Segoe UI"/>
          <w:sz w:val="18"/>
          <w:szCs w:val="20"/>
          <w:lang w:val="en-US"/>
        </w:rPr>
      </w:pPr>
    </w:p>
    <w:sectPr w:rsidR="004007C9" w:rsidRPr="006C0870" w:rsidSect="00223F78">
      <w:footerReference w:type="default" r:id="rId9"/>
      <w:pgSz w:w="11907" w:h="16839" w:code="9"/>
      <w:pgMar w:top="1080" w:right="1197" w:bottom="117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A25" w:rsidRDefault="00490A25" w:rsidP="004007C9">
      <w:r>
        <w:separator/>
      </w:r>
    </w:p>
  </w:endnote>
  <w:endnote w:type="continuationSeparator" w:id="1">
    <w:p w:rsidR="00490A25" w:rsidRDefault="00490A25" w:rsidP="004007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7C9" w:rsidRPr="004007C9" w:rsidRDefault="00EC734B">
    <w:pPr>
      <w:pStyle w:val="Footer"/>
      <w:pBdr>
        <w:top w:val="single" w:sz="4" w:space="1" w:color="D9D9D9"/>
      </w:pBdr>
      <w:rPr>
        <w:rFonts w:ascii="Segoe UI" w:hAnsi="Segoe UI" w:cs="Segoe UI"/>
        <w:b/>
        <w:color w:val="A6A6A6"/>
        <w:sz w:val="18"/>
      </w:rPr>
    </w:pPr>
    <w:r w:rsidRPr="004007C9">
      <w:rPr>
        <w:rFonts w:ascii="Segoe UI" w:hAnsi="Segoe UI" w:cs="Segoe UI"/>
        <w:color w:val="A6A6A6"/>
        <w:sz w:val="18"/>
      </w:rPr>
      <w:fldChar w:fldCharType="begin"/>
    </w:r>
    <w:r w:rsidR="004007C9" w:rsidRPr="004007C9">
      <w:rPr>
        <w:rFonts w:ascii="Segoe UI" w:hAnsi="Segoe UI" w:cs="Segoe UI"/>
        <w:color w:val="A6A6A6"/>
        <w:sz w:val="18"/>
      </w:rPr>
      <w:instrText xml:space="preserve"> PAGE   \* MERGEFORMAT </w:instrText>
    </w:r>
    <w:r w:rsidRPr="004007C9">
      <w:rPr>
        <w:rFonts w:ascii="Segoe UI" w:hAnsi="Segoe UI" w:cs="Segoe UI"/>
        <w:color w:val="A6A6A6"/>
        <w:sz w:val="18"/>
      </w:rPr>
      <w:fldChar w:fldCharType="separate"/>
    </w:r>
    <w:r w:rsidR="00490A25" w:rsidRPr="00490A25">
      <w:rPr>
        <w:rFonts w:ascii="Segoe UI" w:hAnsi="Segoe UI" w:cs="Segoe UI"/>
        <w:b/>
        <w:noProof/>
        <w:color w:val="A6A6A6"/>
        <w:sz w:val="18"/>
      </w:rPr>
      <w:t>1</w:t>
    </w:r>
    <w:r w:rsidRPr="004007C9">
      <w:rPr>
        <w:rFonts w:ascii="Segoe UI" w:hAnsi="Segoe UI" w:cs="Segoe UI"/>
        <w:color w:val="A6A6A6"/>
        <w:sz w:val="18"/>
      </w:rPr>
      <w:fldChar w:fldCharType="end"/>
    </w:r>
    <w:r w:rsidR="004007C9" w:rsidRPr="004007C9">
      <w:rPr>
        <w:rFonts w:ascii="Segoe UI" w:hAnsi="Segoe UI" w:cs="Segoe UI"/>
        <w:b/>
        <w:color w:val="A6A6A6"/>
        <w:sz w:val="18"/>
      </w:rPr>
      <w:t xml:space="preserve"> | </w:t>
    </w:r>
    <w:r w:rsidR="004007C9" w:rsidRPr="004007C9">
      <w:rPr>
        <w:rFonts w:ascii="Segoe UI" w:hAnsi="Segoe UI" w:cs="Segoe UI"/>
        <w:color w:val="A6A6A6"/>
        <w:spacing w:val="60"/>
        <w:sz w:val="18"/>
      </w:rPr>
      <w:t>Page</w:t>
    </w:r>
  </w:p>
  <w:p w:rsidR="004007C9" w:rsidRDefault="00400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A25" w:rsidRDefault="00490A25" w:rsidP="004007C9">
      <w:r>
        <w:separator/>
      </w:r>
    </w:p>
  </w:footnote>
  <w:footnote w:type="continuationSeparator" w:id="1">
    <w:p w:rsidR="00490A25" w:rsidRDefault="00490A25" w:rsidP="00400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FB4"/>
    <w:multiLevelType w:val="hybridMultilevel"/>
    <w:tmpl w:val="3F42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6594B"/>
    <w:multiLevelType w:val="hybridMultilevel"/>
    <w:tmpl w:val="9418E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7B75B2"/>
    <w:multiLevelType w:val="hybridMultilevel"/>
    <w:tmpl w:val="08BE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B4258"/>
    <w:multiLevelType w:val="hybridMultilevel"/>
    <w:tmpl w:val="DDBE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11A95"/>
    <w:multiLevelType w:val="hybridMultilevel"/>
    <w:tmpl w:val="9EC8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03259"/>
    <w:multiLevelType w:val="hybridMultilevel"/>
    <w:tmpl w:val="8042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508D5"/>
    <w:multiLevelType w:val="hybridMultilevel"/>
    <w:tmpl w:val="06BE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B4281"/>
    <w:multiLevelType w:val="hybridMultilevel"/>
    <w:tmpl w:val="C2CCB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80775"/>
    <w:multiLevelType w:val="hybridMultilevel"/>
    <w:tmpl w:val="8DF0B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E2C91"/>
    <w:multiLevelType w:val="hybridMultilevel"/>
    <w:tmpl w:val="D8CA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F2897"/>
    <w:multiLevelType w:val="hybridMultilevel"/>
    <w:tmpl w:val="B1B4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A45C35"/>
    <w:multiLevelType w:val="hybridMultilevel"/>
    <w:tmpl w:val="4F26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5A566C"/>
    <w:multiLevelType w:val="hybridMultilevel"/>
    <w:tmpl w:val="52A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05EE9"/>
    <w:multiLevelType w:val="hybridMultilevel"/>
    <w:tmpl w:val="BEF4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C711F"/>
    <w:multiLevelType w:val="hybridMultilevel"/>
    <w:tmpl w:val="D5EA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14"/>
  </w:num>
  <w:num w:numId="6">
    <w:abstractNumId w:val="13"/>
  </w:num>
  <w:num w:numId="7">
    <w:abstractNumId w:val="3"/>
  </w:num>
  <w:num w:numId="8">
    <w:abstractNumId w:val="0"/>
  </w:num>
  <w:num w:numId="9">
    <w:abstractNumId w:val="9"/>
  </w:num>
  <w:num w:numId="10">
    <w:abstractNumId w:val="10"/>
  </w:num>
  <w:num w:numId="11">
    <w:abstractNumId w:val="6"/>
  </w:num>
  <w:num w:numId="12">
    <w:abstractNumId w:val="1"/>
  </w:num>
  <w:num w:numId="13">
    <w:abstractNumId w:val="7"/>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FC135F"/>
    <w:rsid w:val="00000A54"/>
    <w:rsid w:val="00005958"/>
    <w:rsid w:val="000149CF"/>
    <w:rsid w:val="000377C9"/>
    <w:rsid w:val="000410B8"/>
    <w:rsid w:val="000507CD"/>
    <w:rsid w:val="00053783"/>
    <w:rsid w:val="000670B8"/>
    <w:rsid w:val="00080C55"/>
    <w:rsid w:val="00096486"/>
    <w:rsid w:val="00097160"/>
    <w:rsid w:val="000B6DB4"/>
    <w:rsid w:val="000E588E"/>
    <w:rsid w:val="000E5E8E"/>
    <w:rsid w:val="000F38FD"/>
    <w:rsid w:val="000F436E"/>
    <w:rsid w:val="00111DAC"/>
    <w:rsid w:val="001176DE"/>
    <w:rsid w:val="00125FA1"/>
    <w:rsid w:val="0012678B"/>
    <w:rsid w:val="00126D12"/>
    <w:rsid w:val="001341A6"/>
    <w:rsid w:val="0013627B"/>
    <w:rsid w:val="001420C2"/>
    <w:rsid w:val="0014728D"/>
    <w:rsid w:val="00150895"/>
    <w:rsid w:val="00180025"/>
    <w:rsid w:val="00180657"/>
    <w:rsid w:val="0018620D"/>
    <w:rsid w:val="00190A76"/>
    <w:rsid w:val="0019561C"/>
    <w:rsid w:val="001A75E1"/>
    <w:rsid w:val="001B2136"/>
    <w:rsid w:val="001B221D"/>
    <w:rsid w:val="001C3C43"/>
    <w:rsid w:val="001D6474"/>
    <w:rsid w:val="001F1D83"/>
    <w:rsid w:val="002041DD"/>
    <w:rsid w:val="0021071A"/>
    <w:rsid w:val="00223F78"/>
    <w:rsid w:val="00230FCD"/>
    <w:rsid w:val="0023276A"/>
    <w:rsid w:val="00233672"/>
    <w:rsid w:val="00256511"/>
    <w:rsid w:val="002578C2"/>
    <w:rsid w:val="002B29D0"/>
    <w:rsid w:val="002B2E63"/>
    <w:rsid w:val="002B4024"/>
    <w:rsid w:val="002D0443"/>
    <w:rsid w:val="002D5ED1"/>
    <w:rsid w:val="002D7EFF"/>
    <w:rsid w:val="002E2DA4"/>
    <w:rsid w:val="00314E77"/>
    <w:rsid w:val="00321253"/>
    <w:rsid w:val="00322A1A"/>
    <w:rsid w:val="003323FC"/>
    <w:rsid w:val="00360023"/>
    <w:rsid w:val="00387E92"/>
    <w:rsid w:val="0039236D"/>
    <w:rsid w:val="003A5736"/>
    <w:rsid w:val="003B0A92"/>
    <w:rsid w:val="003C4B14"/>
    <w:rsid w:val="003E1FC8"/>
    <w:rsid w:val="003E2414"/>
    <w:rsid w:val="003E71E4"/>
    <w:rsid w:val="004007C9"/>
    <w:rsid w:val="00407E08"/>
    <w:rsid w:val="004323FA"/>
    <w:rsid w:val="004421FA"/>
    <w:rsid w:val="004448C1"/>
    <w:rsid w:val="00450220"/>
    <w:rsid w:val="00453461"/>
    <w:rsid w:val="00455211"/>
    <w:rsid w:val="0046042A"/>
    <w:rsid w:val="00466969"/>
    <w:rsid w:val="00472656"/>
    <w:rsid w:val="00475048"/>
    <w:rsid w:val="00475580"/>
    <w:rsid w:val="00482622"/>
    <w:rsid w:val="00490A25"/>
    <w:rsid w:val="00495B89"/>
    <w:rsid w:val="004971D8"/>
    <w:rsid w:val="004A031E"/>
    <w:rsid w:val="004B6453"/>
    <w:rsid w:val="004C45D1"/>
    <w:rsid w:val="004D33D8"/>
    <w:rsid w:val="004E412D"/>
    <w:rsid w:val="004F12F3"/>
    <w:rsid w:val="005000B1"/>
    <w:rsid w:val="00500676"/>
    <w:rsid w:val="005006B7"/>
    <w:rsid w:val="005026C7"/>
    <w:rsid w:val="005079A4"/>
    <w:rsid w:val="00513D61"/>
    <w:rsid w:val="00514CE2"/>
    <w:rsid w:val="005162F0"/>
    <w:rsid w:val="00521772"/>
    <w:rsid w:val="005217F9"/>
    <w:rsid w:val="00521CF4"/>
    <w:rsid w:val="005231A1"/>
    <w:rsid w:val="00525A13"/>
    <w:rsid w:val="00533154"/>
    <w:rsid w:val="00533717"/>
    <w:rsid w:val="00533D32"/>
    <w:rsid w:val="00536879"/>
    <w:rsid w:val="005436AB"/>
    <w:rsid w:val="00545757"/>
    <w:rsid w:val="00552F62"/>
    <w:rsid w:val="005748C4"/>
    <w:rsid w:val="00592E6F"/>
    <w:rsid w:val="00593111"/>
    <w:rsid w:val="005A0840"/>
    <w:rsid w:val="005C5DB5"/>
    <w:rsid w:val="005C63AA"/>
    <w:rsid w:val="005C7D2B"/>
    <w:rsid w:val="005D2377"/>
    <w:rsid w:val="005D3E16"/>
    <w:rsid w:val="005D78D6"/>
    <w:rsid w:val="005E3BEE"/>
    <w:rsid w:val="006003DB"/>
    <w:rsid w:val="006048E4"/>
    <w:rsid w:val="00626046"/>
    <w:rsid w:val="00632016"/>
    <w:rsid w:val="00640378"/>
    <w:rsid w:val="00646B0B"/>
    <w:rsid w:val="006503C3"/>
    <w:rsid w:val="00656629"/>
    <w:rsid w:val="00670855"/>
    <w:rsid w:val="0069044D"/>
    <w:rsid w:val="00691CC5"/>
    <w:rsid w:val="0069780C"/>
    <w:rsid w:val="00697A02"/>
    <w:rsid w:val="006B51EE"/>
    <w:rsid w:val="006C0870"/>
    <w:rsid w:val="006C2A66"/>
    <w:rsid w:val="006D196F"/>
    <w:rsid w:val="006D57F5"/>
    <w:rsid w:val="006D60A8"/>
    <w:rsid w:val="006F32E2"/>
    <w:rsid w:val="006F6292"/>
    <w:rsid w:val="006F7DCE"/>
    <w:rsid w:val="00706CA0"/>
    <w:rsid w:val="00710150"/>
    <w:rsid w:val="00725B8A"/>
    <w:rsid w:val="007329D5"/>
    <w:rsid w:val="00743321"/>
    <w:rsid w:val="00747975"/>
    <w:rsid w:val="00753A71"/>
    <w:rsid w:val="00764D13"/>
    <w:rsid w:val="00773276"/>
    <w:rsid w:val="00774945"/>
    <w:rsid w:val="0078177D"/>
    <w:rsid w:val="0078542B"/>
    <w:rsid w:val="0079165A"/>
    <w:rsid w:val="00791A01"/>
    <w:rsid w:val="007B30FC"/>
    <w:rsid w:val="007D243E"/>
    <w:rsid w:val="007F0C2F"/>
    <w:rsid w:val="007F1AD0"/>
    <w:rsid w:val="007F2811"/>
    <w:rsid w:val="008227F0"/>
    <w:rsid w:val="00826979"/>
    <w:rsid w:val="00837EDF"/>
    <w:rsid w:val="00852CE1"/>
    <w:rsid w:val="00863A28"/>
    <w:rsid w:val="0086627F"/>
    <w:rsid w:val="00877793"/>
    <w:rsid w:val="00896A5D"/>
    <w:rsid w:val="0089732A"/>
    <w:rsid w:val="008B7B92"/>
    <w:rsid w:val="008C069D"/>
    <w:rsid w:val="008C7074"/>
    <w:rsid w:val="008D158F"/>
    <w:rsid w:val="008D4DEC"/>
    <w:rsid w:val="008E050E"/>
    <w:rsid w:val="008F15E7"/>
    <w:rsid w:val="008F4551"/>
    <w:rsid w:val="008F567B"/>
    <w:rsid w:val="008F6EBF"/>
    <w:rsid w:val="008F7921"/>
    <w:rsid w:val="00906AD7"/>
    <w:rsid w:val="0092647A"/>
    <w:rsid w:val="0093079E"/>
    <w:rsid w:val="00947792"/>
    <w:rsid w:val="0098157A"/>
    <w:rsid w:val="009B01A4"/>
    <w:rsid w:val="009C3911"/>
    <w:rsid w:val="009D0AB7"/>
    <w:rsid w:val="009D1AD5"/>
    <w:rsid w:val="009D6AF6"/>
    <w:rsid w:val="009E2A1E"/>
    <w:rsid w:val="009F3F47"/>
    <w:rsid w:val="009F4033"/>
    <w:rsid w:val="009F75CD"/>
    <w:rsid w:val="00A24956"/>
    <w:rsid w:val="00A25238"/>
    <w:rsid w:val="00A27417"/>
    <w:rsid w:val="00A41FFE"/>
    <w:rsid w:val="00A46519"/>
    <w:rsid w:val="00A55320"/>
    <w:rsid w:val="00A62610"/>
    <w:rsid w:val="00A62AF7"/>
    <w:rsid w:val="00A63F33"/>
    <w:rsid w:val="00A82E72"/>
    <w:rsid w:val="00AA0268"/>
    <w:rsid w:val="00AA3AE4"/>
    <w:rsid w:val="00AD0F26"/>
    <w:rsid w:val="00AE2205"/>
    <w:rsid w:val="00AF12E6"/>
    <w:rsid w:val="00AF473D"/>
    <w:rsid w:val="00B11ED7"/>
    <w:rsid w:val="00B12B2F"/>
    <w:rsid w:val="00B23078"/>
    <w:rsid w:val="00B27DE0"/>
    <w:rsid w:val="00B4456D"/>
    <w:rsid w:val="00B5609B"/>
    <w:rsid w:val="00B60BC1"/>
    <w:rsid w:val="00B61D63"/>
    <w:rsid w:val="00B63C87"/>
    <w:rsid w:val="00B64524"/>
    <w:rsid w:val="00B71D44"/>
    <w:rsid w:val="00B85CB8"/>
    <w:rsid w:val="00BA4CAE"/>
    <w:rsid w:val="00BA6ED0"/>
    <w:rsid w:val="00BE25BC"/>
    <w:rsid w:val="00BE2EAA"/>
    <w:rsid w:val="00BF6D3A"/>
    <w:rsid w:val="00C008FC"/>
    <w:rsid w:val="00C00D11"/>
    <w:rsid w:val="00C039C4"/>
    <w:rsid w:val="00C13009"/>
    <w:rsid w:val="00C172C7"/>
    <w:rsid w:val="00C4278C"/>
    <w:rsid w:val="00C61507"/>
    <w:rsid w:val="00C7059F"/>
    <w:rsid w:val="00C7172C"/>
    <w:rsid w:val="00C74756"/>
    <w:rsid w:val="00C8469B"/>
    <w:rsid w:val="00CA121D"/>
    <w:rsid w:val="00CA24FC"/>
    <w:rsid w:val="00CA3FE2"/>
    <w:rsid w:val="00CA75F6"/>
    <w:rsid w:val="00CB4087"/>
    <w:rsid w:val="00CC4BEE"/>
    <w:rsid w:val="00CD214C"/>
    <w:rsid w:val="00CE00C7"/>
    <w:rsid w:val="00CE03AE"/>
    <w:rsid w:val="00CF33FF"/>
    <w:rsid w:val="00D02529"/>
    <w:rsid w:val="00D11025"/>
    <w:rsid w:val="00D244A8"/>
    <w:rsid w:val="00D264CA"/>
    <w:rsid w:val="00D42F76"/>
    <w:rsid w:val="00D55ED5"/>
    <w:rsid w:val="00D60478"/>
    <w:rsid w:val="00D66BC4"/>
    <w:rsid w:val="00D66F00"/>
    <w:rsid w:val="00D738E1"/>
    <w:rsid w:val="00D7545E"/>
    <w:rsid w:val="00D75E64"/>
    <w:rsid w:val="00D867C5"/>
    <w:rsid w:val="00DA71FB"/>
    <w:rsid w:val="00DB05C2"/>
    <w:rsid w:val="00DB4DDA"/>
    <w:rsid w:val="00DC538E"/>
    <w:rsid w:val="00DD34E0"/>
    <w:rsid w:val="00DF2CB1"/>
    <w:rsid w:val="00DF5236"/>
    <w:rsid w:val="00E11141"/>
    <w:rsid w:val="00E14F41"/>
    <w:rsid w:val="00E1656A"/>
    <w:rsid w:val="00E30C73"/>
    <w:rsid w:val="00E31A4F"/>
    <w:rsid w:val="00E36604"/>
    <w:rsid w:val="00E3751E"/>
    <w:rsid w:val="00E42EE5"/>
    <w:rsid w:val="00E47597"/>
    <w:rsid w:val="00E53EB1"/>
    <w:rsid w:val="00E711A2"/>
    <w:rsid w:val="00E83314"/>
    <w:rsid w:val="00E85FAC"/>
    <w:rsid w:val="00E916E5"/>
    <w:rsid w:val="00E95D47"/>
    <w:rsid w:val="00EB2098"/>
    <w:rsid w:val="00EC63C9"/>
    <w:rsid w:val="00EC734B"/>
    <w:rsid w:val="00ED283F"/>
    <w:rsid w:val="00ED7165"/>
    <w:rsid w:val="00F15F08"/>
    <w:rsid w:val="00F16D2F"/>
    <w:rsid w:val="00F31A31"/>
    <w:rsid w:val="00F4049B"/>
    <w:rsid w:val="00F44E27"/>
    <w:rsid w:val="00F47593"/>
    <w:rsid w:val="00F54109"/>
    <w:rsid w:val="00F71AC2"/>
    <w:rsid w:val="00F84982"/>
    <w:rsid w:val="00F85AEF"/>
    <w:rsid w:val="00FA5895"/>
    <w:rsid w:val="00FC135F"/>
    <w:rsid w:val="00FC1FEC"/>
    <w:rsid w:val="00FC40B4"/>
    <w:rsid w:val="00FE1F7E"/>
    <w:rsid w:val="00FE77DF"/>
    <w:rsid w:val="00FF49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B1"/>
    <w:rPr>
      <w:sz w:val="24"/>
      <w:szCs w:val="24"/>
      <w:lang w:val="en-GB"/>
    </w:rPr>
  </w:style>
  <w:style w:type="paragraph" w:styleId="Heading1">
    <w:name w:val="heading 1"/>
    <w:basedOn w:val="Normal"/>
    <w:next w:val="Normal"/>
    <w:qFormat/>
    <w:rsid w:val="00DF2CB1"/>
    <w:pPr>
      <w:keepNext/>
      <w:outlineLvl w:val="0"/>
    </w:pPr>
    <w:rPr>
      <w:rFonts w:ascii="Verdana" w:hAnsi="Verdan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2CB1"/>
    <w:pPr>
      <w:jc w:val="center"/>
    </w:pPr>
    <w:rPr>
      <w:rFonts w:ascii="Verdana" w:hAnsi="Verdana"/>
      <w:b/>
      <w:bCs/>
      <w:sz w:val="18"/>
    </w:rPr>
  </w:style>
  <w:style w:type="character" w:styleId="Hyperlink">
    <w:name w:val="Hyperlink"/>
    <w:rsid w:val="00DF2CB1"/>
    <w:rPr>
      <w:color w:val="0000FF"/>
      <w:u w:val="single"/>
    </w:rPr>
  </w:style>
  <w:style w:type="paragraph" w:styleId="BodyText">
    <w:name w:val="Body Text"/>
    <w:basedOn w:val="Normal"/>
    <w:rsid w:val="00DF2CB1"/>
    <w:pPr>
      <w:tabs>
        <w:tab w:val="left" w:pos="3600"/>
      </w:tabs>
    </w:pPr>
    <w:rPr>
      <w:rFonts w:ascii="Verdana" w:hAnsi="Verdana"/>
      <w:sz w:val="16"/>
    </w:rPr>
  </w:style>
  <w:style w:type="character" w:styleId="FollowedHyperlink">
    <w:name w:val="FollowedHyperlink"/>
    <w:rsid w:val="00837EDF"/>
    <w:rPr>
      <w:color w:val="800080"/>
      <w:u w:val="single"/>
    </w:rPr>
  </w:style>
  <w:style w:type="table" w:styleId="TableGrid">
    <w:name w:val="Table Grid"/>
    <w:basedOn w:val="TableNormal"/>
    <w:uiPriority w:val="59"/>
    <w:rsid w:val="005436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82622"/>
    <w:pPr>
      <w:ind w:left="720"/>
    </w:pPr>
  </w:style>
  <w:style w:type="paragraph" w:styleId="Header">
    <w:name w:val="header"/>
    <w:basedOn w:val="Normal"/>
    <w:link w:val="HeaderChar"/>
    <w:uiPriority w:val="99"/>
    <w:semiHidden/>
    <w:unhideWhenUsed/>
    <w:rsid w:val="004007C9"/>
    <w:pPr>
      <w:tabs>
        <w:tab w:val="center" w:pos="4680"/>
        <w:tab w:val="right" w:pos="9360"/>
      </w:tabs>
    </w:pPr>
  </w:style>
  <w:style w:type="character" w:customStyle="1" w:styleId="HeaderChar">
    <w:name w:val="Header Char"/>
    <w:link w:val="Header"/>
    <w:uiPriority w:val="99"/>
    <w:semiHidden/>
    <w:rsid w:val="004007C9"/>
    <w:rPr>
      <w:sz w:val="24"/>
      <w:szCs w:val="24"/>
      <w:lang w:val="en-GB"/>
    </w:rPr>
  </w:style>
  <w:style w:type="paragraph" w:styleId="Footer">
    <w:name w:val="footer"/>
    <w:basedOn w:val="Normal"/>
    <w:link w:val="FooterChar"/>
    <w:uiPriority w:val="99"/>
    <w:unhideWhenUsed/>
    <w:rsid w:val="004007C9"/>
    <w:pPr>
      <w:tabs>
        <w:tab w:val="center" w:pos="4680"/>
        <w:tab w:val="right" w:pos="9360"/>
      </w:tabs>
    </w:pPr>
  </w:style>
  <w:style w:type="character" w:customStyle="1" w:styleId="FooterChar">
    <w:name w:val="Footer Char"/>
    <w:link w:val="Footer"/>
    <w:uiPriority w:val="99"/>
    <w:rsid w:val="004007C9"/>
    <w:rPr>
      <w:sz w:val="24"/>
      <w:szCs w:val="24"/>
      <w:lang w:val="en-GB"/>
    </w:rPr>
  </w:style>
  <w:style w:type="paragraph" w:styleId="BalloonText">
    <w:name w:val="Balloon Text"/>
    <w:basedOn w:val="Normal"/>
    <w:link w:val="BalloonTextChar"/>
    <w:uiPriority w:val="99"/>
    <w:semiHidden/>
    <w:unhideWhenUsed/>
    <w:rsid w:val="00B60BC1"/>
    <w:rPr>
      <w:rFonts w:ascii="Tahoma" w:hAnsi="Tahoma" w:cs="Tahoma"/>
      <w:sz w:val="16"/>
      <w:szCs w:val="16"/>
    </w:rPr>
  </w:style>
  <w:style w:type="character" w:customStyle="1" w:styleId="BalloonTextChar">
    <w:name w:val="Balloon Text Char"/>
    <w:basedOn w:val="DefaultParagraphFont"/>
    <w:link w:val="BalloonText"/>
    <w:uiPriority w:val="99"/>
    <w:semiHidden/>
    <w:rsid w:val="00B60BC1"/>
    <w:rPr>
      <w:rFonts w:ascii="Tahoma" w:hAnsi="Tahoma" w:cs="Tahoma"/>
      <w:sz w:val="16"/>
      <w:szCs w:val="16"/>
      <w:lang w:val="en-GB"/>
    </w:rPr>
  </w:style>
  <w:style w:type="character" w:customStyle="1" w:styleId="apple-converted-space">
    <w:name w:val="apple-converted-space"/>
    <w:basedOn w:val="DefaultParagraphFont"/>
    <w:rsid w:val="00F16D2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uralenath.345305@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Home eH4N</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Vijayan N</dc:creator>
  <cp:lastModifiedBy>HRDESK4</cp:lastModifiedBy>
  <cp:revision>11</cp:revision>
  <cp:lastPrinted>2006-01-16T19:25:00Z</cp:lastPrinted>
  <dcterms:created xsi:type="dcterms:W3CDTF">2017-01-26T03:32:00Z</dcterms:created>
  <dcterms:modified xsi:type="dcterms:W3CDTF">2018-03-30T14:03:00Z</dcterms:modified>
</cp:coreProperties>
</file>