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C" w:rsidRPr="007620F3" w:rsidRDefault="00D977CF" w:rsidP="00772F55">
      <w:pPr>
        <w:rPr>
          <w:b/>
          <w:bCs/>
          <w:sz w:val="48"/>
          <w:szCs w:val="48"/>
          <w:lang w:val="en-US"/>
        </w:rPr>
      </w:pPr>
      <w:r>
        <w:rPr>
          <w:b/>
          <w:bCs/>
          <w:noProof/>
          <w:color w:val="1F4E79" w:themeColor="accent1" w:themeShade="80"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-609600</wp:posOffset>
            </wp:positionV>
            <wp:extent cx="1800225" cy="161798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ESecurity_Us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384">
        <w:rPr>
          <w:lang w:val="en-US"/>
        </w:rPr>
        <w:t xml:space="preserve">                                                                         </w:t>
      </w:r>
      <w:r>
        <w:rPr>
          <w:lang w:val="en-US"/>
        </w:rPr>
        <w:t xml:space="preserve">                                      </w:t>
      </w:r>
      <w:r w:rsidR="00D66384" w:rsidRPr="001F665E">
        <w:rPr>
          <w:b/>
          <w:bCs/>
          <w:color w:val="002060"/>
          <w:sz w:val="48"/>
          <w:szCs w:val="48"/>
          <w:lang w:val="en-US"/>
        </w:rPr>
        <w:t xml:space="preserve">SEHDAB </w:t>
      </w:r>
    </w:p>
    <w:p w:rsidR="00CE43D1" w:rsidRDefault="00D66384" w:rsidP="00772F55">
      <w:pPr>
        <w:rPr>
          <w:b/>
          <w:bCs/>
          <w:sz w:val="32"/>
          <w:szCs w:val="32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             </w:t>
      </w:r>
      <w:r w:rsidR="00D977CF">
        <w:rPr>
          <w:sz w:val="36"/>
          <w:szCs w:val="36"/>
          <w:lang w:val="en-US"/>
        </w:rPr>
        <w:t xml:space="preserve">  </w:t>
      </w:r>
      <w:hyperlink r:id="rId6" w:history="1">
        <w:r w:rsidR="00772F55" w:rsidRPr="00AF1300">
          <w:rPr>
            <w:rStyle w:val="Hyperlink"/>
            <w:b/>
            <w:bCs/>
            <w:sz w:val="32"/>
            <w:szCs w:val="32"/>
            <w:lang w:val="en-US"/>
          </w:rPr>
          <w:t>Sehdab.345351@2freemail.com</w:t>
        </w:r>
      </w:hyperlink>
      <w:r w:rsidR="00772F55">
        <w:rPr>
          <w:b/>
          <w:bCs/>
          <w:sz w:val="32"/>
          <w:szCs w:val="32"/>
          <w:lang w:val="en-US"/>
        </w:rPr>
        <w:t xml:space="preserve"> </w:t>
      </w:r>
    </w:p>
    <w:p w:rsidR="00772F55" w:rsidRDefault="00772F55" w:rsidP="001F665E">
      <w:pPr>
        <w:rPr>
          <w:rFonts w:cstheme="majorBidi"/>
          <w:b/>
          <w:bCs/>
          <w:sz w:val="28"/>
          <w:szCs w:val="28"/>
          <w:lang w:val="en-US"/>
        </w:rPr>
      </w:pPr>
    </w:p>
    <w:p w:rsidR="00CE43D1" w:rsidRPr="001349D7" w:rsidRDefault="00A51F23" w:rsidP="001F665E">
      <w:pPr>
        <w:rPr>
          <w:b/>
          <w:bCs/>
          <w:sz w:val="44"/>
          <w:szCs w:val="44"/>
          <w:lang w:val="en-US"/>
        </w:rPr>
      </w:pPr>
      <w:r>
        <w:rPr>
          <w:rFonts w:cstheme="majorBidi"/>
          <w:b/>
          <w:bCs/>
          <w:sz w:val="28"/>
          <w:szCs w:val="28"/>
          <w:lang w:val="en-US"/>
        </w:rPr>
        <w:t>PROFESSIONAL</w:t>
      </w:r>
      <w:r w:rsidR="008C00B3">
        <w:rPr>
          <w:rFonts w:cstheme="majorBidi"/>
          <w:b/>
          <w:bCs/>
          <w:sz w:val="28"/>
          <w:szCs w:val="28"/>
          <w:lang w:val="en-US"/>
        </w:rPr>
        <w:t xml:space="preserve"> SUMMARY</w:t>
      </w:r>
      <w:r w:rsidR="001F665E">
        <w:rPr>
          <w:rFonts w:cstheme="majorBidi"/>
          <w:b/>
          <w:bCs/>
          <w:sz w:val="28"/>
          <w:szCs w:val="28"/>
          <w:lang w:val="en-US"/>
        </w:rPr>
        <w:t xml:space="preserve">                                                    </w:t>
      </w:r>
    </w:p>
    <w:p w:rsidR="00283230" w:rsidRDefault="00283230" w:rsidP="000B6479">
      <w:pPr>
        <w:pStyle w:val="BodyText2"/>
        <w:pBdr>
          <w:top w:val="single" w:sz="4" w:space="1" w:color="auto"/>
        </w:pBdr>
        <w:spacing w:line="276" w:lineRule="auto"/>
        <w:ind w:right="-286"/>
        <w:rPr>
          <w:rFonts w:asciiTheme="minorHAnsi" w:hAnsiTheme="minorHAnsi" w:cstheme="minorHAnsi"/>
          <w:sz w:val="24"/>
          <w:szCs w:val="24"/>
        </w:rPr>
      </w:pPr>
    </w:p>
    <w:p w:rsidR="00FE0342" w:rsidRDefault="001F5970" w:rsidP="00214258">
      <w:pPr>
        <w:pStyle w:val="BodyText2"/>
        <w:ind w:left="-284" w:right="-286"/>
        <w:rPr>
          <w:rFonts w:ascii="Calibri" w:eastAsia="Arial" w:hAnsi="Calibri"/>
          <w:iCs w:val="0"/>
          <w:sz w:val="24"/>
          <w:szCs w:val="24"/>
        </w:rPr>
      </w:pPr>
      <w:r>
        <w:rPr>
          <w:rFonts w:ascii="Calibri" w:eastAsia="Arial" w:hAnsi="Calibri"/>
          <w:iCs w:val="0"/>
          <w:sz w:val="24"/>
          <w:szCs w:val="24"/>
        </w:rPr>
        <w:t xml:space="preserve">    </w:t>
      </w:r>
      <w:r w:rsidR="00FE0342">
        <w:rPr>
          <w:rFonts w:ascii="Calibri" w:eastAsia="Arial" w:hAnsi="Calibri"/>
          <w:iCs w:val="0"/>
          <w:sz w:val="24"/>
          <w:szCs w:val="24"/>
        </w:rPr>
        <w:t xml:space="preserve"> </w:t>
      </w:r>
      <w:r w:rsidRPr="001F5970">
        <w:rPr>
          <w:rFonts w:ascii="Calibri" w:eastAsia="Arial" w:hAnsi="Calibri"/>
          <w:iCs w:val="0"/>
          <w:sz w:val="24"/>
          <w:szCs w:val="24"/>
        </w:rPr>
        <w:t>An innovative, multi-disciplined and solutions-oriented Senior N</w:t>
      </w:r>
      <w:r w:rsidR="00FE0342">
        <w:rPr>
          <w:rFonts w:ascii="Calibri" w:eastAsia="Arial" w:hAnsi="Calibri"/>
          <w:iCs w:val="0"/>
          <w:sz w:val="24"/>
          <w:szCs w:val="24"/>
        </w:rPr>
        <w:t xml:space="preserve">etwork Engineer with Four Year                                                                                                                              </w:t>
      </w:r>
    </w:p>
    <w:p w:rsidR="00FE0342" w:rsidRDefault="00D90BB2" w:rsidP="00214258">
      <w:pPr>
        <w:pStyle w:val="BodyText2"/>
        <w:ind w:right="-286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="Calibri" w:eastAsia="Arial" w:hAnsi="Calibri"/>
          <w:iCs w:val="0"/>
          <w:sz w:val="24"/>
          <w:szCs w:val="24"/>
        </w:rPr>
        <w:t>of</w:t>
      </w:r>
      <w:proofErr w:type="gramEnd"/>
      <w:r>
        <w:rPr>
          <w:rFonts w:ascii="Calibri" w:eastAsia="Arial" w:hAnsi="Calibri"/>
          <w:iCs w:val="0"/>
          <w:sz w:val="24"/>
          <w:szCs w:val="24"/>
        </w:rPr>
        <w:t xml:space="preserve"> </w:t>
      </w:r>
      <w:r w:rsidR="00FE0342">
        <w:rPr>
          <w:rFonts w:ascii="Calibri" w:eastAsia="Arial" w:hAnsi="Calibri"/>
          <w:iCs w:val="0"/>
          <w:sz w:val="24"/>
          <w:szCs w:val="24"/>
        </w:rPr>
        <w:t xml:space="preserve">Cisco </w:t>
      </w:r>
      <w:r w:rsidR="00A51F23">
        <w:rPr>
          <w:rFonts w:ascii="Calibri" w:eastAsia="Arial" w:hAnsi="Calibri"/>
          <w:iCs w:val="0"/>
          <w:sz w:val="24"/>
          <w:szCs w:val="24"/>
        </w:rPr>
        <w:t xml:space="preserve">Networking </w:t>
      </w:r>
      <w:r w:rsidR="00FE0342">
        <w:rPr>
          <w:rFonts w:ascii="Calibri" w:eastAsia="Arial" w:hAnsi="Calibri"/>
          <w:iCs w:val="0"/>
          <w:sz w:val="24"/>
          <w:szCs w:val="24"/>
        </w:rPr>
        <w:t xml:space="preserve">Experience, possesses </w:t>
      </w:r>
      <w:r w:rsidR="00573DF4">
        <w:rPr>
          <w:rFonts w:ascii="Calibri" w:eastAsia="Arial" w:hAnsi="Calibri"/>
          <w:iCs w:val="0"/>
          <w:sz w:val="24"/>
          <w:szCs w:val="24"/>
        </w:rPr>
        <w:t>huge</w:t>
      </w:r>
      <w:r w:rsidR="00FE0342">
        <w:rPr>
          <w:rFonts w:ascii="Calibri" w:eastAsia="Arial" w:hAnsi="Calibri"/>
          <w:iCs w:val="0"/>
          <w:sz w:val="24"/>
          <w:szCs w:val="24"/>
        </w:rPr>
        <w:t xml:space="preserve"> </w:t>
      </w:r>
      <w:r w:rsidR="001F5970" w:rsidRPr="001F5970">
        <w:rPr>
          <w:rFonts w:ascii="Calibri" w:eastAsia="Arial" w:hAnsi="Calibri"/>
          <w:iCs w:val="0"/>
          <w:sz w:val="24"/>
          <w:szCs w:val="24"/>
        </w:rPr>
        <w:t>experience with a consistent track record of designing, implementing</w:t>
      </w:r>
      <w:r w:rsidR="00FE0342">
        <w:rPr>
          <w:rFonts w:ascii="Calibri" w:eastAsia="Arial" w:hAnsi="Calibri"/>
          <w:iCs w:val="0"/>
          <w:sz w:val="24"/>
          <w:szCs w:val="24"/>
        </w:rPr>
        <w:t>, troubleshooting</w:t>
      </w:r>
      <w:r w:rsidR="001F5970" w:rsidRPr="001F5970">
        <w:rPr>
          <w:rFonts w:ascii="Calibri" w:eastAsia="Arial" w:hAnsi="Calibri"/>
          <w:iCs w:val="0"/>
          <w:sz w:val="24"/>
          <w:szCs w:val="24"/>
        </w:rPr>
        <w:t xml:space="preserve"> and integrating </w:t>
      </w:r>
      <w:r w:rsidR="00FE0342" w:rsidRPr="001F5970">
        <w:rPr>
          <w:rFonts w:ascii="Calibri" w:eastAsia="Arial" w:hAnsi="Calibri"/>
          <w:iCs w:val="0"/>
          <w:sz w:val="24"/>
          <w:szCs w:val="24"/>
        </w:rPr>
        <w:t>Cost-effective</w:t>
      </w:r>
      <w:r w:rsidR="001F5970" w:rsidRPr="001F5970">
        <w:rPr>
          <w:rFonts w:ascii="Calibri" w:eastAsia="Arial" w:hAnsi="Calibri"/>
          <w:iCs w:val="0"/>
          <w:sz w:val="24"/>
          <w:szCs w:val="24"/>
        </w:rPr>
        <w:t>, high-performance technical solutions.</w:t>
      </w:r>
      <w:r w:rsidR="00C913A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119AB" w:rsidRDefault="001119AB" w:rsidP="00214258">
      <w:pPr>
        <w:pStyle w:val="BodyText2"/>
        <w:ind w:right="-286"/>
        <w:rPr>
          <w:rFonts w:asciiTheme="minorHAnsi" w:hAnsiTheme="minorHAnsi" w:cstheme="minorHAnsi"/>
          <w:sz w:val="24"/>
          <w:szCs w:val="24"/>
        </w:rPr>
      </w:pPr>
    </w:p>
    <w:p w:rsidR="001119AB" w:rsidRPr="001349D7" w:rsidRDefault="001119AB" w:rsidP="001119AB">
      <w:pPr>
        <w:rPr>
          <w:b/>
          <w:bCs/>
          <w:sz w:val="44"/>
          <w:szCs w:val="44"/>
          <w:lang w:val="en-US"/>
        </w:rPr>
      </w:pPr>
      <w:r>
        <w:rPr>
          <w:rFonts w:cstheme="majorBidi"/>
          <w:b/>
          <w:bCs/>
          <w:sz w:val="28"/>
          <w:szCs w:val="28"/>
          <w:lang w:val="en-US"/>
        </w:rPr>
        <w:t xml:space="preserve">CAREER OBJECTIVE                                           </w:t>
      </w:r>
    </w:p>
    <w:p w:rsidR="001119AB" w:rsidRDefault="001119AB" w:rsidP="001119AB">
      <w:pPr>
        <w:pStyle w:val="BodyText2"/>
        <w:pBdr>
          <w:top w:val="single" w:sz="4" w:space="1" w:color="auto"/>
        </w:pBdr>
        <w:spacing w:line="276" w:lineRule="auto"/>
        <w:ind w:right="-286"/>
        <w:rPr>
          <w:rFonts w:asciiTheme="minorHAnsi" w:hAnsiTheme="minorHAnsi" w:cstheme="minorHAnsi"/>
          <w:sz w:val="24"/>
          <w:szCs w:val="24"/>
        </w:rPr>
      </w:pPr>
    </w:p>
    <w:p w:rsidR="001119AB" w:rsidRDefault="001119AB" w:rsidP="001119AB">
      <w:pPr>
        <w:pStyle w:val="BodyText2"/>
        <w:ind w:left="-284" w:right="-286"/>
        <w:rPr>
          <w:rFonts w:ascii="Calibri" w:eastAsia="Arial" w:hAnsi="Calibri"/>
          <w:iCs w:val="0"/>
          <w:sz w:val="24"/>
          <w:szCs w:val="24"/>
        </w:rPr>
      </w:pPr>
      <w:r>
        <w:rPr>
          <w:rFonts w:ascii="Calibri" w:eastAsia="Arial" w:hAnsi="Calibri"/>
          <w:iCs w:val="0"/>
          <w:sz w:val="24"/>
          <w:szCs w:val="24"/>
        </w:rPr>
        <w:t xml:space="preserve">      </w:t>
      </w:r>
      <w:r w:rsidRPr="001119AB">
        <w:rPr>
          <w:rFonts w:ascii="Calibri" w:eastAsia="Arial" w:hAnsi="Calibri"/>
          <w:iCs w:val="0"/>
          <w:sz w:val="24"/>
          <w:szCs w:val="24"/>
        </w:rPr>
        <w:t xml:space="preserve">A Challenging Career in a reputed organization which will help to </w:t>
      </w:r>
      <w:r>
        <w:rPr>
          <w:rFonts w:ascii="Calibri" w:eastAsia="Arial" w:hAnsi="Calibri"/>
          <w:iCs w:val="0"/>
          <w:sz w:val="24"/>
          <w:szCs w:val="24"/>
        </w:rPr>
        <w:t>develop my abilities and skills</w:t>
      </w:r>
    </w:p>
    <w:p w:rsidR="001119AB" w:rsidRPr="001119AB" w:rsidRDefault="001119AB" w:rsidP="001119AB">
      <w:pPr>
        <w:pStyle w:val="BodyText2"/>
        <w:ind w:left="-284" w:right="-286"/>
        <w:rPr>
          <w:rFonts w:ascii="Calibri" w:eastAsia="Arial" w:hAnsi="Calibri"/>
          <w:iCs w:val="0"/>
          <w:sz w:val="24"/>
          <w:szCs w:val="24"/>
        </w:rPr>
      </w:pPr>
      <w:r>
        <w:rPr>
          <w:rFonts w:ascii="Calibri" w:eastAsia="Arial" w:hAnsi="Calibri"/>
          <w:iCs w:val="0"/>
          <w:sz w:val="24"/>
          <w:szCs w:val="24"/>
        </w:rPr>
        <w:t xml:space="preserve">      </w:t>
      </w:r>
      <w:proofErr w:type="gramStart"/>
      <w:r w:rsidRPr="001119AB">
        <w:rPr>
          <w:rFonts w:ascii="Calibri" w:eastAsia="Arial" w:hAnsi="Calibri"/>
          <w:iCs w:val="0"/>
          <w:sz w:val="24"/>
          <w:szCs w:val="24"/>
        </w:rPr>
        <w:t>in</w:t>
      </w:r>
      <w:proofErr w:type="gramEnd"/>
      <w:r w:rsidRPr="001119AB">
        <w:rPr>
          <w:rFonts w:ascii="Calibri" w:eastAsia="Arial" w:hAnsi="Calibri"/>
          <w:iCs w:val="0"/>
          <w:sz w:val="24"/>
          <w:szCs w:val="24"/>
        </w:rPr>
        <w:t xml:space="preserve"> the field of Networks.</w:t>
      </w:r>
    </w:p>
    <w:p w:rsidR="00C913AF" w:rsidRPr="001119AB" w:rsidRDefault="001119AB" w:rsidP="001119AB">
      <w:pPr>
        <w:pStyle w:val="BodyText2"/>
        <w:ind w:left="-284" w:right="-286"/>
        <w:rPr>
          <w:rFonts w:ascii="Calibri" w:eastAsia="Arial" w:hAnsi="Calibri"/>
          <w:iCs w:val="0"/>
          <w:sz w:val="24"/>
          <w:szCs w:val="24"/>
        </w:rPr>
      </w:pPr>
      <w:r>
        <w:rPr>
          <w:rFonts w:ascii="Calibri" w:eastAsia="Arial" w:hAnsi="Calibri"/>
          <w:iCs w:val="0"/>
          <w:sz w:val="24"/>
          <w:szCs w:val="24"/>
        </w:rPr>
        <w:t xml:space="preserve">                                                                                </w:t>
      </w:r>
      <w:r w:rsidR="00C913AF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961C08" w:rsidRDefault="00C913AF" w:rsidP="00C913AF">
      <w:pPr>
        <w:pStyle w:val="BodyText2"/>
        <w:spacing w:line="276" w:lineRule="auto"/>
        <w:ind w:left="-284" w:right="-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C913AF" w:rsidRPr="001349D7" w:rsidRDefault="00961C08" w:rsidP="00C913AF">
      <w:pPr>
        <w:pStyle w:val="BodyText2"/>
        <w:spacing w:line="276" w:lineRule="auto"/>
        <w:ind w:left="-284"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C913AF">
        <w:rPr>
          <w:rFonts w:asciiTheme="minorHAnsi" w:hAnsiTheme="minorHAnsi" w:cstheme="minorHAnsi"/>
          <w:sz w:val="24"/>
          <w:szCs w:val="24"/>
        </w:rPr>
        <w:t xml:space="preserve"> </w:t>
      </w:r>
      <w:r w:rsidR="00C913AF" w:rsidRPr="001349D7">
        <w:rPr>
          <w:rFonts w:asciiTheme="minorHAnsi" w:hAnsiTheme="minorHAnsi" w:cstheme="majorBidi"/>
          <w:b/>
          <w:bCs/>
          <w:sz w:val="28"/>
          <w:szCs w:val="28"/>
        </w:rPr>
        <w:t>PROFESSIONAL EXPERIENCE</w:t>
      </w:r>
    </w:p>
    <w:p w:rsidR="00573DF4" w:rsidRDefault="00573DF4" w:rsidP="001349D7">
      <w:pPr>
        <w:pStyle w:val="BodyText2"/>
        <w:pBdr>
          <w:top w:val="single" w:sz="4" w:space="1" w:color="auto"/>
        </w:pBdr>
        <w:spacing w:line="276" w:lineRule="auto"/>
        <w:ind w:right="-286"/>
        <w:rPr>
          <w:rFonts w:asciiTheme="minorHAnsi" w:hAnsiTheme="minorHAnsi" w:cstheme="minorHAnsi"/>
          <w:b/>
          <w:bCs/>
          <w:sz w:val="28"/>
          <w:szCs w:val="28"/>
        </w:rPr>
      </w:pPr>
    </w:p>
    <w:p w:rsidR="00C913AF" w:rsidRPr="001349D7" w:rsidRDefault="00961C08" w:rsidP="00214258">
      <w:pPr>
        <w:pStyle w:val="BodyText2"/>
        <w:pBdr>
          <w:top w:val="single" w:sz="4" w:space="1" w:color="auto"/>
        </w:pBdr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0342">
        <w:rPr>
          <w:rFonts w:asciiTheme="minorHAnsi" w:hAnsiTheme="minorHAnsi" w:cstheme="minorHAnsi"/>
          <w:b/>
          <w:bCs/>
          <w:sz w:val="28"/>
          <w:szCs w:val="28"/>
        </w:rPr>
        <w:t>Baud Technologies Pvt. Ltd.</w:t>
      </w:r>
    </w:p>
    <w:p w:rsidR="00C913AF" w:rsidRDefault="00C913AF" w:rsidP="00214258">
      <w:pPr>
        <w:pStyle w:val="BodyText2"/>
        <w:ind w:left="-284" w:right="-286"/>
        <w:rPr>
          <w:rFonts w:asciiTheme="minorHAnsi" w:hAnsiTheme="minorHAnsi" w:cstheme="majorBidi"/>
          <w:sz w:val="28"/>
          <w:szCs w:val="28"/>
        </w:rPr>
      </w:pPr>
      <w:r>
        <w:rPr>
          <w:rFonts w:asciiTheme="minorHAnsi" w:hAnsiTheme="minorHAnsi" w:cstheme="majorBidi"/>
          <w:sz w:val="28"/>
          <w:szCs w:val="28"/>
        </w:rPr>
        <w:t xml:space="preserve">   </w:t>
      </w:r>
      <w:r w:rsidR="00573DF4">
        <w:rPr>
          <w:rFonts w:asciiTheme="minorHAnsi" w:hAnsiTheme="minorHAnsi" w:cstheme="majorBidi"/>
          <w:sz w:val="28"/>
          <w:szCs w:val="28"/>
        </w:rPr>
        <w:t xml:space="preserve"> </w:t>
      </w:r>
      <w:r w:rsidR="00961C08">
        <w:rPr>
          <w:rFonts w:asciiTheme="minorHAnsi" w:hAnsiTheme="minorHAnsi" w:cstheme="majorBidi"/>
          <w:sz w:val="28"/>
          <w:szCs w:val="28"/>
        </w:rPr>
        <w:t xml:space="preserve"> </w:t>
      </w:r>
      <w:r w:rsidR="00FE0342">
        <w:rPr>
          <w:rFonts w:asciiTheme="minorHAnsi" w:hAnsiTheme="minorHAnsi" w:cstheme="majorBidi"/>
          <w:sz w:val="28"/>
          <w:szCs w:val="28"/>
        </w:rPr>
        <w:t xml:space="preserve">Designation: </w:t>
      </w:r>
      <w:r w:rsidR="001349D7" w:rsidRPr="00FE0342">
        <w:rPr>
          <w:rFonts w:asciiTheme="minorHAnsi" w:hAnsiTheme="minorHAnsi" w:cstheme="majorBidi"/>
          <w:b/>
          <w:bCs/>
          <w:i/>
          <w:iCs w:val="0"/>
          <w:sz w:val="28"/>
          <w:szCs w:val="28"/>
        </w:rPr>
        <w:t xml:space="preserve">Senior Network </w:t>
      </w:r>
      <w:r w:rsidRPr="00FE0342">
        <w:rPr>
          <w:rFonts w:asciiTheme="minorHAnsi" w:hAnsiTheme="minorHAnsi" w:cstheme="majorBidi"/>
          <w:b/>
          <w:bCs/>
          <w:i/>
          <w:iCs w:val="0"/>
          <w:sz w:val="28"/>
          <w:szCs w:val="28"/>
        </w:rPr>
        <w:t>Engineer</w:t>
      </w:r>
    </w:p>
    <w:p w:rsidR="001349D7" w:rsidRDefault="00573DF4" w:rsidP="00214258">
      <w:pPr>
        <w:pStyle w:val="BodyText2"/>
        <w:ind w:left="-284" w:right="-286"/>
        <w:rPr>
          <w:rFonts w:asciiTheme="minorHAnsi" w:hAnsiTheme="minorHAnsi" w:cstheme="majorBidi"/>
          <w:sz w:val="28"/>
          <w:szCs w:val="28"/>
        </w:rPr>
      </w:pPr>
      <w:r>
        <w:rPr>
          <w:rFonts w:asciiTheme="minorHAnsi" w:hAnsiTheme="minorHAnsi" w:cstheme="majorBidi"/>
          <w:sz w:val="28"/>
          <w:szCs w:val="28"/>
        </w:rPr>
        <w:t xml:space="preserve">    </w:t>
      </w:r>
      <w:r w:rsidR="00961C08">
        <w:rPr>
          <w:rFonts w:asciiTheme="minorHAnsi" w:hAnsiTheme="minorHAnsi" w:cstheme="majorBidi"/>
          <w:sz w:val="28"/>
          <w:szCs w:val="28"/>
        </w:rPr>
        <w:t xml:space="preserve"> </w:t>
      </w:r>
      <w:r w:rsidR="00214258">
        <w:rPr>
          <w:rFonts w:asciiTheme="minorHAnsi" w:hAnsiTheme="minorHAnsi" w:cstheme="majorBidi"/>
          <w:sz w:val="28"/>
          <w:szCs w:val="28"/>
        </w:rPr>
        <w:t xml:space="preserve">Duration: </w:t>
      </w:r>
      <w:r w:rsidR="00214258" w:rsidRPr="00214258">
        <w:rPr>
          <w:rFonts w:asciiTheme="minorHAnsi" w:hAnsiTheme="minorHAnsi" w:cstheme="majorBidi"/>
          <w:b/>
          <w:bCs/>
          <w:sz w:val="28"/>
          <w:szCs w:val="28"/>
        </w:rPr>
        <w:t>Dec/2012 - Nov/</w:t>
      </w:r>
      <w:r w:rsidR="00FE0342" w:rsidRPr="00214258">
        <w:rPr>
          <w:rFonts w:asciiTheme="minorHAnsi" w:hAnsiTheme="minorHAnsi" w:cstheme="majorBidi"/>
          <w:b/>
          <w:bCs/>
          <w:sz w:val="28"/>
          <w:szCs w:val="28"/>
        </w:rPr>
        <w:t>2016</w:t>
      </w:r>
    </w:p>
    <w:p w:rsidR="00FE0342" w:rsidRDefault="00FE0342" w:rsidP="00C913AF">
      <w:pPr>
        <w:pStyle w:val="BodyText2"/>
        <w:spacing w:line="276" w:lineRule="auto"/>
        <w:ind w:left="-284" w:right="-286"/>
        <w:rPr>
          <w:rFonts w:asciiTheme="minorHAnsi" w:hAnsiTheme="minorHAnsi" w:cstheme="majorBidi"/>
          <w:sz w:val="28"/>
          <w:szCs w:val="28"/>
        </w:rPr>
      </w:pPr>
    </w:p>
    <w:p w:rsidR="001349D7" w:rsidRDefault="00890965" w:rsidP="00214258">
      <w:pPr>
        <w:pStyle w:val="BodyText2"/>
        <w:ind w:left="-284" w:right="-286"/>
        <w:rPr>
          <w:rFonts w:asciiTheme="minorHAnsi" w:hAnsiTheme="minorHAnsi" w:cstheme="majorBidi"/>
          <w:b/>
          <w:bCs/>
          <w:sz w:val="24"/>
          <w:szCs w:val="24"/>
        </w:rPr>
      </w:pPr>
      <w:r>
        <w:rPr>
          <w:rFonts w:asciiTheme="minorHAnsi" w:hAnsiTheme="minorHAnsi" w:cstheme="majorBidi"/>
          <w:sz w:val="28"/>
          <w:szCs w:val="28"/>
        </w:rPr>
        <w:t xml:space="preserve">     </w:t>
      </w:r>
      <w:r w:rsidR="00160145">
        <w:rPr>
          <w:rFonts w:asciiTheme="minorHAnsi" w:hAnsiTheme="minorHAnsi" w:cstheme="majorBidi"/>
          <w:sz w:val="28"/>
          <w:szCs w:val="28"/>
        </w:rPr>
        <w:t xml:space="preserve">                                  </w:t>
      </w:r>
      <w:r w:rsidR="001349D7" w:rsidRPr="001349D7">
        <w:rPr>
          <w:rFonts w:asciiTheme="minorHAnsi" w:hAnsiTheme="minorHAnsi" w:cstheme="majorBidi"/>
          <w:b/>
          <w:bCs/>
          <w:sz w:val="24"/>
          <w:szCs w:val="24"/>
        </w:rPr>
        <w:t>Key Responsibilities handled in Organization:-</w:t>
      </w:r>
    </w:p>
    <w:p w:rsidR="00961C08" w:rsidRDefault="00961C08" w:rsidP="00214258">
      <w:pPr>
        <w:pStyle w:val="BodyText2"/>
        <w:ind w:left="-284" w:right="-286"/>
        <w:rPr>
          <w:rFonts w:asciiTheme="minorHAnsi" w:hAnsiTheme="minorHAnsi" w:cstheme="majorBidi"/>
          <w:b/>
          <w:bCs/>
          <w:sz w:val="24"/>
          <w:szCs w:val="24"/>
        </w:rPr>
      </w:pPr>
    </w:p>
    <w:p w:rsidR="002D6335" w:rsidRDefault="002D6335" w:rsidP="00214258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4"/>
        </w:rPr>
      </w:pPr>
      <w:r w:rsidRPr="004E4DC3">
        <w:rPr>
          <w:rFonts w:ascii="Calibri" w:hAnsi="Calibri"/>
          <w:color w:val="auto"/>
          <w:sz w:val="24"/>
        </w:rPr>
        <w:t xml:space="preserve">Configuring </w:t>
      </w:r>
      <w:r w:rsidRPr="0088021F">
        <w:rPr>
          <w:rFonts w:ascii="Calibri" w:hAnsi="Calibri"/>
          <w:b/>
          <w:bCs/>
          <w:color w:val="auto"/>
          <w:sz w:val="24"/>
        </w:rPr>
        <w:t>VLAN’s, Trunking</w:t>
      </w:r>
      <w:r w:rsidRPr="004E4DC3">
        <w:rPr>
          <w:rFonts w:ascii="Calibri" w:hAnsi="Calibri"/>
          <w:color w:val="auto"/>
          <w:sz w:val="24"/>
        </w:rPr>
        <w:t xml:space="preserve"> and </w:t>
      </w:r>
      <w:r w:rsidR="006A31E0">
        <w:rPr>
          <w:rFonts w:ascii="Calibri" w:hAnsi="Calibri"/>
          <w:b/>
          <w:bCs/>
          <w:color w:val="auto"/>
          <w:sz w:val="24"/>
        </w:rPr>
        <w:t>R</w:t>
      </w:r>
      <w:r w:rsidRPr="0088021F">
        <w:rPr>
          <w:rFonts w:ascii="Calibri" w:hAnsi="Calibri"/>
          <w:b/>
          <w:bCs/>
          <w:color w:val="auto"/>
          <w:sz w:val="24"/>
        </w:rPr>
        <w:t>outing</w:t>
      </w:r>
      <w:r w:rsidR="006A31E0">
        <w:rPr>
          <w:rFonts w:ascii="Calibri" w:hAnsi="Calibri"/>
          <w:b/>
          <w:bCs/>
          <w:color w:val="auto"/>
          <w:sz w:val="24"/>
        </w:rPr>
        <w:t xml:space="preserve"> (Static &amp; Dynamic)</w:t>
      </w:r>
      <w:r w:rsidR="006A31E0">
        <w:rPr>
          <w:rFonts w:ascii="Calibri" w:hAnsi="Calibri"/>
          <w:color w:val="auto"/>
          <w:sz w:val="24"/>
        </w:rPr>
        <w:t xml:space="preserve"> for </w:t>
      </w:r>
      <w:r w:rsidR="006A31E0" w:rsidRPr="006A31E0">
        <w:rPr>
          <w:rFonts w:ascii="Calibri" w:hAnsi="Calibri"/>
          <w:b/>
          <w:bCs/>
          <w:color w:val="auto"/>
          <w:sz w:val="24"/>
        </w:rPr>
        <w:t>Cisco devices</w:t>
      </w:r>
      <w:r w:rsidR="006A31E0">
        <w:rPr>
          <w:rFonts w:ascii="Calibri" w:hAnsi="Calibri"/>
          <w:color w:val="auto"/>
          <w:sz w:val="24"/>
        </w:rPr>
        <w:t xml:space="preserve"> (Routers, Switches &amp; Firewall’s)</w:t>
      </w:r>
      <w:r w:rsidR="0088021F">
        <w:rPr>
          <w:rFonts w:ascii="Calibri" w:hAnsi="Calibri"/>
          <w:color w:val="auto"/>
          <w:sz w:val="24"/>
        </w:rPr>
        <w:t>.</w:t>
      </w:r>
    </w:p>
    <w:p w:rsidR="0088021F" w:rsidRPr="001349D7" w:rsidRDefault="00102868" w:rsidP="00214258">
      <w:pPr>
        <w:pStyle w:val="BodyText2"/>
        <w:numPr>
          <w:ilvl w:val="0"/>
          <w:numId w:val="1"/>
        </w:numPr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 w:rsidRPr="00102868">
        <w:rPr>
          <w:rFonts w:ascii="Calibri" w:eastAsia="Arial" w:hAnsi="Calibri" w:cs="Calibri"/>
          <w:iCs w:val="0"/>
          <w:sz w:val="24"/>
          <w:szCs w:val="24"/>
        </w:rPr>
        <w:t xml:space="preserve">Deployment, </w:t>
      </w:r>
      <w:r w:rsidR="006A31E0">
        <w:rPr>
          <w:rFonts w:ascii="Calibri" w:eastAsia="Arial" w:hAnsi="Calibri" w:cs="Calibri"/>
          <w:iCs w:val="0"/>
          <w:sz w:val="24"/>
          <w:szCs w:val="24"/>
        </w:rPr>
        <w:t xml:space="preserve">configuring, </w:t>
      </w:r>
      <w:r w:rsidR="00987B11" w:rsidRPr="00102868">
        <w:rPr>
          <w:rFonts w:ascii="Calibri" w:eastAsia="Arial" w:hAnsi="Calibri" w:cs="Calibri"/>
          <w:iCs w:val="0"/>
          <w:sz w:val="24"/>
          <w:szCs w:val="24"/>
        </w:rPr>
        <w:t>management</w:t>
      </w:r>
      <w:r w:rsidRPr="00102868">
        <w:rPr>
          <w:rFonts w:ascii="Calibri" w:eastAsia="Arial" w:hAnsi="Calibri" w:cs="Calibri"/>
          <w:iCs w:val="0"/>
          <w:sz w:val="24"/>
          <w:szCs w:val="24"/>
        </w:rPr>
        <w:t xml:space="preserve"> </w:t>
      </w:r>
      <w:r w:rsidR="006A31E0">
        <w:rPr>
          <w:rFonts w:ascii="Calibri" w:eastAsia="Arial" w:hAnsi="Calibri" w:cs="Calibri"/>
          <w:iCs w:val="0"/>
          <w:sz w:val="24"/>
          <w:szCs w:val="24"/>
        </w:rPr>
        <w:t xml:space="preserve">&amp; Troubleshooting </w:t>
      </w:r>
      <w:r w:rsidRPr="00102868">
        <w:rPr>
          <w:rFonts w:ascii="Calibri" w:eastAsia="Arial" w:hAnsi="Calibri" w:cs="Calibri"/>
          <w:iCs w:val="0"/>
          <w:sz w:val="24"/>
          <w:szCs w:val="24"/>
        </w:rPr>
        <w:t xml:space="preserve">of </w:t>
      </w:r>
      <w:r w:rsidR="0088021F">
        <w:rPr>
          <w:rFonts w:ascii="Calibri" w:hAnsi="Calibri" w:cs="Calibri"/>
          <w:b/>
          <w:sz w:val="24"/>
          <w:szCs w:val="24"/>
        </w:rPr>
        <w:t>Cisco Routers, S</w:t>
      </w:r>
      <w:r w:rsidR="0088021F" w:rsidRPr="00DD6272">
        <w:rPr>
          <w:rFonts w:ascii="Calibri" w:hAnsi="Calibri" w:cs="Calibri"/>
          <w:b/>
          <w:sz w:val="24"/>
          <w:szCs w:val="24"/>
        </w:rPr>
        <w:t>witches</w:t>
      </w:r>
      <w:r w:rsidR="0088021F" w:rsidRPr="00DD6272">
        <w:rPr>
          <w:rFonts w:ascii="Calibri" w:hAnsi="Calibri" w:cs="Calibri"/>
          <w:sz w:val="24"/>
          <w:szCs w:val="24"/>
        </w:rPr>
        <w:t xml:space="preserve"> and </w:t>
      </w:r>
      <w:r w:rsidR="0088021F">
        <w:rPr>
          <w:rFonts w:ascii="Calibri" w:hAnsi="Calibri" w:cs="Calibri"/>
          <w:b/>
          <w:sz w:val="24"/>
          <w:szCs w:val="24"/>
        </w:rPr>
        <w:t>F</w:t>
      </w:r>
      <w:r w:rsidR="0088021F" w:rsidRPr="00DD6272">
        <w:rPr>
          <w:rFonts w:ascii="Calibri" w:hAnsi="Calibri" w:cs="Calibri"/>
          <w:b/>
          <w:sz w:val="24"/>
          <w:szCs w:val="24"/>
        </w:rPr>
        <w:t>irewall</w:t>
      </w:r>
      <w:r w:rsidR="0088021F" w:rsidRPr="00DD6272">
        <w:rPr>
          <w:rFonts w:ascii="Calibri" w:hAnsi="Calibri" w:cs="Calibri"/>
          <w:sz w:val="24"/>
          <w:szCs w:val="24"/>
        </w:rPr>
        <w:t xml:space="preserve"> throughout the network</w:t>
      </w:r>
      <w:r w:rsidR="0088021F">
        <w:rPr>
          <w:rFonts w:ascii="Calibri" w:hAnsi="Calibri" w:cs="Calibri"/>
          <w:sz w:val="24"/>
          <w:szCs w:val="24"/>
        </w:rPr>
        <w:t>.</w:t>
      </w:r>
    </w:p>
    <w:p w:rsidR="002D6335" w:rsidRPr="00102868" w:rsidRDefault="0088021F" w:rsidP="00214258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4"/>
        </w:rPr>
      </w:pPr>
      <w:r w:rsidRPr="0088021F">
        <w:rPr>
          <w:rFonts w:ascii="Calibri" w:hAnsi="Calibri" w:cs="Calibri"/>
          <w:color w:val="auto"/>
          <w:sz w:val="24"/>
        </w:rPr>
        <w:t xml:space="preserve">Provides </w:t>
      </w:r>
      <w:r w:rsidR="00214258">
        <w:rPr>
          <w:rFonts w:ascii="Calibri" w:hAnsi="Calibri" w:cs="Calibri"/>
          <w:b/>
          <w:bCs/>
          <w:color w:val="auto"/>
          <w:sz w:val="24"/>
        </w:rPr>
        <w:t>F</w:t>
      </w:r>
      <w:r w:rsidRPr="0088021F">
        <w:rPr>
          <w:rFonts w:ascii="Calibri" w:hAnsi="Calibri" w:cs="Calibri"/>
          <w:b/>
          <w:bCs/>
          <w:color w:val="auto"/>
          <w:sz w:val="24"/>
        </w:rPr>
        <w:t>irst &amp; Second level support</w:t>
      </w:r>
      <w:r w:rsidRPr="0088021F">
        <w:rPr>
          <w:rFonts w:ascii="Calibri" w:hAnsi="Calibri" w:cs="Calibri"/>
          <w:color w:val="auto"/>
          <w:sz w:val="24"/>
        </w:rPr>
        <w:t xml:space="preserve"> for </w:t>
      </w:r>
      <w:r w:rsidR="00214258">
        <w:rPr>
          <w:rFonts w:ascii="Calibri" w:hAnsi="Calibri" w:cs="Calibri"/>
          <w:color w:val="auto"/>
          <w:sz w:val="24"/>
        </w:rPr>
        <w:t>all Clients implemented projects based on customer agreement</w:t>
      </w:r>
      <w:r w:rsidRPr="0088021F">
        <w:rPr>
          <w:rFonts w:ascii="Calibri" w:hAnsi="Calibri" w:cs="Calibri"/>
          <w:color w:val="auto"/>
          <w:sz w:val="24"/>
        </w:rPr>
        <w:t>. This may include LAN, WAN,</w:t>
      </w:r>
      <w:r w:rsidRPr="0088021F">
        <w:rPr>
          <w:rFonts w:ascii="Calibri" w:hAnsi="Calibri" w:cs="Calibri"/>
          <w:sz w:val="24"/>
        </w:rPr>
        <w:t xml:space="preserve"> </w:t>
      </w:r>
      <w:r w:rsidR="00214258">
        <w:rPr>
          <w:rFonts w:ascii="Calibri" w:hAnsi="Calibri" w:cs="Calibri"/>
          <w:color w:val="auto"/>
          <w:sz w:val="24"/>
        </w:rPr>
        <w:t xml:space="preserve">wireless &amp; </w:t>
      </w:r>
      <w:r w:rsidRPr="0088021F">
        <w:rPr>
          <w:rFonts w:ascii="Calibri" w:hAnsi="Calibri" w:cs="Calibri"/>
          <w:color w:val="auto"/>
          <w:sz w:val="24"/>
        </w:rPr>
        <w:t>remote networking issues.</w:t>
      </w:r>
    </w:p>
    <w:p w:rsidR="002D6335" w:rsidRPr="00DD6272" w:rsidRDefault="00214258" w:rsidP="00214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Responsible to provide </w:t>
      </w:r>
      <w:r w:rsidR="002D6335" w:rsidRPr="0088021F">
        <w:rPr>
          <w:rFonts w:ascii="Calibri" w:hAnsi="Calibri" w:cs="Calibri"/>
          <w:b/>
          <w:bCs/>
          <w:sz w:val="24"/>
          <w:szCs w:val="24"/>
        </w:rPr>
        <w:t>layer 2</w:t>
      </w:r>
      <w:r w:rsidR="002D6335" w:rsidRPr="00DD6272">
        <w:rPr>
          <w:rFonts w:ascii="Calibri" w:hAnsi="Calibri" w:cs="Calibri"/>
          <w:sz w:val="24"/>
          <w:szCs w:val="24"/>
        </w:rPr>
        <w:t xml:space="preserve"> support and security</w:t>
      </w:r>
      <w:r>
        <w:rPr>
          <w:rFonts w:ascii="Calibri" w:hAnsi="Calibri" w:cs="Calibri"/>
          <w:sz w:val="24"/>
          <w:szCs w:val="24"/>
        </w:rPr>
        <w:t xml:space="preserve"> for End User’s.</w:t>
      </w:r>
    </w:p>
    <w:p w:rsidR="001349D7" w:rsidRPr="002D6335" w:rsidRDefault="002D6335" w:rsidP="00214258">
      <w:pPr>
        <w:pStyle w:val="BodyText2"/>
        <w:numPr>
          <w:ilvl w:val="0"/>
          <w:numId w:val="1"/>
        </w:numPr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 w:rsidRPr="00DD6272">
        <w:rPr>
          <w:rFonts w:ascii="Calibri" w:hAnsi="Calibri" w:cs="Calibri"/>
          <w:sz w:val="24"/>
          <w:szCs w:val="24"/>
        </w:rPr>
        <w:t>Inst</w:t>
      </w:r>
      <w:r w:rsidR="006A31E0">
        <w:rPr>
          <w:rFonts w:ascii="Calibri" w:hAnsi="Calibri" w:cs="Calibri"/>
          <w:sz w:val="24"/>
          <w:szCs w:val="24"/>
        </w:rPr>
        <w:t xml:space="preserve">allation, </w:t>
      </w:r>
      <w:r w:rsidR="001B7DCE">
        <w:rPr>
          <w:rFonts w:ascii="Calibri" w:hAnsi="Calibri" w:cs="Calibri"/>
          <w:sz w:val="24"/>
          <w:szCs w:val="24"/>
        </w:rPr>
        <w:t>up gradation</w:t>
      </w:r>
      <w:r w:rsidR="006A31E0">
        <w:rPr>
          <w:rFonts w:ascii="Calibri" w:hAnsi="Calibri" w:cs="Calibri"/>
          <w:sz w:val="24"/>
          <w:szCs w:val="24"/>
        </w:rPr>
        <w:t xml:space="preserve">, restore, password recovery, licensing </w:t>
      </w:r>
      <w:r w:rsidRPr="00DD6272">
        <w:rPr>
          <w:rFonts w:ascii="Calibri" w:hAnsi="Calibri" w:cs="Calibri"/>
          <w:sz w:val="24"/>
          <w:szCs w:val="24"/>
        </w:rPr>
        <w:t xml:space="preserve">and backup of network devices like </w:t>
      </w:r>
      <w:r w:rsidRPr="002D6335">
        <w:rPr>
          <w:rFonts w:ascii="Calibri" w:hAnsi="Calibri" w:cs="Calibri"/>
          <w:b/>
          <w:bCs/>
          <w:sz w:val="24"/>
          <w:szCs w:val="24"/>
        </w:rPr>
        <w:t>Cisco routers</w:t>
      </w:r>
      <w:r w:rsidRPr="00DD6272">
        <w:rPr>
          <w:rFonts w:ascii="Calibri" w:hAnsi="Calibri" w:cs="Calibri"/>
          <w:sz w:val="24"/>
          <w:szCs w:val="24"/>
        </w:rPr>
        <w:t xml:space="preserve">, </w:t>
      </w:r>
      <w:r w:rsidRPr="002D6335">
        <w:rPr>
          <w:rFonts w:ascii="Calibri" w:hAnsi="Calibri" w:cs="Calibri"/>
          <w:b/>
          <w:bCs/>
          <w:sz w:val="24"/>
          <w:szCs w:val="24"/>
        </w:rPr>
        <w:t>Firewall</w:t>
      </w:r>
      <w:r w:rsidRPr="00DD6272">
        <w:rPr>
          <w:rFonts w:ascii="Calibri" w:hAnsi="Calibri" w:cs="Calibri"/>
          <w:sz w:val="24"/>
          <w:szCs w:val="24"/>
        </w:rPr>
        <w:t xml:space="preserve"> and </w:t>
      </w:r>
      <w:r w:rsidRPr="002D6335">
        <w:rPr>
          <w:rFonts w:ascii="Calibri" w:hAnsi="Calibri" w:cs="Calibri"/>
          <w:b/>
          <w:bCs/>
          <w:sz w:val="24"/>
          <w:szCs w:val="24"/>
        </w:rPr>
        <w:t>Switches</w:t>
      </w:r>
      <w:r>
        <w:rPr>
          <w:rFonts w:ascii="Calibri" w:hAnsi="Calibri" w:cs="Calibri"/>
          <w:sz w:val="24"/>
          <w:szCs w:val="24"/>
        </w:rPr>
        <w:t>.</w:t>
      </w:r>
    </w:p>
    <w:p w:rsidR="002D6335" w:rsidRPr="001B7DCE" w:rsidRDefault="0088021F" w:rsidP="00214258">
      <w:pPr>
        <w:pStyle w:val="BodyText2"/>
        <w:numPr>
          <w:ilvl w:val="0"/>
          <w:numId w:val="1"/>
        </w:numPr>
        <w:ind w:right="-286"/>
        <w:rPr>
          <w:rFonts w:ascii="Calibri" w:hAnsi="Calibri" w:cs="Calibri"/>
          <w:sz w:val="24"/>
          <w:szCs w:val="24"/>
        </w:rPr>
      </w:pPr>
      <w:r w:rsidRPr="001B7DCE">
        <w:rPr>
          <w:rFonts w:ascii="Calibri" w:hAnsi="Calibri" w:cs="Calibri"/>
          <w:sz w:val="24"/>
          <w:szCs w:val="24"/>
        </w:rPr>
        <w:t>Taking technical Escalations and marking technical reviews for the cases.</w:t>
      </w:r>
    </w:p>
    <w:p w:rsidR="0088021F" w:rsidRPr="00EF0A2D" w:rsidRDefault="0088021F" w:rsidP="0021425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1B7DCE">
        <w:rPr>
          <w:rFonts w:ascii="Calibri" w:eastAsia="Times New Roman" w:hAnsi="Calibri" w:cs="Calibri"/>
          <w:iCs/>
          <w:color w:val="auto"/>
          <w:sz w:val="24"/>
        </w:rPr>
        <w:t>Handling cases on VPNs</w:t>
      </w:r>
      <w:r w:rsidR="00987B11" w:rsidRPr="001B7DCE">
        <w:rPr>
          <w:rFonts w:ascii="Calibri" w:eastAsia="Times New Roman" w:hAnsi="Calibri" w:cs="Calibri"/>
          <w:iCs/>
          <w:color w:val="auto"/>
          <w:sz w:val="24"/>
        </w:rPr>
        <w:t xml:space="preserve"> </w:t>
      </w:r>
      <w:r w:rsidRPr="001B7DCE">
        <w:rPr>
          <w:rFonts w:ascii="Calibri" w:eastAsia="Times New Roman" w:hAnsi="Calibri" w:cs="Calibri"/>
          <w:iCs/>
          <w:color w:val="auto"/>
          <w:sz w:val="24"/>
        </w:rPr>
        <w:t>(</w:t>
      </w:r>
      <w:r w:rsidRPr="001B7DCE">
        <w:rPr>
          <w:rFonts w:ascii="Calibri" w:eastAsia="Times New Roman" w:hAnsi="Calibri" w:cs="Calibri"/>
          <w:b/>
          <w:bCs/>
          <w:iCs/>
          <w:color w:val="auto"/>
          <w:sz w:val="24"/>
        </w:rPr>
        <w:t>IPsec</w:t>
      </w:r>
      <w:r w:rsidR="00987B11" w:rsidRPr="001B7DCE">
        <w:rPr>
          <w:rFonts w:ascii="Calibri" w:eastAsia="Times New Roman" w:hAnsi="Calibri" w:cs="Calibri"/>
          <w:b/>
          <w:bCs/>
          <w:iCs/>
          <w:color w:val="auto"/>
          <w:sz w:val="24"/>
        </w:rPr>
        <w:t xml:space="preserve"> Site to Site VPN, </w:t>
      </w:r>
      <w:r w:rsidR="001B7DCE">
        <w:rPr>
          <w:rFonts w:ascii="Calibri" w:eastAsia="Times New Roman" w:hAnsi="Calibri" w:cs="Calibri"/>
          <w:b/>
          <w:bCs/>
          <w:iCs/>
          <w:color w:val="auto"/>
          <w:sz w:val="24"/>
        </w:rPr>
        <w:t>Easy VPN</w:t>
      </w:r>
      <w:r w:rsidRPr="001B7DCE">
        <w:rPr>
          <w:rFonts w:ascii="Calibri" w:eastAsia="Times New Roman" w:hAnsi="Calibri" w:cs="Calibri"/>
          <w:b/>
          <w:bCs/>
          <w:iCs/>
          <w:color w:val="auto"/>
          <w:sz w:val="24"/>
        </w:rPr>
        <w:t>, SSL VPN</w:t>
      </w:r>
      <w:r w:rsidR="001B7DCE">
        <w:rPr>
          <w:rFonts w:ascii="Calibri" w:eastAsia="Times New Roman" w:hAnsi="Calibri" w:cs="Calibri"/>
          <w:b/>
          <w:bCs/>
          <w:iCs/>
          <w:color w:val="auto"/>
          <w:sz w:val="24"/>
        </w:rPr>
        <w:t xml:space="preserve">, </w:t>
      </w:r>
      <w:r w:rsidR="00987B11" w:rsidRPr="001B7DCE">
        <w:rPr>
          <w:rFonts w:ascii="Calibri" w:eastAsia="Times New Roman" w:hAnsi="Calibri" w:cs="Calibri"/>
          <w:b/>
          <w:bCs/>
          <w:iCs/>
          <w:color w:val="auto"/>
          <w:sz w:val="24"/>
        </w:rPr>
        <w:t>DMVPN</w:t>
      </w:r>
      <w:r w:rsidR="001B7DCE">
        <w:rPr>
          <w:rFonts w:ascii="Calibri" w:eastAsia="Times New Roman" w:hAnsi="Calibri" w:cs="Calibri"/>
          <w:b/>
          <w:bCs/>
          <w:iCs/>
          <w:color w:val="auto"/>
          <w:sz w:val="24"/>
        </w:rPr>
        <w:t xml:space="preserve"> </w:t>
      </w:r>
      <w:r w:rsidR="00987B11" w:rsidRPr="001B7DCE">
        <w:rPr>
          <w:rFonts w:ascii="Calibri" w:eastAsia="Times New Roman" w:hAnsi="Calibri" w:cs="Calibri"/>
          <w:b/>
          <w:bCs/>
          <w:iCs/>
          <w:color w:val="auto"/>
          <w:sz w:val="24"/>
        </w:rPr>
        <w:t>&amp; GETVPN</w:t>
      </w:r>
      <w:r w:rsidRPr="001B7DCE">
        <w:rPr>
          <w:rFonts w:ascii="Calibri" w:eastAsia="Times New Roman" w:hAnsi="Calibri" w:cs="Calibri"/>
          <w:iCs/>
          <w:color w:val="auto"/>
          <w:sz w:val="24"/>
        </w:rPr>
        <w:t>)</w:t>
      </w:r>
      <w:r w:rsidRPr="001B7DCE">
        <w:rPr>
          <w:rFonts w:asciiTheme="minorHAnsi" w:eastAsia="Times New Roman" w:hAnsiTheme="minorHAnsi" w:cstheme="majorBidi"/>
          <w:iCs/>
          <w:color w:val="auto"/>
          <w:sz w:val="24"/>
        </w:rPr>
        <w:t xml:space="preserve">.    </w:t>
      </w:r>
    </w:p>
    <w:p w:rsidR="00EF0A2D" w:rsidRPr="00EF0A2D" w:rsidRDefault="00EF0A2D" w:rsidP="00214258">
      <w:pPr>
        <w:pStyle w:val="BodyText2"/>
        <w:numPr>
          <w:ilvl w:val="0"/>
          <w:numId w:val="1"/>
        </w:numPr>
        <w:ind w:right="-286"/>
        <w:rPr>
          <w:rFonts w:ascii="Calibri" w:hAnsi="Calibri" w:cs="Calibri"/>
          <w:sz w:val="24"/>
          <w:szCs w:val="24"/>
        </w:rPr>
      </w:pPr>
      <w:r w:rsidRPr="00EF0A2D">
        <w:rPr>
          <w:rFonts w:ascii="Calibri" w:hAnsi="Calibri" w:cs="Calibri"/>
          <w:sz w:val="24"/>
          <w:szCs w:val="24"/>
        </w:rPr>
        <w:t>Configuring</w:t>
      </w:r>
      <w:r w:rsidR="00214258">
        <w:rPr>
          <w:rFonts w:ascii="Calibri" w:hAnsi="Calibri" w:cs="Calibri"/>
          <w:sz w:val="24"/>
          <w:szCs w:val="24"/>
        </w:rPr>
        <w:t xml:space="preserve"> rules, </w:t>
      </w:r>
      <w:r>
        <w:rPr>
          <w:rFonts w:ascii="Calibri" w:hAnsi="Calibri" w:cs="Calibri"/>
          <w:sz w:val="24"/>
          <w:szCs w:val="24"/>
        </w:rPr>
        <w:t>maintaining Cisco</w:t>
      </w:r>
      <w:r w:rsidR="00214258">
        <w:rPr>
          <w:rFonts w:ascii="Calibri" w:hAnsi="Calibri" w:cs="Calibri"/>
          <w:sz w:val="24"/>
          <w:szCs w:val="24"/>
        </w:rPr>
        <w:t xml:space="preserve"> firewalls &amp; </w:t>
      </w:r>
      <w:r w:rsidRPr="00EF0A2D">
        <w:rPr>
          <w:rFonts w:ascii="Calibri" w:hAnsi="Calibri" w:cs="Calibri"/>
          <w:sz w:val="24"/>
          <w:szCs w:val="24"/>
        </w:rPr>
        <w:t>analysis of firewall logs using various tools</w:t>
      </w:r>
    </w:p>
    <w:p w:rsidR="00987B11" w:rsidRPr="001B7DCE" w:rsidRDefault="00987B11" w:rsidP="00214258">
      <w:pPr>
        <w:pStyle w:val="BodyText2"/>
        <w:numPr>
          <w:ilvl w:val="0"/>
          <w:numId w:val="1"/>
        </w:numPr>
        <w:ind w:right="-286"/>
        <w:rPr>
          <w:rFonts w:ascii="Calibri" w:hAnsi="Calibri" w:cs="Calibri"/>
          <w:sz w:val="24"/>
          <w:szCs w:val="24"/>
        </w:rPr>
      </w:pPr>
      <w:r w:rsidRPr="001B7DCE">
        <w:rPr>
          <w:rFonts w:ascii="Calibri" w:hAnsi="Calibri" w:cs="Calibri"/>
          <w:sz w:val="24"/>
          <w:szCs w:val="24"/>
        </w:rPr>
        <w:t>Handling cases of</w:t>
      </w:r>
      <w:r w:rsidRPr="001B7DCE">
        <w:rPr>
          <w:rFonts w:ascii="Calibri" w:hAnsi="Calibri" w:cs="Calibri"/>
          <w:b/>
          <w:bCs/>
          <w:sz w:val="24"/>
          <w:szCs w:val="24"/>
        </w:rPr>
        <w:t xml:space="preserve"> Firewall</w:t>
      </w:r>
      <w:r w:rsidRPr="001B7DCE">
        <w:rPr>
          <w:rFonts w:ascii="Calibri" w:hAnsi="Calibri" w:cs="Calibri"/>
          <w:sz w:val="24"/>
          <w:szCs w:val="24"/>
        </w:rPr>
        <w:t xml:space="preserve"> (Cisco ASA) for multiple contexts, active/standby failover</w:t>
      </w:r>
    </w:p>
    <w:p w:rsidR="0088021F" w:rsidRPr="001B7DCE" w:rsidRDefault="00102868" w:rsidP="00214258">
      <w:pPr>
        <w:pStyle w:val="BodyText2"/>
        <w:numPr>
          <w:ilvl w:val="0"/>
          <w:numId w:val="1"/>
        </w:numPr>
        <w:ind w:right="-286"/>
        <w:rPr>
          <w:rFonts w:ascii="Calibri" w:eastAsia="Arial" w:hAnsi="Calibri" w:cs="Calibri"/>
          <w:iCs w:val="0"/>
          <w:sz w:val="24"/>
          <w:szCs w:val="24"/>
        </w:rPr>
      </w:pPr>
      <w:r w:rsidRPr="001B7DCE">
        <w:rPr>
          <w:rFonts w:ascii="Calibri" w:eastAsia="Arial" w:hAnsi="Calibri" w:cs="Calibri"/>
          <w:iCs w:val="0"/>
          <w:sz w:val="24"/>
          <w:szCs w:val="24"/>
        </w:rPr>
        <w:t>Configuring Access control list (</w:t>
      </w:r>
      <w:r w:rsidRPr="001B7DCE">
        <w:rPr>
          <w:rFonts w:ascii="Calibri" w:eastAsia="Arial" w:hAnsi="Calibri" w:cs="Calibri"/>
          <w:b/>
          <w:bCs/>
          <w:iCs w:val="0"/>
          <w:sz w:val="24"/>
          <w:szCs w:val="24"/>
        </w:rPr>
        <w:t>ACL</w:t>
      </w:r>
      <w:r w:rsidRPr="001B7DCE">
        <w:rPr>
          <w:rFonts w:ascii="Calibri" w:eastAsia="Arial" w:hAnsi="Calibri" w:cs="Calibri"/>
          <w:iCs w:val="0"/>
          <w:sz w:val="24"/>
          <w:szCs w:val="24"/>
        </w:rPr>
        <w:t xml:space="preserve">) &amp; </w:t>
      </w:r>
      <w:r w:rsidRPr="001B7DCE">
        <w:rPr>
          <w:rFonts w:ascii="Calibri" w:eastAsia="Arial" w:hAnsi="Calibri" w:cs="Calibri"/>
          <w:b/>
          <w:bCs/>
          <w:iCs w:val="0"/>
          <w:sz w:val="24"/>
          <w:szCs w:val="24"/>
        </w:rPr>
        <w:t>NAT</w:t>
      </w:r>
      <w:r w:rsidRPr="001B7DCE">
        <w:rPr>
          <w:rFonts w:ascii="Calibri" w:eastAsia="Arial" w:hAnsi="Calibri" w:cs="Calibri"/>
          <w:iCs w:val="0"/>
          <w:sz w:val="24"/>
          <w:szCs w:val="24"/>
        </w:rPr>
        <w:t xml:space="preserve"> (</w:t>
      </w:r>
      <w:r w:rsidRPr="001B7DCE">
        <w:rPr>
          <w:rFonts w:ascii="Calibri" w:eastAsia="Arial" w:hAnsi="Calibri" w:cs="Calibri"/>
          <w:b/>
          <w:bCs/>
          <w:iCs w:val="0"/>
          <w:sz w:val="24"/>
          <w:szCs w:val="24"/>
        </w:rPr>
        <w:t>Static, Dynamic, static PAT,</w:t>
      </w:r>
      <w:r w:rsidR="00C13C9E">
        <w:rPr>
          <w:rFonts w:ascii="Calibri" w:eastAsia="Arial" w:hAnsi="Calibri" w:cs="Calibri"/>
          <w:b/>
          <w:bCs/>
          <w:iCs w:val="0"/>
          <w:sz w:val="24"/>
          <w:szCs w:val="24"/>
        </w:rPr>
        <w:t xml:space="preserve"> Policy NAT, NAT</w:t>
      </w:r>
      <w:r w:rsidRPr="001B7DCE">
        <w:rPr>
          <w:rFonts w:ascii="Calibri" w:eastAsia="Arial" w:hAnsi="Calibri" w:cs="Calibri"/>
          <w:b/>
          <w:bCs/>
          <w:iCs w:val="0"/>
          <w:sz w:val="24"/>
          <w:szCs w:val="24"/>
        </w:rPr>
        <w:t xml:space="preserve"> Exemption, NAT bypass</w:t>
      </w:r>
      <w:r w:rsidRPr="001B7DCE">
        <w:rPr>
          <w:rFonts w:ascii="Calibri" w:eastAsia="Arial" w:hAnsi="Calibri" w:cs="Calibri"/>
          <w:iCs w:val="0"/>
          <w:sz w:val="24"/>
          <w:szCs w:val="24"/>
        </w:rPr>
        <w:t xml:space="preserve">) on Routers &amp; Firewall’s. </w:t>
      </w:r>
    </w:p>
    <w:p w:rsidR="00102868" w:rsidRPr="001B7DCE" w:rsidRDefault="006A31E0" w:rsidP="00214258">
      <w:pPr>
        <w:pStyle w:val="BodyText2"/>
        <w:numPr>
          <w:ilvl w:val="0"/>
          <w:numId w:val="1"/>
        </w:numPr>
        <w:ind w:right="-286"/>
        <w:rPr>
          <w:rFonts w:ascii="Calibri" w:eastAsia="Arial" w:hAnsi="Calibri" w:cs="Calibri"/>
          <w:iCs w:val="0"/>
          <w:sz w:val="24"/>
          <w:szCs w:val="24"/>
        </w:rPr>
      </w:pPr>
      <w:r w:rsidRPr="001B7DCE">
        <w:rPr>
          <w:rFonts w:ascii="Calibri" w:eastAsia="Arial" w:hAnsi="Calibri" w:cs="Calibri"/>
          <w:iCs w:val="0"/>
          <w:sz w:val="24"/>
          <w:szCs w:val="24"/>
        </w:rPr>
        <w:t xml:space="preserve">Handle </w:t>
      </w:r>
      <w:r w:rsidRPr="00214258">
        <w:rPr>
          <w:rFonts w:ascii="Calibri" w:eastAsia="Arial" w:hAnsi="Calibri" w:cs="Calibri"/>
          <w:b/>
          <w:bCs/>
          <w:iCs w:val="0"/>
          <w:sz w:val="24"/>
          <w:szCs w:val="24"/>
        </w:rPr>
        <w:t>escalated complaints</w:t>
      </w:r>
      <w:r w:rsidRPr="001B7DCE">
        <w:rPr>
          <w:rFonts w:ascii="Calibri" w:eastAsia="Arial" w:hAnsi="Calibri" w:cs="Calibri"/>
          <w:iCs w:val="0"/>
          <w:sz w:val="24"/>
          <w:szCs w:val="24"/>
        </w:rPr>
        <w:t xml:space="preserve"> to give resolutions and also co-ordinates with team members and venders to resolve the problem.</w:t>
      </w:r>
    </w:p>
    <w:p w:rsidR="001B7DCE" w:rsidRPr="00C13C9E" w:rsidRDefault="00214258" w:rsidP="00214258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1B7DCE">
        <w:rPr>
          <w:rFonts w:ascii="Calibri" w:eastAsia="Arial" w:hAnsi="Calibri" w:cs="Calibri"/>
          <w:b/>
          <w:bCs/>
          <w:sz w:val="24"/>
          <w:szCs w:val="24"/>
          <w:lang w:val="en-US"/>
        </w:rPr>
        <w:t>Monitoring</w:t>
      </w:r>
      <w:r w:rsidR="006F3610">
        <w:rPr>
          <w:rFonts w:ascii="Calibri" w:eastAsia="Arial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Arial" w:hAnsi="Calibri" w:cs="Calibri"/>
          <w:sz w:val="24"/>
          <w:szCs w:val="24"/>
          <w:lang w:val="en-US"/>
        </w:rPr>
        <w:t>&amp;</w:t>
      </w:r>
      <w:r w:rsidR="006F3610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6A31E0" w:rsidRPr="001B7DCE">
        <w:rPr>
          <w:rFonts w:ascii="Calibri" w:eastAsia="Arial" w:hAnsi="Calibri" w:cs="Calibri"/>
          <w:b/>
          <w:bCs/>
          <w:sz w:val="24"/>
          <w:szCs w:val="24"/>
          <w:lang w:val="en-US"/>
        </w:rPr>
        <w:t>maintaining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of network parameter</w:t>
      </w:r>
      <w:r w:rsidR="006A31E0" w:rsidRPr="001B7DCE">
        <w:rPr>
          <w:rFonts w:ascii="Calibri" w:eastAsia="Arial" w:hAnsi="Calibri" w:cs="Calibri"/>
          <w:sz w:val="24"/>
          <w:szCs w:val="24"/>
          <w:lang w:val="en-US"/>
        </w:rPr>
        <w:t xml:space="preserve"> like </w:t>
      </w:r>
      <w:r>
        <w:rPr>
          <w:rFonts w:ascii="Calibri" w:eastAsia="Arial" w:hAnsi="Calibri" w:cs="Calibri"/>
          <w:b/>
          <w:bCs/>
          <w:sz w:val="24"/>
          <w:szCs w:val="24"/>
          <w:lang w:val="en-US"/>
        </w:rPr>
        <w:t xml:space="preserve">packet </w:t>
      </w:r>
      <w:r w:rsidR="006A31E0" w:rsidRPr="001B7DCE">
        <w:rPr>
          <w:rFonts w:ascii="Calibri" w:eastAsia="Arial" w:hAnsi="Calibri" w:cs="Calibri"/>
          <w:b/>
          <w:bCs/>
          <w:sz w:val="24"/>
          <w:szCs w:val="24"/>
          <w:lang w:val="en-US"/>
        </w:rPr>
        <w:t>loss</w:t>
      </w:r>
      <w:r w:rsidR="006A31E0" w:rsidRPr="001B7DCE">
        <w:rPr>
          <w:rFonts w:ascii="Calibri" w:eastAsia="Arial" w:hAnsi="Calibri" w:cs="Calibri"/>
          <w:sz w:val="24"/>
          <w:szCs w:val="24"/>
          <w:lang w:val="en-US"/>
        </w:rPr>
        <w:t xml:space="preserve">, </w:t>
      </w:r>
      <w:r w:rsidR="006A31E0" w:rsidRPr="001B7DCE">
        <w:rPr>
          <w:rFonts w:ascii="Calibri" w:eastAsia="Arial" w:hAnsi="Calibri" w:cs="Calibri"/>
          <w:b/>
          <w:bCs/>
          <w:sz w:val="24"/>
          <w:szCs w:val="24"/>
          <w:lang w:val="en-US"/>
        </w:rPr>
        <w:t>latency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, </w:t>
      </w:r>
      <w:r w:rsidR="006A31E0" w:rsidRPr="001B7DCE">
        <w:rPr>
          <w:rFonts w:ascii="Calibri" w:eastAsia="Arial" w:hAnsi="Calibri" w:cs="Calibri"/>
          <w:b/>
          <w:bCs/>
          <w:sz w:val="24"/>
          <w:szCs w:val="24"/>
          <w:lang w:val="en-US"/>
        </w:rPr>
        <w:t>Throughpu</w:t>
      </w:r>
      <w:r w:rsidR="001B7DCE" w:rsidRPr="001B7DCE">
        <w:rPr>
          <w:rFonts w:ascii="Calibri" w:eastAsia="Arial" w:hAnsi="Calibri" w:cs="Calibri"/>
          <w:b/>
          <w:bCs/>
          <w:sz w:val="24"/>
          <w:szCs w:val="24"/>
          <w:lang w:val="en-US"/>
        </w:rPr>
        <w:t>t</w:t>
      </w:r>
      <w:r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="006A31E0" w:rsidRPr="001B7DCE">
        <w:rPr>
          <w:rFonts w:ascii="Calibri" w:eastAsia="Arial" w:hAnsi="Calibri" w:cs="Calibri"/>
          <w:sz w:val="24"/>
          <w:szCs w:val="24"/>
          <w:lang w:val="en-US"/>
        </w:rPr>
        <w:lastRenderedPageBreak/>
        <w:t>etc.</w:t>
      </w:r>
    </w:p>
    <w:p w:rsidR="00EF0A2D" w:rsidRPr="00860F56" w:rsidRDefault="00EF0A2D" w:rsidP="00214258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4"/>
        </w:rPr>
      </w:pPr>
      <w:r w:rsidRPr="00860F56">
        <w:rPr>
          <w:rFonts w:ascii="Calibri" w:hAnsi="Calibri"/>
          <w:color w:val="auto"/>
          <w:sz w:val="24"/>
        </w:rPr>
        <w:t xml:space="preserve">Implementation and configuration of </w:t>
      </w:r>
      <w:r w:rsidRPr="00EF0A2D">
        <w:rPr>
          <w:rFonts w:ascii="Calibri" w:hAnsi="Calibri"/>
          <w:b/>
          <w:bCs/>
          <w:color w:val="auto"/>
          <w:sz w:val="24"/>
        </w:rPr>
        <w:t>IDS</w:t>
      </w:r>
      <w:r w:rsidRPr="00860F56">
        <w:rPr>
          <w:rFonts w:ascii="Calibri" w:hAnsi="Calibri"/>
          <w:color w:val="auto"/>
          <w:sz w:val="24"/>
        </w:rPr>
        <w:t xml:space="preserve"> and </w:t>
      </w:r>
      <w:r w:rsidRPr="00EF0A2D">
        <w:rPr>
          <w:rFonts w:ascii="Calibri" w:hAnsi="Calibri"/>
          <w:b/>
          <w:bCs/>
          <w:color w:val="auto"/>
          <w:sz w:val="24"/>
        </w:rPr>
        <w:t>IPS</w:t>
      </w:r>
      <w:r w:rsidRPr="00860F56">
        <w:rPr>
          <w:rFonts w:ascii="Calibri" w:hAnsi="Calibri"/>
          <w:color w:val="auto"/>
          <w:sz w:val="24"/>
        </w:rPr>
        <w:t>.</w:t>
      </w:r>
    </w:p>
    <w:p w:rsidR="00EF0A2D" w:rsidRPr="004E4DC3" w:rsidRDefault="00EF0A2D" w:rsidP="00214258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4"/>
        </w:rPr>
      </w:pPr>
      <w:r w:rsidRPr="00C16D61">
        <w:rPr>
          <w:rFonts w:ascii="Calibri" w:hAnsi="Calibri"/>
          <w:color w:val="auto"/>
          <w:sz w:val="24"/>
        </w:rPr>
        <w:t xml:space="preserve">Practical experience of design and implementation of </w:t>
      </w:r>
      <w:r w:rsidRPr="00EF0A2D">
        <w:rPr>
          <w:rFonts w:ascii="Calibri" w:hAnsi="Calibri"/>
          <w:b/>
          <w:bCs/>
          <w:color w:val="auto"/>
          <w:sz w:val="24"/>
        </w:rPr>
        <w:t>VMware</w:t>
      </w:r>
      <w:r w:rsidRPr="00C16D61">
        <w:rPr>
          <w:rFonts w:ascii="Calibri" w:hAnsi="Calibri"/>
          <w:color w:val="auto"/>
          <w:sz w:val="24"/>
        </w:rPr>
        <w:t xml:space="preserve"> vSphere, VMware NSX</w:t>
      </w:r>
    </w:p>
    <w:p w:rsidR="00EF0A2D" w:rsidRPr="00EF0A2D" w:rsidRDefault="00EF0A2D" w:rsidP="00214258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4"/>
        </w:rPr>
      </w:pPr>
      <w:r w:rsidRPr="00EF0A2D">
        <w:rPr>
          <w:rFonts w:ascii="Calibri" w:hAnsi="Calibri"/>
          <w:color w:val="auto"/>
          <w:sz w:val="24"/>
        </w:rPr>
        <w:t xml:space="preserve">Deployed Network </w:t>
      </w:r>
      <w:r w:rsidRPr="00EF0A2D">
        <w:rPr>
          <w:rFonts w:ascii="Calibri" w:hAnsi="Calibri"/>
          <w:b/>
          <w:bCs/>
          <w:color w:val="auto"/>
          <w:sz w:val="24"/>
        </w:rPr>
        <w:t>Redundancy</w:t>
      </w:r>
      <w:r w:rsidRPr="00EF0A2D">
        <w:rPr>
          <w:rFonts w:ascii="Calibri" w:hAnsi="Calibri"/>
          <w:color w:val="auto"/>
          <w:sz w:val="24"/>
        </w:rPr>
        <w:t xml:space="preserve"> and </w:t>
      </w:r>
      <w:r w:rsidRPr="00EF0A2D">
        <w:rPr>
          <w:rFonts w:ascii="Calibri" w:hAnsi="Calibri"/>
          <w:b/>
          <w:bCs/>
          <w:color w:val="auto"/>
          <w:sz w:val="24"/>
        </w:rPr>
        <w:t>fault tolerance</w:t>
      </w:r>
      <w:r w:rsidRPr="00EF0A2D">
        <w:rPr>
          <w:rFonts w:ascii="Calibri" w:hAnsi="Calibri"/>
          <w:color w:val="auto"/>
          <w:sz w:val="24"/>
        </w:rPr>
        <w:t>.</w:t>
      </w:r>
    </w:p>
    <w:p w:rsidR="00EF0A2D" w:rsidRPr="00EF0A2D" w:rsidRDefault="00EF0A2D" w:rsidP="00214258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214258">
        <w:rPr>
          <w:rFonts w:ascii="Calibri" w:hAnsi="Calibri"/>
          <w:b/>
          <w:bCs/>
          <w:sz w:val="24"/>
        </w:rPr>
        <w:t>IP Subnetting, VLSM, DHCP, TCP/IP, OSI model, NAT, DNS, SNMP &amp; SYSLOG</w:t>
      </w:r>
      <w:r>
        <w:rPr>
          <w:rFonts w:ascii="Calibri" w:hAnsi="Calibri"/>
          <w:sz w:val="24"/>
        </w:rPr>
        <w:t xml:space="preserve"> etc.</w:t>
      </w:r>
    </w:p>
    <w:p w:rsidR="00EF0A2D" w:rsidRPr="004E4DC3" w:rsidRDefault="00EF0A2D" w:rsidP="00214258">
      <w:pPr>
        <w:pStyle w:val="ListParagraph"/>
        <w:numPr>
          <w:ilvl w:val="0"/>
          <w:numId w:val="1"/>
        </w:numPr>
        <w:rPr>
          <w:rFonts w:ascii="Calibri" w:hAnsi="Calibri"/>
          <w:color w:val="auto"/>
          <w:sz w:val="24"/>
        </w:rPr>
      </w:pPr>
      <w:r w:rsidRPr="004E4DC3">
        <w:rPr>
          <w:rFonts w:ascii="Calibri" w:hAnsi="Calibri"/>
          <w:color w:val="auto"/>
          <w:sz w:val="24"/>
        </w:rPr>
        <w:t>Experience creating custom</w:t>
      </w:r>
      <w:r w:rsidRPr="00A55745">
        <w:rPr>
          <w:rFonts w:ascii="Calibri" w:hAnsi="Calibri"/>
          <w:b/>
          <w:bCs/>
          <w:color w:val="auto"/>
          <w:sz w:val="24"/>
        </w:rPr>
        <w:t xml:space="preserve"> ISE</w:t>
      </w:r>
      <w:r w:rsidRPr="004E4DC3">
        <w:rPr>
          <w:rFonts w:ascii="Calibri" w:hAnsi="Calibri"/>
          <w:color w:val="auto"/>
          <w:sz w:val="24"/>
        </w:rPr>
        <w:t xml:space="preserve"> policy elements and provisioning for clients</w:t>
      </w:r>
    </w:p>
    <w:p w:rsidR="00EF0A2D" w:rsidRPr="00A55745" w:rsidRDefault="00A55745" w:rsidP="00214258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4E4DC3">
        <w:rPr>
          <w:rFonts w:ascii="Calibri" w:hAnsi="Calibri"/>
          <w:sz w:val="24"/>
        </w:rPr>
        <w:t xml:space="preserve">Implemented </w:t>
      </w:r>
      <w:r w:rsidRPr="00A55745">
        <w:rPr>
          <w:rFonts w:ascii="Calibri" w:hAnsi="Calibri"/>
          <w:b/>
          <w:bCs/>
          <w:sz w:val="24"/>
        </w:rPr>
        <w:t>Zone Based Firewalling</w:t>
      </w:r>
      <w:r w:rsidRPr="004E4DC3">
        <w:rPr>
          <w:rFonts w:ascii="Calibri" w:hAnsi="Calibri"/>
          <w:sz w:val="24"/>
        </w:rPr>
        <w:t xml:space="preserve"> and</w:t>
      </w:r>
      <w:r>
        <w:rPr>
          <w:rFonts w:ascii="Calibri" w:hAnsi="Calibri"/>
          <w:sz w:val="24"/>
        </w:rPr>
        <w:t xml:space="preserve"> Security Rules on the Cisco</w:t>
      </w:r>
      <w:r w:rsidRPr="004E4DC3">
        <w:rPr>
          <w:rFonts w:ascii="Calibri" w:hAnsi="Calibri"/>
          <w:sz w:val="24"/>
        </w:rPr>
        <w:t xml:space="preserve"> Firewall</w:t>
      </w:r>
      <w:r>
        <w:rPr>
          <w:rFonts w:ascii="Calibri" w:hAnsi="Calibri"/>
          <w:sz w:val="24"/>
        </w:rPr>
        <w:t>.</w:t>
      </w:r>
    </w:p>
    <w:p w:rsidR="00A55745" w:rsidRPr="00890965" w:rsidRDefault="00A55745" w:rsidP="00214258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4E4DC3">
        <w:rPr>
          <w:rFonts w:ascii="Calibri" w:hAnsi="Calibri"/>
          <w:sz w:val="24"/>
        </w:rPr>
        <w:t xml:space="preserve">Knowledge of </w:t>
      </w:r>
      <w:r w:rsidRPr="00A55745">
        <w:rPr>
          <w:rFonts w:ascii="Calibri" w:hAnsi="Calibri"/>
          <w:b/>
          <w:bCs/>
          <w:sz w:val="24"/>
        </w:rPr>
        <w:t>server maintenance</w:t>
      </w:r>
      <w:r w:rsidRPr="004E4DC3">
        <w:rPr>
          <w:rFonts w:ascii="Calibri" w:hAnsi="Calibri"/>
          <w:sz w:val="24"/>
        </w:rPr>
        <w:t xml:space="preserve"> including establishing </w:t>
      </w:r>
      <w:r w:rsidRPr="00A55745">
        <w:rPr>
          <w:rFonts w:ascii="Calibri" w:hAnsi="Calibri"/>
          <w:b/>
          <w:bCs/>
          <w:sz w:val="24"/>
        </w:rPr>
        <w:t>security protocols</w:t>
      </w:r>
      <w:r w:rsidRPr="004E4DC3">
        <w:rPr>
          <w:rFonts w:ascii="Calibri" w:hAnsi="Calibri"/>
          <w:sz w:val="24"/>
        </w:rPr>
        <w:t xml:space="preserve">, configuring networks </w:t>
      </w:r>
      <w:r w:rsidRPr="00A55745">
        <w:rPr>
          <w:rFonts w:ascii="Calibri" w:hAnsi="Calibri"/>
          <w:b/>
          <w:bCs/>
          <w:sz w:val="24"/>
        </w:rPr>
        <w:t>and troubleshooting</w:t>
      </w:r>
      <w:r w:rsidRPr="004E4DC3">
        <w:rPr>
          <w:rFonts w:ascii="Calibri" w:hAnsi="Calibri"/>
          <w:sz w:val="24"/>
        </w:rPr>
        <w:t xml:space="preserve"> problems</w:t>
      </w:r>
      <w:r>
        <w:rPr>
          <w:rFonts w:ascii="Calibri" w:hAnsi="Calibri"/>
          <w:sz w:val="24"/>
        </w:rPr>
        <w:t>.</w:t>
      </w:r>
    </w:p>
    <w:p w:rsidR="00890965" w:rsidRDefault="00890965" w:rsidP="00214258">
      <w:pPr>
        <w:widowControl w:val="0"/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496"/>
        <w:jc w:val="both"/>
        <w:rPr>
          <w:rFonts w:ascii="Calibri" w:hAnsi="Calibri"/>
          <w:sz w:val="24"/>
        </w:rPr>
      </w:pPr>
    </w:p>
    <w:p w:rsidR="007D6904" w:rsidRDefault="007D6904" w:rsidP="00890965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</w:p>
    <w:p w:rsidR="00890965" w:rsidRPr="001349D7" w:rsidRDefault="00B3585B" w:rsidP="00890965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ajorBidi"/>
          <w:b/>
          <w:bCs/>
          <w:sz w:val="28"/>
          <w:szCs w:val="28"/>
        </w:rPr>
        <w:t>KNOWLEDGE PREVIEW</w:t>
      </w:r>
    </w:p>
    <w:p w:rsidR="00890965" w:rsidRDefault="00890965" w:rsidP="006D484F">
      <w:pPr>
        <w:pStyle w:val="BodyText2"/>
        <w:pBdr>
          <w:top w:val="single" w:sz="4" w:space="1" w:color="auto"/>
        </w:pBdr>
        <w:spacing w:line="276" w:lineRule="auto"/>
        <w:ind w:right="-286"/>
        <w:rPr>
          <w:rFonts w:asciiTheme="minorHAnsi" w:hAnsiTheme="minorHAnsi" w:cstheme="minorHAnsi"/>
          <w:sz w:val="24"/>
          <w:szCs w:val="24"/>
        </w:rPr>
      </w:pPr>
    </w:p>
    <w:p w:rsidR="004213DC" w:rsidRPr="00160145" w:rsidRDefault="006D484F" w:rsidP="00160145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160145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Good knowledge of Networking fundamentals and Networking Devices.</w:t>
      </w:r>
    </w:p>
    <w:p w:rsidR="004213DC" w:rsidRPr="00D040A3" w:rsidRDefault="004213DC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4B3B9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Hands on experience on configuring and troubleshooting </w:t>
      </w:r>
      <w:r w:rsidRPr="004B3B9F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IGP routing</w:t>
      </w:r>
      <w:r w:rsidR="00214258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P</w:t>
      </w:r>
      <w:r w:rsidR="004B3B9F" w:rsidRPr="004B3B9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rotocols</w:t>
      </w:r>
      <w:r w:rsidR="00D040A3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</w:t>
      </w:r>
      <w:r w:rsidR="004B3B9F" w:rsidRPr="00D040A3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RIP</w:t>
      </w:r>
      <w:r w:rsidR="00D040A3" w:rsidRPr="00D040A3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v1 &amp; RIPv2</w:t>
      </w:r>
      <w:r w:rsidR="00D040A3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, </w:t>
      </w:r>
      <w:r w:rsidR="004B3B9F" w:rsidRPr="00D040A3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EIGRP</w:t>
      </w:r>
      <w:r w:rsidR="00D040A3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&amp; OSPF </w:t>
      </w:r>
      <w:r w:rsidR="004B3B9F" w:rsidRPr="00D040A3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and good knowledge of </w:t>
      </w:r>
      <w:r w:rsidR="004B3B9F" w:rsidRPr="00D040A3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BGP</w:t>
      </w:r>
      <w:r w:rsidR="004B3B9F" w:rsidRPr="00D040A3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protocol.</w:t>
      </w:r>
    </w:p>
    <w:p w:rsidR="006D484F" w:rsidRPr="006D484F" w:rsidRDefault="006D484F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Implementing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VLANs</w:t>
      </w:r>
      <w:r w:rsidR="0031420B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in layer 2&amp;3 switches a</w:t>
      </w: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nd Protection of </w:t>
      </w:r>
      <w:r w:rsidRP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layer 2 and layer 3</w:t>
      </w: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attacks</w:t>
      </w:r>
      <w:r w:rsid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</w:t>
      </w:r>
      <w:r w:rsidR="006459C0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(DHCP Snooping, DAI, Port-security, BPDU Guard, BPDU Filter, Root Guard etc.) </w:t>
      </w:r>
    </w:p>
    <w:p w:rsidR="006D484F" w:rsidRPr="006D484F" w:rsidRDefault="006D484F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Implementing </w:t>
      </w:r>
      <w:r w:rsidRP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Trunks</w:t>
      </w: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using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802.1Q Protocol</w:t>
      </w: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.</w:t>
      </w:r>
    </w:p>
    <w:p w:rsidR="006D484F" w:rsidRPr="0031420B" w:rsidRDefault="006D484F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Good Sound in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NTP, HSRP, VRRP, GLBP, STP, SPAN,</w:t>
      </w:r>
      <w:r w:rsid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IVR,</w:t>
      </w:r>
      <w:r w:rsid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VTP and RSPAN</w:t>
      </w:r>
      <w:r w:rsid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.</w:t>
      </w:r>
    </w:p>
    <w:p w:rsidR="006D484F" w:rsidRPr="006D484F" w:rsidRDefault="006D484F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Good Knowledge of Cisco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ASA firewall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, &amp; </w:t>
      </w:r>
      <w:r w:rsidR="004213DC" w:rsidRP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IPS/IDS</w:t>
      </w:r>
      <w:r w:rsidR="00CD7EE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</w:t>
      </w:r>
      <w:r w:rsidR="00CD7EE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(In-line interface pair, In-line</w:t>
      </w:r>
      <w:r w:rsidR="00214258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Vlan pair, Custom Signature &amp; R</w:t>
      </w:r>
      <w:r w:rsidR="00CD7EE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emote-blocking etc.)</w:t>
      </w:r>
    </w:p>
    <w:p w:rsidR="006D484F" w:rsidRPr="006D484F" w:rsidRDefault="006D484F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Implementing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ASA failover</w:t>
      </w: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(Active /Standby and Active/Active).</w:t>
      </w:r>
    </w:p>
    <w:p w:rsidR="0031420B" w:rsidRDefault="006D484F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Good Sound knowledge in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AAA Server</w:t>
      </w:r>
      <w:r w:rsidR="0031420B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(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RADIUS</w:t>
      </w:r>
      <w:r w:rsidR="0031420B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&amp;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TACACS</w:t>
      </w:r>
      <w:r w:rsid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Protocols</w:t>
      </w:r>
      <w:r w:rsidRPr="006D484F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)</w:t>
      </w:r>
    </w:p>
    <w:p w:rsidR="006D484F" w:rsidRPr="006D484F" w:rsidRDefault="0031420B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Working Experience on </w:t>
      </w:r>
      <w:r w:rsidR="00214258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Cut through Proxy (CTP), Access control system (ACS) &amp; Identity service engine (ISE).</w:t>
      </w:r>
    </w:p>
    <w:p w:rsidR="0031420B" w:rsidRDefault="0031420B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Deployment of Firewall in 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Routed &amp;</w:t>
      </w: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</w:t>
      </w:r>
      <w:r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transparent mode, NAT</w:t>
      </w:r>
      <w:r w:rsidRPr="0031420B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, Security Context &amp; High Availability</w:t>
      </w:r>
      <w:r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.</w:t>
      </w:r>
    </w:p>
    <w:p w:rsidR="004213DC" w:rsidRPr="004213DC" w:rsidRDefault="0031420B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Good Knowledge of </w:t>
      </w:r>
      <w:r w:rsidRPr="004213D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IOS firewall Features</w:t>
      </w: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(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RBAC, </w:t>
      </w:r>
      <w:r w:rsidR="0004017A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Reflexive ACL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,</w:t>
      </w:r>
      <w:r w:rsidR="0004017A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CBAC &amp; Zone Based </w:t>
      </w:r>
      <w:r w:rsidR="004213DC" w:rsidRP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Firewall etc.</w:t>
      </w:r>
    </w:p>
    <w:p w:rsidR="004213DC" w:rsidRPr="004213DC" w:rsidRDefault="006459C0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Traffic 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&amp; </w:t>
      </w:r>
      <w:r w:rsidR="004213DC" w:rsidRPr="006459C0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Route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filtering using </w:t>
      </w:r>
      <w:r w:rsidR="004213DC" w:rsidRPr="006459C0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ACL,</w:t>
      </w:r>
      <w:r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Route-map,</w:t>
      </w:r>
      <w:r w:rsidR="004213DC" w:rsidRPr="006459C0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Distribute list &amp; Prefix-list</w:t>
      </w:r>
      <w:r w:rsidR="004213D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.</w:t>
      </w:r>
    </w:p>
    <w:p w:rsidR="004213DC" w:rsidRPr="0004017A" w:rsidRDefault="006459C0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Hands on Experience on</w:t>
      </w:r>
      <w:r w:rsidR="0004017A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</w:t>
      </w:r>
      <w:r w:rsidR="0004017A" w:rsidRP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IOS</w:t>
      </w:r>
      <w:r w:rsidR="0004017A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as well as </w:t>
      </w:r>
      <w:r w:rsidR="0004017A" w:rsidRP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Cisco ASA VPN’s</w:t>
      </w:r>
      <w:r w:rsidR="0004017A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- </w:t>
      </w:r>
      <w:r w:rsidRP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Site-to-Site VPN, Remote access VPN,</w:t>
      </w:r>
      <w:r w:rsid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EzVPN, Static VTI</w:t>
      </w:r>
      <w:r w:rsidRP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, Dynamic VTI, GRE Tunnel</w:t>
      </w:r>
      <w:r w:rsid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, </w:t>
      </w:r>
      <w:r w:rsidRPr="0004017A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SSL VPN, IKEv1 VPN, IKEv2 VPN, SSL VPN, DMVPN &amp; GETVPN. </w:t>
      </w:r>
    </w:p>
    <w:p w:rsidR="0004017A" w:rsidRPr="00CD7EEC" w:rsidRDefault="00CD7EEC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color w:val="auto"/>
          <w:sz w:val="24"/>
          <w:szCs w:val="22"/>
          <w:lang w:val="en-IN"/>
        </w:rPr>
      </w:pPr>
      <w:r w:rsidRPr="00CD7EE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Work on </w:t>
      </w:r>
      <w:r w:rsidRPr="00CD7EE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Cisco Wireless controller (WLC)</w:t>
      </w:r>
      <w:r w:rsidRPr="00CD7EEC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&amp; </w:t>
      </w:r>
      <w:r w:rsidRPr="00CD7EEC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Cisco Access point (AP).</w:t>
      </w:r>
    </w:p>
    <w:p w:rsidR="00CD7EEC" w:rsidRPr="00D040A3" w:rsidRDefault="00D040A3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Good Knowledge of </w:t>
      </w:r>
      <w:r w:rsidRPr="00D040A3"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>MPF</w:t>
      </w:r>
      <w:r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 xml:space="preserve"> (Management policy Framework).</w:t>
      </w:r>
    </w:p>
    <w:p w:rsidR="00D040A3" w:rsidRPr="00D040A3" w:rsidRDefault="00D040A3" w:rsidP="0021425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</w:pPr>
      <w:r w:rsidRPr="00D040A3">
        <w:rPr>
          <w:rFonts w:ascii="Calibri" w:eastAsiaTheme="minorHAnsi" w:hAnsi="Calibri" w:cstheme="minorBidi"/>
          <w:color w:val="auto"/>
          <w:sz w:val="24"/>
          <w:szCs w:val="22"/>
          <w:lang w:val="en-IN"/>
        </w:rPr>
        <w:t>Good practical knowledge of</w:t>
      </w:r>
      <w:r>
        <w:rPr>
          <w:rFonts w:ascii="Calibri" w:eastAsiaTheme="minorHAnsi" w:hAnsi="Calibri" w:cstheme="minorBidi"/>
          <w:b/>
          <w:bCs/>
          <w:color w:val="auto"/>
          <w:sz w:val="24"/>
          <w:szCs w:val="22"/>
          <w:lang w:val="en-IN"/>
        </w:rPr>
        <w:t xml:space="preserve"> IPv4/IPv6 routing protocol.</w:t>
      </w:r>
    </w:p>
    <w:p w:rsidR="00214258" w:rsidRDefault="00214258" w:rsidP="00CA6E83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</w:p>
    <w:p w:rsidR="00CA6E83" w:rsidRDefault="00B3585B" w:rsidP="00CA6E83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ajorBidi"/>
          <w:b/>
          <w:bCs/>
          <w:sz w:val="28"/>
          <w:szCs w:val="28"/>
        </w:rPr>
        <w:t>HARDWARE PLATFORM</w:t>
      </w:r>
    </w:p>
    <w:p w:rsidR="00B3585B" w:rsidRPr="005C2735" w:rsidRDefault="00214258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FIREWALLS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CA6E8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</w:t>
      </w: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 </w:t>
      </w:r>
      <w:r w:rsidR="00CA6E8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Cisco ASA 5505, 5510, 5512 &amp; 5515 </w:t>
      </w:r>
    </w:p>
    <w:p w:rsidR="00CA6E83" w:rsidRPr="005C2735" w:rsidRDefault="00CA6E83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ROUTERS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 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1800(1841), 2600 </w:t>
      </w:r>
      <w:r w:rsidR="00206618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(2611,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2621</w:t>
      </w:r>
      <w:r w:rsidR="00206618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&amp; 2651), 2800, 29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00</w:t>
      </w:r>
      <w:r w:rsidR="00206618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&amp; 3600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series</w:t>
      </w:r>
    </w:p>
    <w:p w:rsidR="00CA6E83" w:rsidRPr="005C2735" w:rsidRDefault="00427846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SWITCHES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CA6E8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 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CA6E8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2900(2901,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2960) series, 3500(3560) series, 3700(3750) series</w:t>
      </w:r>
      <w:r w:rsidR="00CA6E8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</w:p>
    <w:p w:rsidR="00427846" w:rsidRPr="005C2735" w:rsidRDefault="00427846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IOS            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Ver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.</w:t>
      </w:r>
      <w:r w:rsidR="00206618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8.0, 8.2, 8.4, 9.0, 12.3, 12.4, 12.2, 15.1, 15.2 etc.</w:t>
      </w:r>
    </w:p>
    <w:p w:rsidR="00206618" w:rsidRPr="005C2735" w:rsidRDefault="00206618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IPS          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4200 series</w:t>
      </w:r>
      <w:r w:rsidR="0086120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(Software version 7.x)</w:t>
      </w:r>
    </w:p>
    <w:p w:rsidR="00206618" w:rsidRPr="005C2735" w:rsidRDefault="00206618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WSA       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S-series</w:t>
      </w:r>
      <w:r w:rsidR="0086120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(Software version 7.1x)</w:t>
      </w:r>
    </w:p>
    <w:p w:rsidR="00206618" w:rsidRPr="005C2735" w:rsidRDefault="00206618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ISE          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861203"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3300 series (Software version 1.1x)</w:t>
      </w:r>
    </w:p>
    <w:p w:rsidR="00861203" w:rsidRPr="005C2735" w:rsidRDefault="00861203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WLC       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2500 Series (Software version 7.2x)</w:t>
      </w:r>
    </w:p>
    <w:p w:rsidR="00AC2A32" w:rsidRPr="005C2735" w:rsidRDefault="00861203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AP          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 </w:t>
      </w:r>
      <w:r w:rsidR="0016014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:   </w:t>
      </w:r>
      <w:r w:rsidR="00214258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1200 series (Software version  12.4x)</w:t>
      </w:r>
    </w:p>
    <w:p w:rsidR="00160145" w:rsidRDefault="00160145" w:rsidP="00AC2A32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</w:p>
    <w:p w:rsidR="00AC2A32" w:rsidRDefault="00AC2A32" w:rsidP="00AC2A32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ajorBidi"/>
          <w:b/>
          <w:bCs/>
          <w:sz w:val="28"/>
          <w:szCs w:val="28"/>
        </w:rPr>
        <w:t>PROFESSIONAL COURSES</w:t>
      </w:r>
      <w:r w:rsidR="00D90BB2">
        <w:rPr>
          <w:rFonts w:asciiTheme="minorHAnsi" w:hAnsiTheme="minorHAnsi" w:cstheme="majorBidi"/>
          <w:b/>
          <w:bCs/>
          <w:sz w:val="28"/>
          <w:szCs w:val="28"/>
        </w:rPr>
        <w:t xml:space="preserve"> &amp; CERTIFICATION</w:t>
      </w:r>
    </w:p>
    <w:p w:rsidR="00AC2A32" w:rsidRPr="00CA6E83" w:rsidRDefault="00AC2A32" w:rsidP="00AC2A32">
      <w:pPr>
        <w:pBdr>
          <w:top w:val="single" w:sz="4" w:space="1" w:color="auto"/>
        </w:pBdr>
        <w:rPr>
          <w:rFonts w:cstheme="majorBidi"/>
          <w:b/>
          <w:bCs/>
          <w:sz w:val="28"/>
          <w:szCs w:val="28"/>
        </w:rPr>
      </w:pPr>
    </w:p>
    <w:p w:rsidR="00AC2A32" w:rsidRDefault="005C2735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b/>
          <w:bCs/>
          <w:iCs w:val="0"/>
          <w:sz w:val="28"/>
          <w:szCs w:val="28"/>
          <w:lang w:val="en-IN"/>
        </w:rPr>
      </w:pPr>
      <w:r w:rsidRPr="005C2735">
        <w:rPr>
          <w:rFonts w:ascii="Calibri" w:eastAsiaTheme="minorHAnsi" w:hAnsi="Calibri" w:cstheme="minorBidi"/>
          <w:b/>
          <w:bCs/>
          <w:iCs w:val="0"/>
          <w:sz w:val="28"/>
          <w:szCs w:val="28"/>
          <w:lang w:val="en-IN"/>
        </w:rPr>
        <w:t xml:space="preserve">CCIE Security </w:t>
      </w:r>
      <w:r w:rsidR="000F1B01">
        <w:rPr>
          <w:rFonts w:ascii="Calibri" w:eastAsiaTheme="minorHAnsi" w:hAnsi="Calibri" w:cstheme="minorBidi"/>
          <w:b/>
          <w:bCs/>
          <w:iCs w:val="0"/>
          <w:sz w:val="28"/>
          <w:szCs w:val="28"/>
          <w:lang w:val="en-IN"/>
        </w:rPr>
        <w:t xml:space="preserve">#54732 (Written &amp; LAB) </w:t>
      </w:r>
      <w:r w:rsidR="000F1B01" w:rsidRPr="000F1B01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Certification</w:t>
      </w:r>
      <w:r w:rsidR="000F1B01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from </w:t>
      </w:r>
      <w:r w:rsidR="000F1B01" w:rsidRPr="000F1B01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CISCO</w:t>
      </w:r>
      <w:r w:rsidR="000F1B01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in Nov 2016.</w:t>
      </w:r>
    </w:p>
    <w:p w:rsidR="008468A5" w:rsidRDefault="000F1B01" w:rsidP="00D90BB2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 xml:space="preserve">CCNP </w:t>
      </w:r>
      <w:r w:rsidR="008468A5" w:rsidRPr="008468A5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(R&amp;S)</w:t>
      </w:r>
      <w:r w:rsidR="00D90BB2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</w:t>
      </w:r>
      <w:r w:rsidR="008468A5" w:rsidRPr="008468A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from </w:t>
      </w:r>
      <w:r w:rsidR="00D90BB2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Ne</w:t>
      </w:r>
      <w:r w:rsidR="00020394" w:rsidRPr="008468A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twork bulls</w:t>
      </w: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Institute in</w:t>
      </w:r>
      <w:r w:rsidR="008468A5" w:rsidRPr="008468A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Gurugram.</w:t>
      </w:r>
    </w:p>
    <w:p w:rsidR="00D90BB2" w:rsidRPr="00D90BB2" w:rsidRDefault="000F1B01" w:rsidP="00D90BB2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 xml:space="preserve">CCNA </w:t>
      </w:r>
      <w:r w:rsidR="00D90BB2" w:rsidRPr="008468A5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(R&amp;S)</w:t>
      </w:r>
      <w:r w:rsidR="00D90BB2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 xml:space="preserve"> </w:t>
      </w:r>
      <w:r w:rsidR="00D90BB2" w:rsidRPr="008468A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from Network bulls </w:t>
      </w: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Institute in </w:t>
      </w:r>
      <w:r w:rsidR="00D90BB2" w:rsidRPr="008468A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Gurugram.</w:t>
      </w:r>
    </w:p>
    <w:p w:rsidR="00AC2A32" w:rsidRPr="005C2735" w:rsidRDefault="005C2735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Software language Courses </w:t>
      </w:r>
      <w:r w:rsidRPr="00020394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(C &amp; C++)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from IETE Delhi.</w:t>
      </w:r>
    </w:p>
    <w:p w:rsidR="005C2735" w:rsidRPr="005C2735" w:rsidRDefault="005C2735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0F1B01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JCHNP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(</w:t>
      </w:r>
      <w:r w:rsidRPr="00020394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Hardware &amp; Networking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Course from Jetking, South-Ex, Delhi)</w:t>
      </w:r>
    </w:p>
    <w:p w:rsidR="005C2735" w:rsidRPr="005C2735" w:rsidRDefault="005C2735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2"/>
          <w:lang w:val="en-IN"/>
        </w:rPr>
      </w:pPr>
      <w:r w:rsidRPr="00D90BB2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Personality development</w:t>
      </w:r>
      <w:r w:rsidRPr="005C2735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Course from Hero mind mine, South-Ex, Delhi.</w:t>
      </w:r>
    </w:p>
    <w:p w:rsidR="00AC2A32" w:rsidRDefault="00AC2A32" w:rsidP="00AC2A32">
      <w:pPr>
        <w:pStyle w:val="BodyText2"/>
        <w:spacing w:line="276" w:lineRule="auto"/>
        <w:ind w:right="-286"/>
        <w:rPr>
          <w:rFonts w:asciiTheme="minorHAnsi" w:hAnsiTheme="minorHAnsi" w:cstheme="majorBidi"/>
          <w:sz w:val="28"/>
          <w:szCs w:val="28"/>
        </w:rPr>
      </w:pPr>
    </w:p>
    <w:p w:rsidR="005C2735" w:rsidRDefault="005C2735" w:rsidP="005C2735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ajorBidi"/>
          <w:b/>
          <w:bCs/>
          <w:sz w:val="28"/>
          <w:szCs w:val="28"/>
        </w:rPr>
        <w:t>ACADEMIC QUALIFICATION</w:t>
      </w:r>
    </w:p>
    <w:p w:rsidR="005C2735" w:rsidRPr="00CA6E83" w:rsidRDefault="005C2735" w:rsidP="005C2735">
      <w:pPr>
        <w:pBdr>
          <w:top w:val="single" w:sz="4" w:space="1" w:color="auto"/>
        </w:pBdr>
        <w:rPr>
          <w:rFonts w:cstheme="majorBidi"/>
          <w:b/>
          <w:bCs/>
          <w:sz w:val="28"/>
          <w:szCs w:val="28"/>
        </w:rPr>
      </w:pPr>
    </w:p>
    <w:p w:rsidR="005C2735" w:rsidRPr="00EB702F" w:rsidRDefault="00EB702F" w:rsidP="008E52BA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b/>
          <w:bCs/>
          <w:iCs w:val="0"/>
          <w:sz w:val="28"/>
          <w:szCs w:val="28"/>
          <w:lang w:val="en-IN"/>
        </w:rPr>
      </w:pP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Passed </w:t>
      </w:r>
      <w:r w:rsidRPr="00D568AD">
        <w:rPr>
          <w:rFonts w:ascii="Calibri" w:eastAsiaTheme="minorHAnsi" w:hAnsi="Calibri" w:cstheme="minorBidi"/>
          <w:b/>
          <w:bCs/>
          <w:iCs w:val="0"/>
          <w:sz w:val="28"/>
          <w:szCs w:val="24"/>
          <w:lang w:val="en-IN"/>
        </w:rPr>
        <w:t>B-Tech</w:t>
      </w:r>
      <w:r w:rsidRPr="00D568AD">
        <w:rPr>
          <w:rFonts w:ascii="Calibri" w:eastAsiaTheme="minorHAnsi" w:hAnsi="Calibri" w:cstheme="minorBidi"/>
          <w:iCs w:val="0"/>
          <w:sz w:val="28"/>
          <w:szCs w:val="24"/>
          <w:lang w:val="en-IN"/>
        </w:rPr>
        <w:t xml:space="preserve"> </w:t>
      </w: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in </w:t>
      </w:r>
      <w:r w:rsidRPr="00D568AD">
        <w:rPr>
          <w:rFonts w:ascii="Calibri" w:eastAsiaTheme="minorHAnsi" w:hAnsi="Calibri" w:cstheme="minorBidi"/>
          <w:b/>
          <w:bCs/>
          <w:iCs w:val="0"/>
          <w:sz w:val="24"/>
          <w:szCs w:val="22"/>
          <w:lang w:val="en-IN"/>
        </w:rPr>
        <w:t>Electronics &amp; Telecommunication</w:t>
      </w: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 xml:space="preserve"> from IE</w:t>
      </w:r>
      <w:r w:rsidR="008E52BA"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TE (Institute of Electronics &amp; T</w:t>
      </w:r>
      <w:r>
        <w:rPr>
          <w:rFonts w:ascii="Calibri" w:eastAsiaTheme="minorHAnsi" w:hAnsi="Calibri" w:cstheme="minorBidi"/>
          <w:iCs w:val="0"/>
          <w:sz w:val="24"/>
          <w:szCs w:val="22"/>
          <w:lang w:val="en-IN"/>
        </w:rPr>
        <w:t>elecommunication of Engineers) Delhi in 2012</w:t>
      </w:r>
    </w:p>
    <w:p w:rsidR="00EB702F" w:rsidRPr="00EB702F" w:rsidRDefault="00EB702F" w:rsidP="008E52BA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b/>
          <w:bCs/>
          <w:iCs w:val="0"/>
          <w:sz w:val="28"/>
          <w:szCs w:val="28"/>
          <w:lang w:val="en-IN"/>
        </w:rPr>
      </w:pP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Passed </w:t>
      </w:r>
      <w:r w:rsidRPr="00D568AD">
        <w:rPr>
          <w:rFonts w:ascii="Calibri" w:eastAsiaTheme="minorHAnsi" w:hAnsi="Calibri" w:cstheme="minorBidi"/>
          <w:b/>
          <w:bCs/>
          <w:iCs w:val="0"/>
          <w:sz w:val="24"/>
          <w:szCs w:val="24"/>
          <w:lang w:val="en-IN"/>
        </w:rPr>
        <w:t>10+2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from </w:t>
      </w:r>
      <w:r w:rsidRPr="00D568AD">
        <w:rPr>
          <w:rFonts w:ascii="Calibri" w:eastAsiaTheme="minorHAnsi" w:hAnsi="Calibri" w:cstheme="minorBidi"/>
          <w:b/>
          <w:bCs/>
          <w:iCs w:val="0"/>
          <w:sz w:val="24"/>
          <w:szCs w:val="24"/>
          <w:lang w:val="en-IN"/>
        </w:rPr>
        <w:t>CBSE Board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, Gurugram in 2007 </w:t>
      </w:r>
    </w:p>
    <w:p w:rsidR="00EB702F" w:rsidRPr="00D568AD" w:rsidRDefault="00EB702F" w:rsidP="008E52BA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b/>
          <w:bCs/>
          <w:iCs w:val="0"/>
          <w:sz w:val="28"/>
          <w:szCs w:val="28"/>
          <w:lang w:val="en-IN"/>
        </w:rPr>
      </w:pP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Passed </w:t>
      </w:r>
      <w:r w:rsidRPr="00D568AD">
        <w:rPr>
          <w:rFonts w:ascii="Calibri" w:eastAsiaTheme="minorHAnsi" w:hAnsi="Calibri" w:cstheme="minorBidi"/>
          <w:b/>
          <w:bCs/>
          <w:iCs w:val="0"/>
          <w:sz w:val="24"/>
          <w:szCs w:val="24"/>
          <w:lang w:val="en-IN"/>
        </w:rPr>
        <w:t>10</w:t>
      </w:r>
      <w:r w:rsidRPr="00D568AD">
        <w:rPr>
          <w:rFonts w:ascii="Calibri" w:eastAsiaTheme="minorHAnsi" w:hAnsi="Calibri" w:cstheme="minorBidi"/>
          <w:b/>
          <w:bCs/>
          <w:iCs w:val="0"/>
          <w:sz w:val="24"/>
          <w:szCs w:val="24"/>
          <w:vertAlign w:val="superscript"/>
          <w:lang w:val="en-IN"/>
        </w:rPr>
        <w:t>th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from </w:t>
      </w:r>
      <w:r w:rsidRPr="00D568AD">
        <w:rPr>
          <w:rFonts w:ascii="Calibri" w:eastAsiaTheme="minorHAnsi" w:hAnsi="Calibri" w:cstheme="minorBidi"/>
          <w:b/>
          <w:bCs/>
          <w:iCs w:val="0"/>
          <w:sz w:val="24"/>
          <w:szCs w:val="24"/>
          <w:lang w:val="en-IN"/>
        </w:rPr>
        <w:t>CBSE Board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, Gurugram in 2005</w:t>
      </w:r>
    </w:p>
    <w:p w:rsidR="00D568AD" w:rsidRDefault="00D568AD" w:rsidP="00D568AD">
      <w:pPr>
        <w:pStyle w:val="BodyText2"/>
        <w:spacing w:line="276" w:lineRule="auto"/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</w:p>
    <w:p w:rsidR="00D568AD" w:rsidRDefault="00D568AD" w:rsidP="00D568AD">
      <w:pPr>
        <w:pStyle w:val="BodyText2"/>
        <w:spacing w:line="276" w:lineRule="auto"/>
        <w:ind w:right="-286"/>
        <w:rPr>
          <w:rFonts w:asciiTheme="minorHAnsi" w:hAnsiTheme="minorHAnsi" w:cstheme="majorBidi"/>
          <w:b/>
          <w:bCs/>
          <w:sz w:val="28"/>
          <w:szCs w:val="28"/>
        </w:rPr>
      </w:pPr>
      <w:r>
        <w:rPr>
          <w:rFonts w:asciiTheme="minorHAnsi" w:hAnsiTheme="minorHAnsi" w:cstheme="majorBidi"/>
          <w:b/>
          <w:bCs/>
          <w:sz w:val="28"/>
          <w:szCs w:val="28"/>
        </w:rPr>
        <w:t>PERSONAL DETAILS</w:t>
      </w:r>
    </w:p>
    <w:p w:rsidR="00D568AD" w:rsidRDefault="00D568AD" w:rsidP="00D568AD">
      <w:pPr>
        <w:pStyle w:val="BodyText2"/>
        <w:pBdr>
          <w:top w:val="single" w:sz="4" w:space="1" w:color="auto"/>
        </w:pBdr>
        <w:spacing w:line="276" w:lineRule="auto"/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</w:p>
    <w:p w:rsidR="00D568AD" w:rsidRDefault="00D568AD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Date of Birth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  <w:t>: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14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vertAlign w:val="superscript"/>
          <w:lang w:val="en-IN"/>
        </w:rPr>
        <w:t>th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April 1989</w:t>
      </w:r>
    </w:p>
    <w:p w:rsidR="00D568AD" w:rsidRPr="00D568AD" w:rsidRDefault="00D568AD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Gender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                                :            Male</w:t>
      </w:r>
    </w:p>
    <w:p w:rsidR="00D568AD" w:rsidRPr="00D568AD" w:rsidRDefault="00D568AD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Marital Status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  <w:t>: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  <w:t>Single</w:t>
      </w:r>
    </w:p>
    <w:p w:rsidR="00D568AD" w:rsidRPr="00D568AD" w:rsidRDefault="00D568AD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Languages known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           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  <w:t>: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  <w:t>English, Hindi</w:t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&amp; Urdu</w:t>
      </w:r>
    </w:p>
    <w:p w:rsidR="00D568AD" w:rsidRDefault="00D568AD" w:rsidP="00214258">
      <w:pPr>
        <w:pStyle w:val="BodyText2"/>
        <w:numPr>
          <w:ilvl w:val="0"/>
          <w:numId w:val="1"/>
        </w:numPr>
        <w:ind w:right="-286"/>
        <w:rPr>
          <w:rFonts w:ascii="Calibri" w:eastAsiaTheme="minorHAnsi" w:hAnsi="Calibri" w:cstheme="minorBidi"/>
          <w:iCs w:val="0"/>
          <w:sz w:val="24"/>
          <w:szCs w:val="24"/>
          <w:lang w:val="en-IN"/>
        </w:rPr>
      </w:pP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Nationality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</w:r>
      <w:r>
        <w:rPr>
          <w:rFonts w:ascii="Calibri" w:eastAsiaTheme="minorHAnsi" w:hAnsi="Calibri" w:cstheme="minorBidi"/>
          <w:iCs w:val="0"/>
          <w:sz w:val="24"/>
          <w:szCs w:val="24"/>
          <w:lang w:val="en-IN"/>
        </w:rPr>
        <w:t xml:space="preserve">             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>:</w:t>
      </w:r>
      <w:r w:rsidRPr="00D568AD">
        <w:rPr>
          <w:rFonts w:ascii="Calibri" w:eastAsiaTheme="minorHAnsi" w:hAnsi="Calibri" w:cstheme="minorBidi"/>
          <w:iCs w:val="0"/>
          <w:sz w:val="24"/>
          <w:szCs w:val="24"/>
          <w:lang w:val="en-IN"/>
        </w:rPr>
        <w:tab/>
        <w:t>Indian</w:t>
      </w:r>
    </w:p>
    <w:sectPr w:rsidR="00D568AD" w:rsidSect="00772F55">
      <w:pgSz w:w="11906" w:h="16838"/>
      <w:pgMar w:top="1440" w:right="1440" w:bottom="72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A2"/>
    <w:multiLevelType w:val="hybridMultilevel"/>
    <w:tmpl w:val="F744B0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C3A32"/>
    <w:multiLevelType w:val="hybridMultilevel"/>
    <w:tmpl w:val="864E06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4C37"/>
    <w:multiLevelType w:val="hybridMultilevel"/>
    <w:tmpl w:val="4406EF80"/>
    <w:lvl w:ilvl="0" w:tplc="4009000F">
      <w:start w:val="1"/>
      <w:numFmt w:val="decimal"/>
      <w:lvlText w:val="%1."/>
      <w:lvlJc w:val="left"/>
      <w:pPr>
        <w:ind w:left="1095" w:hanging="360"/>
      </w:p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0123AF5"/>
    <w:multiLevelType w:val="hybridMultilevel"/>
    <w:tmpl w:val="2EF038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20B7"/>
    <w:multiLevelType w:val="hybridMultilevel"/>
    <w:tmpl w:val="5B44B742"/>
    <w:lvl w:ilvl="0" w:tplc="0409000B">
      <w:start w:val="1"/>
      <w:numFmt w:val="bullet"/>
      <w:lvlText w:val="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19A93123"/>
    <w:multiLevelType w:val="hybridMultilevel"/>
    <w:tmpl w:val="85F20E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50539"/>
    <w:multiLevelType w:val="hybridMultilevel"/>
    <w:tmpl w:val="39CA56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0B57"/>
    <w:multiLevelType w:val="hybridMultilevel"/>
    <w:tmpl w:val="6270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87FCC"/>
    <w:multiLevelType w:val="hybridMultilevel"/>
    <w:tmpl w:val="19123810"/>
    <w:lvl w:ilvl="0" w:tplc="40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3791B3B"/>
    <w:multiLevelType w:val="hybridMultilevel"/>
    <w:tmpl w:val="A77812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C2EB3"/>
    <w:multiLevelType w:val="hybridMultilevel"/>
    <w:tmpl w:val="A7C48E40"/>
    <w:lvl w:ilvl="0" w:tplc="040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26BF1B5E"/>
    <w:multiLevelType w:val="hybridMultilevel"/>
    <w:tmpl w:val="4ABC75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97717"/>
    <w:multiLevelType w:val="hybridMultilevel"/>
    <w:tmpl w:val="E834CE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C7008"/>
    <w:multiLevelType w:val="hybridMultilevel"/>
    <w:tmpl w:val="66D6C0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3E91"/>
    <w:multiLevelType w:val="hybridMultilevel"/>
    <w:tmpl w:val="CF92A35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5">
    <w:nsid w:val="323C5B71"/>
    <w:multiLevelType w:val="multilevel"/>
    <w:tmpl w:val="7410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65C99"/>
    <w:multiLevelType w:val="hybridMultilevel"/>
    <w:tmpl w:val="32B80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D1D8F"/>
    <w:multiLevelType w:val="hybridMultilevel"/>
    <w:tmpl w:val="67EE73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575BB"/>
    <w:multiLevelType w:val="hybridMultilevel"/>
    <w:tmpl w:val="982403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B7BCE"/>
    <w:multiLevelType w:val="hybridMultilevel"/>
    <w:tmpl w:val="C1AA2B0C"/>
    <w:lvl w:ilvl="0" w:tplc="40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47000272"/>
    <w:multiLevelType w:val="hybridMultilevel"/>
    <w:tmpl w:val="A5D6B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CB1F01"/>
    <w:multiLevelType w:val="hybridMultilevel"/>
    <w:tmpl w:val="5D1E9A0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07E2537"/>
    <w:multiLevelType w:val="hybridMultilevel"/>
    <w:tmpl w:val="BDA6FD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D3BD0"/>
    <w:multiLevelType w:val="hybridMultilevel"/>
    <w:tmpl w:val="9CE8D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C0656"/>
    <w:multiLevelType w:val="hybridMultilevel"/>
    <w:tmpl w:val="915854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F416D"/>
    <w:multiLevelType w:val="hybridMultilevel"/>
    <w:tmpl w:val="8E3867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A1FEA"/>
    <w:multiLevelType w:val="hybridMultilevel"/>
    <w:tmpl w:val="036808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315B1"/>
    <w:multiLevelType w:val="hybridMultilevel"/>
    <w:tmpl w:val="981288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20"/>
  </w:num>
  <w:num w:numId="7">
    <w:abstractNumId w:val="22"/>
  </w:num>
  <w:num w:numId="8">
    <w:abstractNumId w:val="18"/>
  </w:num>
  <w:num w:numId="9">
    <w:abstractNumId w:val="3"/>
  </w:num>
  <w:num w:numId="10">
    <w:abstractNumId w:val="6"/>
  </w:num>
  <w:num w:numId="11">
    <w:abstractNumId w:val="25"/>
  </w:num>
  <w:num w:numId="12">
    <w:abstractNumId w:val="0"/>
  </w:num>
  <w:num w:numId="13">
    <w:abstractNumId w:val="16"/>
  </w:num>
  <w:num w:numId="14">
    <w:abstractNumId w:val="23"/>
  </w:num>
  <w:num w:numId="15">
    <w:abstractNumId w:val="26"/>
  </w:num>
  <w:num w:numId="16">
    <w:abstractNumId w:val="5"/>
  </w:num>
  <w:num w:numId="17">
    <w:abstractNumId w:val="17"/>
  </w:num>
  <w:num w:numId="18">
    <w:abstractNumId w:val="11"/>
  </w:num>
  <w:num w:numId="19">
    <w:abstractNumId w:val="9"/>
  </w:num>
  <w:num w:numId="20">
    <w:abstractNumId w:val="19"/>
  </w:num>
  <w:num w:numId="21">
    <w:abstractNumId w:val="24"/>
  </w:num>
  <w:num w:numId="22">
    <w:abstractNumId w:val="13"/>
  </w:num>
  <w:num w:numId="23">
    <w:abstractNumId w:val="1"/>
  </w:num>
  <w:num w:numId="24">
    <w:abstractNumId w:val="21"/>
  </w:num>
  <w:num w:numId="25">
    <w:abstractNumId w:val="2"/>
  </w:num>
  <w:num w:numId="26">
    <w:abstractNumId w:val="27"/>
  </w:num>
  <w:num w:numId="27">
    <w:abstractNumId w:val="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384"/>
    <w:rsid w:val="00020394"/>
    <w:rsid w:val="000314FA"/>
    <w:rsid w:val="0004017A"/>
    <w:rsid w:val="000915DA"/>
    <w:rsid w:val="000B6479"/>
    <w:rsid w:val="000F1B01"/>
    <w:rsid w:val="00102868"/>
    <w:rsid w:val="001119AB"/>
    <w:rsid w:val="001349D7"/>
    <w:rsid w:val="00160145"/>
    <w:rsid w:val="001B1FF9"/>
    <w:rsid w:val="001B7DCE"/>
    <w:rsid w:val="001F5970"/>
    <w:rsid w:val="001F665E"/>
    <w:rsid w:val="00206618"/>
    <w:rsid w:val="00214258"/>
    <w:rsid w:val="00223E9B"/>
    <w:rsid w:val="00225BFA"/>
    <w:rsid w:val="00283230"/>
    <w:rsid w:val="002B7A46"/>
    <w:rsid w:val="002D6335"/>
    <w:rsid w:val="0031420B"/>
    <w:rsid w:val="003173A7"/>
    <w:rsid w:val="00357BFC"/>
    <w:rsid w:val="004213DC"/>
    <w:rsid w:val="004229F7"/>
    <w:rsid w:val="00426DD8"/>
    <w:rsid w:val="00427846"/>
    <w:rsid w:val="004966D4"/>
    <w:rsid w:val="004B3B9F"/>
    <w:rsid w:val="00573DF4"/>
    <w:rsid w:val="005C2735"/>
    <w:rsid w:val="00641554"/>
    <w:rsid w:val="006459C0"/>
    <w:rsid w:val="00645CA9"/>
    <w:rsid w:val="006A31E0"/>
    <w:rsid w:val="006D484F"/>
    <w:rsid w:val="006F3610"/>
    <w:rsid w:val="00742B96"/>
    <w:rsid w:val="00743AEF"/>
    <w:rsid w:val="007620F3"/>
    <w:rsid w:val="00772F55"/>
    <w:rsid w:val="007D24BF"/>
    <w:rsid w:val="007D6904"/>
    <w:rsid w:val="00825631"/>
    <w:rsid w:val="008468A5"/>
    <w:rsid w:val="00861203"/>
    <w:rsid w:val="0088021F"/>
    <w:rsid w:val="00890965"/>
    <w:rsid w:val="008C00B3"/>
    <w:rsid w:val="008C0329"/>
    <w:rsid w:val="008E52BA"/>
    <w:rsid w:val="009175A6"/>
    <w:rsid w:val="00961C08"/>
    <w:rsid w:val="00987B11"/>
    <w:rsid w:val="009C04D9"/>
    <w:rsid w:val="00A51F23"/>
    <w:rsid w:val="00A55745"/>
    <w:rsid w:val="00AC2A32"/>
    <w:rsid w:val="00B3585B"/>
    <w:rsid w:val="00B716CC"/>
    <w:rsid w:val="00C13C9E"/>
    <w:rsid w:val="00C15CE4"/>
    <w:rsid w:val="00C170E8"/>
    <w:rsid w:val="00C8086F"/>
    <w:rsid w:val="00C913AF"/>
    <w:rsid w:val="00CA6E83"/>
    <w:rsid w:val="00CD7EEC"/>
    <w:rsid w:val="00CE43D1"/>
    <w:rsid w:val="00D040A3"/>
    <w:rsid w:val="00D568AD"/>
    <w:rsid w:val="00D66384"/>
    <w:rsid w:val="00D90BB2"/>
    <w:rsid w:val="00D977CF"/>
    <w:rsid w:val="00E0583E"/>
    <w:rsid w:val="00EB702F"/>
    <w:rsid w:val="00EF0A2D"/>
    <w:rsid w:val="00FE0342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84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743AEF"/>
    <w:pPr>
      <w:spacing w:after="0" w:line="240" w:lineRule="auto"/>
      <w:jc w:val="both"/>
    </w:pPr>
    <w:rPr>
      <w:rFonts w:ascii="Verdana" w:eastAsia="Times New Roman" w:hAnsi="Verdana" w:cs="Times New Roman"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43AEF"/>
    <w:rPr>
      <w:rFonts w:ascii="Verdana" w:eastAsia="Times New Roman" w:hAnsi="Verdana" w:cs="Times New Roman"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6335"/>
    <w:pPr>
      <w:spacing w:after="0" w:line="240" w:lineRule="auto"/>
      <w:ind w:left="720"/>
      <w:contextualSpacing/>
    </w:pPr>
    <w:rPr>
      <w:rFonts w:ascii="Arial" w:eastAsia="Arial" w:hAnsi="Arial" w:cs="Times New Roman"/>
      <w:color w:val="666666"/>
      <w:sz w:val="20"/>
      <w:szCs w:val="24"/>
      <w:lang w:val="en-US"/>
    </w:rPr>
  </w:style>
  <w:style w:type="character" w:customStyle="1" w:styleId="apple-style-span">
    <w:name w:val="apple-style-span"/>
    <w:basedOn w:val="DefaultParagraphFont"/>
    <w:rsid w:val="006A31E0"/>
  </w:style>
  <w:style w:type="paragraph" w:styleId="BalloonText">
    <w:name w:val="Balloon Text"/>
    <w:basedOn w:val="Normal"/>
    <w:link w:val="BalloonTextChar"/>
    <w:uiPriority w:val="99"/>
    <w:semiHidden/>
    <w:unhideWhenUsed/>
    <w:rsid w:val="004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hdab.3453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348370422</cp:lastModifiedBy>
  <cp:revision>46</cp:revision>
  <dcterms:created xsi:type="dcterms:W3CDTF">2017-02-02T07:39:00Z</dcterms:created>
  <dcterms:modified xsi:type="dcterms:W3CDTF">2018-05-12T16:05:00Z</dcterms:modified>
</cp:coreProperties>
</file>