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F5" w:rsidRDefault="00A32E04" w:rsidP="003E4D08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7"/>
        </w:tabs>
        <w:spacing w:after="0" w:line="240" w:lineRule="auto"/>
        <w:rPr>
          <w:b/>
          <w:bCs/>
          <w:color w:val="000000"/>
          <w:sz w:val="36"/>
          <w:szCs w:val="36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4562475</wp:posOffset>
            </wp:positionH>
            <wp:positionV relativeFrom="margin">
              <wp:posOffset>-76200</wp:posOffset>
            </wp:positionV>
            <wp:extent cx="1382395" cy="1162050"/>
            <wp:effectExtent l="19050" t="0" r="8255" b="0"/>
            <wp:wrapSquare wrapText="bothSides"/>
            <wp:docPr id="4" name="Picture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259" w:rsidRPr="00A229DB">
        <w:rPr>
          <w:color w:val="000000"/>
          <w:sz w:val="36"/>
          <w:szCs w:val="36"/>
        </w:rPr>
        <w:t xml:space="preserve"> </w:t>
      </w:r>
      <w:r w:rsidR="00DB300A" w:rsidRPr="00A229DB">
        <w:rPr>
          <w:b/>
          <w:bCs/>
          <w:color w:val="000000"/>
          <w:sz w:val="36"/>
          <w:szCs w:val="36"/>
        </w:rPr>
        <w:t>ASHAR</w:t>
      </w:r>
      <w:r w:rsidR="008014AD" w:rsidRPr="00A229DB">
        <w:rPr>
          <w:b/>
          <w:bCs/>
          <w:color w:val="000000"/>
          <w:sz w:val="36"/>
          <w:szCs w:val="36"/>
        </w:rPr>
        <w:tab/>
      </w:r>
    </w:p>
    <w:p w:rsidR="00D100F5" w:rsidRPr="002A060B" w:rsidRDefault="00D100F5" w:rsidP="003E4D08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7"/>
        </w:tabs>
        <w:spacing w:after="0" w:line="240" w:lineRule="auto"/>
        <w:rPr>
          <w:b/>
          <w:bCs/>
          <w:color w:val="000000"/>
          <w:sz w:val="36"/>
          <w:szCs w:val="36"/>
        </w:rPr>
      </w:pPr>
      <w:r w:rsidRPr="00A229DB">
        <w:rPr>
          <w:b/>
          <w:color w:val="000000"/>
        </w:rPr>
        <w:t>M</w:t>
      </w:r>
      <w:r>
        <w:rPr>
          <w:b/>
          <w:color w:val="000000"/>
        </w:rPr>
        <w:t xml:space="preserve">BA </w:t>
      </w:r>
      <w:r w:rsidRPr="00D100F5">
        <w:rPr>
          <w:b/>
          <w:color w:val="000000"/>
        </w:rPr>
        <w:t xml:space="preserve">Finance </w:t>
      </w:r>
      <w:r>
        <w:rPr>
          <w:b/>
          <w:color w:val="000000"/>
        </w:rPr>
        <w:t>&amp;</w:t>
      </w:r>
      <w:r w:rsidRPr="00D100F5">
        <w:rPr>
          <w:b/>
          <w:color w:val="000000"/>
        </w:rPr>
        <w:t xml:space="preserve"> Marketing</w:t>
      </w:r>
      <w:r w:rsidRPr="00A229DB">
        <w:rPr>
          <w:color w:val="000000"/>
        </w:rPr>
        <w:t xml:space="preserve">  </w:t>
      </w:r>
      <w:r w:rsidR="008014AD" w:rsidRPr="00A229DB">
        <w:rPr>
          <w:b/>
          <w:bCs/>
          <w:color w:val="000000"/>
          <w:sz w:val="36"/>
          <w:szCs w:val="36"/>
        </w:rPr>
        <w:tab/>
      </w:r>
    </w:p>
    <w:p w:rsidR="003E4D08" w:rsidRDefault="00DA5259" w:rsidP="003E4D08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7"/>
        </w:tabs>
        <w:spacing w:after="0" w:line="240" w:lineRule="auto"/>
        <w:rPr>
          <w:color w:val="000000"/>
          <w:sz w:val="32"/>
          <w:szCs w:val="32"/>
        </w:rPr>
      </w:pPr>
      <w:r w:rsidRPr="00A229DB">
        <w:rPr>
          <w:color w:val="000000"/>
        </w:rPr>
        <w:t>Email id-</w:t>
      </w:r>
      <w:r w:rsidR="002A060B">
        <w:rPr>
          <w:color w:val="000000"/>
        </w:rPr>
        <w:t xml:space="preserve"> </w:t>
      </w:r>
      <w:hyperlink r:id="rId8" w:history="1">
        <w:r w:rsidR="002A060B" w:rsidRPr="00053634">
          <w:rPr>
            <w:rStyle w:val="Hyperlink"/>
            <w:rFonts w:cs="Calibri"/>
          </w:rPr>
          <w:t>ashar.345512@2freemail.com</w:t>
        </w:r>
      </w:hyperlink>
      <w:r w:rsidR="002A060B">
        <w:rPr>
          <w:color w:val="000000"/>
        </w:rPr>
        <w:t xml:space="preserve"> </w:t>
      </w:r>
    </w:p>
    <w:p w:rsidR="004167FA" w:rsidRDefault="0031355D" w:rsidP="003E4D08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7"/>
        </w:tabs>
        <w:spacing w:after="0" w:line="240" w:lineRule="auto"/>
        <w:rPr>
          <w:color w:val="000000"/>
          <w:sz w:val="32"/>
          <w:szCs w:val="32"/>
        </w:rPr>
      </w:pPr>
      <w:r>
        <w:rPr>
          <w:b/>
          <w:color w:val="000000"/>
        </w:rPr>
        <w:t>Address: Dubai UAE</w:t>
      </w:r>
      <w:r w:rsidR="004167FA">
        <w:rPr>
          <w:b/>
          <w:color w:val="000000"/>
        </w:rPr>
        <w:t xml:space="preserve"> </w:t>
      </w:r>
    </w:p>
    <w:p w:rsidR="003E4D08" w:rsidRPr="003E4D08" w:rsidRDefault="003E4D08" w:rsidP="003E4D08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7"/>
        </w:tabs>
        <w:spacing w:after="0" w:line="240" w:lineRule="auto"/>
        <w:rPr>
          <w:color w:val="000000"/>
          <w:sz w:val="32"/>
          <w:szCs w:val="32"/>
        </w:rPr>
      </w:pPr>
    </w:p>
    <w:p w:rsidR="00DA5259" w:rsidRPr="00A229DB" w:rsidRDefault="00DA5259" w:rsidP="00064498">
      <w:pPr>
        <w:pStyle w:val="Heading1"/>
        <w:shd w:val="clear" w:color="auto" w:fill="B3B3B3"/>
        <w:jc w:val="left"/>
        <w:rPr>
          <w:b w:val="0"/>
          <w:bCs/>
          <w:color w:val="000000"/>
        </w:rPr>
      </w:pPr>
      <w:r w:rsidRPr="00A229DB">
        <w:rPr>
          <w:bCs/>
          <w:color w:val="000000"/>
        </w:rPr>
        <w:t>PROFESSIONAL OBJECTIVE</w:t>
      </w:r>
    </w:p>
    <w:p w:rsidR="00F109F8" w:rsidRPr="00350947" w:rsidRDefault="003A43E0" w:rsidP="00E25AEF">
      <w:pPr>
        <w:pStyle w:val="NormalWeb"/>
        <w:rPr>
          <w:rFonts w:cs="Calibri"/>
          <w:b/>
          <w:bCs/>
          <w:color w:val="000000"/>
          <w:sz w:val="22"/>
          <w:szCs w:val="22"/>
        </w:rPr>
      </w:pPr>
      <w:r w:rsidRPr="003A43E0">
        <w:rPr>
          <w:rFonts w:cs="Calibri"/>
          <w:b/>
          <w:bCs/>
          <w:color w:val="000000"/>
          <w:sz w:val="22"/>
          <w:szCs w:val="22"/>
        </w:rPr>
        <w:t xml:space="preserve">To seek a responsible position in </w:t>
      </w:r>
      <w:r w:rsidR="00833291">
        <w:rPr>
          <w:rFonts w:cs="Calibri"/>
          <w:b/>
          <w:bCs/>
          <w:color w:val="000000"/>
          <w:sz w:val="22"/>
          <w:szCs w:val="22"/>
        </w:rPr>
        <w:t xml:space="preserve">an organization </w:t>
      </w:r>
      <w:r w:rsidR="003E4D08" w:rsidRPr="003A43E0">
        <w:rPr>
          <w:rFonts w:cs="Calibri"/>
          <w:b/>
          <w:bCs/>
          <w:color w:val="000000"/>
          <w:sz w:val="22"/>
          <w:szCs w:val="22"/>
        </w:rPr>
        <w:t xml:space="preserve">which </w:t>
      </w:r>
      <w:r w:rsidR="003E4D08">
        <w:rPr>
          <w:rFonts w:cs="Calibri"/>
          <w:b/>
          <w:bCs/>
          <w:color w:val="000000"/>
          <w:sz w:val="22"/>
          <w:szCs w:val="22"/>
        </w:rPr>
        <w:t>will</w:t>
      </w:r>
      <w:r w:rsidRPr="003A43E0">
        <w:rPr>
          <w:rFonts w:cs="Calibri"/>
          <w:b/>
          <w:bCs/>
          <w:color w:val="000000"/>
          <w:sz w:val="22"/>
          <w:szCs w:val="22"/>
        </w:rPr>
        <w:t xml:space="preserve"> enable me to utilize my skills, </w:t>
      </w:r>
      <w:r w:rsidR="003E4D08" w:rsidRPr="003A43E0">
        <w:rPr>
          <w:rFonts w:cs="Calibri"/>
          <w:b/>
          <w:bCs/>
          <w:color w:val="000000"/>
          <w:sz w:val="22"/>
          <w:szCs w:val="22"/>
        </w:rPr>
        <w:t>expertise extensive</w:t>
      </w:r>
      <w:r w:rsidRPr="003A43E0">
        <w:rPr>
          <w:rFonts w:cs="Calibri"/>
          <w:b/>
          <w:bCs/>
          <w:color w:val="000000"/>
          <w:sz w:val="22"/>
          <w:szCs w:val="22"/>
        </w:rPr>
        <w:t xml:space="preserve"> knowledge and experience of </w:t>
      </w:r>
      <w:r w:rsidR="003E4D08">
        <w:rPr>
          <w:rFonts w:cs="Calibri"/>
          <w:b/>
          <w:bCs/>
          <w:color w:val="000000"/>
          <w:sz w:val="22"/>
          <w:szCs w:val="22"/>
        </w:rPr>
        <w:t xml:space="preserve">4.2 </w:t>
      </w:r>
      <w:r w:rsidR="003E4D08" w:rsidRPr="003A43E0">
        <w:rPr>
          <w:rFonts w:cs="Calibri"/>
          <w:b/>
          <w:bCs/>
          <w:color w:val="000000"/>
          <w:sz w:val="22"/>
          <w:szCs w:val="22"/>
        </w:rPr>
        <w:t>years</w:t>
      </w:r>
      <w:r w:rsidRPr="003A43E0">
        <w:rPr>
          <w:rFonts w:cs="Calibri"/>
          <w:b/>
          <w:bCs/>
          <w:color w:val="000000"/>
          <w:sz w:val="22"/>
          <w:szCs w:val="22"/>
        </w:rPr>
        <w:t xml:space="preserve"> </w:t>
      </w:r>
      <w:r w:rsidR="003E4D08" w:rsidRPr="003A43E0">
        <w:rPr>
          <w:rFonts w:cs="Calibri"/>
          <w:b/>
          <w:bCs/>
          <w:color w:val="000000"/>
          <w:sz w:val="22"/>
          <w:szCs w:val="22"/>
        </w:rPr>
        <w:t>to enhancement</w:t>
      </w:r>
      <w:r w:rsidRPr="003A43E0">
        <w:rPr>
          <w:rFonts w:cs="Calibri"/>
          <w:b/>
          <w:bCs/>
          <w:color w:val="000000"/>
          <w:sz w:val="22"/>
          <w:szCs w:val="22"/>
        </w:rPr>
        <w:t xml:space="preserve"> </w:t>
      </w:r>
      <w:r w:rsidR="00833291">
        <w:rPr>
          <w:rFonts w:cs="Calibri"/>
          <w:b/>
          <w:bCs/>
          <w:color w:val="000000"/>
          <w:sz w:val="22"/>
          <w:szCs w:val="22"/>
        </w:rPr>
        <w:t>the</w:t>
      </w:r>
      <w:r w:rsidRPr="003A43E0">
        <w:rPr>
          <w:rFonts w:cs="Calibri"/>
          <w:b/>
          <w:bCs/>
          <w:color w:val="000000"/>
          <w:sz w:val="22"/>
          <w:szCs w:val="22"/>
        </w:rPr>
        <w:t xml:space="preserve"> success of the organization as well as my p</w:t>
      </w:r>
      <w:r w:rsidR="00350947">
        <w:rPr>
          <w:rFonts w:cs="Calibri"/>
          <w:b/>
          <w:bCs/>
          <w:color w:val="000000"/>
          <w:sz w:val="22"/>
          <w:szCs w:val="22"/>
        </w:rPr>
        <w:t>rofessional and personal growth</w:t>
      </w:r>
      <w:r w:rsidR="00833291">
        <w:rPr>
          <w:rFonts w:cs="Calibri"/>
          <w:b/>
          <w:bCs/>
          <w:color w:val="000000"/>
          <w:sz w:val="22"/>
          <w:szCs w:val="22"/>
        </w:rPr>
        <w:t>.</w:t>
      </w:r>
    </w:p>
    <w:p w:rsidR="00DA5259" w:rsidRPr="005F6D10" w:rsidRDefault="00DA5259" w:rsidP="005F6D10">
      <w:pPr>
        <w:pStyle w:val="Heading1"/>
        <w:shd w:val="clear" w:color="auto" w:fill="B3B3B3"/>
        <w:jc w:val="left"/>
        <w:rPr>
          <w:rFonts w:ascii="Verdana" w:hAnsi="Verdana" w:cs="Calibri"/>
          <w:bCs/>
          <w:color w:val="000000"/>
          <w:sz w:val="20"/>
        </w:rPr>
      </w:pPr>
      <w:r w:rsidRPr="005F6D10">
        <w:rPr>
          <w:rFonts w:ascii="Verdana" w:hAnsi="Verdana" w:cs="Calibri"/>
          <w:bCs/>
          <w:color w:val="000000"/>
          <w:sz w:val="20"/>
        </w:rPr>
        <w:t>PROFESSIONAL EXPERIENCE</w:t>
      </w:r>
    </w:p>
    <w:p w:rsidR="003E4D08" w:rsidRDefault="003E4D08" w:rsidP="0031355D">
      <w:pPr>
        <w:pStyle w:val="NormalWeb"/>
        <w:spacing w:before="0" w:beforeAutospacing="0" w:after="0" w:afterAutospacing="0"/>
        <w:rPr>
          <w:rFonts w:cs="Calibri"/>
          <w:b/>
          <w:bCs/>
          <w:color w:val="000000"/>
          <w:sz w:val="22"/>
          <w:szCs w:val="22"/>
        </w:rPr>
      </w:pPr>
    </w:p>
    <w:p w:rsidR="0031355D" w:rsidRPr="003A43E0" w:rsidRDefault="0031355D" w:rsidP="0031355D">
      <w:pPr>
        <w:pStyle w:val="NormalWeb"/>
        <w:spacing w:before="0" w:beforeAutospacing="0" w:after="0" w:afterAutospacing="0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EIMARATES ISLAMIC DUBAI </w:t>
      </w:r>
      <w:r w:rsidRPr="003A43E0">
        <w:rPr>
          <w:rFonts w:cs="Calibri"/>
          <w:b/>
          <w:bCs/>
          <w:color w:val="000000"/>
          <w:sz w:val="22"/>
          <w:szCs w:val="22"/>
        </w:rPr>
        <w:t xml:space="preserve">                                                 </w:t>
      </w:r>
      <w:r w:rsidR="00B147CB">
        <w:rPr>
          <w:rFonts w:cs="Calibri"/>
          <w:b/>
          <w:bCs/>
          <w:color w:val="000000"/>
          <w:sz w:val="22"/>
          <w:szCs w:val="22"/>
        </w:rPr>
        <w:t xml:space="preserve">                      </w:t>
      </w:r>
      <w:r w:rsidR="00AB77A2">
        <w:rPr>
          <w:rFonts w:cs="Calibri"/>
          <w:b/>
          <w:bCs/>
          <w:color w:val="000000"/>
          <w:sz w:val="22"/>
          <w:szCs w:val="22"/>
        </w:rPr>
        <w:t xml:space="preserve">   </w:t>
      </w:r>
      <w:r>
        <w:rPr>
          <w:rFonts w:cs="Calibri"/>
          <w:b/>
          <w:bCs/>
          <w:color w:val="000000"/>
          <w:sz w:val="22"/>
          <w:szCs w:val="22"/>
        </w:rPr>
        <w:t xml:space="preserve">       </w:t>
      </w:r>
      <w:r>
        <w:rPr>
          <w:rFonts w:cs="Calibri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275668" cy="476250"/>
            <wp:effectExtent l="19050" t="0" r="682" b="0"/>
            <wp:docPr id="7" name="Picture 2" descr="C:\Users\user\Desktop\EIB_Wide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IB_Wide___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25" cy="47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55D" w:rsidRDefault="0031355D" w:rsidP="0031355D">
      <w:pPr>
        <w:pStyle w:val="NormalWeb"/>
        <w:spacing w:before="0" w:beforeAutospacing="0" w:after="0" w:afterAutospacing="0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From August 2016</w:t>
      </w:r>
      <w:r w:rsidRPr="003A43E0">
        <w:rPr>
          <w:rFonts w:cs="Calibri"/>
          <w:b/>
          <w:bCs/>
          <w:color w:val="000000"/>
          <w:sz w:val="22"/>
          <w:szCs w:val="22"/>
        </w:rPr>
        <w:t xml:space="preserve"> – </w:t>
      </w:r>
      <w:r w:rsidR="000D6462">
        <w:rPr>
          <w:rFonts w:cs="Calibri"/>
          <w:b/>
          <w:bCs/>
          <w:color w:val="000000"/>
          <w:sz w:val="22"/>
          <w:szCs w:val="22"/>
        </w:rPr>
        <w:t>Dec 2016</w:t>
      </w:r>
      <w:r w:rsidR="00D8763A">
        <w:rPr>
          <w:rFonts w:cs="Calibri"/>
          <w:b/>
          <w:bCs/>
          <w:color w:val="000000"/>
          <w:sz w:val="22"/>
          <w:szCs w:val="22"/>
        </w:rPr>
        <w:t xml:space="preserve"> </w:t>
      </w:r>
      <w:r w:rsidR="00385C12">
        <w:rPr>
          <w:rFonts w:cs="Calibri"/>
          <w:b/>
          <w:bCs/>
          <w:color w:val="000000"/>
          <w:sz w:val="22"/>
          <w:szCs w:val="22"/>
        </w:rPr>
        <w:t xml:space="preserve"> </w:t>
      </w:r>
    </w:p>
    <w:p w:rsidR="0031355D" w:rsidRDefault="0031355D" w:rsidP="0031355D">
      <w:pPr>
        <w:pStyle w:val="NormalWeb"/>
        <w:spacing w:before="0" w:beforeAutospacing="0" w:after="0" w:afterAutospacing="0"/>
        <w:rPr>
          <w:rFonts w:cs="Calibri"/>
          <w:b/>
          <w:bCs/>
          <w:color w:val="000000"/>
          <w:sz w:val="22"/>
          <w:szCs w:val="22"/>
        </w:rPr>
      </w:pPr>
      <w:r w:rsidRPr="00743267">
        <w:rPr>
          <w:rFonts w:cs="Calibri"/>
          <w:b/>
          <w:bCs/>
          <w:color w:val="000000"/>
          <w:sz w:val="22"/>
          <w:szCs w:val="22"/>
        </w:rPr>
        <w:t>Worked As:</w:t>
      </w:r>
      <w:r>
        <w:rPr>
          <w:rFonts w:cs="Calibri"/>
          <w:b/>
          <w:bCs/>
          <w:color w:val="000000"/>
          <w:sz w:val="22"/>
          <w:szCs w:val="22"/>
        </w:rPr>
        <w:t xml:space="preserve"> Sales </w:t>
      </w:r>
      <w:r w:rsidR="00117D79">
        <w:rPr>
          <w:rFonts w:cs="Calibri"/>
          <w:b/>
          <w:bCs/>
          <w:color w:val="000000"/>
          <w:sz w:val="22"/>
          <w:szCs w:val="22"/>
        </w:rPr>
        <w:t>Executive Personal</w:t>
      </w:r>
      <w:r w:rsidR="00FF3237">
        <w:rPr>
          <w:rFonts w:cs="Calibri"/>
          <w:b/>
          <w:bCs/>
          <w:color w:val="000000"/>
          <w:sz w:val="22"/>
          <w:szCs w:val="22"/>
        </w:rPr>
        <w:t xml:space="preserve"> Finance</w:t>
      </w:r>
    </w:p>
    <w:p w:rsidR="0031355D" w:rsidRPr="003A43E0" w:rsidRDefault="0031355D" w:rsidP="0031355D">
      <w:pPr>
        <w:pStyle w:val="NormalWeb"/>
        <w:spacing w:before="0" w:beforeAutospacing="0" w:after="0" w:afterAutospacing="0"/>
        <w:rPr>
          <w:rFonts w:cs="Calibri"/>
          <w:b/>
          <w:bCs/>
          <w:color w:val="000000"/>
          <w:sz w:val="22"/>
          <w:szCs w:val="22"/>
        </w:rPr>
      </w:pPr>
      <w:r w:rsidRPr="00743267">
        <w:rPr>
          <w:rFonts w:cs="Calibri"/>
          <w:b/>
          <w:bCs/>
          <w:color w:val="000000"/>
          <w:sz w:val="22"/>
          <w:szCs w:val="22"/>
        </w:rPr>
        <w:t xml:space="preserve">                                                          </w:t>
      </w:r>
    </w:p>
    <w:p w:rsidR="0031355D" w:rsidRDefault="0031355D" w:rsidP="0031355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80"/>
          <w:sz w:val="20"/>
          <w:szCs w:val="20"/>
        </w:rPr>
      </w:pPr>
      <w:r w:rsidRPr="003A43E0">
        <w:rPr>
          <w:rFonts w:cs="Calibri"/>
          <w:b/>
          <w:bCs/>
          <w:color w:val="000000"/>
          <w:sz w:val="22"/>
          <w:szCs w:val="22"/>
        </w:rPr>
        <w:t>Job profile: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                                                       </w:t>
      </w:r>
    </w:p>
    <w:p w:rsidR="003E4D08" w:rsidRPr="00E10B81" w:rsidRDefault="003E4D08" w:rsidP="003E4D0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cs="Calibri"/>
          <w:color w:val="000000"/>
          <w:sz w:val="22"/>
          <w:szCs w:val="22"/>
        </w:rPr>
      </w:pPr>
      <w:r w:rsidRPr="00E10B81">
        <w:rPr>
          <w:rFonts w:cs="Calibri"/>
          <w:color w:val="000000"/>
          <w:sz w:val="22"/>
          <w:szCs w:val="22"/>
        </w:rPr>
        <w:t xml:space="preserve">Responsible for sales </w:t>
      </w:r>
      <w:r>
        <w:rPr>
          <w:rFonts w:cs="Calibri"/>
          <w:color w:val="000000"/>
          <w:sz w:val="22"/>
          <w:szCs w:val="22"/>
        </w:rPr>
        <w:t xml:space="preserve">Personal Finance </w:t>
      </w:r>
    </w:p>
    <w:p w:rsidR="0031355D" w:rsidRDefault="0031355D" w:rsidP="00727CE3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cs="Calibri"/>
          <w:color w:val="000000"/>
          <w:sz w:val="22"/>
          <w:szCs w:val="22"/>
        </w:rPr>
      </w:pPr>
      <w:r w:rsidRPr="003A43E0">
        <w:rPr>
          <w:rFonts w:cs="Calibri"/>
          <w:color w:val="000000"/>
          <w:sz w:val="22"/>
          <w:szCs w:val="22"/>
        </w:rPr>
        <w:t>Ensure implementation of daily activity trackers Ensure best sales practice as per bank guidelines &amp; audit requirement.</w:t>
      </w:r>
    </w:p>
    <w:p w:rsidR="00727CE3" w:rsidRPr="003A43E0" w:rsidRDefault="00727CE3" w:rsidP="00727CE3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cs="Calibri"/>
          <w:color w:val="000000"/>
          <w:sz w:val="22"/>
          <w:szCs w:val="22"/>
        </w:rPr>
      </w:pPr>
      <w:r w:rsidRPr="00E10B81">
        <w:rPr>
          <w:rFonts w:cs="Calibri"/>
          <w:color w:val="000000"/>
          <w:sz w:val="22"/>
          <w:szCs w:val="22"/>
        </w:rPr>
        <w:t xml:space="preserve">Sourcing the </w:t>
      </w:r>
      <w:r>
        <w:rPr>
          <w:rFonts w:cs="Calibri"/>
          <w:color w:val="000000"/>
          <w:sz w:val="22"/>
          <w:szCs w:val="22"/>
        </w:rPr>
        <w:t>Personal Finance  from the cold calling, and</w:t>
      </w:r>
      <w:r w:rsidR="0031680D">
        <w:rPr>
          <w:rFonts w:cs="Calibri"/>
          <w:color w:val="000000"/>
          <w:sz w:val="22"/>
          <w:szCs w:val="22"/>
        </w:rPr>
        <w:t xml:space="preserve"> Reference  </w:t>
      </w:r>
    </w:p>
    <w:p w:rsidR="0031355D" w:rsidRPr="0031355D" w:rsidRDefault="0031355D" w:rsidP="00727CE3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cs="Calibri"/>
          <w:color w:val="000000"/>
          <w:sz w:val="22"/>
          <w:szCs w:val="22"/>
        </w:rPr>
      </w:pPr>
      <w:r w:rsidRPr="003A43E0">
        <w:rPr>
          <w:rFonts w:cs="Calibri"/>
          <w:color w:val="000000"/>
          <w:sz w:val="22"/>
          <w:szCs w:val="22"/>
        </w:rPr>
        <w:t>Business development through referrals, leads, etc.</w:t>
      </w:r>
    </w:p>
    <w:p w:rsidR="003A43E0" w:rsidRPr="003A43E0" w:rsidRDefault="003A43E0" w:rsidP="003A43E0">
      <w:pPr>
        <w:pStyle w:val="NormalWeb"/>
        <w:spacing w:before="0" w:beforeAutospacing="0" w:after="0" w:afterAutospacing="0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AJMAN BANK DUBAI UAE   </w:t>
      </w:r>
      <w:r w:rsidRPr="003A43E0">
        <w:rPr>
          <w:rFonts w:cs="Calibri"/>
          <w:b/>
          <w:bCs/>
          <w:color w:val="000000"/>
          <w:sz w:val="22"/>
          <w:szCs w:val="22"/>
        </w:rPr>
        <w:t xml:space="preserve">                                                 </w:t>
      </w:r>
      <w:r w:rsidR="0031355D">
        <w:rPr>
          <w:rFonts w:cs="Calibri"/>
          <w:b/>
          <w:bCs/>
          <w:color w:val="000000"/>
          <w:sz w:val="22"/>
          <w:szCs w:val="22"/>
        </w:rPr>
        <w:t xml:space="preserve">                          </w:t>
      </w:r>
      <w:r>
        <w:rPr>
          <w:rFonts w:cs="Calibri"/>
          <w:b/>
          <w:bCs/>
          <w:color w:val="000000"/>
          <w:sz w:val="22"/>
          <w:szCs w:val="22"/>
        </w:rPr>
        <w:t xml:space="preserve">   </w:t>
      </w:r>
      <w:r w:rsidR="00AB77A2">
        <w:rPr>
          <w:rFonts w:cs="Calibri"/>
          <w:b/>
          <w:bCs/>
          <w:color w:val="000000"/>
          <w:sz w:val="22"/>
          <w:szCs w:val="22"/>
        </w:rPr>
        <w:t xml:space="preserve">   </w:t>
      </w:r>
      <w:r w:rsidRPr="003A43E0">
        <w:rPr>
          <w:rFonts w:cs="Calibri"/>
          <w:b/>
          <w:bCs/>
          <w:color w:val="000000"/>
          <w:sz w:val="22"/>
          <w:szCs w:val="22"/>
        </w:rPr>
        <w:t xml:space="preserve">    </w:t>
      </w:r>
      <w:r w:rsidR="0031355D">
        <w:rPr>
          <w:rFonts w:cs="Calibri"/>
          <w:b/>
          <w:bCs/>
          <w:color w:val="000000"/>
          <w:sz w:val="22"/>
          <w:szCs w:val="22"/>
        </w:rPr>
        <w:t xml:space="preserve"> </w:t>
      </w:r>
      <w:r w:rsidR="00A32E04">
        <w:rPr>
          <w:rFonts w:cs="Calibri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460501" cy="547687"/>
            <wp:effectExtent l="19050" t="0" r="6349" b="0"/>
            <wp:docPr id="1" name="Picture 1" descr="ajman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man ban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03" cy="55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E0" w:rsidRDefault="00DE36C3" w:rsidP="00DE36C3">
      <w:pPr>
        <w:pStyle w:val="NormalWeb"/>
        <w:spacing w:before="0" w:beforeAutospacing="0" w:after="0" w:afterAutospacing="0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From July 2015</w:t>
      </w:r>
      <w:r w:rsidR="003A43E0" w:rsidRPr="003A43E0">
        <w:rPr>
          <w:rFonts w:cs="Calibri"/>
          <w:b/>
          <w:bCs/>
          <w:color w:val="000000"/>
          <w:sz w:val="22"/>
          <w:szCs w:val="22"/>
        </w:rPr>
        <w:t xml:space="preserve"> – </w:t>
      </w:r>
      <w:r w:rsidR="008167E7">
        <w:rPr>
          <w:rFonts w:cs="Calibri"/>
          <w:b/>
          <w:bCs/>
          <w:color w:val="000000"/>
          <w:sz w:val="22"/>
          <w:szCs w:val="22"/>
        </w:rPr>
        <w:t>June 2016</w:t>
      </w:r>
    </w:p>
    <w:p w:rsidR="00DE36C3" w:rsidRDefault="00743267" w:rsidP="00DE36C3">
      <w:pPr>
        <w:pStyle w:val="NormalWeb"/>
        <w:spacing w:before="0" w:beforeAutospacing="0" w:after="0" w:afterAutospacing="0"/>
        <w:rPr>
          <w:rFonts w:cs="Calibri"/>
          <w:b/>
          <w:bCs/>
          <w:color w:val="000000"/>
          <w:sz w:val="22"/>
          <w:szCs w:val="22"/>
        </w:rPr>
      </w:pPr>
      <w:r w:rsidRPr="00743267">
        <w:rPr>
          <w:rFonts w:cs="Calibri"/>
          <w:b/>
          <w:bCs/>
          <w:color w:val="000000"/>
          <w:sz w:val="22"/>
          <w:szCs w:val="22"/>
        </w:rPr>
        <w:t>Worked As:</w:t>
      </w:r>
      <w:r w:rsidR="00DE3618">
        <w:rPr>
          <w:rFonts w:cs="Calibri"/>
          <w:b/>
          <w:bCs/>
          <w:color w:val="000000"/>
          <w:sz w:val="22"/>
          <w:szCs w:val="22"/>
        </w:rPr>
        <w:t xml:space="preserve"> Sales Executive </w:t>
      </w:r>
      <w:r w:rsidR="00117D79">
        <w:rPr>
          <w:rFonts w:cs="Calibri"/>
          <w:b/>
          <w:bCs/>
          <w:color w:val="000000"/>
          <w:sz w:val="22"/>
          <w:szCs w:val="22"/>
        </w:rPr>
        <w:t>Personal Finance</w:t>
      </w:r>
    </w:p>
    <w:p w:rsidR="00743267" w:rsidRPr="003A43E0" w:rsidRDefault="00743267" w:rsidP="00DE36C3">
      <w:pPr>
        <w:pStyle w:val="NormalWeb"/>
        <w:spacing w:before="0" w:beforeAutospacing="0" w:after="0" w:afterAutospacing="0"/>
        <w:rPr>
          <w:rFonts w:cs="Calibri"/>
          <w:b/>
          <w:bCs/>
          <w:color w:val="000000"/>
          <w:sz w:val="22"/>
          <w:szCs w:val="22"/>
        </w:rPr>
      </w:pPr>
      <w:r w:rsidRPr="00743267">
        <w:rPr>
          <w:rFonts w:cs="Calibri"/>
          <w:b/>
          <w:bCs/>
          <w:color w:val="000000"/>
          <w:sz w:val="22"/>
          <w:szCs w:val="22"/>
        </w:rPr>
        <w:t xml:space="preserve">                                                          </w:t>
      </w:r>
    </w:p>
    <w:p w:rsidR="00743267" w:rsidRDefault="003A43E0" w:rsidP="007432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80"/>
          <w:sz w:val="20"/>
          <w:szCs w:val="20"/>
        </w:rPr>
      </w:pPr>
      <w:r w:rsidRPr="003A43E0">
        <w:rPr>
          <w:rFonts w:cs="Calibri"/>
          <w:b/>
          <w:bCs/>
          <w:color w:val="000000"/>
          <w:sz w:val="22"/>
          <w:szCs w:val="22"/>
        </w:rPr>
        <w:t>Job profile: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                                                       </w:t>
      </w:r>
    </w:p>
    <w:p w:rsidR="006D29D5" w:rsidRPr="00E10B81" w:rsidRDefault="006D29D5" w:rsidP="006D29D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cs="Calibri"/>
          <w:color w:val="000000"/>
          <w:sz w:val="22"/>
          <w:szCs w:val="22"/>
        </w:rPr>
      </w:pPr>
      <w:r w:rsidRPr="00E10B81">
        <w:rPr>
          <w:rFonts w:cs="Calibri"/>
          <w:color w:val="000000"/>
          <w:sz w:val="22"/>
          <w:szCs w:val="22"/>
        </w:rPr>
        <w:t xml:space="preserve">Responsible for sales </w:t>
      </w:r>
      <w:r>
        <w:rPr>
          <w:rFonts w:cs="Calibri"/>
          <w:color w:val="000000"/>
          <w:sz w:val="22"/>
          <w:szCs w:val="22"/>
        </w:rPr>
        <w:t xml:space="preserve">Personal Finance </w:t>
      </w:r>
    </w:p>
    <w:p w:rsidR="006D29D5" w:rsidRPr="00E10B81" w:rsidRDefault="006D29D5" w:rsidP="006D29D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cs="Calibri"/>
          <w:color w:val="000000"/>
          <w:sz w:val="22"/>
          <w:szCs w:val="22"/>
        </w:rPr>
      </w:pPr>
      <w:r w:rsidRPr="00E10B81">
        <w:rPr>
          <w:rFonts w:cs="Calibri"/>
          <w:color w:val="000000"/>
          <w:sz w:val="22"/>
          <w:szCs w:val="22"/>
        </w:rPr>
        <w:t xml:space="preserve"> Planned and executed sales.</w:t>
      </w:r>
    </w:p>
    <w:p w:rsidR="006D29D5" w:rsidRPr="00E10B81" w:rsidRDefault="006D29D5" w:rsidP="006D29D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cs="Calibri"/>
          <w:color w:val="000000"/>
          <w:sz w:val="22"/>
          <w:szCs w:val="22"/>
        </w:rPr>
      </w:pPr>
      <w:r w:rsidRPr="00E10B81">
        <w:rPr>
          <w:rFonts w:cs="Calibri"/>
          <w:color w:val="000000"/>
          <w:sz w:val="22"/>
          <w:szCs w:val="22"/>
        </w:rPr>
        <w:t xml:space="preserve"> Achieving monthly target by selling </w:t>
      </w:r>
      <w:r>
        <w:rPr>
          <w:rFonts w:cs="Calibri"/>
          <w:color w:val="000000"/>
          <w:sz w:val="22"/>
          <w:szCs w:val="22"/>
        </w:rPr>
        <w:t>Personal Finance</w:t>
      </w:r>
      <w:r w:rsidRPr="00E10B81">
        <w:rPr>
          <w:rFonts w:cs="Calibri"/>
          <w:color w:val="000000"/>
          <w:sz w:val="22"/>
          <w:szCs w:val="22"/>
        </w:rPr>
        <w:t>.</w:t>
      </w:r>
    </w:p>
    <w:p w:rsidR="006D29D5" w:rsidRPr="00E10B81" w:rsidRDefault="006D29D5" w:rsidP="006D29D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cs="Calibri"/>
          <w:color w:val="000000"/>
          <w:sz w:val="22"/>
          <w:szCs w:val="22"/>
        </w:rPr>
      </w:pPr>
      <w:r w:rsidRPr="00E10B81">
        <w:rPr>
          <w:rFonts w:cs="Calibri"/>
          <w:color w:val="000000"/>
          <w:sz w:val="22"/>
          <w:szCs w:val="22"/>
        </w:rPr>
        <w:t xml:space="preserve"> Sourcing the </w:t>
      </w:r>
      <w:r>
        <w:rPr>
          <w:rFonts w:cs="Calibri"/>
          <w:color w:val="000000"/>
          <w:sz w:val="22"/>
          <w:szCs w:val="22"/>
        </w:rPr>
        <w:t xml:space="preserve">Personal Finance  from the cold calling, and Reference  </w:t>
      </w:r>
    </w:p>
    <w:p w:rsidR="006D29D5" w:rsidRPr="00E10B81" w:rsidRDefault="00F14C84" w:rsidP="006D29D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cs="Calibri"/>
          <w:color w:val="000000"/>
          <w:sz w:val="22"/>
          <w:szCs w:val="22"/>
        </w:rPr>
      </w:pPr>
      <w:r w:rsidRPr="003A43E0">
        <w:rPr>
          <w:rFonts w:cs="Calibri"/>
          <w:color w:val="000000"/>
          <w:sz w:val="22"/>
          <w:szCs w:val="22"/>
        </w:rPr>
        <w:t>Business development</w:t>
      </w:r>
      <w:r w:rsidRPr="00E10B81"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 xml:space="preserve">through </w:t>
      </w:r>
      <w:r w:rsidRPr="00E10B81">
        <w:rPr>
          <w:rFonts w:cs="Calibri"/>
          <w:color w:val="000000"/>
          <w:sz w:val="22"/>
          <w:szCs w:val="22"/>
        </w:rPr>
        <w:t>listing</w:t>
      </w:r>
      <w:r w:rsidR="006D29D5" w:rsidRPr="00E10B81">
        <w:rPr>
          <w:rFonts w:cs="Calibri"/>
          <w:color w:val="000000"/>
          <w:sz w:val="22"/>
          <w:szCs w:val="22"/>
        </w:rPr>
        <w:t xml:space="preserve"> the companies to source business.</w:t>
      </w:r>
    </w:p>
    <w:p w:rsidR="005F7E83" w:rsidRDefault="005F7E83" w:rsidP="00F202B5">
      <w:pPr>
        <w:pStyle w:val="NormalWeb"/>
        <w:spacing w:before="0" w:beforeAutospacing="0" w:after="0" w:afterAutospacing="0"/>
        <w:ind w:left="360"/>
        <w:rPr>
          <w:rFonts w:cs="Calibri"/>
          <w:color w:val="000000"/>
          <w:sz w:val="22"/>
          <w:szCs w:val="22"/>
        </w:rPr>
      </w:pPr>
    </w:p>
    <w:p w:rsidR="001D469E" w:rsidRPr="003A43E0" w:rsidRDefault="001D469E" w:rsidP="001D469E">
      <w:pPr>
        <w:pStyle w:val="NormalWeb"/>
        <w:spacing w:before="0" w:beforeAutospacing="0" w:after="0" w:afterAutospacing="0"/>
        <w:rPr>
          <w:rFonts w:cs="Calibri"/>
          <w:b/>
          <w:bCs/>
          <w:color w:val="000000"/>
          <w:sz w:val="22"/>
          <w:szCs w:val="22"/>
        </w:rPr>
      </w:pPr>
      <w:r w:rsidRPr="00B20189">
        <w:rPr>
          <w:b/>
          <w:color w:val="000000"/>
        </w:rPr>
        <w:t>T</w:t>
      </w:r>
      <w:r>
        <w:rPr>
          <w:b/>
          <w:color w:val="000000"/>
        </w:rPr>
        <w:t>ATA CONSULTANCY SERVICES</w:t>
      </w:r>
      <w:r>
        <w:rPr>
          <w:rFonts w:cs="Calibri"/>
          <w:b/>
          <w:bCs/>
          <w:color w:val="000000"/>
          <w:sz w:val="22"/>
          <w:szCs w:val="22"/>
        </w:rPr>
        <w:t xml:space="preserve">        </w:t>
      </w:r>
      <w:r w:rsidRPr="003A43E0">
        <w:rPr>
          <w:rFonts w:cs="Calibri"/>
          <w:b/>
          <w:bCs/>
          <w:color w:val="000000"/>
          <w:sz w:val="22"/>
          <w:szCs w:val="22"/>
        </w:rPr>
        <w:t xml:space="preserve">                            </w:t>
      </w:r>
      <w:r w:rsidR="00B147CB">
        <w:rPr>
          <w:rFonts w:cs="Calibri"/>
          <w:b/>
          <w:bCs/>
          <w:color w:val="000000"/>
          <w:sz w:val="22"/>
          <w:szCs w:val="22"/>
        </w:rPr>
        <w:t xml:space="preserve">                              </w:t>
      </w:r>
      <w:r w:rsidRPr="003A43E0">
        <w:rPr>
          <w:rFonts w:cs="Calibri"/>
          <w:b/>
          <w:bCs/>
          <w:color w:val="000000"/>
          <w:sz w:val="22"/>
          <w:szCs w:val="22"/>
        </w:rPr>
        <w:t xml:space="preserve">   </w:t>
      </w:r>
      <w:r w:rsidR="00AB77A2">
        <w:rPr>
          <w:rFonts w:cs="Calibri"/>
          <w:b/>
          <w:bCs/>
          <w:color w:val="000000"/>
          <w:sz w:val="22"/>
          <w:szCs w:val="22"/>
        </w:rPr>
        <w:t xml:space="preserve">    </w:t>
      </w:r>
      <w:r w:rsidR="0031355D">
        <w:rPr>
          <w:rFonts w:cs="Calibri"/>
          <w:b/>
          <w:bCs/>
          <w:color w:val="000000"/>
          <w:sz w:val="22"/>
          <w:szCs w:val="22"/>
        </w:rPr>
        <w:t xml:space="preserve"> </w:t>
      </w:r>
      <w:r w:rsidR="00A32E04">
        <w:rPr>
          <w:rFonts w:cs="Calibri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498445" cy="476250"/>
            <wp:effectExtent l="19050" t="0" r="6505" b="0"/>
            <wp:docPr id="2" name="Picture 2" descr="tata-consultancy-servic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ta-consultancy-services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9E" w:rsidRDefault="008B1ED7" w:rsidP="001D469E">
      <w:pPr>
        <w:pStyle w:val="NormalWeb"/>
        <w:spacing w:before="0" w:beforeAutospacing="0" w:after="0" w:afterAutospacing="0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From August 2012 – April 2015</w:t>
      </w:r>
      <w:r w:rsidR="001D469E" w:rsidRPr="003A43E0">
        <w:rPr>
          <w:rFonts w:cs="Calibri"/>
          <w:b/>
          <w:bCs/>
          <w:color w:val="000000"/>
          <w:sz w:val="22"/>
          <w:szCs w:val="22"/>
        </w:rPr>
        <w:t xml:space="preserve">        </w:t>
      </w:r>
    </w:p>
    <w:p w:rsidR="001D469E" w:rsidRDefault="001D469E" w:rsidP="001D469E">
      <w:pPr>
        <w:pStyle w:val="NormalWeb"/>
        <w:spacing w:before="0" w:beforeAutospacing="0" w:after="0" w:afterAutospacing="0"/>
        <w:rPr>
          <w:b/>
          <w:color w:val="000000"/>
        </w:rPr>
      </w:pPr>
      <w:r w:rsidRPr="003A43E0"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743267">
        <w:rPr>
          <w:rFonts w:cs="Calibri"/>
          <w:b/>
          <w:bCs/>
          <w:color w:val="000000"/>
          <w:sz w:val="22"/>
          <w:szCs w:val="22"/>
        </w:rPr>
        <w:t xml:space="preserve">Worked As: </w:t>
      </w:r>
      <w:r>
        <w:rPr>
          <w:b/>
          <w:color w:val="000000"/>
        </w:rPr>
        <w:t>Operation Executive</w:t>
      </w:r>
      <w:r w:rsidR="00C263EF">
        <w:rPr>
          <w:b/>
          <w:color w:val="000000"/>
        </w:rPr>
        <w:t xml:space="preserve"> Customer Services</w:t>
      </w:r>
    </w:p>
    <w:p w:rsidR="00984E96" w:rsidRDefault="00984E96" w:rsidP="001D469E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8B1ED7" w:rsidRDefault="00984E96" w:rsidP="008B1ED7">
      <w:pPr>
        <w:pStyle w:val="NormalWeb"/>
        <w:spacing w:before="0" w:beforeAutospacing="0" w:after="0" w:afterAutospacing="0"/>
        <w:rPr>
          <w:rFonts w:cs="Calibri"/>
          <w:b/>
          <w:bCs/>
          <w:color w:val="000000"/>
          <w:sz w:val="22"/>
          <w:szCs w:val="22"/>
        </w:rPr>
      </w:pPr>
      <w:r w:rsidRPr="00743267">
        <w:rPr>
          <w:rFonts w:cs="Calibri"/>
          <w:b/>
          <w:bCs/>
          <w:color w:val="000000"/>
          <w:sz w:val="22"/>
          <w:szCs w:val="22"/>
        </w:rPr>
        <w:t>Job profile:</w:t>
      </w:r>
    </w:p>
    <w:p w:rsidR="008B1ED7" w:rsidRPr="008B1ED7" w:rsidRDefault="008B1ED7" w:rsidP="008B1ED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cs="Calibri"/>
          <w:b/>
          <w:bCs/>
          <w:color w:val="000000"/>
          <w:sz w:val="22"/>
          <w:szCs w:val="22"/>
        </w:rPr>
      </w:pPr>
      <w:r w:rsidRPr="00A229DB">
        <w:rPr>
          <w:rFonts w:cs="Calibri"/>
          <w:color w:val="000000"/>
          <w:sz w:val="22"/>
          <w:szCs w:val="22"/>
        </w:rPr>
        <w:t xml:space="preserve">To Conduct  online examination like, GATE, CAT, IBPS(SBI,SIDBI,BOB,PNB) AIEEE, GBTU, UPPCL, UPJALNIGAM, JIPMER and other online examination in Uttar Pradesh and </w:t>
      </w:r>
      <w:proofErr w:type="spellStart"/>
      <w:r w:rsidRPr="00A229DB">
        <w:rPr>
          <w:rFonts w:cs="Calibri"/>
          <w:color w:val="000000"/>
          <w:sz w:val="22"/>
          <w:szCs w:val="22"/>
        </w:rPr>
        <w:t>UttaraKhand</w:t>
      </w:r>
      <w:proofErr w:type="spellEnd"/>
      <w:r>
        <w:rPr>
          <w:rFonts w:cs="Calibri"/>
          <w:color w:val="000000"/>
          <w:sz w:val="22"/>
          <w:szCs w:val="22"/>
        </w:rPr>
        <w:t>.</w:t>
      </w:r>
    </w:p>
    <w:p w:rsidR="008B1ED7" w:rsidRPr="00A229DB" w:rsidRDefault="008B1ED7" w:rsidP="008B1ED7">
      <w:pPr>
        <w:pStyle w:val="NormalWeb"/>
        <w:numPr>
          <w:ilvl w:val="0"/>
          <w:numId w:val="25"/>
        </w:numPr>
        <w:spacing w:line="276" w:lineRule="auto"/>
        <w:rPr>
          <w:rFonts w:cs="Calibri"/>
          <w:color w:val="000000"/>
          <w:sz w:val="22"/>
          <w:szCs w:val="22"/>
        </w:rPr>
      </w:pPr>
      <w:r w:rsidRPr="00A229DB">
        <w:rPr>
          <w:rFonts w:cs="Calibri"/>
          <w:color w:val="000000"/>
          <w:sz w:val="22"/>
          <w:szCs w:val="22"/>
        </w:rPr>
        <w:t>Developing and implementing process method &amp; its control to improve cost, time saving &amp; delivery quality.</w:t>
      </w:r>
    </w:p>
    <w:p w:rsidR="008B1ED7" w:rsidRPr="00A229DB" w:rsidRDefault="008B1ED7" w:rsidP="008B1ED7">
      <w:pPr>
        <w:pStyle w:val="NormalWeb"/>
        <w:numPr>
          <w:ilvl w:val="0"/>
          <w:numId w:val="25"/>
        </w:numPr>
        <w:spacing w:line="276" w:lineRule="auto"/>
        <w:rPr>
          <w:rFonts w:cs="Calibri"/>
          <w:color w:val="000000"/>
          <w:sz w:val="22"/>
          <w:szCs w:val="22"/>
        </w:rPr>
      </w:pPr>
      <w:r w:rsidRPr="00A229DB">
        <w:rPr>
          <w:rFonts w:cs="Calibri"/>
          <w:color w:val="000000"/>
          <w:sz w:val="22"/>
          <w:szCs w:val="22"/>
        </w:rPr>
        <w:t>To maintain LISP relationship to use their infra for the organization without any glitch</w:t>
      </w:r>
    </w:p>
    <w:p w:rsidR="008B1ED7" w:rsidRPr="00A229DB" w:rsidRDefault="008B1ED7" w:rsidP="008B1ED7">
      <w:pPr>
        <w:pStyle w:val="NormalWeb"/>
        <w:numPr>
          <w:ilvl w:val="0"/>
          <w:numId w:val="25"/>
        </w:numPr>
        <w:spacing w:line="276" w:lineRule="auto"/>
        <w:rPr>
          <w:rFonts w:cs="Calibri"/>
          <w:color w:val="000000"/>
          <w:sz w:val="22"/>
          <w:szCs w:val="22"/>
        </w:rPr>
      </w:pPr>
      <w:r w:rsidRPr="00A229DB">
        <w:rPr>
          <w:rFonts w:cs="Calibri"/>
          <w:color w:val="000000"/>
          <w:sz w:val="22"/>
          <w:szCs w:val="22"/>
        </w:rPr>
        <w:lastRenderedPageBreak/>
        <w:t>Managing HIGH availability Server &amp; Backup management Reporting &amp; Recovery</w:t>
      </w:r>
    </w:p>
    <w:p w:rsidR="008B1ED7" w:rsidRPr="00A229DB" w:rsidRDefault="008B1ED7" w:rsidP="008B1ED7">
      <w:pPr>
        <w:pStyle w:val="NormalWeb"/>
        <w:numPr>
          <w:ilvl w:val="0"/>
          <w:numId w:val="25"/>
        </w:numPr>
        <w:spacing w:line="276" w:lineRule="auto"/>
        <w:rPr>
          <w:rFonts w:cs="Calibri"/>
          <w:color w:val="000000"/>
          <w:sz w:val="22"/>
          <w:szCs w:val="22"/>
        </w:rPr>
      </w:pPr>
      <w:r w:rsidRPr="00A229DB">
        <w:rPr>
          <w:rFonts w:cs="Calibri"/>
          <w:color w:val="000000"/>
          <w:sz w:val="22"/>
          <w:szCs w:val="22"/>
        </w:rPr>
        <w:t>Manage</w:t>
      </w:r>
      <w:r>
        <w:rPr>
          <w:rFonts w:cs="Calibri"/>
          <w:color w:val="000000"/>
          <w:sz w:val="22"/>
          <w:szCs w:val="22"/>
        </w:rPr>
        <w:t>s off line</w:t>
      </w:r>
      <w:r w:rsidRPr="00A229DB">
        <w:rPr>
          <w:rFonts w:cs="Calibri"/>
          <w:color w:val="000000"/>
          <w:sz w:val="22"/>
          <w:szCs w:val="22"/>
        </w:rPr>
        <w:t xml:space="preserve"> Assessment of ALLAHABAD HIGH COURT where more than 7000 student gave their assessment in Single Shift and handle a team of more than 25 people</w:t>
      </w:r>
    </w:p>
    <w:p w:rsidR="00230042" w:rsidRPr="00A22887" w:rsidRDefault="00230042" w:rsidP="005F6D10">
      <w:pPr>
        <w:pStyle w:val="Heading1"/>
        <w:shd w:val="clear" w:color="auto" w:fill="B3B3B3"/>
        <w:jc w:val="left"/>
        <w:rPr>
          <w:bCs/>
          <w:color w:val="000000"/>
          <w:sz w:val="24"/>
        </w:rPr>
      </w:pPr>
      <w:r w:rsidRPr="00A22887">
        <w:rPr>
          <w:bCs/>
          <w:color w:val="000000"/>
          <w:sz w:val="24"/>
        </w:rPr>
        <w:t xml:space="preserve">EDUCATIONAL QUALIFICTION </w:t>
      </w:r>
    </w:p>
    <w:p w:rsidR="00F202B5" w:rsidRPr="00F202B5" w:rsidRDefault="00F202B5" w:rsidP="00F202B5">
      <w:pPr>
        <w:spacing w:line="240" w:lineRule="auto"/>
        <w:ind w:left="720"/>
        <w:rPr>
          <w:b/>
          <w:bCs/>
          <w:color w:val="000000"/>
        </w:rPr>
      </w:pPr>
    </w:p>
    <w:p w:rsidR="00230042" w:rsidRPr="00A229DB" w:rsidRDefault="00230042" w:rsidP="00616360">
      <w:pPr>
        <w:numPr>
          <w:ilvl w:val="0"/>
          <w:numId w:val="1"/>
        </w:numPr>
        <w:spacing w:line="240" w:lineRule="auto"/>
        <w:rPr>
          <w:b/>
          <w:bCs/>
          <w:color w:val="000000"/>
        </w:rPr>
      </w:pPr>
      <w:r w:rsidRPr="00A229DB">
        <w:rPr>
          <w:b/>
          <w:color w:val="000000"/>
        </w:rPr>
        <w:t>Masters in Business Administration</w:t>
      </w:r>
      <w:r w:rsidR="00493F4F" w:rsidRPr="00A229DB">
        <w:rPr>
          <w:color w:val="000000"/>
        </w:rPr>
        <w:t xml:space="preserve"> </w:t>
      </w:r>
      <w:r w:rsidR="00C33194" w:rsidRPr="00A229DB">
        <w:rPr>
          <w:color w:val="000000"/>
        </w:rPr>
        <w:t xml:space="preserve"> 2012</w:t>
      </w:r>
      <w:r w:rsidRPr="00A229DB">
        <w:rPr>
          <w:color w:val="000000"/>
        </w:rPr>
        <w:t xml:space="preserve"> </w:t>
      </w:r>
      <w:r w:rsidR="00616360" w:rsidRPr="00A229DB">
        <w:rPr>
          <w:b/>
          <w:bCs/>
          <w:color w:val="000000"/>
        </w:rPr>
        <w:t xml:space="preserve"> </w:t>
      </w:r>
      <w:r w:rsidRPr="00A229DB">
        <w:rPr>
          <w:b/>
          <w:bCs/>
          <w:color w:val="000000"/>
        </w:rPr>
        <w:br/>
      </w:r>
      <w:r w:rsidR="00984AA1" w:rsidRPr="00A229DB">
        <w:rPr>
          <w:color w:val="000000"/>
        </w:rPr>
        <w:t>Stream</w:t>
      </w:r>
      <w:r w:rsidR="00A153EB" w:rsidRPr="00A229DB">
        <w:rPr>
          <w:color w:val="000000"/>
        </w:rPr>
        <w:t xml:space="preserve"> :Finance And Marketing  </w:t>
      </w:r>
      <w:r w:rsidR="00A153EB" w:rsidRPr="00A229DB">
        <w:rPr>
          <w:b/>
          <w:bCs/>
          <w:color w:val="000000"/>
        </w:rPr>
        <w:br/>
      </w:r>
      <w:r w:rsidR="00A153EB" w:rsidRPr="00A229DB">
        <w:rPr>
          <w:color w:val="000000"/>
        </w:rPr>
        <w:t xml:space="preserve"> Goel Institute Of Technology Management </w:t>
      </w:r>
    </w:p>
    <w:p w:rsidR="00230042" w:rsidRPr="00A229DB" w:rsidRDefault="00A153EB" w:rsidP="00B560CF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b/>
          <w:bCs/>
          <w:color w:val="000000"/>
        </w:rPr>
        <w:t>Graduation B</w:t>
      </w:r>
      <w:r w:rsidR="00984AA1">
        <w:rPr>
          <w:b/>
          <w:bCs/>
          <w:color w:val="000000"/>
        </w:rPr>
        <w:t>.</w:t>
      </w:r>
      <w:r w:rsidRPr="00A229DB">
        <w:rPr>
          <w:b/>
          <w:bCs/>
          <w:color w:val="000000"/>
        </w:rPr>
        <w:t xml:space="preserve">com </w:t>
      </w:r>
      <w:r w:rsidR="00493F4F" w:rsidRPr="00A229DB">
        <w:rPr>
          <w:color w:val="000000"/>
        </w:rPr>
        <w:t>2009</w:t>
      </w:r>
      <w:r w:rsidR="00493F4F" w:rsidRPr="00A229DB">
        <w:rPr>
          <w:b/>
          <w:bCs/>
          <w:color w:val="000000"/>
        </w:rPr>
        <w:t>,</w:t>
      </w:r>
      <w:r w:rsidR="00230042" w:rsidRPr="00A229DB">
        <w:rPr>
          <w:b/>
          <w:bCs/>
          <w:color w:val="000000"/>
        </w:rPr>
        <w:br/>
      </w:r>
      <w:r w:rsidRPr="00A229DB">
        <w:rPr>
          <w:color w:val="000000"/>
        </w:rPr>
        <w:t xml:space="preserve"> Lucknow Shia P.G. College Lucknow University. </w:t>
      </w:r>
    </w:p>
    <w:p w:rsidR="00230042" w:rsidRPr="00A229DB" w:rsidRDefault="00984AA1" w:rsidP="00B560CF">
      <w:pPr>
        <w:numPr>
          <w:ilvl w:val="0"/>
          <w:numId w:val="1"/>
        </w:numPr>
        <w:spacing w:line="240" w:lineRule="auto"/>
        <w:rPr>
          <w:color w:val="000000"/>
        </w:rPr>
      </w:pPr>
      <w:r w:rsidRPr="00A229DB">
        <w:rPr>
          <w:b/>
          <w:bCs/>
          <w:color w:val="000000"/>
        </w:rPr>
        <w:t>Intermediate</w:t>
      </w:r>
      <w:r w:rsidR="00A153EB" w:rsidRPr="00A229DB">
        <w:rPr>
          <w:b/>
          <w:bCs/>
          <w:color w:val="000000"/>
        </w:rPr>
        <w:t xml:space="preserve"> </w:t>
      </w:r>
      <w:r w:rsidR="00493F4F" w:rsidRPr="00A229DB">
        <w:rPr>
          <w:color w:val="000000"/>
        </w:rPr>
        <w:t>2006</w:t>
      </w:r>
      <w:proofErr w:type="gramStart"/>
      <w:r w:rsidR="00493F4F" w:rsidRPr="00A229DB">
        <w:rPr>
          <w:color w:val="000000"/>
        </w:rPr>
        <w:t>,</w:t>
      </w:r>
      <w:proofErr w:type="gramEnd"/>
      <w:r w:rsidR="00A153EB" w:rsidRPr="00A229DB">
        <w:rPr>
          <w:color w:val="000000"/>
        </w:rPr>
        <w:br/>
        <w:t xml:space="preserve">New </w:t>
      </w:r>
      <w:r w:rsidR="00A153EB">
        <w:rPr>
          <w:color w:val="000000"/>
        </w:rPr>
        <w:t xml:space="preserve">St </w:t>
      </w:r>
      <w:r>
        <w:rPr>
          <w:color w:val="000000"/>
        </w:rPr>
        <w:t>Johns’</w:t>
      </w:r>
      <w:r w:rsidR="00A153EB">
        <w:rPr>
          <w:color w:val="000000"/>
        </w:rPr>
        <w:t xml:space="preserve"> Inter Co</w:t>
      </w:r>
      <w:r w:rsidR="00A153EB" w:rsidRPr="00A229DB">
        <w:rPr>
          <w:color w:val="000000"/>
        </w:rPr>
        <w:t>llege, Up. Bord</w:t>
      </w:r>
    </w:p>
    <w:p w:rsidR="007B2F4B" w:rsidRDefault="00A153EB" w:rsidP="00B560CF">
      <w:pPr>
        <w:numPr>
          <w:ilvl w:val="0"/>
          <w:numId w:val="1"/>
        </w:numPr>
        <w:spacing w:line="240" w:lineRule="auto"/>
        <w:rPr>
          <w:color w:val="000000"/>
        </w:rPr>
      </w:pPr>
      <w:r w:rsidRPr="00A229DB">
        <w:rPr>
          <w:b/>
          <w:bCs/>
          <w:color w:val="000000"/>
        </w:rPr>
        <w:t xml:space="preserve">Matriculation </w:t>
      </w:r>
      <w:r w:rsidR="00493F4F" w:rsidRPr="00A229DB">
        <w:rPr>
          <w:b/>
          <w:bCs/>
          <w:color w:val="000000"/>
        </w:rPr>
        <w:t xml:space="preserve"> </w:t>
      </w:r>
      <w:r w:rsidR="00493F4F" w:rsidRPr="00A229DB">
        <w:rPr>
          <w:color w:val="000000"/>
        </w:rPr>
        <w:t>2004,</w:t>
      </w:r>
      <w:r w:rsidR="00230042" w:rsidRPr="00A229DB">
        <w:rPr>
          <w:b/>
          <w:bCs/>
          <w:color w:val="000000"/>
        </w:rPr>
        <w:br/>
      </w:r>
      <w:r>
        <w:rPr>
          <w:color w:val="000000"/>
        </w:rPr>
        <w:t xml:space="preserve">New St </w:t>
      </w:r>
      <w:r w:rsidR="00984AA1">
        <w:rPr>
          <w:color w:val="000000"/>
        </w:rPr>
        <w:t>Johns’</w:t>
      </w:r>
      <w:r>
        <w:rPr>
          <w:color w:val="000000"/>
        </w:rPr>
        <w:t xml:space="preserve"> Inter Col</w:t>
      </w:r>
      <w:r w:rsidRPr="00A229DB">
        <w:rPr>
          <w:color w:val="000000"/>
        </w:rPr>
        <w:t xml:space="preserve">lege </w:t>
      </w:r>
    </w:p>
    <w:p w:rsidR="005F6D10" w:rsidRPr="005F6D10" w:rsidRDefault="005F6D10" w:rsidP="005F6D10">
      <w:pPr>
        <w:pStyle w:val="Heading1"/>
        <w:shd w:val="clear" w:color="auto" w:fill="B3B3B3"/>
        <w:jc w:val="left"/>
        <w:rPr>
          <w:bCs/>
          <w:color w:val="000000"/>
          <w:sz w:val="24"/>
        </w:rPr>
      </w:pPr>
      <w:r w:rsidRPr="00EB77B8">
        <w:rPr>
          <w:bCs/>
          <w:color w:val="000000"/>
          <w:sz w:val="24"/>
          <w:szCs w:val="24"/>
        </w:rPr>
        <w:t>ACADEMIC DOSSIER</w:t>
      </w:r>
      <w:r w:rsidRPr="005F6D10">
        <w:rPr>
          <w:rFonts w:ascii="Verdana" w:hAnsi="Verdana" w:cs="Calibri"/>
          <w:bCs/>
          <w:color w:val="000000"/>
          <w:sz w:val="20"/>
        </w:rPr>
        <w:t>:</w:t>
      </w:r>
    </w:p>
    <w:p w:rsidR="005F6D10" w:rsidRPr="00A229DB" w:rsidRDefault="005F6D10" w:rsidP="005F6D10">
      <w:pPr>
        <w:jc w:val="both"/>
        <w:rPr>
          <w:rFonts w:ascii="Trebuchet MS" w:hAnsi="Trebuchet MS" w:cs="Arial"/>
          <w:b/>
          <w:bCs/>
          <w:i/>
          <w:iCs/>
          <w:color w:val="000000"/>
          <w:u w:val="single"/>
        </w:rPr>
      </w:pPr>
      <w:r w:rsidRPr="00A229DB">
        <w:rPr>
          <w:rFonts w:ascii="Trebuchet MS" w:hAnsi="Trebuchet MS" w:cs="Arial"/>
          <w:b/>
          <w:bCs/>
          <w:i/>
          <w:iCs/>
          <w:color w:val="000000"/>
          <w:u w:val="single"/>
        </w:rPr>
        <w:t>Projects and Achievements:</w:t>
      </w:r>
    </w:p>
    <w:p w:rsidR="005F6D10" w:rsidRPr="00A229DB" w:rsidRDefault="005F6D10" w:rsidP="005F6D10">
      <w:pPr>
        <w:pStyle w:val="NormalWeb"/>
        <w:numPr>
          <w:ilvl w:val="0"/>
          <w:numId w:val="9"/>
        </w:numPr>
        <w:spacing w:line="276" w:lineRule="auto"/>
        <w:rPr>
          <w:rFonts w:cs="Calibri"/>
          <w:color w:val="000000"/>
          <w:sz w:val="22"/>
          <w:szCs w:val="22"/>
        </w:rPr>
      </w:pPr>
      <w:r w:rsidRPr="00A229DB">
        <w:rPr>
          <w:rFonts w:cs="Calibri"/>
          <w:color w:val="000000"/>
          <w:sz w:val="22"/>
          <w:szCs w:val="22"/>
        </w:rPr>
        <w:t xml:space="preserve">Successfully completed the Project management training in TCS  </w:t>
      </w:r>
    </w:p>
    <w:p w:rsidR="005F6D10" w:rsidRPr="00A229DB" w:rsidRDefault="005F6D10" w:rsidP="005F6D10">
      <w:pPr>
        <w:pStyle w:val="NormalWeb"/>
        <w:numPr>
          <w:ilvl w:val="0"/>
          <w:numId w:val="9"/>
        </w:numPr>
        <w:spacing w:line="276" w:lineRule="auto"/>
        <w:rPr>
          <w:rFonts w:cs="Calibri"/>
          <w:color w:val="000000"/>
          <w:sz w:val="22"/>
          <w:szCs w:val="22"/>
        </w:rPr>
      </w:pPr>
      <w:r w:rsidRPr="00A229DB">
        <w:rPr>
          <w:rFonts w:cs="Calibri"/>
          <w:color w:val="000000"/>
          <w:sz w:val="22"/>
          <w:szCs w:val="22"/>
        </w:rPr>
        <w:t>Secured first prize for business plan in competition held at Shri Ram Swaroop Memorial College of Engineering and Management, Lucknow 2010</w:t>
      </w:r>
    </w:p>
    <w:p w:rsidR="005F6D10" w:rsidRPr="00A229DB" w:rsidRDefault="005F6D10" w:rsidP="005F6D10">
      <w:pPr>
        <w:pStyle w:val="NormalWeb"/>
        <w:numPr>
          <w:ilvl w:val="0"/>
          <w:numId w:val="9"/>
        </w:numPr>
        <w:spacing w:line="276" w:lineRule="auto"/>
        <w:rPr>
          <w:rFonts w:cs="Calibri"/>
          <w:color w:val="000000"/>
          <w:sz w:val="22"/>
          <w:szCs w:val="22"/>
        </w:rPr>
      </w:pPr>
      <w:r w:rsidRPr="00A229DB">
        <w:rPr>
          <w:rFonts w:cs="Calibri"/>
          <w:color w:val="000000"/>
          <w:sz w:val="22"/>
          <w:szCs w:val="22"/>
        </w:rPr>
        <w:t>Secured first prize for business plan in competition held at Shri Ram Swaroop Memorial College of Engineering and Management, Lucknow 2011</w:t>
      </w:r>
    </w:p>
    <w:p w:rsidR="005F6D10" w:rsidRDefault="005F6D10" w:rsidP="005F6D10">
      <w:pPr>
        <w:pStyle w:val="NormalWeb"/>
        <w:numPr>
          <w:ilvl w:val="0"/>
          <w:numId w:val="9"/>
        </w:numPr>
        <w:spacing w:line="276" w:lineRule="auto"/>
        <w:rPr>
          <w:rFonts w:cs="Calibri"/>
          <w:color w:val="000000"/>
          <w:sz w:val="22"/>
          <w:szCs w:val="22"/>
        </w:rPr>
      </w:pPr>
      <w:r w:rsidRPr="00A229DB">
        <w:rPr>
          <w:rFonts w:cs="Calibri"/>
          <w:color w:val="000000"/>
          <w:sz w:val="22"/>
          <w:szCs w:val="22"/>
        </w:rPr>
        <w:t>Secured Second Prize for Marketing Game  in competition held at ICCMRT  College of Management, Lucknow</w:t>
      </w:r>
    </w:p>
    <w:p w:rsidR="009B053D" w:rsidRPr="00C5761E" w:rsidRDefault="009B053D" w:rsidP="009B053D">
      <w:pPr>
        <w:pStyle w:val="Heading1"/>
        <w:shd w:val="clear" w:color="auto" w:fill="B3B3B3"/>
        <w:tabs>
          <w:tab w:val="right" w:pos="9360"/>
        </w:tabs>
        <w:contextualSpacing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IT </w:t>
      </w:r>
      <w:r w:rsidRPr="00C5761E">
        <w:rPr>
          <w:rFonts w:ascii="Arial" w:hAnsi="Arial" w:cs="Arial"/>
          <w:color w:val="000000"/>
          <w:sz w:val="20"/>
          <w:szCs w:val="22"/>
        </w:rPr>
        <w:t>SKILLS SET</w:t>
      </w:r>
      <w:r w:rsidRPr="00C5761E">
        <w:rPr>
          <w:rFonts w:ascii="Arial" w:hAnsi="Arial" w:cs="Arial"/>
          <w:color w:val="000000"/>
          <w:sz w:val="20"/>
          <w:szCs w:val="22"/>
        </w:rPr>
        <w:tab/>
      </w:r>
    </w:p>
    <w:p w:rsidR="009B053D" w:rsidRPr="00C5761E" w:rsidRDefault="009B053D" w:rsidP="009B053D">
      <w:pPr>
        <w:rPr>
          <w:rFonts w:ascii="Arial" w:hAnsi="Arial" w:cs="Arial"/>
          <w:sz w:val="2"/>
        </w:rPr>
      </w:pPr>
    </w:p>
    <w:p w:rsidR="009B053D" w:rsidRPr="00C5761E" w:rsidRDefault="009B053D" w:rsidP="009B053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5761E">
        <w:rPr>
          <w:rFonts w:ascii="Arial" w:hAnsi="Arial" w:cs="Arial"/>
          <w:color w:val="000000"/>
          <w:sz w:val="20"/>
          <w:szCs w:val="20"/>
        </w:rPr>
        <w:t>Operating Systems</w:t>
      </w:r>
      <w:r w:rsidRPr="00C5761E">
        <w:rPr>
          <w:rFonts w:ascii="Arial" w:hAnsi="Arial" w:cs="Arial"/>
          <w:color w:val="000000"/>
          <w:sz w:val="20"/>
          <w:szCs w:val="20"/>
        </w:rPr>
        <w:tab/>
        <w:t xml:space="preserve">     : Windows home / Vista / XP / 2000 / 98 / Windows 7.</w:t>
      </w:r>
    </w:p>
    <w:p w:rsidR="009B053D" w:rsidRPr="009B053D" w:rsidRDefault="009B053D" w:rsidP="009B053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C5761E">
        <w:rPr>
          <w:rFonts w:ascii="Arial" w:hAnsi="Arial" w:cs="Arial"/>
          <w:color w:val="000000"/>
          <w:sz w:val="20"/>
          <w:szCs w:val="20"/>
        </w:rPr>
        <w:t>Applications</w:t>
      </w:r>
      <w:r w:rsidRPr="00C5761E">
        <w:rPr>
          <w:rFonts w:ascii="Arial" w:hAnsi="Arial" w:cs="Arial"/>
          <w:color w:val="000000"/>
          <w:sz w:val="20"/>
          <w:szCs w:val="20"/>
        </w:rPr>
        <w:tab/>
      </w:r>
      <w:r w:rsidRPr="00C5761E">
        <w:rPr>
          <w:rFonts w:ascii="Arial" w:hAnsi="Arial" w:cs="Arial"/>
          <w:color w:val="000000"/>
          <w:sz w:val="20"/>
          <w:szCs w:val="20"/>
        </w:rPr>
        <w:tab/>
        <w:t xml:space="preserve">     : MS- Office</w:t>
      </w:r>
    </w:p>
    <w:p w:rsidR="009B053D" w:rsidRPr="009B053D" w:rsidRDefault="009B053D" w:rsidP="009B053D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</w:p>
    <w:p w:rsidR="00496961" w:rsidRPr="00A22887" w:rsidRDefault="00C5603D" w:rsidP="000976D4">
      <w:pPr>
        <w:pStyle w:val="Heading1"/>
        <w:shd w:val="clear" w:color="auto" w:fill="B3B3B3"/>
        <w:jc w:val="left"/>
        <w:rPr>
          <w:bCs/>
          <w:color w:val="000000"/>
          <w:sz w:val="24"/>
          <w:szCs w:val="24"/>
        </w:rPr>
      </w:pPr>
      <w:r w:rsidRPr="00A22887">
        <w:rPr>
          <w:bCs/>
          <w:color w:val="000000"/>
          <w:sz w:val="24"/>
          <w:szCs w:val="24"/>
        </w:rPr>
        <w:t>PASSPORT DETAILS</w:t>
      </w:r>
    </w:p>
    <w:p w:rsidR="00FA62A0" w:rsidRPr="00FA62A0" w:rsidRDefault="00FB6DB2" w:rsidP="00496961">
      <w:pPr>
        <w:pStyle w:val="NormalWeb"/>
        <w:numPr>
          <w:ilvl w:val="0"/>
          <w:numId w:val="9"/>
        </w:numPr>
        <w:spacing w:line="276" w:lineRule="auto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Passport Validity</w:t>
      </w:r>
      <w:r w:rsidR="00694292">
        <w:rPr>
          <w:rFonts w:cs="Calibri"/>
          <w:color w:val="000000"/>
          <w:sz w:val="22"/>
          <w:szCs w:val="22"/>
        </w:rPr>
        <w:t xml:space="preserve">             </w:t>
      </w:r>
      <w:r w:rsidR="001917EF" w:rsidRPr="00FB6DB2">
        <w:rPr>
          <w:rFonts w:cs="Calibri"/>
          <w:color w:val="000000"/>
          <w:sz w:val="22"/>
          <w:szCs w:val="22"/>
        </w:rPr>
        <w:t xml:space="preserve">: </w:t>
      </w:r>
      <w:r w:rsidR="00C5603D" w:rsidRPr="00FB6DB2">
        <w:rPr>
          <w:rFonts w:cs="Calibri"/>
          <w:color w:val="000000"/>
          <w:sz w:val="22"/>
          <w:szCs w:val="22"/>
        </w:rPr>
        <w:t>18/02/2014 To 17/02/</w:t>
      </w:r>
      <w:r w:rsidR="00811932" w:rsidRPr="00FB6DB2">
        <w:rPr>
          <w:rFonts w:cs="Calibri"/>
          <w:color w:val="000000"/>
          <w:sz w:val="22"/>
          <w:szCs w:val="22"/>
        </w:rPr>
        <w:t>2024</w:t>
      </w:r>
    </w:p>
    <w:p w:rsidR="00FA62A0" w:rsidRPr="00FA62A0" w:rsidRDefault="00FA62A0" w:rsidP="00FB6DB2">
      <w:pPr>
        <w:pStyle w:val="NormalWeb"/>
        <w:numPr>
          <w:ilvl w:val="0"/>
          <w:numId w:val="9"/>
        </w:numPr>
        <w:spacing w:line="276" w:lineRule="auto"/>
        <w:rPr>
          <w:rFonts w:cs="Calibri"/>
          <w:color w:val="000000"/>
          <w:sz w:val="22"/>
          <w:szCs w:val="22"/>
        </w:rPr>
      </w:pPr>
      <w:r w:rsidRPr="00FB6DB2">
        <w:rPr>
          <w:rFonts w:cs="Calibri"/>
          <w:color w:val="000000"/>
          <w:sz w:val="22"/>
          <w:szCs w:val="22"/>
        </w:rPr>
        <w:t xml:space="preserve">Visa  </w:t>
      </w:r>
      <w:r w:rsidR="00C5603D" w:rsidRPr="00FB6DB2">
        <w:rPr>
          <w:rFonts w:cs="Calibri"/>
          <w:color w:val="000000"/>
          <w:sz w:val="22"/>
          <w:szCs w:val="22"/>
        </w:rPr>
        <w:t>Type</w:t>
      </w:r>
      <w:r w:rsidRPr="00FB6DB2">
        <w:rPr>
          <w:rFonts w:cs="Calibri"/>
          <w:color w:val="000000"/>
          <w:sz w:val="22"/>
          <w:szCs w:val="22"/>
        </w:rPr>
        <w:t xml:space="preserve">          </w:t>
      </w:r>
      <w:r w:rsidR="00C5603D" w:rsidRPr="00FB6DB2">
        <w:rPr>
          <w:rFonts w:cs="Calibri"/>
          <w:color w:val="000000"/>
          <w:sz w:val="22"/>
          <w:szCs w:val="22"/>
        </w:rPr>
        <w:t xml:space="preserve">            </w:t>
      </w:r>
      <w:r w:rsidRPr="00FB6DB2">
        <w:rPr>
          <w:rFonts w:cs="Calibri"/>
          <w:color w:val="000000"/>
          <w:sz w:val="22"/>
          <w:szCs w:val="22"/>
        </w:rPr>
        <w:t xml:space="preserve"> </w:t>
      </w:r>
      <w:r w:rsidR="00FB6DB2">
        <w:rPr>
          <w:rFonts w:cs="Calibri"/>
          <w:color w:val="000000"/>
          <w:sz w:val="22"/>
          <w:szCs w:val="22"/>
        </w:rPr>
        <w:t xml:space="preserve">  </w:t>
      </w:r>
      <w:r w:rsidRPr="00FB6DB2">
        <w:rPr>
          <w:rFonts w:cs="Calibri"/>
          <w:color w:val="000000"/>
          <w:sz w:val="22"/>
          <w:szCs w:val="22"/>
        </w:rPr>
        <w:t>:</w:t>
      </w:r>
      <w:r w:rsidR="006A014D">
        <w:rPr>
          <w:rFonts w:cs="Calibri"/>
          <w:color w:val="000000"/>
          <w:sz w:val="22"/>
          <w:szCs w:val="22"/>
        </w:rPr>
        <w:t xml:space="preserve"> Employment </w:t>
      </w:r>
    </w:p>
    <w:p w:rsidR="00496961" w:rsidRPr="00350947" w:rsidRDefault="00C5603D" w:rsidP="00BE6F5D">
      <w:pPr>
        <w:pStyle w:val="NormalWeb"/>
        <w:numPr>
          <w:ilvl w:val="0"/>
          <w:numId w:val="9"/>
        </w:numPr>
        <w:spacing w:line="276" w:lineRule="auto"/>
        <w:rPr>
          <w:rFonts w:cs="Calibri"/>
          <w:color w:val="000000"/>
          <w:sz w:val="22"/>
          <w:szCs w:val="22"/>
        </w:rPr>
      </w:pPr>
      <w:r w:rsidRPr="00FB6DB2">
        <w:rPr>
          <w:rFonts w:cs="Calibri"/>
          <w:color w:val="000000"/>
          <w:sz w:val="22"/>
          <w:szCs w:val="22"/>
        </w:rPr>
        <w:t>Visa Valid</w:t>
      </w:r>
      <w:r w:rsidR="00B53BEA">
        <w:rPr>
          <w:rFonts w:cs="Calibri"/>
          <w:color w:val="000000"/>
          <w:sz w:val="22"/>
          <w:szCs w:val="22"/>
        </w:rPr>
        <w:t xml:space="preserve">ity </w:t>
      </w:r>
      <w:r w:rsidR="00FA62A0" w:rsidRPr="00FB6DB2">
        <w:rPr>
          <w:rFonts w:cs="Calibri"/>
          <w:color w:val="000000"/>
          <w:sz w:val="22"/>
          <w:szCs w:val="22"/>
        </w:rPr>
        <w:t xml:space="preserve">             </w:t>
      </w:r>
      <w:r w:rsidR="00694292">
        <w:rPr>
          <w:rFonts w:cs="Calibri"/>
          <w:color w:val="000000"/>
          <w:sz w:val="22"/>
          <w:szCs w:val="22"/>
        </w:rPr>
        <w:t xml:space="preserve">       </w:t>
      </w:r>
      <w:r w:rsidR="00A61D20">
        <w:rPr>
          <w:rFonts w:cs="Calibri"/>
          <w:color w:val="000000"/>
          <w:sz w:val="22"/>
          <w:szCs w:val="22"/>
        </w:rPr>
        <w:t xml:space="preserve"> : </w:t>
      </w:r>
      <w:r w:rsidR="00B94994">
        <w:rPr>
          <w:rFonts w:cs="Calibri"/>
          <w:color w:val="000000"/>
          <w:sz w:val="22"/>
          <w:szCs w:val="22"/>
        </w:rPr>
        <w:t>14/08/2016 To 13/08</w:t>
      </w:r>
      <w:r w:rsidR="004D3D3B">
        <w:rPr>
          <w:rFonts w:cs="Calibri"/>
          <w:color w:val="000000"/>
          <w:sz w:val="22"/>
          <w:szCs w:val="22"/>
        </w:rPr>
        <w:t>/201</w:t>
      </w:r>
      <w:r w:rsidR="00692EB4">
        <w:rPr>
          <w:rFonts w:cs="Calibri"/>
          <w:color w:val="000000"/>
          <w:sz w:val="22"/>
          <w:szCs w:val="22"/>
        </w:rPr>
        <w:t>9</w:t>
      </w:r>
      <w:r w:rsidR="001917EF" w:rsidRPr="003675EF">
        <w:rPr>
          <w:rFonts w:cs="Calibri"/>
          <w:color w:val="000000"/>
          <w:sz w:val="22"/>
          <w:szCs w:val="22"/>
        </w:rPr>
        <w:tab/>
      </w:r>
      <w:r w:rsidR="001917EF" w:rsidRPr="00350947">
        <w:rPr>
          <w:rFonts w:cs="Calibri"/>
          <w:color w:val="000000"/>
          <w:sz w:val="22"/>
          <w:szCs w:val="22"/>
        </w:rPr>
        <w:tab/>
      </w:r>
    </w:p>
    <w:p w:rsidR="00A22887" w:rsidRDefault="00A22887" w:rsidP="00A22887">
      <w:pPr>
        <w:pStyle w:val="Heading1"/>
        <w:shd w:val="clear" w:color="auto" w:fill="B3B3B3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PERSONAL</w:t>
      </w:r>
      <w:r w:rsidR="00DA5259" w:rsidRPr="000976D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INFORMATION </w:t>
      </w:r>
    </w:p>
    <w:p w:rsidR="00E84278" w:rsidRPr="00E84278" w:rsidRDefault="00A61D20" w:rsidP="004C70A8">
      <w:pPr>
        <w:pStyle w:val="NormalWeb"/>
        <w:numPr>
          <w:ilvl w:val="0"/>
          <w:numId w:val="23"/>
        </w:numPr>
        <w:spacing w:before="0" w:beforeAutospacing="0" w:line="276" w:lineRule="auto"/>
        <w:rPr>
          <w:rFonts w:cs="Calibri"/>
          <w:color w:val="000000"/>
          <w:sz w:val="22"/>
          <w:szCs w:val="22"/>
        </w:rPr>
      </w:pPr>
      <w:r w:rsidRPr="00FB6DB2">
        <w:rPr>
          <w:rFonts w:cs="Calibri"/>
          <w:color w:val="000000"/>
          <w:sz w:val="22"/>
          <w:szCs w:val="22"/>
        </w:rPr>
        <w:t>Marital</w:t>
      </w:r>
      <w:r w:rsidR="00E84278" w:rsidRPr="00FB6DB2">
        <w:rPr>
          <w:rFonts w:cs="Calibri"/>
          <w:color w:val="000000"/>
          <w:sz w:val="22"/>
          <w:szCs w:val="22"/>
        </w:rPr>
        <w:t xml:space="preserve"> Status                : Single</w:t>
      </w:r>
    </w:p>
    <w:p w:rsidR="00E84278" w:rsidRDefault="00E84278" w:rsidP="004C70A8">
      <w:pPr>
        <w:pStyle w:val="NormalWeb"/>
        <w:numPr>
          <w:ilvl w:val="0"/>
          <w:numId w:val="23"/>
        </w:numPr>
        <w:spacing w:before="0" w:beforeAutospacing="0" w:line="276" w:lineRule="auto"/>
        <w:rPr>
          <w:rFonts w:cs="Calibri"/>
          <w:color w:val="000000"/>
          <w:sz w:val="22"/>
          <w:szCs w:val="22"/>
        </w:rPr>
      </w:pPr>
      <w:r w:rsidRPr="00FB6DB2">
        <w:rPr>
          <w:rFonts w:cs="Calibri"/>
          <w:color w:val="000000"/>
          <w:sz w:val="22"/>
          <w:szCs w:val="22"/>
        </w:rPr>
        <w:t>Languages Known          : English, Hindi</w:t>
      </w:r>
    </w:p>
    <w:p w:rsidR="00DE36C3" w:rsidRPr="004C70A8" w:rsidRDefault="00DE36C3" w:rsidP="004C70A8">
      <w:pPr>
        <w:pStyle w:val="NormalWeb"/>
        <w:numPr>
          <w:ilvl w:val="0"/>
          <w:numId w:val="23"/>
        </w:numPr>
        <w:spacing w:before="0" w:beforeAutospacing="0" w:line="276" w:lineRule="auto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References</w:t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  <w:t>:</w:t>
      </w:r>
      <w:r w:rsidRPr="00DE36C3">
        <w:rPr>
          <w:rFonts w:cs="Calibri"/>
          <w:color w:val="000000"/>
          <w:sz w:val="22"/>
          <w:szCs w:val="22"/>
        </w:rPr>
        <w:t xml:space="preserve"> Will be readily furnished upon request</w:t>
      </w:r>
    </w:p>
    <w:p w:rsidR="00DE36C3" w:rsidRDefault="00A604B8" w:rsidP="008E30C8">
      <w:pPr>
        <w:pBdr>
          <w:bottom w:val="single" w:sz="6" w:space="1" w:color="auto"/>
        </w:pBdr>
        <w:spacing w:line="360" w:lineRule="auto"/>
        <w:rPr>
          <w:color w:val="000000"/>
        </w:rPr>
      </w:pPr>
      <w:r w:rsidRPr="00A229DB">
        <w:rPr>
          <w:color w:val="000000"/>
        </w:rPr>
        <w:t>I hereby declare that the above mentioned information is true to the best of my knowledge and belief</w:t>
      </w:r>
      <w:bookmarkStart w:id="0" w:name="_GoBack"/>
      <w:bookmarkEnd w:id="0"/>
    </w:p>
    <w:p w:rsidR="00DA5259" w:rsidRPr="00A229DB" w:rsidRDefault="00DA5259" w:rsidP="008E30C8">
      <w:pPr>
        <w:pBdr>
          <w:bottom w:val="single" w:sz="6" w:space="1" w:color="auto"/>
        </w:pBdr>
        <w:spacing w:line="360" w:lineRule="auto"/>
        <w:rPr>
          <w:color w:val="000000"/>
        </w:rPr>
      </w:pPr>
      <w:r w:rsidRPr="00A229DB">
        <w:rPr>
          <w:b/>
          <w:bCs/>
          <w:color w:val="000000"/>
        </w:rPr>
        <w:t xml:space="preserve">DATE:                        </w:t>
      </w:r>
      <w:r w:rsidRPr="00A229DB">
        <w:rPr>
          <w:b/>
          <w:bCs/>
          <w:color w:val="000000"/>
        </w:rPr>
        <w:tab/>
      </w:r>
      <w:r w:rsidRPr="00A229DB">
        <w:rPr>
          <w:b/>
          <w:bCs/>
          <w:color w:val="000000"/>
        </w:rPr>
        <w:tab/>
      </w:r>
      <w:r w:rsidRPr="00A229DB">
        <w:rPr>
          <w:b/>
          <w:bCs/>
          <w:color w:val="000000"/>
        </w:rPr>
        <w:tab/>
      </w:r>
      <w:r w:rsidRPr="00A229DB">
        <w:rPr>
          <w:b/>
          <w:bCs/>
          <w:color w:val="000000"/>
        </w:rPr>
        <w:tab/>
      </w:r>
      <w:r w:rsidRPr="00A229DB">
        <w:rPr>
          <w:b/>
          <w:bCs/>
          <w:color w:val="000000"/>
        </w:rPr>
        <w:tab/>
      </w:r>
      <w:r w:rsidRPr="00A229DB">
        <w:rPr>
          <w:b/>
          <w:bCs/>
          <w:color w:val="000000"/>
        </w:rPr>
        <w:tab/>
        <w:t xml:space="preserve">                                </w:t>
      </w:r>
      <w:r w:rsidR="000972B9" w:rsidRPr="00A229DB">
        <w:rPr>
          <w:b/>
          <w:bCs/>
          <w:color w:val="000000"/>
        </w:rPr>
        <w:t xml:space="preserve">ASHAR </w:t>
      </w:r>
    </w:p>
    <w:sectPr w:rsidR="00DA5259" w:rsidRPr="00A229DB" w:rsidSect="009205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E93"/>
    <w:multiLevelType w:val="hybridMultilevel"/>
    <w:tmpl w:val="2BEA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3005"/>
    <w:multiLevelType w:val="hybridMultilevel"/>
    <w:tmpl w:val="6BDC7606"/>
    <w:lvl w:ilvl="0" w:tplc="9C528E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8B4DA76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574ED"/>
    <w:multiLevelType w:val="hybridMultilevel"/>
    <w:tmpl w:val="D372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34D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B951643"/>
    <w:multiLevelType w:val="hybridMultilevel"/>
    <w:tmpl w:val="1B10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6D51"/>
    <w:multiLevelType w:val="hybridMultilevel"/>
    <w:tmpl w:val="2166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E72E1"/>
    <w:multiLevelType w:val="hybridMultilevel"/>
    <w:tmpl w:val="C51A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1796F"/>
    <w:multiLevelType w:val="hybridMultilevel"/>
    <w:tmpl w:val="DD50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94033"/>
    <w:multiLevelType w:val="hybridMultilevel"/>
    <w:tmpl w:val="47F2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D5804"/>
    <w:multiLevelType w:val="hybridMultilevel"/>
    <w:tmpl w:val="B33ED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376EB4"/>
    <w:multiLevelType w:val="hybridMultilevel"/>
    <w:tmpl w:val="90B0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B3554"/>
    <w:multiLevelType w:val="hybridMultilevel"/>
    <w:tmpl w:val="DDAE1A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34CDF"/>
    <w:multiLevelType w:val="hybridMultilevel"/>
    <w:tmpl w:val="A7D8B27E"/>
    <w:lvl w:ilvl="0" w:tplc="EA685B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42B8B"/>
    <w:multiLevelType w:val="hybridMultilevel"/>
    <w:tmpl w:val="75BC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D11FA"/>
    <w:multiLevelType w:val="hybridMultilevel"/>
    <w:tmpl w:val="98D24B7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7784620"/>
    <w:multiLevelType w:val="hybridMultilevel"/>
    <w:tmpl w:val="EE9A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51686"/>
    <w:multiLevelType w:val="hybridMultilevel"/>
    <w:tmpl w:val="B29CB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3C64D7"/>
    <w:multiLevelType w:val="hybridMultilevel"/>
    <w:tmpl w:val="CD28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819AB"/>
    <w:multiLevelType w:val="hybridMultilevel"/>
    <w:tmpl w:val="E7E4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B6E7E"/>
    <w:multiLevelType w:val="hybridMultilevel"/>
    <w:tmpl w:val="5396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E5FF6"/>
    <w:multiLevelType w:val="hybridMultilevel"/>
    <w:tmpl w:val="A464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51D76"/>
    <w:multiLevelType w:val="hybridMultilevel"/>
    <w:tmpl w:val="C98E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2D5C"/>
    <w:multiLevelType w:val="hybridMultilevel"/>
    <w:tmpl w:val="D43A6F90"/>
    <w:lvl w:ilvl="0" w:tplc="4DC299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3">
    <w:nsid w:val="66B74B10"/>
    <w:multiLevelType w:val="multilevel"/>
    <w:tmpl w:val="66B74B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14A06"/>
    <w:multiLevelType w:val="hybridMultilevel"/>
    <w:tmpl w:val="3356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A53A9"/>
    <w:multiLevelType w:val="hybridMultilevel"/>
    <w:tmpl w:val="8FF2A5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9"/>
  </w:num>
  <w:num w:numId="5">
    <w:abstractNumId w:val="22"/>
  </w:num>
  <w:num w:numId="6">
    <w:abstractNumId w:val="15"/>
  </w:num>
  <w:num w:numId="7">
    <w:abstractNumId w:val="11"/>
  </w:num>
  <w:num w:numId="8">
    <w:abstractNumId w:val="10"/>
  </w:num>
  <w:num w:numId="9">
    <w:abstractNumId w:val="20"/>
  </w:num>
  <w:num w:numId="10">
    <w:abstractNumId w:val="24"/>
  </w:num>
  <w:num w:numId="11">
    <w:abstractNumId w:val="25"/>
  </w:num>
  <w:num w:numId="12">
    <w:abstractNumId w:val="6"/>
  </w:num>
  <w:num w:numId="13">
    <w:abstractNumId w:val="17"/>
  </w:num>
  <w:num w:numId="14">
    <w:abstractNumId w:val="0"/>
  </w:num>
  <w:num w:numId="15">
    <w:abstractNumId w:val="2"/>
  </w:num>
  <w:num w:numId="16">
    <w:abstractNumId w:val="4"/>
  </w:num>
  <w:num w:numId="17">
    <w:abstractNumId w:val="3"/>
  </w:num>
  <w:num w:numId="18">
    <w:abstractNumId w:val="12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21"/>
  </w:num>
  <w:num w:numId="24">
    <w:abstractNumId w:val="19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63"/>
    <w:rsid w:val="00007C92"/>
    <w:rsid w:val="000158B9"/>
    <w:rsid w:val="000203F6"/>
    <w:rsid w:val="000352EB"/>
    <w:rsid w:val="00064498"/>
    <w:rsid w:val="00092826"/>
    <w:rsid w:val="000972B9"/>
    <w:rsid w:val="000976D4"/>
    <w:rsid w:val="000B1D1C"/>
    <w:rsid w:val="000D0D27"/>
    <w:rsid w:val="000D6462"/>
    <w:rsid w:val="0011053B"/>
    <w:rsid w:val="00113CBF"/>
    <w:rsid w:val="00117A10"/>
    <w:rsid w:val="00117D79"/>
    <w:rsid w:val="00127F9C"/>
    <w:rsid w:val="00141EA1"/>
    <w:rsid w:val="00183925"/>
    <w:rsid w:val="0018707C"/>
    <w:rsid w:val="00191312"/>
    <w:rsid w:val="001917EF"/>
    <w:rsid w:val="001A093E"/>
    <w:rsid w:val="001A3837"/>
    <w:rsid w:val="001B1AC4"/>
    <w:rsid w:val="001D469E"/>
    <w:rsid w:val="00202DFC"/>
    <w:rsid w:val="0020562A"/>
    <w:rsid w:val="002132CE"/>
    <w:rsid w:val="002165BF"/>
    <w:rsid w:val="00216AAB"/>
    <w:rsid w:val="00223C45"/>
    <w:rsid w:val="00230042"/>
    <w:rsid w:val="00272C9C"/>
    <w:rsid w:val="00295A30"/>
    <w:rsid w:val="002A060B"/>
    <w:rsid w:val="002A51B3"/>
    <w:rsid w:val="002E4356"/>
    <w:rsid w:val="0031355D"/>
    <w:rsid w:val="0031680D"/>
    <w:rsid w:val="003247B9"/>
    <w:rsid w:val="00325945"/>
    <w:rsid w:val="003315F7"/>
    <w:rsid w:val="00343787"/>
    <w:rsid w:val="00350947"/>
    <w:rsid w:val="003524F3"/>
    <w:rsid w:val="00361BDA"/>
    <w:rsid w:val="003675EF"/>
    <w:rsid w:val="00381CE6"/>
    <w:rsid w:val="00385C12"/>
    <w:rsid w:val="003A43E0"/>
    <w:rsid w:val="003B199B"/>
    <w:rsid w:val="003B41F4"/>
    <w:rsid w:val="003C1891"/>
    <w:rsid w:val="003C3DE2"/>
    <w:rsid w:val="003C4709"/>
    <w:rsid w:val="003E29E7"/>
    <w:rsid w:val="003E3EFA"/>
    <w:rsid w:val="003E4D08"/>
    <w:rsid w:val="00404E91"/>
    <w:rsid w:val="0040657D"/>
    <w:rsid w:val="00415A3A"/>
    <w:rsid w:val="004163DB"/>
    <w:rsid w:val="004167FA"/>
    <w:rsid w:val="00427CCD"/>
    <w:rsid w:val="00457193"/>
    <w:rsid w:val="004632FA"/>
    <w:rsid w:val="00464011"/>
    <w:rsid w:val="00475068"/>
    <w:rsid w:val="00476F14"/>
    <w:rsid w:val="00493F4F"/>
    <w:rsid w:val="00496961"/>
    <w:rsid w:val="004978E2"/>
    <w:rsid w:val="004C70A8"/>
    <w:rsid w:val="004D3D3B"/>
    <w:rsid w:val="00505D8F"/>
    <w:rsid w:val="005450CE"/>
    <w:rsid w:val="005662F3"/>
    <w:rsid w:val="00580D26"/>
    <w:rsid w:val="00584623"/>
    <w:rsid w:val="00593357"/>
    <w:rsid w:val="00596D54"/>
    <w:rsid w:val="005C4D5C"/>
    <w:rsid w:val="005E7720"/>
    <w:rsid w:val="005F6D10"/>
    <w:rsid w:val="005F7E83"/>
    <w:rsid w:val="00610AC1"/>
    <w:rsid w:val="00616360"/>
    <w:rsid w:val="00692EB4"/>
    <w:rsid w:val="00694292"/>
    <w:rsid w:val="006A014D"/>
    <w:rsid w:val="006A7999"/>
    <w:rsid w:val="006D29D5"/>
    <w:rsid w:val="006D3F87"/>
    <w:rsid w:val="006D4330"/>
    <w:rsid w:val="006E1654"/>
    <w:rsid w:val="007008C0"/>
    <w:rsid w:val="00715AFC"/>
    <w:rsid w:val="007165EF"/>
    <w:rsid w:val="00727CE3"/>
    <w:rsid w:val="007335D6"/>
    <w:rsid w:val="00735DD6"/>
    <w:rsid w:val="00743267"/>
    <w:rsid w:val="00755CA5"/>
    <w:rsid w:val="007678CB"/>
    <w:rsid w:val="007739E9"/>
    <w:rsid w:val="0077570E"/>
    <w:rsid w:val="00794847"/>
    <w:rsid w:val="00796F54"/>
    <w:rsid w:val="007974E4"/>
    <w:rsid w:val="007A1996"/>
    <w:rsid w:val="007B2F4B"/>
    <w:rsid w:val="007D493A"/>
    <w:rsid w:val="007E1DDB"/>
    <w:rsid w:val="008014AD"/>
    <w:rsid w:val="00811932"/>
    <w:rsid w:val="008140C0"/>
    <w:rsid w:val="008167E7"/>
    <w:rsid w:val="008218CB"/>
    <w:rsid w:val="00833291"/>
    <w:rsid w:val="00853C35"/>
    <w:rsid w:val="00854D14"/>
    <w:rsid w:val="00874B0F"/>
    <w:rsid w:val="00876156"/>
    <w:rsid w:val="008B1ED7"/>
    <w:rsid w:val="008B7464"/>
    <w:rsid w:val="008C052B"/>
    <w:rsid w:val="008D3F02"/>
    <w:rsid w:val="008E30C8"/>
    <w:rsid w:val="0092052A"/>
    <w:rsid w:val="009478C0"/>
    <w:rsid w:val="009512D9"/>
    <w:rsid w:val="00984AA1"/>
    <w:rsid w:val="00984E96"/>
    <w:rsid w:val="009B053D"/>
    <w:rsid w:val="00A153EB"/>
    <w:rsid w:val="00A22887"/>
    <w:rsid w:val="00A229DB"/>
    <w:rsid w:val="00A3082C"/>
    <w:rsid w:val="00A31469"/>
    <w:rsid w:val="00A32E04"/>
    <w:rsid w:val="00A50FF7"/>
    <w:rsid w:val="00A604B8"/>
    <w:rsid w:val="00A61D20"/>
    <w:rsid w:val="00A66EB6"/>
    <w:rsid w:val="00A67C1E"/>
    <w:rsid w:val="00A755D2"/>
    <w:rsid w:val="00A757FF"/>
    <w:rsid w:val="00AB77A2"/>
    <w:rsid w:val="00AE3051"/>
    <w:rsid w:val="00B0512C"/>
    <w:rsid w:val="00B147CB"/>
    <w:rsid w:val="00B244A9"/>
    <w:rsid w:val="00B53BEA"/>
    <w:rsid w:val="00B560CF"/>
    <w:rsid w:val="00B73472"/>
    <w:rsid w:val="00B81D70"/>
    <w:rsid w:val="00B82152"/>
    <w:rsid w:val="00B821FD"/>
    <w:rsid w:val="00B8518E"/>
    <w:rsid w:val="00B94994"/>
    <w:rsid w:val="00BD509B"/>
    <w:rsid w:val="00BE3BA5"/>
    <w:rsid w:val="00BE6F5D"/>
    <w:rsid w:val="00C01C87"/>
    <w:rsid w:val="00C130D6"/>
    <w:rsid w:val="00C263EF"/>
    <w:rsid w:val="00C30511"/>
    <w:rsid w:val="00C33194"/>
    <w:rsid w:val="00C40722"/>
    <w:rsid w:val="00C43E0D"/>
    <w:rsid w:val="00C5603D"/>
    <w:rsid w:val="00C975A8"/>
    <w:rsid w:val="00CB36C4"/>
    <w:rsid w:val="00CB5998"/>
    <w:rsid w:val="00CB5B3C"/>
    <w:rsid w:val="00D00B9C"/>
    <w:rsid w:val="00D0336F"/>
    <w:rsid w:val="00D0457E"/>
    <w:rsid w:val="00D100F5"/>
    <w:rsid w:val="00D170F1"/>
    <w:rsid w:val="00D23309"/>
    <w:rsid w:val="00D50F89"/>
    <w:rsid w:val="00D54863"/>
    <w:rsid w:val="00D729F1"/>
    <w:rsid w:val="00D87171"/>
    <w:rsid w:val="00D8763A"/>
    <w:rsid w:val="00D97039"/>
    <w:rsid w:val="00DA5259"/>
    <w:rsid w:val="00DA6004"/>
    <w:rsid w:val="00DB300A"/>
    <w:rsid w:val="00DB4760"/>
    <w:rsid w:val="00DD4A82"/>
    <w:rsid w:val="00DE1954"/>
    <w:rsid w:val="00DE3618"/>
    <w:rsid w:val="00DE36C3"/>
    <w:rsid w:val="00E1230E"/>
    <w:rsid w:val="00E25AEF"/>
    <w:rsid w:val="00E7031C"/>
    <w:rsid w:val="00E75228"/>
    <w:rsid w:val="00E76A5E"/>
    <w:rsid w:val="00E84278"/>
    <w:rsid w:val="00E85E2A"/>
    <w:rsid w:val="00E96E57"/>
    <w:rsid w:val="00EA33C6"/>
    <w:rsid w:val="00EB000C"/>
    <w:rsid w:val="00EB20C5"/>
    <w:rsid w:val="00EB25A1"/>
    <w:rsid w:val="00EB77B8"/>
    <w:rsid w:val="00EC25FD"/>
    <w:rsid w:val="00ED735C"/>
    <w:rsid w:val="00EF5AC4"/>
    <w:rsid w:val="00F109F8"/>
    <w:rsid w:val="00F13E95"/>
    <w:rsid w:val="00F14C84"/>
    <w:rsid w:val="00F202B5"/>
    <w:rsid w:val="00F3066E"/>
    <w:rsid w:val="00F74B4C"/>
    <w:rsid w:val="00F80DE0"/>
    <w:rsid w:val="00FA62A0"/>
    <w:rsid w:val="00FB5895"/>
    <w:rsid w:val="00FB6DB2"/>
    <w:rsid w:val="00FE631A"/>
    <w:rsid w:val="00FF0E32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02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0512C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3E0"/>
    <w:pPr>
      <w:spacing w:before="240" w:after="6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17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8717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945"/>
    <w:pPr>
      <w:ind w:left="720"/>
    </w:pPr>
  </w:style>
  <w:style w:type="paragraph" w:styleId="BodyText">
    <w:name w:val="Body Text"/>
    <w:basedOn w:val="Normal"/>
    <w:link w:val="BodyTextChar"/>
    <w:rsid w:val="00325945"/>
    <w:pPr>
      <w:widowControl w:val="0"/>
      <w:suppressAutoHyphens/>
      <w:spacing w:after="0" w:line="240" w:lineRule="auto"/>
    </w:pPr>
    <w:rPr>
      <w:rFonts w:ascii="Thorndale" w:hAnsi="Thorndale" w:cs="Thorndale"/>
      <w:color w:val="000000"/>
      <w:sz w:val="24"/>
      <w:szCs w:val="24"/>
    </w:rPr>
  </w:style>
  <w:style w:type="character" w:customStyle="1" w:styleId="BodyTextChar">
    <w:name w:val="Body Text Char"/>
    <w:link w:val="BodyText"/>
    <w:locked/>
    <w:rsid w:val="00325945"/>
    <w:rPr>
      <w:rFonts w:ascii="Thorndale" w:hAnsi="Thorndale" w:cs="Thorndale"/>
      <w:color w:val="000000"/>
      <w:sz w:val="20"/>
      <w:szCs w:val="20"/>
      <w:lang w:eastAsia="en-US"/>
    </w:rPr>
  </w:style>
  <w:style w:type="character" w:customStyle="1" w:styleId="Heading1Char">
    <w:name w:val="Heading 1 Char"/>
    <w:link w:val="Heading1"/>
    <w:qFormat/>
    <w:rsid w:val="00B0512C"/>
    <w:rPr>
      <w:rFonts w:ascii="Times New Roman" w:hAnsi="Times New Roman"/>
      <w:b/>
      <w:sz w:val="22"/>
    </w:rPr>
  </w:style>
  <w:style w:type="character" w:customStyle="1" w:styleId="Heading6Char">
    <w:name w:val="Heading 6 Char"/>
    <w:link w:val="Heading6"/>
    <w:uiPriority w:val="9"/>
    <w:semiHidden/>
    <w:rsid w:val="003A43E0"/>
    <w:rPr>
      <w:rFonts w:ascii="Calibri" w:eastAsia="Times New Roman" w:hAnsi="Calibri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02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0512C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3E0"/>
    <w:pPr>
      <w:spacing w:before="240" w:after="6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17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8717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945"/>
    <w:pPr>
      <w:ind w:left="720"/>
    </w:pPr>
  </w:style>
  <w:style w:type="paragraph" w:styleId="BodyText">
    <w:name w:val="Body Text"/>
    <w:basedOn w:val="Normal"/>
    <w:link w:val="BodyTextChar"/>
    <w:rsid w:val="00325945"/>
    <w:pPr>
      <w:widowControl w:val="0"/>
      <w:suppressAutoHyphens/>
      <w:spacing w:after="0" w:line="240" w:lineRule="auto"/>
    </w:pPr>
    <w:rPr>
      <w:rFonts w:ascii="Thorndale" w:hAnsi="Thorndale" w:cs="Thorndale"/>
      <w:color w:val="000000"/>
      <w:sz w:val="24"/>
      <w:szCs w:val="24"/>
    </w:rPr>
  </w:style>
  <w:style w:type="character" w:customStyle="1" w:styleId="BodyTextChar">
    <w:name w:val="Body Text Char"/>
    <w:link w:val="BodyText"/>
    <w:locked/>
    <w:rsid w:val="00325945"/>
    <w:rPr>
      <w:rFonts w:ascii="Thorndale" w:hAnsi="Thorndale" w:cs="Thorndale"/>
      <w:color w:val="000000"/>
      <w:sz w:val="20"/>
      <w:szCs w:val="20"/>
      <w:lang w:eastAsia="en-US"/>
    </w:rPr>
  </w:style>
  <w:style w:type="character" w:customStyle="1" w:styleId="Heading1Char">
    <w:name w:val="Heading 1 Char"/>
    <w:link w:val="Heading1"/>
    <w:qFormat/>
    <w:rsid w:val="00B0512C"/>
    <w:rPr>
      <w:rFonts w:ascii="Times New Roman" w:hAnsi="Times New Roman"/>
      <w:b/>
      <w:sz w:val="22"/>
    </w:rPr>
  </w:style>
  <w:style w:type="character" w:customStyle="1" w:styleId="Heading6Char">
    <w:name w:val="Heading 6 Char"/>
    <w:link w:val="Heading6"/>
    <w:uiPriority w:val="9"/>
    <w:semiHidden/>
    <w:rsid w:val="003A43E0"/>
    <w:rPr>
      <w:rFonts w:ascii="Calibri" w:eastAsia="Times New Roman" w:hAnsi="Calibri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r.345512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1708-F9B2-4210-8B38-36AC0C70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Ajman Bank</Company>
  <LinksUpToDate>false</LinksUpToDate>
  <CharactersWithSpaces>3860</CharactersWithSpaces>
  <SharedDoc>false</SharedDoc>
  <HLinks>
    <vt:vector size="6" baseType="variant">
      <vt:variant>
        <vt:i4>3932237</vt:i4>
      </vt:variant>
      <vt:variant>
        <vt:i4>0</vt:i4>
      </vt:variant>
      <vt:variant>
        <vt:i4>0</vt:i4>
      </vt:variant>
      <vt:variant>
        <vt:i4>5</vt:i4>
      </vt:variant>
      <vt:variant>
        <vt:lpwstr>mailto:abbasnaqvi.ashar@gmail.com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348370422</cp:lastModifiedBy>
  <cp:revision>2</cp:revision>
  <cp:lastPrinted>2015-04-11T15:02:00Z</cp:lastPrinted>
  <dcterms:created xsi:type="dcterms:W3CDTF">2017-07-27T06:27:00Z</dcterms:created>
  <dcterms:modified xsi:type="dcterms:W3CDTF">2017-07-27T06:27:00Z</dcterms:modified>
</cp:coreProperties>
</file>