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4E" w:rsidRDefault="00301833" w:rsidP="0006232E">
      <w:pPr>
        <w:pStyle w:val="ListParagraph"/>
        <w:ind w:left="0"/>
        <w:rPr>
          <w:rStyle w:val="Strong"/>
          <w:rFonts w:ascii="Palatino Linotype" w:hAnsi="Palatino Linotype"/>
          <w:sz w:val="22"/>
        </w:rPr>
      </w:pPr>
      <w:r>
        <w:rPr>
          <w:rStyle w:val="Strong"/>
          <w:rFonts w:ascii="Palatino Linotype" w:hAnsi="Palatino Linotype"/>
          <w:sz w:val="24"/>
        </w:rPr>
        <w:t xml:space="preserve">Resume of </w:t>
      </w:r>
      <w:r w:rsidR="0006232E" w:rsidRPr="0006232E">
        <w:rPr>
          <w:rStyle w:val="Strong"/>
          <w:rFonts w:ascii="Palatino Linotype" w:hAnsi="Palatino Linotype"/>
          <w:sz w:val="24"/>
        </w:rPr>
        <w:t>U</w:t>
      </w:r>
      <w:r w:rsidR="0006232E" w:rsidRPr="0006232E">
        <w:rPr>
          <w:rStyle w:val="Strong"/>
          <w:rFonts w:ascii="Palatino Linotype" w:hAnsi="Palatino Linotype"/>
          <w:sz w:val="22"/>
        </w:rPr>
        <w:t>MAPATHY</w:t>
      </w:r>
    </w:p>
    <w:p w:rsidR="0006232E" w:rsidRPr="0006232E" w:rsidRDefault="0009524E" w:rsidP="0006232E">
      <w:pPr>
        <w:pStyle w:val="ListParagraph"/>
        <w:ind w:left="0"/>
        <w:rPr>
          <w:rStyle w:val="Strong"/>
          <w:rFonts w:ascii="Palatino Linotype" w:hAnsi="Palatino Linotype"/>
          <w:sz w:val="22"/>
        </w:rPr>
      </w:pPr>
      <w:hyperlink r:id="rId9" w:history="1">
        <w:r w:rsidRPr="00F4478A">
          <w:rPr>
            <w:rStyle w:val="Hyperlink"/>
            <w:rFonts w:ascii="Palatino Linotype" w:hAnsi="Palatino Linotype"/>
            <w:sz w:val="24"/>
          </w:rPr>
          <w:t>U</w:t>
        </w:r>
        <w:r w:rsidRPr="00F4478A">
          <w:rPr>
            <w:rStyle w:val="Hyperlink"/>
            <w:rFonts w:ascii="Palatino Linotype" w:hAnsi="Palatino Linotype"/>
            <w:sz w:val="22"/>
          </w:rPr>
          <w:t>MAPATHY.345542@2freemail.com</w:t>
        </w:r>
      </w:hyperlink>
      <w:r>
        <w:rPr>
          <w:rStyle w:val="Strong"/>
          <w:rFonts w:ascii="Palatino Linotype" w:hAnsi="Palatino Linotype"/>
          <w:sz w:val="22"/>
        </w:rPr>
        <w:t xml:space="preserve"> </w:t>
      </w:r>
      <w:r w:rsidR="0006232E" w:rsidRPr="0006232E">
        <w:rPr>
          <w:rStyle w:val="Strong"/>
          <w:rFonts w:ascii="Palatino Linotype" w:hAnsi="Palatino Linotype"/>
          <w:sz w:val="22"/>
        </w:rPr>
        <w:t xml:space="preserve"> </w:t>
      </w:r>
    </w:p>
    <w:p w:rsidR="0006232E" w:rsidRPr="007C2920" w:rsidRDefault="0006232E" w:rsidP="0006232E">
      <w:pPr>
        <w:rPr>
          <w:rStyle w:val="Strong"/>
          <w:rFonts w:asciiTheme="minorHAnsi" w:hAnsiTheme="minorHAnsi"/>
          <w:b w:val="0"/>
          <w:bCs w:val="0"/>
          <w:sz w:val="18"/>
          <w:szCs w:val="18"/>
        </w:rPr>
      </w:pPr>
      <w:r w:rsidRPr="007C2920">
        <w:rPr>
          <w:rFonts w:asciiTheme="minorHAnsi" w:hAnsiTheme="minorHAnsi"/>
          <w:sz w:val="18"/>
          <w:szCs w:val="18"/>
        </w:rPr>
        <w:t>============================================================================</w:t>
      </w:r>
      <w:r>
        <w:rPr>
          <w:rFonts w:asciiTheme="minorHAnsi" w:hAnsiTheme="minorHAnsi"/>
          <w:sz w:val="18"/>
          <w:szCs w:val="18"/>
        </w:rPr>
        <w:t>========================</w:t>
      </w:r>
    </w:p>
    <w:p w:rsidR="0006232E" w:rsidRPr="007C2920" w:rsidRDefault="0006232E" w:rsidP="0006232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7C2920">
        <w:rPr>
          <w:rFonts w:asciiTheme="minorHAnsi" w:hAnsiTheme="minorHAnsi"/>
          <w:sz w:val="18"/>
          <w:szCs w:val="18"/>
        </w:rPr>
        <w:t>===============================================================================================</w:t>
      </w:r>
      <w:r>
        <w:rPr>
          <w:rFonts w:asciiTheme="minorHAnsi" w:hAnsiTheme="minorHAnsi"/>
          <w:sz w:val="18"/>
          <w:szCs w:val="18"/>
        </w:rPr>
        <w:t>=====</w:t>
      </w:r>
    </w:p>
    <w:p w:rsidR="0006232E" w:rsidRDefault="008B5C3B" w:rsidP="0006232E">
      <w:pPr>
        <w:jc w:val="both"/>
        <w:rPr>
          <w:lang/>
        </w:rPr>
      </w:pPr>
      <w:r w:rsidRPr="007C2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D94B" wp14:editId="09A0C820">
                <wp:simplePos x="0" y="0"/>
                <wp:positionH relativeFrom="column">
                  <wp:posOffset>-95250</wp:posOffset>
                </wp:positionH>
                <wp:positionV relativeFrom="paragraph">
                  <wp:posOffset>893445</wp:posOffset>
                </wp:positionV>
                <wp:extent cx="1981200" cy="2305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2E" w:rsidRDefault="0016572E" w:rsidP="0006232E">
                            <w:pPr>
                              <w:shd w:val="clear" w:color="auto" w:fill="E0E0E0"/>
                              <w:spacing w:after="8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7"/>
                                <w:u w:val="single"/>
                              </w:rPr>
                            </w:pP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after="8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7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b/>
                                <w:sz w:val="18"/>
                                <w:szCs w:val="17"/>
                                <w:u w:val="single"/>
                              </w:rPr>
                              <w:t>Core Competencies</w:t>
                            </w: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  <w:t>CUSTOMER FOCUS</w:t>
                            </w: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  <w:t>PROCESS IMPROVEMENTS</w:t>
                            </w: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  <w:t>PEOPLE MANAGEMENT</w:t>
                            </w: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  <w:t>DOCUMENTATION</w:t>
                            </w:r>
                          </w:p>
                          <w:p w:rsidR="0006232E" w:rsidRPr="00867B27" w:rsidRDefault="0006232E" w:rsidP="0006232E">
                            <w:pPr>
                              <w:shd w:val="clear" w:color="auto" w:fill="E0E0E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</w:pPr>
                            <w:r w:rsidRPr="00867B27">
                              <w:rPr>
                                <w:rFonts w:ascii="Verdana" w:hAnsi="Verdana"/>
                                <w:sz w:val="16"/>
                                <w:szCs w:val="17"/>
                              </w:rPr>
                              <w:t>TEAM MANAGEMENT</w:t>
                            </w:r>
                          </w:p>
                          <w:p w:rsidR="0006232E" w:rsidRDefault="0006232E" w:rsidP="0006232E">
                            <w:pPr>
                              <w:shd w:val="clear" w:color="auto" w:fill="E0E0E0"/>
                              <w:spacing w:before="20" w:after="8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232E" w:rsidRDefault="0006232E" w:rsidP="0006232E">
                            <w:pPr>
                              <w:shd w:val="clear" w:color="auto" w:fill="E0E0E0"/>
                              <w:spacing w:before="20" w:after="8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232E" w:rsidRDefault="0006232E" w:rsidP="0006232E">
                            <w:pPr>
                              <w:shd w:val="clear" w:color="auto" w:fill="E0E0E0"/>
                              <w:spacing w:before="20" w:after="8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B.Com from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i/>
                                    <w:sz w:val="18"/>
                                    <w:szCs w:val="18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i/>
                                    <w:sz w:val="18"/>
                                    <w:szCs w:val="18"/>
                                  </w:rPr>
                                  <w:t>Gujarat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 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70.35pt;width:156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">
                <v:textbox>
                  <w:txbxContent>
                    <w:p w:rsidR="0016572E" w:rsidRDefault="0016572E" w:rsidP="0006232E">
                      <w:pPr>
                        <w:shd w:val="clear" w:color="auto" w:fill="E0E0E0"/>
                        <w:spacing w:after="8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7"/>
                          <w:u w:val="single"/>
                        </w:rPr>
                      </w:pP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after="8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7"/>
                        </w:rPr>
                      </w:pPr>
                      <w:r w:rsidRPr="00867B27">
                        <w:rPr>
                          <w:rFonts w:ascii="Verdana" w:hAnsi="Verdana"/>
                          <w:b/>
                          <w:sz w:val="18"/>
                          <w:szCs w:val="17"/>
                          <w:u w:val="single"/>
                        </w:rPr>
                        <w:t>Core Competencies</w:t>
                      </w: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7"/>
                        </w:rPr>
                      </w:pPr>
                      <w:r w:rsidRPr="00867B27">
                        <w:rPr>
                          <w:rFonts w:ascii="Verdana" w:hAnsi="Verdana"/>
                          <w:sz w:val="16"/>
                          <w:szCs w:val="17"/>
                        </w:rPr>
                        <w:t>CUSTOMER FOCUS</w:t>
                      </w: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7"/>
                        </w:rPr>
                      </w:pPr>
                      <w:r w:rsidRPr="00867B27">
                        <w:rPr>
                          <w:rFonts w:ascii="Verdana" w:hAnsi="Verdana"/>
                          <w:sz w:val="16"/>
                          <w:szCs w:val="17"/>
                        </w:rPr>
                        <w:t>PROCESS IMPROVEMENTS</w:t>
                      </w: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7"/>
                        </w:rPr>
                      </w:pPr>
                      <w:r w:rsidRPr="00867B27">
                        <w:rPr>
                          <w:rFonts w:ascii="Verdana" w:hAnsi="Verdana"/>
                          <w:sz w:val="16"/>
                          <w:szCs w:val="17"/>
                        </w:rPr>
                        <w:t>PEOPLE MANAGEMENT</w:t>
                      </w: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szCs w:val="17"/>
                        </w:rPr>
                      </w:pPr>
                      <w:r w:rsidRPr="00867B27">
                        <w:rPr>
                          <w:rFonts w:ascii="Verdana" w:hAnsi="Verdana"/>
                          <w:sz w:val="16"/>
                          <w:szCs w:val="17"/>
                        </w:rPr>
                        <w:t>DOCUMENTATION</w:t>
                      </w:r>
                    </w:p>
                    <w:p w:rsidR="0006232E" w:rsidRPr="00867B27" w:rsidRDefault="0006232E" w:rsidP="0006232E">
                      <w:pPr>
                        <w:shd w:val="clear" w:color="auto" w:fill="E0E0E0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</w:pPr>
                      <w:r w:rsidRPr="00867B27">
                        <w:rPr>
                          <w:rFonts w:ascii="Verdana" w:hAnsi="Verdana"/>
                          <w:sz w:val="16"/>
                          <w:szCs w:val="17"/>
                        </w:rPr>
                        <w:t>TEAM MANAGEMENT</w:t>
                      </w:r>
                    </w:p>
                    <w:p w:rsidR="0006232E" w:rsidRDefault="0006232E" w:rsidP="0006232E">
                      <w:pPr>
                        <w:shd w:val="clear" w:color="auto" w:fill="E0E0E0"/>
                        <w:spacing w:before="20" w:after="8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6232E" w:rsidRDefault="0006232E" w:rsidP="0006232E">
                      <w:pPr>
                        <w:shd w:val="clear" w:color="auto" w:fill="E0E0E0"/>
                        <w:spacing w:before="20" w:after="8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6232E" w:rsidRDefault="0006232E" w:rsidP="0006232E">
                      <w:pPr>
                        <w:shd w:val="clear" w:color="auto" w:fill="E0E0E0"/>
                        <w:spacing w:before="20" w:after="8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B.Com from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University</w:t>
                          </w:r>
                        </w:smartTag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Gujarat</w:t>
                          </w:r>
                        </w:smartTag>
                      </w:smartTag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 1989</w:t>
                      </w:r>
                    </w:p>
                  </w:txbxContent>
                </v:textbox>
              </v:shape>
            </w:pict>
          </mc:Fallback>
        </mc:AlternateContent>
      </w:r>
      <w:r w:rsidR="0006232E" w:rsidRPr="0006232E">
        <w:rPr>
          <w:sz w:val="20"/>
          <w:lang/>
        </w:rPr>
        <w:t xml:space="preserve">Solid track record in Finance &amp; Accounts;  accounts payable; accounts receivable; cash flow generation; payroll accounting; </w:t>
      </w:r>
      <w:r w:rsidR="0016572E">
        <w:rPr>
          <w:sz w:val="20"/>
          <w:lang/>
        </w:rPr>
        <w:t xml:space="preserve">general ledger accounting; audit; </w:t>
      </w:r>
      <w:r w:rsidR="0006232E" w:rsidRPr="0006232E">
        <w:rPr>
          <w:sz w:val="20"/>
          <w:lang/>
        </w:rPr>
        <w:t>implementing enterprise resource planning (Oracle business suite 11i &amp; R12) systems, STPI compliance; statutory compliance; and building relationships with senior Management</w:t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  <w:t xml:space="preserve">  ===========================================================================</w:t>
      </w:r>
      <w:r w:rsidR="0006232E">
        <w:rPr>
          <w:lang/>
        </w:rPr>
        <w:tab/>
      </w:r>
      <w:r>
        <w:rPr>
          <w:lang/>
        </w:rPr>
        <w:t>===</w:t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</w:r>
      <w:r w:rsidR="0006232E">
        <w:rPr>
          <w:lang/>
        </w:rPr>
        <w:tab/>
      </w:r>
      <w:r>
        <w:rPr>
          <w:lang/>
        </w:rPr>
        <w:tab/>
      </w:r>
      <w:r w:rsidR="0006232E" w:rsidRPr="00867B27">
        <w:rPr>
          <w:rFonts w:ascii="Verdana" w:hAnsi="Verdana" w:cs="Tahoma"/>
          <w:b/>
          <w:noProof/>
          <w:sz w:val="18"/>
          <w:szCs w:val="17"/>
          <w:highlight w:val="lightGray"/>
          <w:u w:val="single"/>
        </w:rPr>
        <w:t>Career Abstract</w:t>
      </w:r>
      <w:r w:rsidR="0006232E">
        <w:rPr>
          <w:rFonts w:ascii="Verdana" w:hAnsi="Verdana" w:cs="Tahoma"/>
          <w:b/>
          <w:noProof/>
          <w:sz w:val="17"/>
          <w:szCs w:val="17"/>
          <w:u w:val="single"/>
        </w:rPr>
        <w:t xml:space="preserve">                              </w:t>
      </w:r>
    </w:p>
    <w:p w:rsidR="0006232E" w:rsidRPr="007C2920" w:rsidRDefault="0006232E" w:rsidP="0006232E">
      <w:pPr>
        <w:numPr>
          <w:ilvl w:val="0"/>
          <w:numId w:val="1"/>
        </w:num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7C2920">
        <w:rPr>
          <w:rFonts w:ascii="Verdana" w:hAnsi="Verdana"/>
          <w:sz w:val="17"/>
          <w:szCs w:val="17"/>
        </w:rPr>
        <w:t xml:space="preserve">Currently working in </w:t>
      </w:r>
      <w:r w:rsidRPr="007C2920">
        <w:rPr>
          <w:rFonts w:ascii="Verdana" w:hAnsi="Verdana"/>
          <w:b/>
          <w:sz w:val="17"/>
          <w:szCs w:val="17"/>
        </w:rPr>
        <w:t>247 Customer</w:t>
      </w:r>
      <w:r>
        <w:rPr>
          <w:rFonts w:ascii="Verdana" w:hAnsi="Verdana"/>
          <w:b/>
          <w:sz w:val="17"/>
          <w:szCs w:val="17"/>
        </w:rPr>
        <w:t>,</w:t>
      </w:r>
      <w:r w:rsidRPr="007C2920">
        <w:rPr>
          <w:rFonts w:ascii="Verdana" w:hAnsi="Verdana"/>
          <w:b/>
          <w:sz w:val="17"/>
          <w:szCs w:val="17"/>
        </w:rPr>
        <w:t xml:space="preserve"> Inc</w:t>
      </w:r>
      <w:r w:rsidRPr="007C2920">
        <w:rPr>
          <w:rFonts w:ascii="Verdana" w:hAnsi="Verdana"/>
          <w:sz w:val="17"/>
          <w:szCs w:val="17"/>
        </w:rPr>
        <w:t xml:space="preserve"> as </w:t>
      </w:r>
      <w:r w:rsidRPr="007C2920">
        <w:rPr>
          <w:rFonts w:ascii="Verdana" w:hAnsi="Verdana"/>
          <w:b/>
          <w:sz w:val="17"/>
          <w:szCs w:val="17"/>
        </w:rPr>
        <w:t xml:space="preserve">Manager </w:t>
      </w:r>
      <w:r>
        <w:rPr>
          <w:rFonts w:ascii="Verdana" w:hAnsi="Verdana"/>
          <w:b/>
          <w:sz w:val="17"/>
          <w:szCs w:val="17"/>
        </w:rPr>
        <w:t>Finance</w:t>
      </w:r>
      <w:r w:rsidRPr="007C2920">
        <w:rPr>
          <w:rFonts w:ascii="Verdana" w:hAnsi="Verdana"/>
          <w:sz w:val="17"/>
          <w:szCs w:val="17"/>
        </w:rPr>
        <w:t>, involved in monthly Payroll Transfers &amp; Employee Full and Final settlement</w:t>
      </w:r>
      <w:r w:rsidR="00784CB1">
        <w:rPr>
          <w:rFonts w:ascii="Verdana" w:hAnsi="Verdana"/>
          <w:sz w:val="17"/>
          <w:szCs w:val="17"/>
        </w:rPr>
        <w:t>, Monthly book closure, Accruals, Audits, AP, AR, Banking &amp; Treasury and Compliance.</w:t>
      </w:r>
    </w:p>
    <w:p w:rsidR="0006232E" w:rsidRPr="007C2920" w:rsidRDefault="0006232E" w:rsidP="0006232E">
      <w:pPr>
        <w:numPr>
          <w:ilvl w:val="0"/>
          <w:numId w:val="1"/>
        </w:num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7C2920">
        <w:rPr>
          <w:rFonts w:ascii="Verdana" w:hAnsi="Verdana"/>
          <w:sz w:val="17"/>
          <w:szCs w:val="17"/>
        </w:rPr>
        <w:t>An Out-of-the-Box Thinker with a proven track record of transitioning &amp; stabilizing the process, documentation and creating a teamwork environment to enhance productivity</w:t>
      </w:r>
      <w:r w:rsidR="00182A34">
        <w:rPr>
          <w:rFonts w:ascii="Verdana" w:hAnsi="Verdana"/>
          <w:sz w:val="17"/>
          <w:szCs w:val="17"/>
        </w:rPr>
        <w:t>.</w:t>
      </w:r>
    </w:p>
    <w:p w:rsidR="0006232E" w:rsidRPr="007C2920" w:rsidRDefault="0006232E" w:rsidP="0006232E">
      <w:pPr>
        <w:numPr>
          <w:ilvl w:val="0"/>
          <w:numId w:val="1"/>
        </w:num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7C2920">
        <w:rPr>
          <w:rFonts w:ascii="Verdana" w:hAnsi="Verdana"/>
          <w:sz w:val="17"/>
          <w:szCs w:val="17"/>
        </w:rPr>
        <w:t>Exceptional Skills in identifying the areas of automation and implementing the same for simplification and standardization of the process</w:t>
      </w:r>
      <w:r w:rsidR="00182A34">
        <w:rPr>
          <w:rFonts w:ascii="Verdana" w:hAnsi="Verdana"/>
          <w:sz w:val="17"/>
          <w:szCs w:val="17"/>
        </w:rPr>
        <w:t>.</w:t>
      </w:r>
    </w:p>
    <w:p w:rsidR="0006232E" w:rsidRPr="007C2920" w:rsidRDefault="0006232E" w:rsidP="0006232E">
      <w:pPr>
        <w:numPr>
          <w:ilvl w:val="0"/>
          <w:numId w:val="1"/>
        </w:num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7C2920">
        <w:rPr>
          <w:rFonts w:ascii="Verdana" w:hAnsi="Verdana"/>
          <w:sz w:val="17"/>
          <w:szCs w:val="17"/>
        </w:rPr>
        <w:t>Proficient at analyzing the Financial Reports and redesigning the same as per the Customer needs</w:t>
      </w:r>
      <w:r w:rsidR="00182A34">
        <w:rPr>
          <w:rFonts w:ascii="Verdana" w:hAnsi="Verdana"/>
          <w:sz w:val="17"/>
          <w:szCs w:val="17"/>
        </w:rPr>
        <w:t>.</w:t>
      </w:r>
    </w:p>
    <w:p w:rsidR="0006232E" w:rsidRDefault="0006232E" w:rsidP="0006232E">
      <w:pPr>
        <w:numPr>
          <w:ilvl w:val="0"/>
          <w:numId w:val="1"/>
        </w:num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  <w:r w:rsidRPr="007C2920">
        <w:rPr>
          <w:rFonts w:ascii="Verdana" w:hAnsi="Verdana"/>
          <w:sz w:val="17"/>
          <w:szCs w:val="17"/>
        </w:rPr>
        <w:t>Possess excellent team building, leadership, relationship management and analytical skills</w:t>
      </w:r>
      <w:r w:rsidR="00182A34">
        <w:rPr>
          <w:rFonts w:ascii="Verdana" w:hAnsi="Verdana"/>
          <w:sz w:val="17"/>
          <w:szCs w:val="17"/>
        </w:rPr>
        <w:t>.</w:t>
      </w:r>
    </w:p>
    <w:p w:rsidR="0006232E" w:rsidRDefault="0006232E" w:rsidP="0006232E">
      <w:pPr>
        <w:spacing w:before="60" w:after="0" w:line="240" w:lineRule="auto"/>
        <w:jc w:val="both"/>
        <w:rPr>
          <w:rFonts w:ascii="Palatino Linotype" w:hAnsi="Palatino Linotype"/>
          <w:b/>
          <w:sz w:val="18"/>
          <w:szCs w:val="18"/>
        </w:rPr>
      </w:pPr>
      <w:r w:rsidRPr="007C2920">
        <w:rPr>
          <w:rFonts w:ascii="Palatino Linotype" w:hAnsi="Palatino Linotype"/>
          <w:b/>
          <w:sz w:val="18"/>
          <w:szCs w:val="18"/>
        </w:rPr>
        <w:t>-----------------------------------------------------------------------------------------------------------------------</w:t>
      </w:r>
      <w:r>
        <w:rPr>
          <w:rFonts w:ascii="Palatino Linotype" w:hAnsi="Palatino Linotype"/>
          <w:b/>
          <w:sz w:val="18"/>
          <w:szCs w:val="18"/>
        </w:rPr>
        <w:t>-------------------------------</w:t>
      </w:r>
    </w:p>
    <w:p w:rsidR="0006232E" w:rsidRDefault="0006232E" w:rsidP="0006232E">
      <w:pPr>
        <w:spacing w:before="60" w:after="0" w:line="240" w:lineRule="auto"/>
        <w:jc w:val="both"/>
        <w:rPr>
          <w:rFonts w:ascii="Verdana" w:hAnsi="Verdana"/>
          <w:sz w:val="17"/>
          <w:szCs w:val="17"/>
        </w:rPr>
      </w:pPr>
    </w:p>
    <w:p w:rsidR="0006232E" w:rsidRDefault="0006232E" w:rsidP="0006232E">
      <w:pPr>
        <w:jc w:val="both"/>
        <w:rPr>
          <w:rFonts w:ascii="Palatino Linotype" w:hAnsi="Palatino Linotype"/>
          <w:b/>
          <w:bCs/>
          <w:sz w:val="20"/>
        </w:rPr>
      </w:pPr>
      <w:r w:rsidRPr="0006232E">
        <w:rPr>
          <w:rFonts w:ascii="Palatino Linotype" w:hAnsi="Palatino Linotype"/>
          <w:b/>
          <w:bCs/>
          <w:sz w:val="20"/>
        </w:rPr>
        <w:t>PROFESSIONAL EXPERIENCE</w:t>
      </w:r>
    </w:p>
    <w:p w:rsidR="00F53A8F" w:rsidRDefault="00F53A8F" w:rsidP="0006232E">
      <w:pPr>
        <w:jc w:val="both"/>
        <w:rPr>
          <w:rFonts w:ascii="Palatino Linotype" w:hAnsi="Palatino Linotype"/>
          <w:b/>
          <w:bCs/>
          <w:sz w:val="20"/>
        </w:rPr>
      </w:pPr>
    </w:p>
    <w:p w:rsidR="0006232E" w:rsidRPr="008B5C3B" w:rsidRDefault="0006232E" w:rsidP="008B5C3B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bCs/>
        </w:rPr>
      </w:pPr>
      <w:r w:rsidRPr="008D0E32">
        <w:rPr>
          <w:rFonts w:ascii="Palatino Linotype" w:hAnsi="Palatino Linotype"/>
          <w:b/>
          <w:bCs/>
          <w:sz w:val="22"/>
        </w:rPr>
        <w:t>[24]7 Customer, Inc.,                                                     </w:t>
      </w:r>
      <w:r w:rsidRPr="008D0E32">
        <w:rPr>
          <w:rFonts w:ascii="Palatino Linotype" w:hAnsi="Palatino Linotype"/>
          <w:b/>
          <w:bCs/>
        </w:rPr>
        <w:t>      </w:t>
      </w:r>
      <w:r w:rsidR="008D0E32">
        <w:rPr>
          <w:rFonts w:ascii="Palatino Linotype" w:hAnsi="Palatino Linotype"/>
          <w:b/>
          <w:bCs/>
        </w:rPr>
        <w:tab/>
        <w:t xml:space="preserve">      </w:t>
      </w:r>
      <w:r w:rsidRPr="008B5C3B">
        <w:rPr>
          <w:rFonts w:ascii="Palatino Linotype" w:hAnsi="Palatino Linotype"/>
          <w:b/>
          <w:bCs/>
        </w:rPr>
        <w:t xml:space="preserve">Bangalore, India       </w:t>
      </w:r>
    </w:p>
    <w:p w:rsidR="0006232E" w:rsidRDefault="0006232E" w:rsidP="008B5C3B">
      <w:pPr>
        <w:pStyle w:val="ListParagraph"/>
        <w:spacing w:line="360" w:lineRule="auto"/>
        <w:rPr>
          <w:rFonts w:ascii="Palatino Linotype" w:hAnsi="Palatino Linotype"/>
        </w:rPr>
      </w:pPr>
      <w:r w:rsidRPr="008B5C3B">
        <w:rPr>
          <w:rFonts w:ascii="Palatino Linotype" w:hAnsi="Palatino Linotype"/>
        </w:rPr>
        <w:t>Manager - Finance                                                                     </w:t>
      </w:r>
      <w:r w:rsidR="008B5C3B">
        <w:rPr>
          <w:rFonts w:ascii="Palatino Linotype" w:hAnsi="Palatino Linotype"/>
        </w:rPr>
        <w:tab/>
      </w:r>
      <w:r w:rsidRPr="008B5C3B">
        <w:rPr>
          <w:rFonts w:ascii="Palatino Linotype" w:hAnsi="Palatino Linotype"/>
        </w:rPr>
        <w:t>      Oct 2004 – present</w:t>
      </w:r>
    </w:p>
    <w:p w:rsidR="0006232E" w:rsidRPr="0006232E" w:rsidRDefault="00F0496A" w:rsidP="008B5C3B">
      <w:pPr>
        <w:spacing w:after="0"/>
        <w:ind w:firstLine="72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General </w:t>
      </w:r>
      <w:r w:rsidR="00A975A6">
        <w:rPr>
          <w:rFonts w:ascii="Palatino Linotype" w:hAnsi="Palatino Linotype"/>
          <w:b/>
          <w:bCs/>
          <w:sz w:val="20"/>
        </w:rPr>
        <w:t>Accounting</w:t>
      </w:r>
      <w:r w:rsidR="006F6A8A">
        <w:rPr>
          <w:rFonts w:ascii="Palatino Linotype" w:hAnsi="Palatino Linotype"/>
          <w:b/>
          <w:bCs/>
          <w:sz w:val="20"/>
        </w:rPr>
        <w:t>:</w:t>
      </w:r>
    </w:p>
    <w:p w:rsidR="006F6A8A" w:rsidRDefault="006F6A8A" w:rsidP="0006232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Responsible for monthly book closure for India region.</w:t>
      </w:r>
    </w:p>
    <w:p w:rsidR="0006232E" w:rsidRDefault="0006232E" w:rsidP="0006232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06232E">
        <w:rPr>
          <w:rFonts w:ascii="Palatino Linotype" w:hAnsi="Palatino Linotype"/>
          <w:sz w:val="18"/>
        </w:rPr>
        <w:t xml:space="preserve">Responsible for monthly Payroll </w:t>
      </w:r>
      <w:r w:rsidR="00C86A15">
        <w:rPr>
          <w:rFonts w:ascii="Palatino Linotype" w:hAnsi="Palatino Linotype"/>
          <w:sz w:val="18"/>
        </w:rPr>
        <w:t xml:space="preserve">Accounting, </w:t>
      </w:r>
      <w:r w:rsidR="006F6A8A">
        <w:rPr>
          <w:rFonts w:ascii="Palatino Linotype" w:hAnsi="Palatino Linotype"/>
          <w:sz w:val="18"/>
        </w:rPr>
        <w:t xml:space="preserve">Salary </w:t>
      </w:r>
      <w:r w:rsidRPr="0006232E">
        <w:rPr>
          <w:rFonts w:ascii="Palatino Linotype" w:hAnsi="Palatino Linotype"/>
          <w:sz w:val="18"/>
        </w:rPr>
        <w:t xml:space="preserve">Transfers </w:t>
      </w:r>
      <w:r w:rsidR="006F6A8A">
        <w:rPr>
          <w:rFonts w:ascii="Palatino Linotype" w:hAnsi="Palatino Linotype"/>
          <w:sz w:val="18"/>
        </w:rPr>
        <w:t xml:space="preserve">for 7K employees </w:t>
      </w:r>
      <w:r w:rsidRPr="0006232E">
        <w:rPr>
          <w:rFonts w:ascii="Palatino Linotype" w:hAnsi="Palatino Linotype"/>
          <w:sz w:val="18"/>
        </w:rPr>
        <w:t>&amp; Employee Full and Final settlement payments.</w:t>
      </w:r>
    </w:p>
    <w:p w:rsidR="00F0496A" w:rsidRPr="0006232E" w:rsidRDefault="00F0496A" w:rsidP="00F0496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06232E">
        <w:rPr>
          <w:rFonts w:ascii="Palatino Linotype" w:hAnsi="Palatino Linotype"/>
          <w:sz w:val="18"/>
        </w:rPr>
        <w:t>Working with HR personnel on day to day payroll related matters.</w:t>
      </w:r>
    </w:p>
    <w:p w:rsidR="00F0496A" w:rsidRDefault="00F0496A" w:rsidP="0006232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Working closely with various department head</w:t>
      </w:r>
      <w:r w:rsidR="0016572E">
        <w:rPr>
          <w:rFonts w:ascii="Palatino Linotype" w:hAnsi="Palatino Linotype"/>
          <w:sz w:val="18"/>
        </w:rPr>
        <w:t>’</w:t>
      </w:r>
      <w:r>
        <w:rPr>
          <w:rFonts w:ascii="Palatino Linotype" w:hAnsi="Palatino Linotype"/>
          <w:sz w:val="18"/>
        </w:rPr>
        <w:t>s/personnel’s on provision related matters.</w:t>
      </w:r>
    </w:p>
    <w:p w:rsidR="006F6A8A" w:rsidRDefault="006F6A8A" w:rsidP="0006232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06232E">
        <w:rPr>
          <w:rFonts w:ascii="Palatino Linotype" w:hAnsi="Palatino Linotype"/>
          <w:sz w:val="18"/>
        </w:rPr>
        <w:t>Provisioning for payroll related expenses Leave Encashment,</w:t>
      </w:r>
      <w:r w:rsidR="00F0496A">
        <w:rPr>
          <w:rFonts w:ascii="Palatino Linotype" w:hAnsi="Palatino Linotype"/>
          <w:sz w:val="18"/>
        </w:rPr>
        <w:t xml:space="preserve"> Gratuity, Comp off, Incentives &amp; LTA.</w:t>
      </w:r>
    </w:p>
    <w:p w:rsidR="006F6A8A" w:rsidRDefault="00730AF4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Responsible for </w:t>
      </w:r>
      <w:r w:rsidR="006F6A8A">
        <w:rPr>
          <w:rFonts w:ascii="Palatino Linotype" w:hAnsi="Palatino Linotype"/>
          <w:sz w:val="18"/>
        </w:rPr>
        <w:t xml:space="preserve">provision entries for </w:t>
      </w:r>
      <w:r w:rsidR="006F6A8A" w:rsidRPr="0006232E">
        <w:rPr>
          <w:rFonts w:ascii="Palatino Linotype" w:hAnsi="Palatino Linotype"/>
          <w:sz w:val="18"/>
        </w:rPr>
        <w:t>Shift transport, Facility, Maintenance, House Keeping, Security &amp; office supply e</w:t>
      </w:r>
      <w:r w:rsidR="00F0496A">
        <w:rPr>
          <w:rFonts w:ascii="Palatino Linotype" w:hAnsi="Palatino Linotype"/>
          <w:sz w:val="18"/>
        </w:rPr>
        <w:t>tc</w:t>
      </w:r>
      <w:r w:rsidR="006F6A8A" w:rsidRPr="0006232E">
        <w:rPr>
          <w:rFonts w:ascii="Palatino Linotype" w:hAnsi="Palatino Linotype"/>
          <w:sz w:val="18"/>
        </w:rPr>
        <w:t>.</w:t>
      </w:r>
    </w:p>
    <w:p w:rsidR="006F6A8A" w:rsidRDefault="006F6A8A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Preparing </w:t>
      </w:r>
      <w:r w:rsidR="00F0496A">
        <w:rPr>
          <w:rFonts w:ascii="Palatino Linotype" w:hAnsi="Palatino Linotype"/>
          <w:sz w:val="18"/>
        </w:rPr>
        <w:t xml:space="preserve">and sending various reports </w:t>
      </w:r>
      <w:r>
        <w:rPr>
          <w:rFonts w:ascii="Palatino Linotype" w:hAnsi="Palatino Linotype"/>
          <w:sz w:val="18"/>
        </w:rPr>
        <w:t>to management.</w:t>
      </w:r>
    </w:p>
    <w:p w:rsidR="006F6A8A" w:rsidRPr="0006232E" w:rsidRDefault="006F6A8A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Variance analysis for </w:t>
      </w:r>
      <w:r w:rsidR="00F0496A">
        <w:rPr>
          <w:rFonts w:ascii="Palatino Linotype" w:hAnsi="Palatino Linotype"/>
          <w:sz w:val="18"/>
        </w:rPr>
        <w:t>all cost booked.</w:t>
      </w:r>
    </w:p>
    <w:p w:rsidR="006F6A8A" w:rsidRDefault="006F6A8A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06232E">
        <w:rPr>
          <w:rFonts w:ascii="Palatino Linotype" w:hAnsi="Palatino Linotype"/>
          <w:sz w:val="18"/>
        </w:rPr>
        <w:t>Maintaining monthly GL schedules &amp; Reconciliations</w:t>
      </w:r>
      <w:r>
        <w:rPr>
          <w:rFonts w:ascii="Palatino Linotype" w:hAnsi="Palatino Linotype"/>
          <w:sz w:val="18"/>
        </w:rPr>
        <w:t xml:space="preserve"> for audit</w:t>
      </w:r>
      <w:r w:rsidR="00730AF4">
        <w:rPr>
          <w:rFonts w:ascii="Palatino Linotype" w:hAnsi="Palatino Linotype"/>
          <w:sz w:val="18"/>
        </w:rPr>
        <w:t xml:space="preserve"> co-ordinations.</w:t>
      </w:r>
    </w:p>
    <w:p w:rsidR="00F0496A" w:rsidRDefault="00F0496A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Obtaining various conformations like Bank, Creditors &amp; Debtors.</w:t>
      </w:r>
    </w:p>
    <w:p w:rsidR="006F6A8A" w:rsidRPr="0006232E" w:rsidRDefault="006F6A8A" w:rsidP="006F6A8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Interaction with Internal &amp; Statutory Auditors on closure of audit/queries and provide required information/clarifications to complete the audit before deadlines given by management.</w:t>
      </w:r>
    </w:p>
    <w:p w:rsidR="006F6A8A" w:rsidRPr="006F6A8A" w:rsidRDefault="006F6A8A" w:rsidP="006F6A8A">
      <w:pPr>
        <w:pStyle w:val="ListParagraph"/>
        <w:jc w:val="both"/>
        <w:rPr>
          <w:rFonts w:ascii="Palatino Linotype" w:hAnsi="Palatino Linotype"/>
          <w:sz w:val="18"/>
        </w:rPr>
      </w:pPr>
    </w:p>
    <w:p w:rsidR="00F0496A" w:rsidRDefault="0006232E" w:rsidP="006F6A8A">
      <w:pPr>
        <w:pStyle w:val="ListParagraph"/>
        <w:jc w:val="both"/>
        <w:rPr>
          <w:rFonts w:ascii="Palatino Linotype" w:hAnsi="Palatino Linotype"/>
          <w:b/>
          <w:bCs/>
          <w:sz w:val="18"/>
        </w:rPr>
      </w:pPr>
      <w:r w:rsidRPr="0006232E">
        <w:rPr>
          <w:rFonts w:ascii="Palatino Linotype" w:hAnsi="Palatino Linotype"/>
          <w:b/>
          <w:bCs/>
          <w:sz w:val="18"/>
        </w:rPr>
        <w:t>Statutory Compliance</w:t>
      </w:r>
    </w:p>
    <w:p w:rsidR="0006232E" w:rsidRPr="00F0496A" w:rsidRDefault="0006232E" w:rsidP="00F0496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F0496A">
        <w:rPr>
          <w:rFonts w:ascii="Palatino Linotype" w:hAnsi="Palatino Linotype"/>
          <w:sz w:val="18"/>
        </w:rPr>
        <w:t>Verifying and deposi</w:t>
      </w:r>
      <w:r w:rsidR="00F0387A" w:rsidRPr="00F0496A">
        <w:rPr>
          <w:rFonts w:ascii="Palatino Linotype" w:hAnsi="Palatino Linotype"/>
          <w:sz w:val="18"/>
        </w:rPr>
        <w:t>ting PF, PT, ESI &amp; TDS payments on or before due dates.</w:t>
      </w:r>
    </w:p>
    <w:p w:rsidR="00C86A15" w:rsidRDefault="00C86A15" w:rsidP="00F0496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 w:rsidRPr="00F0496A">
        <w:rPr>
          <w:rFonts w:ascii="Palatino Linotype" w:hAnsi="Palatino Linotype"/>
          <w:sz w:val="18"/>
        </w:rPr>
        <w:t>Working with HR personnel on day</w:t>
      </w:r>
      <w:r w:rsidR="00F0496A">
        <w:rPr>
          <w:rFonts w:ascii="Palatino Linotype" w:hAnsi="Palatino Linotype"/>
          <w:sz w:val="18"/>
        </w:rPr>
        <w:t xml:space="preserve"> to day payroll related matters.</w:t>
      </w:r>
    </w:p>
    <w:p w:rsidR="0016572E" w:rsidRDefault="0016572E" w:rsidP="00F0496A">
      <w:pPr>
        <w:pStyle w:val="ListParagraph"/>
        <w:jc w:val="both"/>
        <w:rPr>
          <w:rFonts w:ascii="Palatino Linotype" w:hAnsi="Palatino Linotype"/>
          <w:sz w:val="18"/>
        </w:rPr>
      </w:pPr>
    </w:p>
    <w:p w:rsidR="00F0496A" w:rsidRDefault="0006232E" w:rsidP="006F6A8A">
      <w:pPr>
        <w:pStyle w:val="ListParagraph"/>
        <w:jc w:val="both"/>
        <w:rPr>
          <w:rFonts w:ascii="Palatino Linotype" w:hAnsi="Palatino Linotype"/>
          <w:b/>
          <w:bCs/>
          <w:sz w:val="18"/>
        </w:rPr>
      </w:pPr>
      <w:r w:rsidRPr="0006232E">
        <w:rPr>
          <w:rFonts w:ascii="Palatino Linotype" w:hAnsi="Palatino Linotype"/>
          <w:b/>
          <w:bCs/>
          <w:sz w:val="18"/>
        </w:rPr>
        <w:lastRenderedPageBreak/>
        <w:t>STPI Compliance</w:t>
      </w:r>
    </w:p>
    <w:p w:rsidR="0006232E" w:rsidRDefault="00F0496A" w:rsidP="00F0496A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M</w:t>
      </w:r>
      <w:r w:rsidR="0006232E" w:rsidRPr="0006232E">
        <w:rPr>
          <w:rFonts w:ascii="Palatino Linotype" w:hAnsi="Palatino Linotype"/>
          <w:sz w:val="18"/>
        </w:rPr>
        <w:t>onthly returns (Softex forms), quarterly, annual   performance reports filling.</w:t>
      </w:r>
    </w:p>
    <w:p w:rsidR="00F53A8F" w:rsidRDefault="00F53A8F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</w:p>
    <w:p w:rsidR="0006232E" w:rsidRPr="007C2920" w:rsidRDefault="0006232E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  <w:r w:rsidRPr="007C2920">
        <w:rPr>
          <w:rFonts w:ascii="Palatino Linotype" w:hAnsi="Palatino Linotype"/>
          <w:b/>
          <w:bCs/>
        </w:rPr>
        <w:t>Treasury &amp; Banking: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Preparation of weekly Cash Forecast</w:t>
      </w:r>
      <w:r w:rsidR="00301833">
        <w:rPr>
          <w:rFonts w:ascii="Palatino Linotype" w:hAnsi="Palatino Linotype"/>
          <w:sz w:val="18"/>
        </w:rPr>
        <w:t xml:space="preserve"> (cash flow/fund flow reports)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Forward Co</w:t>
      </w:r>
      <w:r w:rsidR="00F0496A">
        <w:rPr>
          <w:rFonts w:ascii="Palatino Linotype" w:hAnsi="Palatino Linotype"/>
          <w:sz w:val="18"/>
        </w:rPr>
        <w:t>ntract Bookings and utilization of the contracts.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Fund management between EEFC</w:t>
      </w:r>
      <w:r w:rsidR="001A4560">
        <w:rPr>
          <w:rFonts w:ascii="Palatino Linotype" w:hAnsi="Palatino Linotype"/>
          <w:sz w:val="18"/>
        </w:rPr>
        <w:t xml:space="preserve"> (dollar)</w:t>
      </w:r>
      <w:r w:rsidRPr="008B5C3B">
        <w:rPr>
          <w:rFonts w:ascii="Palatino Linotype" w:hAnsi="Palatino Linotype"/>
          <w:sz w:val="18"/>
        </w:rPr>
        <w:t xml:space="preserve"> and Current Accounts.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Bank reconciliation</w:t>
      </w:r>
      <w:r w:rsidR="001A4560">
        <w:rPr>
          <w:rFonts w:ascii="Palatino Linotype" w:hAnsi="Palatino Linotype"/>
          <w:sz w:val="18"/>
        </w:rPr>
        <w:t xml:space="preserve"> - Weekly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 xml:space="preserve">Analyzing investment options </w:t>
      </w:r>
      <w:r w:rsidR="00301833">
        <w:rPr>
          <w:rFonts w:ascii="Palatino Linotype" w:hAnsi="Palatino Linotype"/>
          <w:sz w:val="18"/>
        </w:rPr>
        <w:t>and placing</w:t>
      </w:r>
      <w:r w:rsidRPr="008B5C3B">
        <w:rPr>
          <w:rFonts w:ascii="Palatino Linotype" w:hAnsi="Palatino Linotype"/>
          <w:sz w:val="18"/>
        </w:rPr>
        <w:t xml:space="preserve"> liquidated cash in </w:t>
      </w:r>
      <w:r w:rsidR="00301833">
        <w:rPr>
          <w:rFonts w:ascii="Palatino Linotype" w:hAnsi="Palatino Linotype"/>
          <w:sz w:val="18"/>
        </w:rPr>
        <w:t xml:space="preserve">short </w:t>
      </w:r>
      <w:r w:rsidRPr="008B5C3B">
        <w:rPr>
          <w:rFonts w:ascii="Palatino Linotype" w:hAnsi="Palatino Linotype"/>
          <w:sz w:val="18"/>
        </w:rPr>
        <w:t>term deposits and earned Interest income.</w:t>
      </w:r>
    </w:p>
    <w:p w:rsidR="0006232E" w:rsidRPr="008B5C3B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 xml:space="preserve">Liaising with bankers on </w:t>
      </w:r>
      <w:r w:rsidR="00301833">
        <w:rPr>
          <w:rFonts w:ascii="Palatino Linotype" w:hAnsi="Palatino Linotype"/>
          <w:sz w:val="18"/>
        </w:rPr>
        <w:t xml:space="preserve">day to day banking </w:t>
      </w:r>
      <w:r w:rsidR="00401E7E">
        <w:rPr>
          <w:rFonts w:ascii="Palatino Linotype" w:hAnsi="Palatino Linotype"/>
          <w:sz w:val="18"/>
        </w:rPr>
        <w:t>activities</w:t>
      </w:r>
      <w:r w:rsidR="00301833">
        <w:rPr>
          <w:rFonts w:ascii="Palatino Linotype" w:hAnsi="Palatino Linotype"/>
          <w:sz w:val="18"/>
        </w:rPr>
        <w:t xml:space="preserve">, </w:t>
      </w:r>
      <w:r w:rsidRPr="008B5C3B">
        <w:rPr>
          <w:rFonts w:ascii="Palatino Linotype" w:hAnsi="Palatino Linotype"/>
          <w:sz w:val="18"/>
        </w:rPr>
        <w:t xml:space="preserve">sanction related </w:t>
      </w:r>
      <w:r w:rsidR="00401E7E">
        <w:rPr>
          <w:rFonts w:ascii="Palatino Linotype" w:hAnsi="Palatino Linotype"/>
          <w:sz w:val="18"/>
        </w:rPr>
        <w:t xml:space="preserve">matters </w:t>
      </w:r>
      <w:r w:rsidR="00301833">
        <w:rPr>
          <w:rFonts w:ascii="Palatino Linotype" w:hAnsi="Palatino Linotype"/>
          <w:sz w:val="18"/>
        </w:rPr>
        <w:t>and limits enhancement</w:t>
      </w:r>
      <w:r w:rsidR="00A509D9">
        <w:rPr>
          <w:rFonts w:ascii="Palatino Linotype" w:hAnsi="Palatino Linotype"/>
          <w:sz w:val="18"/>
        </w:rPr>
        <w:t xml:space="preserve"> related.</w:t>
      </w:r>
    </w:p>
    <w:p w:rsidR="0006232E" w:rsidRDefault="0006232E" w:rsidP="0006232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Co-ordination with Legal Consul on Bo</w:t>
      </w:r>
      <w:r w:rsidR="001A4560">
        <w:rPr>
          <w:rFonts w:ascii="Palatino Linotype" w:hAnsi="Palatino Linotype"/>
          <w:sz w:val="18"/>
        </w:rPr>
        <w:t xml:space="preserve">ard Resolution &amp; other </w:t>
      </w:r>
      <w:r w:rsidR="00A509D9">
        <w:rPr>
          <w:rFonts w:ascii="Palatino Linotype" w:hAnsi="Palatino Linotype"/>
          <w:sz w:val="18"/>
        </w:rPr>
        <w:t xml:space="preserve">legal </w:t>
      </w:r>
      <w:r w:rsidR="001A4560">
        <w:rPr>
          <w:rFonts w:ascii="Palatino Linotype" w:hAnsi="Palatino Linotype"/>
          <w:sz w:val="18"/>
        </w:rPr>
        <w:t>documentation.</w:t>
      </w:r>
    </w:p>
    <w:p w:rsidR="00730AF4" w:rsidRDefault="00730AF4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</w:p>
    <w:p w:rsidR="0006232E" w:rsidRPr="007C2920" w:rsidRDefault="0006232E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  <w:r w:rsidRPr="007C2920">
        <w:rPr>
          <w:rFonts w:ascii="Palatino Linotype" w:hAnsi="Palatino Linotype"/>
          <w:b/>
          <w:bCs/>
        </w:rPr>
        <w:t>Accounts Receivables</w:t>
      </w:r>
      <w:r w:rsidRPr="007C2920">
        <w:rPr>
          <w:rFonts w:ascii="Palatino Linotype" w:hAnsi="Palatino Linotype"/>
          <w:b/>
          <w:bCs/>
          <w:sz w:val="22"/>
          <w:szCs w:val="22"/>
        </w:rPr>
        <w:t>: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Revenue Accounting - Unbilled &amp; Unearned revenues</w:t>
      </w:r>
      <w:r w:rsidR="00A509D9">
        <w:rPr>
          <w:rFonts w:ascii="Palatino Linotype" w:hAnsi="Palatino Linotype"/>
          <w:sz w:val="18"/>
        </w:rPr>
        <w:t xml:space="preserve"> Accounting</w:t>
      </w:r>
      <w:r w:rsidRPr="008B5C3B">
        <w:rPr>
          <w:rFonts w:ascii="Palatino Linotype" w:hAnsi="Palatino Linotype"/>
          <w:sz w:val="18"/>
        </w:rPr>
        <w:t>, Client billing</w:t>
      </w:r>
      <w:r w:rsidR="00A509D9">
        <w:rPr>
          <w:rFonts w:ascii="Palatino Linotype" w:hAnsi="Palatino Linotype"/>
          <w:sz w:val="18"/>
        </w:rPr>
        <w:t>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Interacting with clients and business managers regarding Billing</w:t>
      </w:r>
      <w:r w:rsidR="00A509D9">
        <w:rPr>
          <w:rFonts w:ascii="Palatino Linotype" w:hAnsi="Palatino Linotype"/>
          <w:sz w:val="18"/>
        </w:rPr>
        <w:t xml:space="preserve"> &amp; Collections.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Maintaining credit &amp; collections on all accounts by contacting the customer</w:t>
      </w:r>
      <w:r w:rsidR="00A509D9">
        <w:rPr>
          <w:rFonts w:ascii="Palatino Linotype" w:hAnsi="Palatino Linotype"/>
          <w:sz w:val="18"/>
        </w:rPr>
        <w:t>s</w:t>
      </w:r>
      <w:r w:rsidRPr="008B5C3B">
        <w:rPr>
          <w:rFonts w:ascii="Palatino Linotype" w:hAnsi="Palatino Linotype"/>
          <w:sz w:val="18"/>
        </w:rPr>
        <w:t xml:space="preserve"> by e-mail and sending periodic Receivable </w:t>
      </w:r>
      <w:r w:rsidR="00A509D9">
        <w:rPr>
          <w:rFonts w:ascii="Palatino Linotype" w:hAnsi="Palatino Linotype"/>
          <w:sz w:val="18"/>
        </w:rPr>
        <w:t xml:space="preserve">outstanding </w:t>
      </w:r>
      <w:r w:rsidRPr="008B5C3B">
        <w:rPr>
          <w:rFonts w:ascii="Palatino Linotype" w:hAnsi="Palatino Linotype"/>
          <w:sz w:val="18"/>
        </w:rPr>
        <w:t>statements to clients.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Monitoring all active accounts receivable</w:t>
      </w:r>
      <w:r w:rsidR="00A509D9">
        <w:rPr>
          <w:rFonts w:ascii="Palatino Linotype" w:hAnsi="Palatino Linotype"/>
          <w:sz w:val="18"/>
        </w:rPr>
        <w:t>s</w:t>
      </w:r>
      <w:r w:rsidRPr="008B5C3B">
        <w:rPr>
          <w:rFonts w:ascii="Palatino Linotype" w:hAnsi="Palatino Linotype"/>
          <w:sz w:val="18"/>
        </w:rPr>
        <w:t xml:space="preserve"> and generating a weekly, Monthly AR Aging report </w:t>
      </w:r>
      <w:r w:rsidR="00A509D9">
        <w:rPr>
          <w:rFonts w:ascii="Palatino Linotype" w:hAnsi="Palatino Linotype"/>
          <w:sz w:val="18"/>
        </w:rPr>
        <w:t xml:space="preserve">and circulating to </w:t>
      </w:r>
      <w:r w:rsidRPr="008B5C3B">
        <w:rPr>
          <w:rFonts w:ascii="Palatino Linotype" w:hAnsi="Palatino Linotype"/>
          <w:sz w:val="18"/>
        </w:rPr>
        <w:t>management.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 xml:space="preserve">Assisting the company’s controller with any </w:t>
      </w:r>
      <w:r w:rsidR="00A509D9">
        <w:rPr>
          <w:rFonts w:ascii="Palatino Linotype" w:hAnsi="Palatino Linotype"/>
          <w:sz w:val="18"/>
        </w:rPr>
        <w:t>ongoing project</w:t>
      </w:r>
      <w:r w:rsidRPr="008B5C3B">
        <w:rPr>
          <w:rFonts w:ascii="Palatino Linotype" w:hAnsi="Palatino Linotype"/>
          <w:sz w:val="18"/>
        </w:rPr>
        <w:t xml:space="preserve"> </w:t>
      </w:r>
      <w:r w:rsidR="00A509D9">
        <w:rPr>
          <w:rFonts w:ascii="Palatino Linotype" w:hAnsi="Palatino Linotype"/>
          <w:sz w:val="18"/>
        </w:rPr>
        <w:t xml:space="preserve">matters </w:t>
      </w:r>
      <w:r w:rsidRPr="008B5C3B">
        <w:rPr>
          <w:rFonts w:ascii="Palatino Linotype" w:hAnsi="Palatino Linotype"/>
          <w:sz w:val="18"/>
        </w:rPr>
        <w:t>as assigned</w:t>
      </w:r>
      <w:r w:rsidR="00A509D9">
        <w:rPr>
          <w:rFonts w:ascii="Palatino Linotype" w:hAnsi="Palatino Linotype"/>
          <w:sz w:val="18"/>
        </w:rPr>
        <w:t>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 xml:space="preserve">Contract Management - Maintaining </w:t>
      </w:r>
      <w:r w:rsidR="00A509D9">
        <w:rPr>
          <w:rFonts w:ascii="Palatino Linotype" w:hAnsi="Palatino Linotype"/>
          <w:sz w:val="18"/>
        </w:rPr>
        <w:t xml:space="preserve">and monitoring </w:t>
      </w:r>
      <w:r w:rsidRPr="008B5C3B">
        <w:rPr>
          <w:rFonts w:ascii="Palatino Linotype" w:hAnsi="Palatino Linotype"/>
          <w:sz w:val="18"/>
        </w:rPr>
        <w:t xml:space="preserve">customer contracts, revenue model, agreement </w:t>
      </w:r>
      <w:r w:rsidR="00A509D9">
        <w:rPr>
          <w:rFonts w:ascii="Palatino Linotype" w:hAnsi="Palatino Linotype"/>
          <w:sz w:val="18"/>
        </w:rPr>
        <w:t xml:space="preserve">legal </w:t>
      </w:r>
      <w:r w:rsidRPr="008B5C3B">
        <w:rPr>
          <w:rFonts w:ascii="Palatino Linotype" w:hAnsi="Palatino Linotype"/>
          <w:sz w:val="18"/>
        </w:rPr>
        <w:t>terms &amp; conditions</w:t>
      </w:r>
      <w:r w:rsidR="00A509D9">
        <w:rPr>
          <w:rFonts w:ascii="Palatino Linotype" w:hAnsi="Palatino Linotype"/>
          <w:sz w:val="18"/>
        </w:rPr>
        <w:t>.</w:t>
      </w:r>
    </w:p>
    <w:p w:rsidR="0006232E" w:rsidRPr="008B5C3B" w:rsidRDefault="0006232E" w:rsidP="008B5C3B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Intercompany revenue accounting, expenses cross charge</w:t>
      </w:r>
      <w:r w:rsidR="00A509D9">
        <w:rPr>
          <w:rFonts w:ascii="Palatino Linotype" w:hAnsi="Palatino Linotype"/>
          <w:sz w:val="18"/>
        </w:rPr>
        <w:t>,</w:t>
      </w:r>
      <w:r w:rsidRPr="008B5C3B">
        <w:rPr>
          <w:rFonts w:ascii="Palatino Linotype" w:hAnsi="Palatino Linotype"/>
          <w:sz w:val="18"/>
        </w:rPr>
        <w:t xml:space="preserve"> reconciliations &amp; </w:t>
      </w:r>
      <w:r w:rsidR="0032619D">
        <w:rPr>
          <w:rFonts w:ascii="Palatino Linotype" w:hAnsi="Palatino Linotype"/>
          <w:sz w:val="18"/>
        </w:rPr>
        <w:t>Settlement</w:t>
      </w:r>
      <w:r w:rsidR="00A509D9">
        <w:rPr>
          <w:rFonts w:ascii="Palatino Linotype" w:hAnsi="Palatino Linotype"/>
          <w:sz w:val="18"/>
        </w:rPr>
        <w:t>s</w:t>
      </w:r>
      <w:r w:rsidR="0032619D">
        <w:rPr>
          <w:rFonts w:ascii="Palatino Linotype" w:hAnsi="Palatino Linotype"/>
          <w:sz w:val="18"/>
        </w:rPr>
        <w:t>.</w:t>
      </w:r>
    </w:p>
    <w:p w:rsidR="00730AF4" w:rsidRDefault="00730AF4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</w:p>
    <w:p w:rsidR="0006232E" w:rsidRPr="008B5C3B" w:rsidRDefault="0006232E" w:rsidP="008B5C3B">
      <w:pPr>
        <w:pStyle w:val="ListParagraph"/>
        <w:ind w:left="0" w:firstLine="720"/>
        <w:rPr>
          <w:rFonts w:ascii="Palatino Linotype" w:hAnsi="Palatino Linotype"/>
          <w:b/>
          <w:bCs/>
        </w:rPr>
      </w:pPr>
      <w:r w:rsidRPr="008B5C3B">
        <w:rPr>
          <w:rFonts w:ascii="Palatino Linotype" w:hAnsi="Palatino Linotype"/>
          <w:b/>
          <w:bCs/>
        </w:rPr>
        <w:t>Contribution to Quality, Processes and Innovation</w:t>
      </w:r>
    </w:p>
    <w:p w:rsidR="00301833" w:rsidRDefault="00301833" w:rsidP="00401E7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Brought down monthly close process to</w:t>
      </w:r>
      <w:r w:rsidR="00401E7E">
        <w:rPr>
          <w:rFonts w:ascii="Palatino Linotype" w:hAnsi="Palatino Linotype"/>
          <w:sz w:val="18"/>
        </w:rPr>
        <w:t xml:space="preserve"> 2 working days</w:t>
      </w:r>
      <w:r>
        <w:rPr>
          <w:rFonts w:ascii="Palatino Linotype" w:hAnsi="Palatino Linotype"/>
          <w:sz w:val="18"/>
        </w:rPr>
        <w:t xml:space="preserve"> </w:t>
      </w:r>
      <w:r w:rsidR="00401E7E">
        <w:rPr>
          <w:rFonts w:ascii="Palatino Linotype" w:hAnsi="Palatino Linotype"/>
          <w:sz w:val="18"/>
        </w:rPr>
        <w:t xml:space="preserve">periodically </w:t>
      </w:r>
      <w:r>
        <w:rPr>
          <w:rFonts w:ascii="Palatino Linotype" w:hAnsi="Palatino Linotype"/>
          <w:sz w:val="18"/>
        </w:rPr>
        <w:t>from 8 days</w:t>
      </w:r>
      <w:r w:rsidR="00A509D9">
        <w:rPr>
          <w:rFonts w:ascii="Palatino Linotype" w:hAnsi="Palatino Linotype"/>
          <w:sz w:val="18"/>
        </w:rPr>
        <w:t xml:space="preserve"> (Currently working on to bring do</w:t>
      </w:r>
      <w:r w:rsidR="00401E7E">
        <w:rPr>
          <w:rFonts w:ascii="Palatino Linotype" w:hAnsi="Palatino Linotype"/>
          <w:sz w:val="18"/>
        </w:rPr>
        <w:t>wn the monthly book closure to 0</w:t>
      </w:r>
      <w:r w:rsidR="00A509D9">
        <w:rPr>
          <w:rFonts w:ascii="Palatino Linotype" w:hAnsi="Palatino Linotype"/>
          <w:sz w:val="18"/>
        </w:rPr>
        <w:t xml:space="preserve"> days).</w:t>
      </w:r>
    </w:p>
    <w:p w:rsidR="0006232E" w:rsidRPr="008B5C3B" w:rsidRDefault="0006232E" w:rsidP="00401E7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“BEST ACHIEVER AWARD” – Decreased the daily sales outstanding to 30 days</w:t>
      </w:r>
    </w:p>
    <w:p w:rsidR="0006232E" w:rsidRPr="008B5C3B" w:rsidRDefault="0006232E" w:rsidP="00401E7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Instrumental in streamlining the term deposits by increasing the interest income</w:t>
      </w:r>
      <w:r w:rsidR="00A509D9">
        <w:rPr>
          <w:rFonts w:ascii="Palatino Linotype" w:hAnsi="Palatino Linotype"/>
          <w:sz w:val="18"/>
        </w:rPr>
        <w:t>.</w:t>
      </w:r>
    </w:p>
    <w:p w:rsidR="0006232E" w:rsidRDefault="0006232E" w:rsidP="00401E7E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 xml:space="preserve">Implementation – Played vital role in </w:t>
      </w:r>
      <w:r w:rsidR="00A509D9">
        <w:rPr>
          <w:rFonts w:ascii="Palatino Linotype" w:hAnsi="Palatino Linotype"/>
          <w:sz w:val="18"/>
        </w:rPr>
        <w:t>O</w:t>
      </w:r>
      <w:r w:rsidRPr="008B5C3B">
        <w:rPr>
          <w:rFonts w:ascii="Palatino Linotype" w:hAnsi="Palatino Linotype"/>
          <w:sz w:val="18"/>
        </w:rPr>
        <w:t xml:space="preserve">racle </w:t>
      </w:r>
      <w:r w:rsidR="00A509D9">
        <w:rPr>
          <w:rFonts w:ascii="Palatino Linotype" w:hAnsi="Palatino Linotype"/>
          <w:sz w:val="18"/>
        </w:rPr>
        <w:t>F</w:t>
      </w:r>
      <w:r w:rsidRPr="008B5C3B">
        <w:rPr>
          <w:rFonts w:ascii="Palatino Linotype" w:hAnsi="Palatino Linotype"/>
          <w:sz w:val="18"/>
        </w:rPr>
        <w:t>inancials 11i, R12 implementation</w:t>
      </w:r>
      <w:r w:rsidR="007C4741">
        <w:rPr>
          <w:rFonts w:ascii="Palatino Linotype" w:hAnsi="Palatino Linotype"/>
          <w:sz w:val="18"/>
        </w:rPr>
        <w:t>.</w:t>
      </w:r>
    </w:p>
    <w:p w:rsidR="00784CB1" w:rsidRDefault="00784CB1" w:rsidP="008B5C3B">
      <w:pPr>
        <w:pStyle w:val="ListParagraph"/>
        <w:jc w:val="both"/>
        <w:rPr>
          <w:rFonts w:ascii="Palatino Linotype" w:hAnsi="Palatino Linotype"/>
          <w:sz w:val="16"/>
        </w:rPr>
      </w:pPr>
    </w:p>
    <w:p w:rsidR="00F53A8F" w:rsidRPr="005E405C" w:rsidRDefault="00F53A8F" w:rsidP="008B5C3B">
      <w:pPr>
        <w:pStyle w:val="ListParagraph"/>
        <w:jc w:val="both"/>
        <w:rPr>
          <w:rFonts w:ascii="Palatino Linotype" w:hAnsi="Palatino Linotype"/>
          <w:sz w:val="16"/>
        </w:rPr>
      </w:pPr>
    </w:p>
    <w:p w:rsidR="0006232E" w:rsidRPr="008B5C3B" w:rsidRDefault="0006232E" w:rsidP="008B5C3B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bCs/>
        </w:rPr>
      </w:pPr>
      <w:r w:rsidRPr="008D0E32">
        <w:rPr>
          <w:rFonts w:ascii="Palatino Linotype" w:hAnsi="Palatino Linotype"/>
          <w:b/>
          <w:bCs/>
          <w:sz w:val="22"/>
        </w:rPr>
        <w:t xml:space="preserve">Hutchison Essar South Ltd </w:t>
      </w:r>
      <w:r w:rsidR="008D0E32">
        <w:rPr>
          <w:rFonts w:ascii="Palatino Linotype" w:hAnsi="Palatino Linotype"/>
          <w:b/>
          <w:bCs/>
          <w:sz w:val="22"/>
        </w:rPr>
        <w:t xml:space="preserve"> </w:t>
      </w:r>
      <w:r w:rsidRPr="008D0E32">
        <w:rPr>
          <w:rFonts w:ascii="Palatino Linotype" w:hAnsi="Palatino Linotype"/>
          <w:b/>
          <w:bCs/>
          <w:sz w:val="22"/>
        </w:rPr>
        <w:t>[</w:t>
      </w:r>
      <w:r w:rsidR="008D0E32">
        <w:rPr>
          <w:rFonts w:ascii="Palatino Linotype" w:hAnsi="Palatino Linotype"/>
          <w:b/>
          <w:bCs/>
          <w:sz w:val="22"/>
        </w:rPr>
        <w:t xml:space="preserve">now </w:t>
      </w:r>
      <w:r w:rsidRPr="008D0E32">
        <w:rPr>
          <w:rFonts w:ascii="Palatino Linotype" w:hAnsi="Palatino Linotype"/>
          <w:b/>
          <w:bCs/>
          <w:sz w:val="22"/>
        </w:rPr>
        <w:t>Vodafone]</w:t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  <w:t xml:space="preserve">Bangalore, India </w:t>
      </w:r>
    </w:p>
    <w:p w:rsidR="0006232E" w:rsidRPr="008B5C3B" w:rsidRDefault="0006232E" w:rsidP="008B5C3B">
      <w:pPr>
        <w:pStyle w:val="ListParagraph"/>
        <w:rPr>
          <w:rFonts w:ascii="Palatino Linotype" w:hAnsi="Palatino Linotype"/>
          <w:b/>
          <w:bCs/>
        </w:rPr>
      </w:pPr>
      <w:r w:rsidRPr="008B5C3B">
        <w:rPr>
          <w:rFonts w:ascii="Palatino Linotype" w:hAnsi="Palatino Linotype"/>
          <w:b/>
          <w:bCs/>
        </w:rPr>
        <w:t xml:space="preserve">Executive - Finance &amp; Accounts  </w:t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  <w:t xml:space="preserve"> </w:t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  <w:t>Jul 2002 - Oct 2004</w:t>
      </w:r>
    </w:p>
    <w:p w:rsidR="0006232E" w:rsidRDefault="0006232E" w:rsidP="0006232E">
      <w:pPr>
        <w:pStyle w:val="ListParagraph"/>
        <w:ind w:left="0"/>
        <w:rPr>
          <w:rFonts w:ascii="Palatino Linotype" w:hAnsi="Palatino Linotype"/>
          <w:sz w:val="16"/>
          <w:szCs w:val="18"/>
        </w:rPr>
      </w:pPr>
    </w:p>
    <w:p w:rsidR="00F53A8F" w:rsidRDefault="00F53A8F" w:rsidP="0006232E">
      <w:pPr>
        <w:pStyle w:val="ListParagraph"/>
        <w:ind w:left="0"/>
        <w:rPr>
          <w:rFonts w:ascii="Palatino Linotype" w:hAnsi="Palatino Linotype"/>
          <w:sz w:val="16"/>
          <w:szCs w:val="18"/>
        </w:rPr>
      </w:pPr>
    </w:p>
    <w:p w:rsidR="0006232E" w:rsidRPr="008B5C3B" w:rsidRDefault="0006232E" w:rsidP="008B5C3B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szCs w:val="22"/>
        </w:rPr>
      </w:pPr>
      <w:r w:rsidRPr="008B5C3B">
        <w:rPr>
          <w:rFonts w:ascii="Palatino Linotype" w:hAnsi="Palatino Linotype"/>
          <w:b/>
          <w:szCs w:val="22"/>
        </w:rPr>
        <w:t>Job profile: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Revenue accounting for prepaid &amp; postpaid sales.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Supervision of company owned showrooms &amp; branch offices with respect to the commercial activities.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Collection accounting, Inventory management and conducted surprise visits &amp; audit on showrooms.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Billing and dispatching inventory/stocks to dealers, distributors, showrooms &amp; branch offices.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Completion of documentation for Recruiting new dealers &amp; distributors, co-ordination with legal team on preparation of agreements. Collection of security deposit and completing other formalities.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Calculating dealer &amp; distributor commission and preparation of other reimbursable claims for franchises. Forwarding necessary commission claim documents to accounts payable and follow-up on payouts.</w:t>
      </w:r>
    </w:p>
    <w:p w:rsidR="0006232E" w:rsidRPr="008B5C3B" w:rsidRDefault="0006232E" w:rsidP="008B5C3B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sz w:val="18"/>
        </w:rPr>
        <w:t>Preparation of daily activation reports, weekly &amp; monthly sales, revenue &amp; inventory reports to management.</w:t>
      </w:r>
    </w:p>
    <w:p w:rsidR="00784CB1" w:rsidRDefault="00784CB1" w:rsidP="0006232E">
      <w:pPr>
        <w:pStyle w:val="ListParagraph"/>
        <w:ind w:left="645"/>
        <w:jc w:val="both"/>
        <w:rPr>
          <w:rFonts w:ascii="Palatino Linotype" w:hAnsi="Palatino Linotype"/>
          <w:sz w:val="16"/>
          <w:szCs w:val="16"/>
        </w:rPr>
      </w:pPr>
    </w:p>
    <w:p w:rsidR="00F53A8F" w:rsidRDefault="00F53A8F" w:rsidP="0006232E">
      <w:pPr>
        <w:pStyle w:val="ListParagraph"/>
        <w:ind w:left="645"/>
        <w:jc w:val="both"/>
        <w:rPr>
          <w:rFonts w:ascii="Palatino Linotype" w:hAnsi="Palatino Linotype"/>
          <w:sz w:val="16"/>
          <w:szCs w:val="16"/>
        </w:rPr>
      </w:pPr>
    </w:p>
    <w:p w:rsidR="00F53A8F" w:rsidRDefault="00F53A8F" w:rsidP="0006232E">
      <w:pPr>
        <w:pStyle w:val="ListParagraph"/>
        <w:ind w:left="645"/>
        <w:jc w:val="both"/>
        <w:rPr>
          <w:rFonts w:ascii="Palatino Linotype" w:hAnsi="Palatino Linotype"/>
          <w:sz w:val="16"/>
          <w:szCs w:val="16"/>
        </w:rPr>
      </w:pPr>
    </w:p>
    <w:p w:rsidR="00F53A8F" w:rsidRDefault="00F53A8F" w:rsidP="0006232E">
      <w:pPr>
        <w:pStyle w:val="ListParagraph"/>
        <w:ind w:left="645"/>
        <w:jc w:val="both"/>
        <w:rPr>
          <w:rFonts w:ascii="Palatino Linotype" w:hAnsi="Palatino Linotype"/>
          <w:sz w:val="16"/>
          <w:szCs w:val="16"/>
        </w:rPr>
      </w:pPr>
    </w:p>
    <w:p w:rsidR="00F53A8F" w:rsidRPr="007C2920" w:rsidRDefault="00F53A8F" w:rsidP="0006232E">
      <w:pPr>
        <w:pStyle w:val="ListParagraph"/>
        <w:ind w:left="645"/>
        <w:jc w:val="both"/>
        <w:rPr>
          <w:rFonts w:ascii="Palatino Linotype" w:hAnsi="Palatino Linotype"/>
          <w:sz w:val="16"/>
          <w:szCs w:val="16"/>
        </w:rPr>
      </w:pPr>
    </w:p>
    <w:p w:rsidR="0006232E" w:rsidRPr="008B5C3B" w:rsidRDefault="0006232E" w:rsidP="008B5C3B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bCs/>
        </w:rPr>
      </w:pPr>
      <w:r w:rsidRPr="008D0E32">
        <w:rPr>
          <w:rFonts w:ascii="Palatino Linotype" w:hAnsi="Palatino Linotype"/>
          <w:b/>
          <w:bCs/>
          <w:sz w:val="22"/>
        </w:rPr>
        <w:lastRenderedPageBreak/>
        <w:t>Honeywell Software &amp; Motorola India Ltd</w:t>
      </w:r>
      <w:r w:rsidRPr="008B5C3B">
        <w:rPr>
          <w:rFonts w:ascii="Palatino Linotype" w:hAnsi="Palatino Linotype"/>
          <w:b/>
          <w:bCs/>
        </w:rPr>
        <w:tab/>
        <w:t xml:space="preserve"> </w:t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="000D4375">
        <w:rPr>
          <w:rFonts w:ascii="Palatino Linotype" w:hAnsi="Palatino Linotype"/>
          <w:b/>
          <w:bCs/>
        </w:rPr>
        <w:t xml:space="preserve">        </w:t>
      </w:r>
      <w:r w:rsidRPr="008B5C3B">
        <w:rPr>
          <w:rFonts w:ascii="Palatino Linotype" w:hAnsi="Palatino Linotype"/>
          <w:b/>
          <w:bCs/>
        </w:rPr>
        <w:t>Bangalore, India</w:t>
      </w:r>
      <w:r w:rsidR="000D4375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 xml:space="preserve"> </w:t>
      </w:r>
      <w:r w:rsidR="000D4375">
        <w:rPr>
          <w:rFonts w:ascii="Palatino Linotype" w:hAnsi="Palatino Linotype"/>
          <w:b/>
          <w:bCs/>
        </w:rPr>
        <w:t xml:space="preserve">   on assignment </w:t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Pr="008B5C3B">
        <w:rPr>
          <w:rFonts w:ascii="Palatino Linotype" w:hAnsi="Palatino Linotype"/>
          <w:b/>
          <w:bCs/>
        </w:rPr>
        <w:tab/>
      </w:r>
      <w:r w:rsidR="000D4375">
        <w:rPr>
          <w:rFonts w:ascii="Palatino Linotype" w:hAnsi="Palatino Linotype"/>
          <w:b/>
          <w:bCs/>
        </w:rPr>
        <w:t xml:space="preserve">        </w:t>
      </w:r>
      <w:r w:rsidRPr="008B5C3B">
        <w:rPr>
          <w:rFonts w:ascii="Palatino Linotype" w:hAnsi="Palatino Linotype"/>
          <w:b/>
          <w:bCs/>
        </w:rPr>
        <w:t xml:space="preserve">Jul </w:t>
      </w:r>
      <w:r w:rsidR="000D4375">
        <w:rPr>
          <w:rFonts w:ascii="Palatino Linotype" w:hAnsi="Palatino Linotype"/>
          <w:b/>
          <w:bCs/>
        </w:rPr>
        <w:t>1999</w:t>
      </w:r>
      <w:r w:rsidRPr="008B5C3B">
        <w:rPr>
          <w:rFonts w:ascii="Palatino Linotype" w:hAnsi="Palatino Linotype"/>
          <w:b/>
          <w:bCs/>
        </w:rPr>
        <w:t xml:space="preserve"> - Jul 2002</w:t>
      </w:r>
    </w:p>
    <w:p w:rsidR="0006232E" w:rsidRPr="005E405C" w:rsidRDefault="0006232E" w:rsidP="0006232E">
      <w:pPr>
        <w:pStyle w:val="ListParagraph"/>
        <w:ind w:left="0"/>
        <w:rPr>
          <w:rFonts w:ascii="Palatino Linotype" w:hAnsi="Palatino Linotype"/>
          <w:sz w:val="8"/>
          <w:szCs w:val="16"/>
        </w:rPr>
      </w:pPr>
    </w:p>
    <w:p w:rsidR="008D0E32" w:rsidRDefault="008D0E32" w:rsidP="0006232E">
      <w:pPr>
        <w:pStyle w:val="ListParagraph"/>
        <w:ind w:left="0"/>
        <w:rPr>
          <w:rFonts w:ascii="Palatino Linotype" w:hAnsi="Palatino Linotype"/>
          <w:sz w:val="8"/>
          <w:szCs w:val="16"/>
        </w:rPr>
      </w:pPr>
    </w:p>
    <w:p w:rsidR="00F53A8F" w:rsidRPr="005E405C" w:rsidRDefault="00F53A8F" w:rsidP="0006232E">
      <w:pPr>
        <w:pStyle w:val="ListParagraph"/>
        <w:ind w:left="0"/>
        <w:rPr>
          <w:rFonts w:ascii="Palatino Linotype" w:hAnsi="Palatino Linotype"/>
          <w:sz w:val="8"/>
          <w:szCs w:val="16"/>
        </w:rPr>
      </w:pPr>
    </w:p>
    <w:p w:rsidR="0006232E" w:rsidRPr="008B5C3B" w:rsidRDefault="0006232E" w:rsidP="008B5C3B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sz w:val="18"/>
          <w:szCs w:val="22"/>
        </w:rPr>
      </w:pPr>
      <w:r w:rsidRPr="008B5C3B">
        <w:rPr>
          <w:rFonts w:ascii="Palatino Linotype" w:hAnsi="Palatino Linotype"/>
          <w:b/>
          <w:sz w:val="18"/>
          <w:szCs w:val="22"/>
        </w:rPr>
        <w:t>Job profile: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b/>
          <w:sz w:val="18"/>
        </w:rPr>
      </w:pPr>
      <w:r w:rsidRPr="008B5C3B">
        <w:rPr>
          <w:rFonts w:ascii="Palatino Linotype" w:hAnsi="Palatino Linotype"/>
          <w:b/>
          <w:sz w:val="18"/>
        </w:rPr>
        <w:t xml:space="preserve">Accounts Receivable: </w:t>
      </w:r>
      <w:r w:rsidRPr="008B5C3B">
        <w:rPr>
          <w:rFonts w:ascii="Palatino Linotype" w:hAnsi="Palatino Linotype"/>
          <w:sz w:val="18"/>
        </w:rPr>
        <w:t>Export</w:t>
      </w:r>
      <w:r w:rsidRPr="008B5C3B">
        <w:rPr>
          <w:rFonts w:ascii="Palatino Linotype" w:hAnsi="Palatino Linotype"/>
          <w:b/>
          <w:sz w:val="18"/>
        </w:rPr>
        <w:t xml:space="preserve"> </w:t>
      </w:r>
      <w:r w:rsidRPr="008B5C3B">
        <w:rPr>
          <w:rFonts w:ascii="Palatino Linotype" w:hAnsi="Palatino Linotype"/>
          <w:sz w:val="18"/>
        </w:rPr>
        <w:t>billing, revenue accounting, export collections &amp; accounting. Intercompany reconciliation and payment follow-up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b/>
          <w:sz w:val="18"/>
        </w:rPr>
        <w:t>Travel accounting:</w:t>
      </w:r>
      <w:r w:rsidRPr="008B5C3B">
        <w:rPr>
          <w:rFonts w:ascii="Palatino Linotype" w:hAnsi="Palatino Linotype"/>
          <w:sz w:val="18"/>
        </w:rPr>
        <w:t xml:space="preserve"> Accounting of travel advances, airfare and travel settlements. Recovery of travel dues from employees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b/>
          <w:sz w:val="18"/>
        </w:rPr>
        <w:t>Credit card Management</w:t>
      </w:r>
      <w:r w:rsidRPr="008B5C3B">
        <w:rPr>
          <w:rFonts w:ascii="Palatino Linotype" w:hAnsi="Palatino Linotype"/>
          <w:sz w:val="18"/>
        </w:rPr>
        <w:t>: Issuing credit cards to employees on travel, scrutinizing card statements and making credit card payments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b/>
          <w:sz w:val="18"/>
        </w:rPr>
        <w:t>Group Medical Insurance:</w:t>
      </w:r>
      <w:r w:rsidRPr="008B5C3B">
        <w:rPr>
          <w:rFonts w:ascii="Palatino Linotype" w:hAnsi="Palatino Linotype"/>
          <w:sz w:val="18"/>
        </w:rPr>
        <w:t xml:space="preserve"> Inclusion &amp; deletion of employee data, submitting employee medical claims and reconciliation of security deposit with the insurance company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b/>
          <w:sz w:val="18"/>
        </w:rPr>
      </w:pPr>
      <w:r w:rsidRPr="008B5C3B">
        <w:rPr>
          <w:rFonts w:ascii="Palatino Linotype" w:hAnsi="Palatino Linotype"/>
          <w:b/>
          <w:sz w:val="18"/>
        </w:rPr>
        <w:t xml:space="preserve">Treasury &amp; Banking: </w:t>
      </w:r>
      <w:r w:rsidRPr="008B5C3B">
        <w:rPr>
          <w:rFonts w:ascii="Palatino Linotype" w:hAnsi="Palatino Linotype"/>
          <w:sz w:val="18"/>
        </w:rPr>
        <w:t>Accounting of bank receipts, preparation of Bank reconciliation statement, movement of funds between EEFC &amp; current accounts</w:t>
      </w:r>
    </w:p>
    <w:p w:rsidR="0006232E" w:rsidRPr="008B5C3B" w:rsidRDefault="0006232E" w:rsidP="008B5C3B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18"/>
        </w:rPr>
      </w:pPr>
      <w:r w:rsidRPr="008B5C3B">
        <w:rPr>
          <w:rFonts w:ascii="Palatino Linotype" w:hAnsi="Palatino Linotype"/>
          <w:b/>
          <w:sz w:val="18"/>
        </w:rPr>
        <w:t xml:space="preserve">Audit &amp; schedules: </w:t>
      </w:r>
      <w:r w:rsidRPr="008B5C3B">
        <w:rPr>
          <w:rFonts w:ascii="Palatino Linotype" w:hAnsi="Palatino Linotype"/>
          <w:sz w:val="18"/>
        </w:rPr>
        <w:t>Preparation of audit schedules (Accounts Receivables, Travel advance, Term deposits &amp; security deposits). Statement of accounts &amp; periodic conformation of balances</w:t>
      </w:r>
    </w:p>
    <w:p w:rsidR="00C86A15" w:rsidRDefault="00C86A15" w:rsidP="00A975A6">
      <w:pPr>
        <w:ind w:firstLine="360"/>
        <w:jc w:val="both"/>
        <w:rPr>
          <w:rFonts w:ascii="Palatino Linotype" w:hAnsi="Palatino Linotype"/>
          <w:b/>
          <w:sz w:val="20"/>
        </w:rPr>
      </w:pPr>
    </w:p>
    <w:p w:rsidR="0006232E" w:rsidRPr="008D0E32" w:rsidRDefault="00A975A6" w:rsidP="00A975A6">
      <w:pPr>
        <w:ind w:firstLine="36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 </w:t>
      </w:r>
      <w:r w:rsidR="0006232E" w:rsidRPr="008D0E32">
        <w:rPr>
          <w:rFonts w:ascii="Palatino Linotype" w:hAnsi="Palatino Linotype"/>
          <w:b/>
          <w:sz w:val="20"/>
        </w:rPr>
        <w:t>Academia:</w:t>
      </w:r>
    </w:p>
    <w:tbl>
      <w:tblPr>
        <w:tblpPr w:leftFromText="180" w:rightFromText="180" w:vertAnchor="text" w:tblpY="1"/>
        <w:tblOverlap w:val="never"/>
        <w:tblW w:w="8280" w:type="dxa"/>
        <w:tblInd w:w="720" w:type="dxa"/>
        <w:tblLook w:val="04A0" w:firstRow="1" w:lastRow="0" w:firstColumn="1" w:lastColumn="0" w:noHBand="0" w:noVBand="1"/>
      </w:tblPr>
      <w:tblGrid>
        <w:gridCol w:w="1599"/>
        <w:gridCol w:w="672"/>
        <w:gridCol w:w="6009"/>
      </w:tblGrid>
      <w:tr w:rsidR="0006232E" w:rsidRPr="008D0E32" w:rsidTr="004E49B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2E" w:rsidRPr="008D0E32" w:rsidRDefault="0006232E" w:rsidP="00B17C8C">
            <w:pPr>
              <w:spacing w:after="0" w:line="240" w:lineRule="auto"/>
              <w:rPr>
                <w:sz w:val="20"/>
                <w:lang/>
              </w:rPr>
            </w:pPr>
            <w:r w:rsidRPr="008D0E32">
              <w:rPr>
                <w:sz w:val="20"/>
                <w:lang/>
              </w:rPr>
              <w:t>MBA in Finance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2E" w:rsidRPr="008D0E32" w:rsidRDefault="0006232E" w:rsidP="00B17C8C">
            <w:pPr>
              <w:spacing w:after="0" w:line="240" w:lineRule="auto"/>
              <w:jc w:val="center"/>
              <w:rPr>
                <w:sz w:val="20"/>
                <w:lang/>
              </w:rPr>
            </w:pPr>
            <w:r w:rsidRPr="008D0E32">
              <w:rPr>
                <w:sz w:val="20"/>
                <w:lang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2E" w:rsidRPr="008D0E32" w:rsidRDefault="0006232E" w:rsidP="00B17C8C">
            <w:pPr>
              <w:spacing w:after="0" w:line="240" w:lineRule="auto"/>
              <w:rPr>
                <w:sz w:val="20"/>
                <w:lang/>
              </w:rPr>
            </w:pPr>
            <w:r w:rsidRPr="008D0E32">
              <w:rPr>
                <w:sz w:val="20"/>
                <w:lang/>
              </w:rPr>
              <w:t>Eastern Institute for Integrated Learning in Management, Sikkim</w:t>
            </w:r>
          </w:p>
        </w:tc>
      </w:tr>
      <w:tr w:rsidR="00961032" w:rsidRPr="008D0E32" w:rsidTr="0001141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rPr>
                <w:sz w:val="20"/>
                <w:lang/>
              </w:rPr>
            </w:pPr>
            <w:r w:rsidRPr="008D0E32">
              <w:rPr>
                <w:sz w:val="20"/>
                <w:lang/>
              </w:rPr>
              <w:t>B.Com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V S </w:t>
            </w:r>
            <w:proofErr w:type="spellStart"/>
            <w:r>
              <w:rPr>
                <w:sz w:val="20"/>
                <w:lang/>
              </w:rPr>
              <w:t>Prasanna</w:t>
            </w:r>
            <w:proofErr w:type="spellEnd"/>
            <w:r>
              <w:rPr>
                <w:sz w:val="20"/>
                <w:lang/>
              </w:rPr>
              <w:t xml:space="preserve"> </w:t>
            </w:r>
            <w:proofErr w:type="spellStart"/>
            <w:r>
              <w:rPr>
                <w:sz w:val="20"/>
                <w:lang/>
              </w:rPr>
              <w:t>Bharati</w:t>
            </w:r>
            <w:proofErr w:type="spellEnd"/>
            <w:r>
              <w:rPr>
                <w:sz w:val="20"/>
                <w:lang/>
              </w:rPr>
              <w:t xml:space="preserve"> University</w:t>
            </w:r>
          </w:p>
        </w:tc>
      </w:tr>
      <w:tr w:rsidR="00961032" w:rsidRPr="008D0E32" w:rsidTr="0001141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rPr>
                <w:sz w:val="20"/>
                <w:lang/>
              </w:rPr>
            </w:pPr>
            <w:r>
              <w:rPr>
                <w:sz w:val="20"/>
                <w:lang/>
              </w:rPr>
              <w:t>P.U.C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32" w:rsidRPr="008D0E32" w:rsidRDefault="00961032" w:rsidP="00961032">
            <w:pPr>
              <w:spacing w:after="0" w:line="240" w:lineRule="auto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LVS Secondary &amp; Senior Secondary School, </w:t>
            </w:r>
            <w:proofErr w:type="spellStart"/>
            <w:r>
              <w:rPr>
                <w:sz w:val="20"/>
                <w:lang/>
              </w:rPr>
              <w:t>Indiranagar</w:t>
            </w:r>
            <w:proofErr w:type="spellEnd"/>
            <w:r>
              <w:rPr>
                <w:sz w:val="20"/>
                <w:lang/>
              </w:rPr>
              <w:t>, Bangalore</w:t>
            </w:r>
          </w:p>
        </w:tc>
      </w:tr>
      <w:tr w:rsidR="00784CB1" w:rsidRPr="008D0E32" w:rsidTr="00B6186F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B1" w:rsidRPr="008D0E32" w:rsidRDefault="00961032" w:rsidP="00784CB1">
            <w:pPr>
              <w:spacing w:after="0" w:line="240" w:lineRule="auto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  <w:r w:rsidRPr="00961032">
              <w:rPr>
                <w:sz w:val="20"/>
                <w:vertAlign w:val="superscript"/>
                <w:lang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B1" w:rsidRPr="008D0E32" w:rsidRDefault="00784CB1" w:rsidP="00961032">
            <w:pPr>
              <w:spacing w:after="0" w:line="240" w:lineRule="auto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199</w:t>
            </w:r>
            <w:r w:rsidR="00961032">
              <w:rPr>
                <w:sz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B1" w:rsidRPr="008D0E32" w:rsidRDefault="00961032" w:rsidP="00961032">
            <w:pPr>
              <w:spacing w:after="0" w:line="240" w:lineRule="auto"/>
              <w:rPr>
                <w:sz w:val="20"/>
                <w:lang/>
              </w:rPr>
            </w:pPr>
            <w:r>
              <w:rPr>
                <w:sz w:val="20"/>
                <w:lang/>
              </w:rPr>
              <w:t>Secondary School Certificate, A.P Board</w:t>
            </w:r>
          </w:p>
        </w:tc>
      </w:tr>
    </w:tbl>
    <w:p w:rsidR="0006232E" w:rsidRDefault="0006232E" w:rsidP="005E405C">
      <w:pPr>
        <w:pStyle w:val="ListParagraph"/>
        <w:rPr>
          <w:rFonts w:ascii="Palatino Linotype" w:hAnsi="Palatino Linotype"/>
          <w:b/>
          <w:sz w:val="22"/>
          <w:szCs w:val="22"/>
        </w:rPr>
      </w:pPr>
    </w:p>
    <w:p w:rsidR="0016572E" w:rsidRPr="007C2920" w:rsidRDefault="0016572E" w:rsidP="005E405C">
      <w:pPr>
        <w:pStyle w:val="ListParagraph"/>
        <w:rPr>
          <w:rFonts w:ascii="Palatino Linotype" w:hAnsi="Palatino Linotype"/>
          <w:b/>
          <w:sz w:val="22"/>
          <w:szCs w:val="22"/>
        </w:rPr>
      </w:pPr>
    </w:p>
    <w:p w:rsidR="0006232E" w:rsidRPr="007C2920" w:rsidRDefault="0006232E" w:rsidP="00A975A6">
      <w:pPr>
        <w:ind w:firstLine="540"/>
        <w:rPr>
          <w:rFonts w:ascii="Palatino Linotype" w:hAnsi="Palatino Linotype"/>
          <w:b/>
        </w:rPr>
      </w:pPr>
      <w:r w:rsidRPr="007C2920">
        <w:rPr>
          <w:rFonts w:ascii="Palatino Linotype" w:hAnsi="Palatino Linotype"/>
          <w:b/>
        </w:rPr>
        <w:t>Personal Information</w:t>
      </w:r>
    </w:p>
    <w:p w:rsidR="0006232E" w:rsidRPr="008D0E32" w:rsidRDefault="0006232E" w:rsidP="005E405C">
      <w:pPr>
        <w:pStyle w:val="ListParagraph"/>
        <w:ind w:left="540" w:firstLine="180"/>
        <w:rPr>
          <w:rFonts w:ascii="Palatino Linotype" w:hAnsi="Palatino Linotype"/>
          <w:sz w:val="18"/>
        </w:rPr>
      </w:pPr>
      <w:bookmarkStart w:id="0" w:name="_GoBack"/>
      <w:bookmarkEnd w:id="0"/>
      <w:r w:rsidRPr="008D0E32">
        <w:rPr>
          <w:rFonts w:ascii="Palatino Linotype" w:hAnsi="Palatino Linotype"/>
          <w:sz w:val="18"/>
        </w:rPr>
        <w:t>Date of Birth</w:t>
      </w:r>
      <w:r w:rsidRPr="008D0E32">
        <w:rPr>
          <w:rFonts w:ascii="Palatino Linotype" w:hAnsi="Palatino Linotype"/>
          <w:sz w:val="18"/>
        </w:rPr>
        <w:tab/>
      </w:r>
      <w:r w:rsidRPr="008D0E32">
        <w:rPr>
          <w:rFonts w:ascii="Palatino Linotype" w:hAnsi="Palatino Linotype"/>
          <w:sz w:val="18"/>
        </w:rPr>
        <w:tab/>
        <w:t xml:space="preserve">:  </w:t>
      </w:r>
      <w:r w:rsidR="00E00540">
        <w:rPr>
          <w:rFonts w:ascii="Palatino Linotype" w:hAnsi="Palatino Linotype"/>
          <w:sz w:val="18"/>
        </w:rPr>
        <w:t>March</w:t>
      </w:r>
      <w:r w:rsidRPr="008D0E32">
        <w:rPr>
          <w:rFonts w:ascii="Palatino Linotype" w:hAnsi="Palatino Linotype"/>
          <w:sz w:val="18"/>
        </w:rPr>
        <w:t xml:space="preserve"> </w:t>
      </w:r>
      <w:r w:rsidR="00E00540">
        <w:rPr>
          <w:rFonts w:ascii="Palatino Linotype" w:hAnsi="Palatino Linotype"/>
          <w:sz w:val="18"/>
        </w:rPr>
        <w:t>02</w:t>
      </w:r>
      <w:r w:rsidRPr="008D0E32">
        <w:rPr>
          <w:rFonts w:ascii="Palatino Linotype" w:hAnsi="Palatino Linotype"/>
          <w:sz w:val="18"/>
        </w:rPr>
        <w:t>, 1979</w:t>
      </w:r>
    </w:p>
    <w:p w:rsidR="0006232E" w:rsidRPr="008D0E32" w:rsidRDefault="0006232E" w:rsidP="005E405C">
      <w:pPr>
        <w:pStyle w:val="ListParagraph"/>
        <w:ind w:left="540" w:firstLine="180"/>
        <w:rPr>
          <w:rFonts w:ascii="Palatino Linotype" w:hAnsi="Palatino Linotype"/>
          <w:sz w:val="18"/>
        </w:rPr>
      </w:pPr>
      <w:r w:rsidRPr="008D0E32">
        <w:rPr>
          <w:rFonts w:ascii="Palatino Linotype" w:hAnsi="Palatino Linotype"/>
          <w:sz w:val="18"/>
        </w:rPr>
        <w:t>Marital Status</w:t>
      </w:r>
      <w:r w:rsidRPr="008D0E32">
        <w:rPr>
          <w:rFonts w:ascii="Palatino Linotype" w:hAnsi="Palatino Linotype"/>
          <w:sz w:val="18"/>
        </w:rPr>
        <w:tab/>
      </w:r>
      <w:r w:rsidR="00EC576F">
        <w:rPr>
          <w:rFonts w:ascii="Palatino Linotype" w:hAnsi="Palatino Linotype"/>
          <w:sz w:val="18"/>
        </w:rPr>
        <w:tab/>
      </w:r>
      <w:r w:rsidRPr="008D0E32">
        <w:rPr>
          <w:rFonts w:ascii="Palatino Linotype" w:hAnsi="Palatino Linotype"/>
          <w:sz w:val="18"/>
        </w:rPr>
        <w:t>:  Married</w:t>
      </w:r>
    </w:p>
    <w:p w:rsidR="0006232E" w:rsidRPr="008D0E32" w:rsidRDefault="0006232E" w:rsidP="005E405C">
      <w:pPr>
        <w:pStyle w:val="ListParagraph"/>
        <w:ind w:left="540" w:firstLine="180"/>
        <w:rPr>
          <w:rFonts w:ascii="Palatino Linotype" w:hAnsi="Palatino Linotype"/>
          <w:sz w:val="18"/>
        </w:rPr>
      </w:pPr>
      <w:r w:rsidRPr="008D0E32">
        <w:rPr>
          <w:rFonts w:ascii="Palatino Linotype" w:hAnsi="Palatino Linotype"/>
          <w:sz w:val="18"/>
        </w:rPr>
        <w:t>Languages known</w:t>
      </w:r>
      <w:r w:rsidRPr="008D0E32">
        <w:rPr>
          <w:rFonts w:ascii="Palatino Linotype" w:hAnsi="Palatino Linotype"/>
          <w:sz w:val="18"/>
        </w:rPr>
        <w:tab/>
        <w:t>:  English, Hindi, Telugu, Tamil and Kannada</w:t>
      </w:r>
    </w:p>
    <w:p w:rsidR="0006232E" w:rsidRPr="008D0E32" w:rsidRDefault="0006232E" w:rsidP="005E405C">
      <w:pPr>
        <w:pStyle w:val="ListParagraph"/>
        <w:ind w:left="540" w:firstLine="180"/>
        <w:rPr>
          <w:rFonts w:ascii="Palatino Linotype" w:hAnsi="Palatino Linotype"/>
          <w:sz w:val="18"/>
        </w:rPr>
      </w:pPr>
      <w:r w:rsidRPr="008D0E32">
        <w:rPr>
          <w:rFonts w:ascii="Palatino Linotype" w:hAnsi="Palatino Linotype"/>
          <w:sz w:val="18"/>
        </w:rPr>
        <w:t xml:space="preserve">Hobbies &amp; Interests </w:t>
      </w:r>
      <w:r w:rsidRPr="008D0E32">
        <w:rPr>
          <w:rFonts w:ascii="Palatino Linotype" w:hAnsi="Palatino Linotype"/>
          <w:sz w:val="18"/>
        </w:rPr>
        <w:tab/>
        <w:t>:</w:t>
      </w:r>
      <w:r w:rsidRPr="008D0E32">
        <w:rPr>
          <w:rFonts w:ascii="Palatino Linotype" w:hAnsi="Palatino Linotype"/>
          <w:b/>
          <w:sz w:val="18"/>
        </w:rPr>
        <w:t xml:space="preserve">  </w:t>
      </w:r>
      <w:r w:rsidRPr="008D0E32">
        <w:rPr>
          <w:sz w:val="18"/>
        </w:rPr>
        <w:t xml:space="preserve">Listening to music, </w:t>
      </w:r>
      <w:r w:rsidR="00CD0F2E" w:rsidRPr="008D0E32">
        <w:rPr>
          <w:sz w:val="18"/>
        </w:rPr>
        <w:t>traveling</w:t>
      </w:r>
      <w:r w:rsidR="00CD0F2E">
        <w:rPr>
          <w:sz w:val="18"/>
        </w:rPr>
        <w:t>,</w:t>
      </w:r>
      <w:r w:rsidRPr="008D0E32">
        <w:rPr>
          <w:sz w:val="18"/>
        </w:rPr>
        <w:t xml:space="preserve"> cricket, and watching movies</w:t>
      </w:r>
    </w:p>
    <w:p w:rsidR="0006232E" w:rsidRPr="008D0E32" w:rsidRDefault="0006232E" w:rsidP="005E405C">
      <w:pPr>
        <w:pStyle w:val="ListParagraph"/>
        <w:ind w:left="540" w:firstLine="180"/>
        <w:rPr>
          <w:rFonts w:ascii="Palatino Linotype" w:hAnsi="Palatino Linotype"/>
          <w:sz w:val="18"/>
        </w:rPr>
      </w:pPr>
      <w:r w:rsidRPr="008D0E32">
        <w:rPr>
          <w:rFonts w:ascii="Palatino Linotype" w:hAnsi="Palatino Linotype"/>
          <w:sz w:val="18"/>
        </w:rPr>
        <w:t xml:space="preserve">References </w:t>
      </w:r>
      <w:r w:rsidRPr="008D0E32">
        <w:rPr>
          <w:rFonts w:ascii="Palatino Linotype" w:hAnsi="Palatino Linotype"/>
          <w:sz w:val="18"/>
        </w:rPr>
        <w:tab/>
      </w:r>
      <w:r w:rsidRPr="008D0E32">
        <w:rPr>
          <w:rFonts w:ascii="Palatino Linotype" w:hAnsi="Palatino Linotype"/>
          <w:sz w:val="18"/>
        </w:rPr>
        <w:tab/>
        <w:t>:  Available on request</w:t>
      </w:r>
    </w:p>
    <w:p w:rsidR="0006232E" w:rsidRPr="008D0E32" w:rsidRDefault="0006232E" w:rsidP="008D0E32">
      <w:pPr>
        <w:pStyle w:val="ListParagraph"/>
        <w:ind w:left="180" w:firstLine="180"/>
        <w:rPr>
          <w:rFonts w:ascii="Palatino Linotype" w:hAnsi="Palatino Linotype"/>
          <w:b/>
          <w:sz w:val="16"/>
          <w:szCs w:val="18"/>
        </w:rPr>
      </w:pPr>
    </w:p>
    <w:p w:rsidR="0006232E" w:rsidRDefault="0006232E" w:rsidP="008D0E32">
      <w:pPr>
        <w:pStyle w:val="ListParagraph"/>
        <w:ind w:left="180"/>
        <w:rPr>
          <w:rFonts w:ascii="Palatino Linotype" w:hAnsi="Palatino Linotype"/>
          <w:b/>
          <w:sz w:val="18"/>
          <w:szCs w:val="18"/>
        </w:rPr>
      </w:pPr>
      <w:r w:rsidRPr="007C2920">
        <w:rPr>
          <w:rFonts w:ascii="Palatino Linotype" w:hAnsi="Palatino Linotype"/>
          <w:b/>
          <w:sz w:val="18"/>
          <w:szCs w:val="18"/>
        </w:rPr>
        <w:br/>
      </w:r>
    </w:p>
    <w:p w:rsidR="00961032" w:rsidRDefault="00961032" w:rsidP="008D0E32">
      <w:pPr>
        <w:pStyle w:val="ListParagraph"/>
        <w:ind w:left="180"/>
        <w:rPr>
          <w:rFonts w:ascii="Palatino Linotype" w:hAnsi="Palatino Linotype"/>
          <w:b/>
          <w:sz w:val="18"/>
          <w:szCs w:val="18"/>
        </w:rPr>
      </w:pPr>
    </w:p>
    <w:p w:rsidR="0006232E" w:rsidRDefault="0006232E" w:rsidP="008D0E32">
      <w:pPr>
        <w:pStyle w:val="ListParagraph"/>
        <w:ind w:left="180"/>
        <w:rPr>
          <w:rFonts w:ascii="Palatino Linotype" w:hAnsi="Palatino Linotype"/>
          <w:b/>
          <w:sz w:val="18"/>
          <w:szCs w:val="18"/>
        </w:rPr>
      </w:pPr>
    </w:p>
    <w:p w:rsidR="0016572E" w:rsidRPr="007C2920" w:rsidRDefault="0016572E" w:rsidP="008D0E32">
      <w:pPr>
        <w:pStyle w:val="ListParagraph"/>
        <w:ind w:left="180"/>
        <w:rPr>
          <w:rFonts w:ascii="Palatino Linotype" w:hAnsi="Palatino Linotype"/>
          <w:b/>
          <w:sz w:val="18"/>
          <w:szCs w:val="18"/>
        </w:rPr>
      </w:pPr>
    </w:p>
    <w:p w:rsidR="00041204" w:rsidRPr="008D0E32" w:rsidRDefault="00041204">
      <w:pPr>
        <w:spacing w:before="60" w:after="0" w:line="240" w:lineRule="auto"/>
        <w:ind w:left="180"/>
        <w:jc w:val="both"/>
        <w:rPr>
          <w:rFonts w:ascii="Verdana" w:hAnsi="Verdana"/>
          <w:sz w:val="16"/>
          <w:szCs w:val="17"/>
        </w:rPr>
      </w:pPr>
    </w:p>
    <w:sectPr w:rsidR="00041204" w:rsidRPr="008D0E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15" w:rsidRDefault="00E20215" w:rsidP="009C4D36">
      <w:pPr>
        <w:spacing w:after="0" w:line="240" w:lineRule="auto"/>
      </w:pPr>
      <w:r>
        <w:separator/>
      </w:r>
    </w:p>
  </w:endnote>
  <w:endnote w:type="continuationSeparator" w:id="0">
    <w:p w:rsidR="00E20215" w:rsidRDefault="00E20215" w:rsidP="009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901756"/>
      <w:docPartObj>
        <w:docPartGallery w:val="Page Numbers (Bottom of Page)"/>
        <w:docPartUnique/>
      </w:docPartObj>
    </w:sdtPr>
    <w:sdtEndPr/>
    <w:sdtContent>
      <w:p w:rsidR="009C4D36" w:rsidRDefault="009C4D3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704B23C" wp14:editId="3A369DC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4D36" w:rsidRDefault="009C4D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C4D36" w:rsidRDefault="009C4D36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9524E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A2sAMAABc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BW68DawAwAAFwoAAA4AAAAAAAAAAAAAAAAALgIAAGRycy9lMm9Eb2MueG1sUEsBAi0A&#10;FAAGAAgAAAAhAMqvLdbYAAAABQEAAA8AAAAAAAAAAAAAAAAACgYAAGRycy9kb3ducmV2LnhtbFBL&#10;BQYAAAAABAAEAPMAAAAPBwAAAAA=&#10;" o:allowincell="f">
                  <v:rect id="Rectangle 3" o:spid="_x0000_s102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9C4D36" w:rsidRDefault="009C4D3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9C4D36" w:rsidRDefault="009C4D36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524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15" w:rsidRDefault="00E20215" w:rsidP="009C4D36">
      <w:pPr>
        <w:spacing w:after="0" w:line="240" w:lineRule="auto"/>
      </w:pPr>
      <w:r>
        <w:separator/>
      </w:r>
    </w:p>
  </w:footnote>
  <w:footnote w:type="continuationSeparator" w:id="0">
    <w:p w:rsidR="00E20215" w:rsidRDefault="00E20215" w:rsidP="009C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E7"/>
    <w:multiLevelType w:val="hybridMultilevel"/>
    <w:tmpl w:val="022249D2"/>
    <w:lvl w:ilvl="0" w:tplc="625E4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6BA0"/>
    <w:multiLevelType w:val="hybridMultilevel"/>
    <w:tmpl w:val="5B7E6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6BB9"/>
    <w:multiLevelType w:val="hybridMultilevel"/>
    <w:tmpl w:val="C9902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EC4"/>
    <w:multiLevelType w:val="hybridMultilevel"/>
    <w:tmpl w:val="508689DC"/>
    <w:lvl w:ilvl="0" w:tplc="625E4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4527"/>
    <w:multiLevelType w:val="hybridMultilevel"/>
    <w:tmpl w:val="68061600"/>
    <w:lvl w:ilvl="0" w:tplc="625E43D4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B32B7"/>
    <w:multiLevelType w:val="hybridMultilevel"/>
    <w:tmpl w:val="BB0C32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A97"/>
    <w:multiLevelType w:val="hybridMultilevel"/>
    <w:tmpl w:val="70A6156A"/>
    <w:lvl w:ilvl="0" w:tplc="625E4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28F7"/>
    <w:multiLevelType w:val="hybridMultilevel"/>
    <w:tmpl w:val="055AB7FE"/>
    <w:lvl w:ilvl="0" w:tplc="625E43D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78BD"/>
    <w:multiLevelType w:val="hybridMultilevel"/>
    <w:tmpl w:val="9D00AAD0"/>
    <w:lvl w:ilvl="0" w:tplc="625E4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96578"/>
    <w:multiLevelType w:val="hybridMultilevel"/>
    <w:tmpl w:val="D9C85FC4"/>
    <w:lvl w:ilvl="0" w:tplc="625E43D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69A5"/>
    <w:multiLevelType w:val="hybridMultilevel"/>
    <w:tmpl w:val="4DA04CFA"/>
    <w:lvl w:ilvl="0" w:tplc="AF6AEFA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E"/>
    <w:rsid w:val="00025EB0"/>
    <w:rsid w:val="00041204"/>
    <w:rsid w:val="0006232E"/>
    <w:rsid w:val="0009524E"/>
    <w:rsid w:val="000D4375"/>
    <w:rsid w:val="0016572E"/>
    <w:rsid w:val="0018202E"/>
    <w:rsid w:val="00182A34"/>
    <w:rsid w:val="001A4560"/>
    <w:rsid w:val="001E0860"/>
    <w:rsid w:val="00301833"/>
    <w:rsid w:val="0032619D"/>
    <w:rsid w:val="00333EBE"/>
    <w:rsid w:val="00401E7E"/>
    <w:rsid w:val="004C1D7D"/>
    <w:rsid w:val="004C6063"/>
    <w:rsid w:val="004E49BA"/>
    <w:rsid w:val="0050275D"/>
    <w:rsid w:val="00510F71"/>
    <w:rsid w:val="005E405C"/>
    <w:rsid w:val="006F6A8A"/>
    <w:rsid w:val="007177C0"/>
    <w:rsid w:val="00730AF4"/>
    <w:rsid w:val="00784CB1"/>
    <w:rsid w:val="007C4741"/>
    <w:rsid w:val="00850C3F"/>
    <w:rsid w:val="00867B27"/>
    <w:rsid w:val="008B5C3B"/>
    <w:rsid w:val="008C14EC"/>
    <w:rsid w:val="008D0E32"/>
    <w:rsid w:val="00961032"/>
    <w:rsid w:val="009909F4"/>
    <w:rsid w:val="009C4D36"/>
    <w:rsid w:val="00A44DAD"/>
    <w:rsid w:val="00A509D9"/>
    <w:rsid w:val="00A975A6"/>
    <w:rsid w:val="00C86A15"/>
    <w:rsid w:val="00CD0F2E"/>
    <w:rsid w:val="00D80524"/>
    <w:rsid w:val="00D82921"/>
    <w:rsid w:val="00E00540"/>
    <w:rsid w:val="00E20215"/>
    <w:rsid w:val="00EC576F"/>
    <w:rsid w:val="00F02AA0"/>
    <w:rsid w:val="00F0387A"/>
    <w:rsid w:val="00F0496A"/>
    <w:rsid w:val="00F417B7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3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62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3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3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62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3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MAPATHY.3455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5DD0-56B0-41F9-ADC5-659C3BD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umapathy v</dc:creator>
  <cp:lastModifiedBy>602HRDESK</cp:lastModifiedBy>
  <cp:revision>35</cp:revision>
  <dcterms:created xsi:type="dcterms:W3CDTF">2015-11-15T08:26:00Z</dcterms:created>
  <dcterms:modified xsi:type="dcterms:W3CDTF">2017-07-17T12:48:00Z</dcterms:modified>
</cp:coreProperties>
</file>