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CB2" w:rsidRPr="0046696A" w:rsidRDefault="00910E39" w:rsidP="0065787B">
      <w:pPr>
        <w:pStyle w:val="Heading1"/>
        <w:rPr>
          <w:b/>
          <w:noProof/>
          <w:position w:val="6"/>
          <w:sz w:val="28"/>
          <w:szCs w:val="28"/>
          <w:u w:val="single"/>
        </w:rPr>
      </w:pPr>
      <w:r w:rsidRPr="0046696A">
        <w:rPr>
          <w:b/>
          <w:noProof/>
          <w:position w:val="6"/>
          <w:sz w:val="28"/>
          <w:szCs w:val="28"/>
          <w:u w:val="single"/>
        </w:rPr>
        <w:drawing>
          <wp:anchor distT="0" distB="0" distL="114300" distR="114300" simplePos="0" relativeHeight="251659264" behindDoc="0" locked="0" layoutInCell="1" allowOverlap="1">
            <wp:simplePos x="0" y="0"/>
            <wp:positionH relativeFrom="column">
              <wp:posOffset>4914900</wp:posOffset>
            </wp:positionH>
            <wp:positionV relativeFrom="paragraph">
              <wp:posOffset>57150</wp:posOffset>
            </wp:positionV>
            <wp:extent cx="1239520" cy="1428750"/>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1211_074342 edited.jpg"/>
                    <pic:cNvPicPr/>
                  </pic:nvPicPr>
                  <pic:blipFill>
                    <a:blip r:embed="rId9"/>
                    <a:stretch>
                      <a:fillRect/>
                    </a:stretch>
                  </pic:blipFill>
                  <pic:spPr>
                    <a:xfrm>
                      <a:off x="0" y="0"/>
                      <a:ext cx="1239520" cy="1428750"/>
                    </a:xfrm>
                    <a:prstGeom prst="rect">
                      <a:avLst/>
                    </a:prstGeom>
                  </pic:spPr>
                </pic:pic>
              </a:graphicData>
            </a:graphic>
          </wp:anchor>
        </w:drawing>
      </w:r>
      <w:r w:rsidR="004861F3" w:rsidRPr="0046696A">
        <w:rPr>
          <w:b/>
          <w:noProof/>
          <w:position w:val="6"/>
          <w:sz w:val="28"/>
          <w:szCs w:val="28"/>
          <w:u w:val="single"/>
        </w:rPr>
        <w:t>Wasim</w:t>
      </w:r>
    </w:p>
    <w:p w:rsidR="00156963" w:rsidRPr="0093163E" w:rsidRDefault="00156963" w:rsidP="00156963">
      <w:pPr>
        <w:rPr>
          <w:noProof/>
        </w:rPr>
      </w:pPr>
    </w:p>
    <w:p w:rsidR="00910E39" w:rsidRPr="0093163E" w:rsidRDefault="00CC0CB2" w:rsidP="00D11673">
      <w:pPr>
        <w:rPr>
          <w:sz w:val="22"/>
          <w:szCs w:val="22"/>
        </w:rPr>
      </w:pPr>
      <w:r w:rsidRPr="0093163E">
        <w:rPr>
          <w:sz w:val="22"/>
          <w:szCs w:val="22"/>
        </w:rPr>
        <w:t xml:space="preserve">E-mail:  </w:t>
      </w:r>
      <w:r w:rsidRPr="0093163E">
        <w:rPr>
          <w:sz w:val="22"/>
          <w:szCs w:val="22"/>
        </w:rPr>
        <w:tab/>
      </w:r>
      <w:r w:rsidR="002E6B8A" w:rsidRPr="0093163E">
        <w:rPr>
          <w:sz w:val="22"/>
          <w:szCs w:val="22"/>
        </w:rPr>
        <w:tab/>
      </w:r>
      <w:r w:rsidR="00910E39">
        <w:rPr>
          <w:sz w:val="22"/>
          <w:szCs w:val="22"/>
        </w:rPr>
        <w:tab/>
      </w:r>
      <w:r w:rsidR="00910E39">
        <w:rPr>
          <w:sz w:val="22"/>
          <w:szCs w:val="22"/>
        </w:rPr>
        <w:tab/>
      </w:r>
      <w:hyperlink r:id="rId10" w:history="1">
        <w:r w:rsidR="00D11673" w:rsidRPr="008268D5">
          <w:rPr>
            <w:rStyle w:val="Hyperlink"/>
            <w:sz w:val="24"/>
            <w:szCs w:val="24"/>
          </w:rPr>
          <w:t>wasim.346439@2freemail.com</w:t>
        </w:r>
      </w:hyperlink>
      <w:r w:rsidR="00D11673">
        <w:rPr>
          <w:sz w:val="24"/>
          <w:szCs w:val="24"/>
        </w:rPr>
        <w:t xml:space="preserve"> </w:t>
      </w:r>
      <w:r w:rsidR="00E462C3">
        <w:rPr>
          <w:sz w:val="22"/>
          <w:szCs w:val="22"/>
        </w:rPr>
        <w:t xml:space="preserve"> </w:t>
      </w:r>
    </w:p>
    <w:p w:rsidR="00910E39" w:rsidRPr="0093163E" w:rsidRDefault="00910E39" w:rsidP="00910E39">
      <w:pPr>
        <w:ind w:left="3600" w:hanging="3600"/>
        <w:jc w:val="both"/>
        <w:rPr>
          <w:sz w:val="22"/>
          <w:szCs w:val="22"/>
        </w:rPr>
      </w:pPr>
      <w:r w:rsidRPr="0093163E">
        <w:rPr>
          <w:sz w:val="22"/>
          <w:szCs w:val="22"/>
        </w:rPr>
        <w:t>Nationality</w:t>
      </w:r>
      <w:r w:rsidRPr="0093163E">
        <w:rPr>
          <w:sz w:val="22"/>
          <w:szCs w:val="22"/>
        </w:rPr>
        <w:tab/>
        <w:t>Pakistani</w:t>
      </w:r>
    </w:p>
    <w:p w:rsidR="00910E39" w:rsidRPr="0093163E" w:rsidRDefault="00910E39" w:rsidP="00910E39">
      <w:pPr>
        <w:ind w:left="3600" w:hanging="3600"/>
        <w:jc w:val="both"/>
        <w:rPr>
          <w:sz w:val="22"/>
          <w:szCs w:val="22"/>
        </w:rPr>
      </w:pPr>
      <w:r w:rsidRPr="0093163E">
        <w:rPr>
          <w:sz w:val="22"/>
          <w:szCs w:val="22"/>
        </w:rPr>
        <w:t>Date of Birth</w:t>
      </w:r>
      <w:r w:rsidRPr="0093163E">
        <w:rPr>
          <w:sz w:val="22"/>
          <w:szCs w:val="22"/>
        </w:rPr>
        <w:tab/>
        <w:t>03 Aug1991</w:t>
      </w:r>
    </w:p>
    <w:p w:rsidR="001E7CE7" w:rsidRDefault="00910E39" w:rsidP="001E7CE7">
      <w:pPr>
        <w:rPr>
          <w:sz w:val="22"/>
          <w:szCs w:val="22"/>
        </w:rPr>
      </w:pPr>
      <w:r w:rsidRPr="0093163E">
        <w:rPr>
          <w:sz w:val="22"/>
          <w:szCs w:val="22"/>
        </w:rPr>
        <w:t>Marital Status</w:t>
      </w:r>
      <w:r w:rsidRPr="0093163E">
        <w:rPr>
          <w:sz w:val="22"/>
          <w:szCs w:val="22"/>
        </w:rPr>
        <w:tab/>
      </w:r>
      <w:r w:rsidR="00177746">
        <w:rPr>
          <w:sz w:val="22"/>
          <w:szCs w:val="22"/>
        </w:rPr>
        <w:tab/>
      </w:r>
      <w:r w:rsidR="00177746">
        <w:rPr>
          <w:sz w:val="22"/>
          <w:szCs w:val="22"/>
        </w:rPr>
        <w:tab/>
      </w:r>
      <w:r w:rsidR="00177746">
        <w:rPr>
          <w:sz w:val="22"/>
          <w:szCs w:val="22"/>
        </w:rPr>
        <w:tab/>
      </w:r>
      <w:r w:rsidRPr="0093163E">
        <w:rPr>
          <w:sz w:val="22"/>
          <w:szCs w:val="22"/>
        </w:rPr>
        <w:t>Single</w:t>
      </w:r>
    </w:p>
    <w:p w:rsidR="00D11673" w:rsidRDefault="00D11673" w:rsidP="001E7CE7">
      <w:pPr>
        <w:rPr>
          <w:sz w:val="22"/>
          <w:szCs w:val="22"/>
        </w:rPr>
      </w:pPr>
    </w:p>
    <w:p w:rsidR="008B58CF" w:rsidRDefault="008B58CF" w:rsidP="001E7CE7">
      <w:pPr>
        <w:rPr>
          <w:sz w:val="22"/>
          <w:szCs w:val="22"/>
        </w:rPr>
      </w:pPr>
    </w:p>
    <w:p w:rsidR="00D11673" w:rsidRDefault="00D11673" w:rsidP="001E7CE7">
      <w:pPr>
        <w:rPr>
          <w:sz w:val="22"/>
          <w:szCs w:val="22"/>
        </w:rPr>
      </w:pPr>
      <w:bookmarkStart w:id="0" w:name="_GoBack"/>
      <w:bookmarkEnd w:id="0"/>
    </w:p>
    <w:p w:rsidR="00194693" w:rsidRPr="0093163E" w:rsidRDefault="00194693" w:rsidP="00CE2A62">
      <w:pPr>
        <w:pStyle w:val="Heading2"/>
        <w:pBdr>
          <w:bottom w:val="single" w:sz="4" w:space="1" w:color="auto"/>
        </w:pBdr>
        <w:ind w:firstLine="0"/>
        <w:jc w:val="both"/>
        <w:rPr>
          <w:rFonts w:ascii="Times New Roman" w:hAnsi="Times New Roman"/>
          <w:sz w:val="22"/>
          <w:szCs w:val="22"/>
        </w:rPr>
      </w:pPr>
      <w:r>
        <w:rPr>
          <w:rFonts w:ascii="Times New Roman" w:hAnsi="Times New Roman"/>
          <w:sz w:val="22"/>
          <w:szCs w:val="22"/>
        </w:rPr>
        <w:t xml:space="preserve">CV </w:t>
      </w:r>
      <w:r w:rsidR="00C12488">
        <w:rPr>
          <w:rFonts w:ascii="Times New Roman" w:hAnsi="Times New Roman"/>
          <w:sz w:val="22"/>
          <w:szCs w:val="22"/>
        </w:rPr>
        <w:t>HIGHLIGHTS</w:t>
      </w:r>
    </w:p>
    <w:p w:rsidR="00194693" w:rsidRPr="0093163E" w:rsidRDefault="00194693" w:rsidP="00CE2A62">
      <w:pPr>
        <w:jc w:val="both"/>
        <w:rPr>
          <w:sz w:val="24"/>
          <w:szCs w:val="24"/>
        </w:rPr>
      </w:pPr>
    </w:p>
    <w:p w:rsidR="00194693" w:rsidRPr="00671E3D" w:rsidRDefault="00671E3D" w:rsidP="00CE2A62">
      <w:pPr>
        <w:pStyle w:val="Heading2"/>
        <w:pBdr>
          <w:bottom w:val="single" w:sz="4" w:space="1" w:color="auto"/>
        </w:pBdr>
        <w:ind w:firstLine="0"/>
        <w:jc w:val="both"/>
        <w:rPr>
          <w:rFonts w:ascii="Times New Roman" w:hAnsi="Times New Roman"/>
          <w:b w:val="0"/>
          <w:sz w:val="22"/>
          <w:szCs w:val="22"/>
        </w:rPr>
      </w:pPr>
      <w:r w:rsidRPr="00671E3D">
        <w:rPr>
          <w:rFonts w:ascii="Times New Roman" w:hAnsi="Times New Roman"/>
          <w:b w:val="0"/>
          <w:sz w:val="22"/>
          <w:szCs w:val="22"/>
        </w:rPr>
        <w:t xml:space="preserve">ACCA qualified and CFA level II candidate with </w:t>
      </w:r>
      <w:r w:rsidR="002B2951">
        <w:rPr>
          <w:rFonts w:ascii="Times New Roman" w:hAnsi="Times New Roman"/>
          <w:b w:val="0"/>
          <w:sz w:val="22"/>
          <w:szCs w:val="22"/>
        </w:rPr>
        <w:t>2+</w:t>
      </w:r>
      <w:r w:rsidRPr="00671E3D">
        <w:rPr>
          <w:rFonts w:ascii="Times New Roman" w:hAnsi="Times New Roman"/>
          <w:b w:val="0"/>
          <w:sz w:val="22"/>
          <w:szCs w:val="22"/>
        </w:rPr>
        <w:t xml:space="preserve"> </w:t>
      </w:r>
      <w:proofErr w:type="spellStart"/>
      <w:r w:rsidRPr="00671E3D">
        <w:rPr>
          <w:rFonts w:ascii="Times New Roman" w:hAnsi="Times New Roman"/>
          <w:b w:val="0"/>
          <w:sz w:val="22"/>
          <w:szCs w:val="22"/>
        </w:rPr>
        <w:t>years experience</w:t>
      </w:r>
      <w:proofErr w:type="spellEnd"/>
      <w:r w:rsidRPr="00671E3D">
        <w:rPr>
          <w:rFonts w:ascii="Times New Roman" w:hAnsi="Times New Roman"/>
          <w:b w:val="0"/>
          <w:sz w:val="22"/>
          <w:szCs w:val="22"/>
        </w:rPr>
        <w:t xml:space="preserve"> in internal audit and finance department of renowned organizations.</w:t>
      </w:r>
    </w:p>
    <w:p w:rsidR="00956E3B" w:rsidRDefault="00956E3B" w:rsidP="00CE2A62">
      <w:pPr>
        <w:pStyle w:val="Heading2"/>
        <w:pBdr>
          <w:bottom w:val="single" w:sz="4" w:space="1" w:color="auto"/>
        </w:pBdr>
        <w:ind w:firstLine="0"/>
        <w:jc w:val="both"/>
        <w:rPr>
          <w:rFonts w:ascii="Times New Roman" w:hAnsi="Times New Roman"/>
          <w:sz w:val="22"/>
          <w:szCs w:val="22"/>
        </w:rPr>
      </w:pPr>
    </w:p>
    <w:p w:rsidR="0065787B" w:rsidRPr="0093163E" w:rsidRDefault="004074B7" w:rsidP="00CE2A62">
      <w:pPr>
        <w:pStyle w:val="Heading2"/>
        <w:pBdr>
          <w:bottom w:val="single" w:sz="4" w:space="1" w:color="auto"/>
        </w:pBdr>
        <w:ind w:firstLine="0"/>
        <w:jc w:val="both"/>
        <w:rPr>
          <w:rFonts w:ascii="Times New Roman" w:hAnsi="Times New Roman"/>
          <w:sz w:val="22"/>
          <w:szCs w:val="22"/>
        </w:rPr>
      </w:pPr>
      <w:r w:rsidRPr="0093163E">
        <w:rPr>
          <w:rFonts w:ascii="Times New Roman" w:hAnsi="Times New Roman"/>
          <w:sz w:val="22"/>
          <w:szCs w:val="22"/>
        </w:rPr>
        <w:t>OBJECTIVE:</w:t>
      </w:r>
    </w:p>
    <w:p w:rsidR="0065787B" w:rsidRDefault="009B1860" w:rsidP="00CE2A62">
      <w:pPr>
        <w:jc w:val="both"/>
        <w:rPr>
          <w:color w:val="333333"/>
          <w:sz w:val="24"/>
          <w:szCs w:val="24"/>
          <w:shd w:val="clear" w:color="auto" w:fill="FFFFFF"/>
        </w:rPr>
      </w:pPr>
      <w:r>
        <w:rPr>
          <w:color w:val="333333"/>
          <w:sz w:val="24"/>
          <w:szCs w:val="24"/>
          <w:shd w:val="clear" w:color="auto" w:fill="FFFFFF"/>
        </w:rPr>
        <w:t xml:space="preserve">To get a position in a renowned organization </w:t>
      </w:r>
      <w:r w:rsidR="009A0CB6" w:rsidRPr="0093163E">
        <w:rPr>
          <w:color w:val="333333"/>
          <w:sz w:val="24"/>
          <w:szCs w:val="24"/>
          <w:shd w:val="clear" w:color="auto" w:fill="FFFFFF"/>
        </w:rPr>
        <w:t xml:space="preserve">that would provide me opportunities to utilize my analytical </w:t>
      </w:r>
      <w:r w:rsidR="00F902A6">
        <w:rPr>
          <w:color w:val="333333"/>
          <w:sz w:val="24"/>
          <w:szCs w:val="24"/>
          <w:shd w:val="clear" w:color="auto" w:fill="FFFFFF"/>
        </w:rPr>
        <w:t>&amp;</w:t>
      </w:r>
      <w:r w:rsidR="009A0CB6" w:rsidRPr="0093163E">
        <w:rPr>
          <w:color w:val="333333"/>
          <w:sz w:val="24"/>
          <w:szCs w:val="24"/>
          <w:shd w:val="clear" w:color="auto" w:fill="FFFFFF"/>
        </w:rPr>
        <w:t xml:space="preserve"> logical skills</w:t>
      </w:r>
      <w:r w:rsidR="00CB6DC4">
        <w:rPr>
          <w:color w:val="333333"/>
          <w:sz w:val="24"/>
          <w:szCs w:val="24"/>
          <w:shd w:val="clear" w:color="auto" w:fill="FFFFFF"/>
        </w:rPr>
        <w:t xml:space="preserve"> to add value in the organization</w:t>
      </w:r>
      <w:r w:rsidR="009A0CB6" w:rsidRPr="0093163E">
        <w:rPr>
          <w:color w:val="333333"/>
          <w:sz w:val="24"/>
          <w:szCs w:val="24"/>
          <w:shd w:val="clear" w:color="auto" w:fill="FFFFFF"/>
        </w:rPr>
        <w:t xml:space="preserve">, with a chance to learn in a practical and dynamic </w:t>
      </w:r>
      <w:r w:rsidR="00EA44A1">
        <w:rPr>
          <w:color w:val="333333"/>
          <w:sz w:val="24"/>
          <w:szCs w:val="24"/>
          <w:shd w:val="clear" w:color="auto" w:fill="FFFFFF"/>
        </w:rPr>
        <w:t>environment</w:t>
      </w:r>
      <w:r w:rsidR="009A0CB6" w:rsidRPr="0093163E">
        <w:rPr>
          <w:color w:val="333333"/>
          <w:sz w:val="24"/>
          <w:szCs w:val="24"/>
          <w:shd w:val="clear" w:color="auto" w:fill="FFFFFF"/>
        </w:rPr>
        <w:t>.</w:t>
      </w:r>
    </w:p>
    <w:p w:rsidR="00AE408D" w:rsidRDefault="00AE408D" w:rsidP="00CE2A62">
      <w:pPr>
        <w:jc w:val="both"/>
        <w:rPr>
          <w:color w:val="333333"/>
          <w:sz w:val="24"/>
          <w:szCs w:val="24"/>
          <w:shd w:val="clear" w:color="auto" w:fill="FFFFFF"/>
        </w:rPr>
      </w:pPr>
    </w:p>
    <w:p w:rsidR="005E56AE" w:rsidRPr="0093163E" w:rsidRDefault="005E56AE" w:rsidP="005E56AE">
      <w:pPr>
        <w:pStyle w:val="Heading3"/>
        <w:pBdr>
          <w:bottom w:val="single" w:sz="4" w:space="1" w:color="auto"/>
        </w:pBdr>
        <w:rPr>
          <w:b/>
          <w:sz w:val="22"/>
          <w:szCs w:val="22"/>
        </w:rPr>
      </w:pPr>
      <w:r w:rsidRPr="0093163E">
        <w:rPr>
          <w:b/>
          <w:sz w:val="22"/>
          <w:szCs w:val="22"/>
        </w:rPr>
        <w:t>QUALIFICATION</w:t>
      </w:r>
    </w:p>
    <w:p w:rsidR="005E56AE" w:rsidRPr="0093163E" w:rsidRDefault="005E56AE" w:rsidP="005E56AE">
      <w:pPr>
        <w:rPr>
          <w:b/>
          <w:sz w:val="22"/>
          <w:szCs w:val="22"/>
        </w:rPr>
      </w:pPr>
      <w:r w:rsidRPr="0093163E">
        <w:rPr>
          <w:b/>
          <w:sz w:val="22"/>
          <w:szCs w:val="22"/>
        </w:rPr>
        <w:t>CFA</w:t>
      </w:r>
      <w:r w:rsidRPr="0093163E">
        <w:rPr>
          <w:b/>
          <w:sz w:val="22"/>
          <w:szCs w:val="22"/>
        </w:rPr>
        <w:tab/>
      </w:r>
      <w:r w:rsidRPr="0093163E">
        <w:rPr>
          <w:b/>
          <w:sz w:val="22"/>
          <w:szCs w:val="22"/>
        </w:rPr>
        <w:tab/>
      </w:r>
      <w:r w:rsidRPr="0093163E">
        <w:rPr>
          <w:b/>
          <w:sz w:val="22"/>
          <w:szCs w:val="22"/>
        </w:rPr>
        <w:tab/>
      </w:r>
      <w:r w:rsidR="002F24EF">
        <w:rPr>
          <w:b/>
          <w:sz w:val="22"/>
          <w:szCs w:val="22"/>
        </w:rPr>
        <w:tab/>
      </w:r>
      <w:r w:rsidRPr="0093163E">
        <w:rPr>
          <w:b/>
          <w:sz w:val="22"/>
          <w:szCs w:val="22"/>
        </w:rPr>
        <w:tab/>
      </w:r>
      <w:proofErr w:type="spellStart"/>
      <w:r w:rsidRPr="0093163E">
        <w:rPr>
          <w:sz w:val="22"/>
          <w:szCs w:val="22"/>
        </w:rPr>
        <w:t>CFA</w:t>
      </w:r>
      <w:proofErr w:type="spellEnd"/>
      <w:r w:rsidRPr="0093163E">
        <w:rPr>
          <w:sz w:val="22"/>
          <w:szCs w:val="22"/>
        </w:rPr>
        <w:t xml:space="preserve"> Institute USA.</w:t>
      </w:r>
    </w:p>
    <w:p w:rsidR="005E56AE" w:rsidRPr="0093163E" w:rsidRDefault="005E56AE" w:rsidP="005E56AE">
      <w:pPr>
        <w:rPr>
          <w:b/>
        </w:rPr>
      </w:pPr>
      <w:r w:rsidRPr="0093163E">
        <w:rPr>
          <w:b/>
        </w:rPr>
        <w:t>(</w:t>
      </w:r>
      <w:r>
        <w:t>L</w:t>
      </w:r>
      <w:r w:rsidRPr="0093163E">
        <w:t xml:space="preserve">evel </w:t>
      </w:r>
      <w:r>
        <w:t>II candidate</w:t>
      </w:r>
      <w:r w:rsidRPr="0093163E">
        <w:t>)</w:t>
      </w:r>
    </w:p>
    <w:p w:rsidR="005E56AE" w:rsidRPr="0093163E" w:rsidRDefault="005E56AE" w:rsidP="005E56AE">
      <w:pPr>
        <w:rPr>
          <w:sz w:val="22"/>
          <w:szCs w:val="22"/>
        </w:rPr>
      </w:pPr>
      <w:r w:rsidRPr="0093163E">
        <w:rPr>
          <w:b/>
          <w:sz w:val="22"/>
          <w:szCs w:val="22"/>
        </w:rPr>
        <w:t>ACCA</w:t>
      </w:r>
      <w:r w:rsidRPr="0093163E">
        <w:rPr>
          <w:b/>
          <w:sz w:val="22"/>
          <w:szCs w:val="22"/>
        </w:rPr>
        <w:tab/>
      </w:r>
      <w:r>
        <w:rPr>
          <w:b/>
          <w:sz w:val="22"/>
          <w:szCs w:val="22"/>
        </w:rPr>
        <w:tab/>
      </w:r>
      <w:r w:rsidRPr="0093163E">
        <w:rPr>
          <w:b/>
          <w:sz w:val="22"/>
          <w:szCs w:val="22"/>
        </w:rPr>
        <w:tab/>
      </w:r>
      <w:r w:rsidRPr="0093163E">
        <w:rPr>
          <w:b/>
          <w:sz w:val="22"/>
          <w:szCs w:val="22"/>
        </w:rPr>
        <w:tab/>
      </w:r>
      <w:r w:rsidRPr="0093163E">
        <w:rPr>
          <w:b/>
          <w:sz w:val="22"/>
          <w:szCs w:val="22"/>
        </w:rPr>
        <w:tab/>
      </w:r>
      <w:r w:rsidRPr="0093163E">
        <w:rPr>
          <w:sz w:val="22"/>
          <w:szCs w:val="22"/>
        </w:rPr>
        <w:t>Association of Chartered Certified Accountants, UK</w:t>
      </w:r>
      <w:r w:rsidRPr="0093163E">
        <w:rPr>
          <w:sz w:val="22"/>
          <w:szCs w:val="22"/>
        </w:rPr>
        <w:tab/>
      </w:r>
    </w:p>
    <w:p w:rsidR="005E56AE" w:rsidRPr="0093163E" w:rsidRDefault="005E56AE" w:rsidP="005E56AE">
      <w:pPr>
        <w:rPr>
          <w:sz w:val="18"/>
          <w:szCs w:val="22"/>
        </w:rPr>
      </w:pPr>
      <w:r w:rsidRPr="0093163E">
        <w:rPr>
          <w:sz w:val="18"/>
          <w:szCs w:val="22"/>
        </w:rPr>
        <w:t>(Affiliate)</w:t>
      </w:r>
    </w:p>
    <w:p w:rsidR="001F27D4" w:rsidRPr="0093163E" w:rsidRDefault="001F27D4" w:rsidP="005E56AE">
      <w:pPr>
        <w:rPr>
          <w:b/>
          <w:sz w:val="22"/>
          <w:szCs w:val="22"/>
        </w:rPr>
      </w:pPr>
    </w:p>
    <w:p w:rsidR="00ED3C5E" w:rsidRPr="008B5D02" w:rsidRDefault="00ED3C5E" w:rsidP="008B5D02">
      <w:pPr>
        <w:pStyle w:val="Heading3"/>
        <w:pBdr>
          <w:bottom w:val="single" w:sz="4" w:space="1" w:color="auto"/>
        </w:pBdr>
        <w:rPr>
          <w:b/>
          <w:sz w:val="22"/>
          <w:szCs w:val="22"/>
        </w:rPr>
      </w:pPr>
      <w:r w:rsidRPr="0093163E">
        <w:rPr>
          <w:b/>
          <w:sz w:val="22"/>
          <w:szCs w:val="22"/>
        </w:rPr>
        <w:t>ACHIEVEMENTS:</w:t>
      </w:r>
    </w:p>
    <w:p w:rsidR="00ED3C5E" w:rsidRDefault="00ED3C5E" w:rsidP="00ED3C5E">
      <w:pPr>
        <w:pStyle w:val="BodyText"/>
        <w:rPr>
          <w:b/>
          <w:sz w:val="22"/>
          <w:szCs w:val="22"/>
        </w:rPr>
      </w:pPr>
      <w:r>
        <w:rPr>
          <w:b/>
          <w:sz w:val="22"/>
          <w:szCs w:val="22"/>
        </w:rPr>
        <w:t>A</w:t>
      </w:r>
      <w:r w:rsidRPr="0098393C">
        <w:rPr>
          <w:b/>
          <w:sz w:val="22"/>
          <w:szCs w:val="22"/>
        </w:rPr>
        <w:t>warded scholarship</w:t>
      </w:r>
      <w:r>
        <w:rPr>
          <w:b/>
          <w:sz w:val="22"/>
          <w:szCs w:val="22"/>
        </w:rPr>
        <w:t xml:space="preserve"> </w:t>
      </w:r>
      <w:r>
        <w:rPr>
          <w:sz w:val="22"/>
          <w:szCs w:val="22"/>
        </w:rPr>
        <w:t xml:space="preserve">from </w:t>
      </w:r>
      <w:r w:rsidRPr="006B6CA7">
        <w:rPr>
          <w:b/>
          <w:sz w:val="22"/>
          <w:szCs w:val="22"/>
        </w:rPr>
        <w:t>CFA</w:t>
      </w:r>
      <w:r w:rsidR="00C00C44">
        <w:rPr>
          <w:b/>
          <w:sz w:val="22"/>
          <w:szCs w:val="22"/>
        </w:rPr>
        <w:t xml:space="preserve"> Institute</w:t>
      </w:r>
      <w:r>
        <w:rPr>
          <w:b/>
          <w:sz w:val="22"/>
          <w:szCs w:val="22"/>
        </w:rPr>
        <w:t xml:space="preserve"> </w:t>
      </w:r>
      <w:r w:rsidRPr="00E5140C">
        <w:rPr>
          <w:sz w:val="22"/>
          <w:szCs w:val="22"/>
        </w:rPr>
        <w:t>for</w:t>
      </w:r>
      <w:r>
        <w:rPr>
          <w:b/>
          <w:sz w:val="22"/>
          <w:szCs w:val="22"/>
        </w:rPr>
        <w:t xml:space="preserve"> </w:t>
      </w:r>
      <w:r w:rsidR="00C00C44">
        <w:rPr>
          <w:b/>
          <w:sz w:val="22"/>
          <w:szCs w:val="22"/>
        </w:rPr>
        <w:t xml:space="preserve">CFA </w:t>
      </w:r>
      <w:r w:rsidRPr="00A04D8C">
        <w:rPr>
          <w:sz w:val="22"/>
          <w:szCs w:val="22"/>
        </w:rPr>
        <w:t xml:space="preserve">level </w:t>
      </w:r>
      <w:r>
        <w:rPr>
          <w:sz w:val="22"/>
          <w:szCs w:val="22"/>
        </w:rPr>
        <w:t>I</w:t>
      </w:r>
      <w:r w:rsidRPr="00A04D8C">
        <w:rPr>
          <w:sz w:val="22"/>
          <w:szCs w:val="22"/>
        </w:rPr>
        <w:t xml:space="preserve"> &amp; level </w:t>
      </w:r>
      <w:r>
        <w:rPr>
          <w:sz w:val="22"/>
          <w:szCs w:val="22"/>
        </w:rPr>
        <w:t>II</w:t>
      </w:r>
    </w:p>
    <w:p w:rsidR="00ED3C5E" w:rsidRPr="006B6CA7" w:rsidRDefault="00ED3C5E" w:rsidP="00ED3C5E">
      <w:pPr>
        <w:pStyle w:val="BodyText"/>
        <w:rPr>
          <w:sz w:val="22"/>
          <w:szCs w:val="22"/>
        </w:rPr>
      </w:pPr>
      <w:r>
        <w:rPr>
          <w:sz w:val="22"/>
          <w:szCs w:val="22"/>
        </w:rPr>
        <w:t>Passed ACCA and CFA (Level 1) in 1</w:t>
      </w:r>
      <w:r w:rsidRPr="006B6CA7">
        <w:rPr>
          <w:sz w:val="22"/>
          <w:szCs w:val="22"/>
          <w:vertAlign w:val="superscript"/>
        </w:rPr>
        <w:t>st</w:t>
      </w:r>
      <w:r>
        <w:rPr>
          <w:sz w:val="22"/>
          <w:szCs w:val="22"/>
        </w:rPr>
        <w:t xml:space="preserve"> attempt</w:t>
      </w:r>
    </w:p>
    <w:p w:rsidR="00ED3C5E" w:rsidRPr="0093163E" w:rsidRDefault="00ED3C5E" w:rsidP="00ED3C5E">
      <w:pPr>
        <w:pStyle w:val="BodyText"/>
        <w:rPr>
          <w:sz w:val="22"/>
          <w:szCs w:val="22"/>
        </w:rPr>
      </w:pPr>
      <w:r>
        <w:rPr>
          <w:sz w:val="22"/>
          <w:szCs w:val="22"/>
        </w:rPr>
        <w:t>A</w:t>
      </w:r>
      <w:r w:rsidRPr="0093163E">
        <w:rPr>
          <w:sz w:val="22"/>
          <w:szCs w:val="22"/>
        </w:rPr>
        <w:t>chievement certificate in Management Accounting of ACCA fo</w:t>
      </w:r>
      <w:r>
        <w:rPr>
          <w:sz w:val="22"/>
          <w:szCs w:val="22"/>
        </w:rPr>
        <w:t>r securing more than 85 % marks</w:t>
      </w:r>
    </w:p>
    <w:p w:rsidR="001F27D4" w:rsidRPr="0093163E" w:rsidRDefault="001F27D4" w:rsidP="00ED3C5E">
      <w:pPr>
        <w:rPr>
          <w:sz w:val="22"/>
          <w:szCs w:val="22"/>
        </w:rPr>
      </w:pPr>
    </w:p>
    <w:p w:rsidR="005A469C" w:rsidRPr="008B5D02" w:rsidRDefault="005A469C" w:rsidP="005A469C">
      <w:pPr>
        <w:pStyle w:val="Heading3"/>
        <w:pBdr>
          <w:bottom w:val="single" w:sz="4" w:space="1" w:color="auto"/>
        </w:pBdr>
        <w:rPr>
          <w:b/>
          <w:sz w:val="22"/>
          <w:szCs w:val="22"/>
        </w:rPr>
      </w:pPr>
      <w:r w:rsidRPr="0093163E">
        <w:rPr>
          <w:b/>
          <w:sz w:val="22"/>
          <w:szCs w:val="22"/>
        </w:rPr>
        <w:t xml:space="preserve">STRENGTHS: </w:t>
      </w:r>
    </w:p>
    <w:p w:rsidR="005A469C" w:rsidRDefault="005A469C" w:rsidP="005A469C">
      <w:pPr>
        <w:numPr>
          <w:ilvl w:val="0"/>
          <w:numId w:val="14"/>
        </w:numPr>
        <w:tabs>
          <w:tab w:val="clear" w:pos="720"/>
          <w:tab w:val="num" w:pos="360"/>
        </w:tabs>
        <w:ind w:hanging="720"/>
        <w:jc w:val="both"/>
        <w:rPr>
          <w:sz w:val="22"/>
          <w:szCs w:val="22"/>
        </w:rPr>
      </w:pPr>
      <w:r w:rsidRPr="00DB29E2">
        <w:rPr>
          <w:sz w:val="22"/>
          <w:szCs w:val="22"/>
        </w:rPr>
        <w:t>Competency in interpretation and practical application of International Finan</w:t>
      </w:r>
      <w:r>
        <w:rPr>
          <w:sz w:val="22"/>
          <w:szCs w:val="22"/>
        </w:rPr>
        <w:t>cial Reporting Standards</w:t>
      </w:r>
    </w:p>
    <w:p w:rsidR="005A469C" w:rsidRPr="00DB29E2" w:rsidRDefault="005A469C" w:rsidP="005A469C">
      <w:pPr>
        <w:ind w:left="360"/>
        <w:jc w:val="both"/>
        <w:rPr>
          <w:sz w:val="22"/>
          <w:szCs w:val="22"/>
        </w:rPr>
      </w:pPr>
      <w:r>
        <w:rPr>
          <w:sz w:val="22"/>
          <w:szCs w:val="22"/>
        </w:rPr>
        <w:t>(IFRS) &amp;</w:t>
      </w:r>
      <w:r w:rsidRPr="00DB29E2">
        <w:rPr>
          <w:sz w:val="22"/>
          <w:szCs w:val="22"/>
        </w:rPr>
        <w:t xml:space="preserve"> Internation</w:t>
      </w:r>
      <w:r>
        <w:rPr>
          <w:sz w:val="22"/>
          <w:szCs w:val="22"/>
        </w:rPr>
        <w:t>al Standards on Auditing (ISAs)</w:t>
      </w:r>
    </w:p>
    <w:p w:rsidR="005A469C" w:rsidRPr="00DB29E2" w:rsidRDefault="005A469C" w:rsidP="005A469C">
      <w:pPr>
        <w:numPr>
          <w:ilvl w:val="0"/>
          <w:numId w:val="14"/>
        </w:numPr>
        <w:tabs>
          <w:tab w:val="clear" w:pos="720"/>
          <w:tab w:val="num" w:pos="360"/>
        </w:tabs>
        <w:ind w:hanging="720"/>
        <w:jc w:val="both"/>
        <w:rPr>
          <w:sz w:val="22"/>
          <w:szCs w:val="22"/>
        </w:rPr>
      </w:pPr>
      <w:r w:rsidRPr="00DB29E2">
        <w:rPr>
          <w:sz w:val="22"/>
          <w:szCs w:val="22"/>
        </w:rPr>
        <w:t xml:space="preserve">Practical knowledge and application of </w:t>
      </w:r>
      <w:r w:rsidRPr="00DB29E2">
        <w:rPr>
          <w:b/>
          <w:sz w:val="22"/>
          <w:szCs w:val="22"/>
        </w:rPr>
        <w:t>MS Word, MS excel &amp; MS Power Point</w:t>
      </w:r>
      <w:r w:rsidRPr="00DB29E2">
        <w:rPr>
          <w:sz w:val="22"/>
          <w:szCs w:val="22"/>
        </w:rPr>
        <w:t>.</w:t>
      </w:r>
    </w:p>
    <w:p w:rsidR="005A469C" w:rsidRPr="00DB29E2" w:rsidRDefault="005A469C" w:rsidP="005A469C">
      <w:pPr>
        <w:numPr>
          <w:ilvl w:val="0"/>
          <w:numId w:val="14"/>
        </w:numPr>
        <w:tabs>
          <w:tab w:val="clear" w:pos="720"/>
          <w:tab w:val="num" w:pos="360"/>
        </w:tabs>
        <w:ind w:hanging="720"/>
        <w:jc w:val="both"/>
        <w:rPr>
          <w:sz w:val="22"/>
          <w:szCs w:val="22"/>
        </w:rPr>
      </w:pPr>
      <w:r w:rsidRPr="00DB29E2">
        <w:rPr>
          <w:sz w:val="22"/>
          <w:szCs w:val="22"/>
        </w:rPr>
        <w:t>Ability to work under pressure and to produce good results.</w:t>
      </w:r>
    </w:p>
    <w:p w:rsidR="005A469C" w:rsidRDefault="005A469C" w:rsidP="005A469C">
      <w:pPr>
        <w:numPr>
          <w:ilvl w:val="0"/>
          <w:numId w:val="14"/>
        </w:numPr>
        <w:tabs>
          <w:tab w:val="clear" w:pos="720"/>
          <w:tab w:val="num" w:pos="360"/>
        </w:tabs>
        <w:ind w:hanging="720"/>
        <w:jc w:val="both"/>
        <w:rPr>
          <w:color w:val="000000"/>
          <w:sz w:val="22"/>
          <w:szCs w:val="22"/>
        </w:rPr>
      </w:pPr>
      <w:r w:rsidRPr="00D41CEF">
        <w:rPr>
          <w:color w:val="000000"/>
          <w:sz w:val="22"/>
          <w:szCs w:val="22"/>
        </w:rPr>
        <w:t>Believe in moving beyond comfort zone</w:t>
      </w:r>
      <w:r>
        <w:rPr>
          <w:color w:val="000000"/>
          <w:sz w:val="22"/>
          <w:szCs w:val="22"/>
        </w:rPr>
        <w:t>.</w:t>
      </w:r>
    </w:p>
    <w:p w:rsidR="005A469C" w:rsidRPr="00DB4563" w:rsidRDefault="005A469C" w:rsidP="005A469C">
      <w:pPr>
        <w:numPr>
          <w:ilvl w:val="0"/>
          <w:numId w:val="14"/>
        </w:numPr>
        <w:tabs>
          <w:tab w:val="clear" w:pos="720"/>
          <w:tab w:val="num" w:pos="360"/>
        </w:tabs>
        <w:ind w:hanging="720"/>
        <w:jc w:val="both"/>
        <w:rPr>
          <w:color w:val="000000"/>
          <w:sz w:val="22"/>
          <w:szCs w:val="22"/>
        </w:rPr>
      </w:pPr>
      <w:r w:rsidRPr="00DB4563">
        <w:rPr>
          <w:sz w:val="22"/>
          <w:szCs w:val="22"/>
        </w:rPr>
        <w:t xml:space="preserve">Ability to quickly adapt in the working environment and a team player. </w:t>
      </w:r>
    </w:p>
    <w:p w:rsidR="005A469C" w:rsidRDefault="005A469C" w:rsidP="005A469C">
      <w:pPr>
        <w:numPr>
          <w:ilvl w:val="0"/>
          <w:numId w:val="14"/>
        </w:numPr>
        <w:tabs>
          <w:tab w:val="clear" w:pos="720"/>
          <w:tab w:val="num" w:pos="360"/>
        </w:tabs>
        <w:ind w:left="360"/>
        <w:jc w:val="both"/>
        <w:rPr>
          <w:sz w:val="22"/>
          <w:szCs w:val="22"/>
        </w:rPr>
      </w:pPr>
      <w:r w:rsidRPr="008613FF">
        <w:rPr>
          <w:sz w:val="22"/>
          <w:szCs w:val="22"/>
        </w:rPr>
        <w:t>Ability to work under pressure and produce good results.</w:t>
      </w:r>
    </w:p>
    <w:p w:rsidR="005A469C" w:rsidRPr="00DB29E2" w:rsidRDefault="005A469C" w:rsidP="005A469C">
      <w:pPr>
        <w:numPr>
          <w:ilvl w:val="0"/>
          <w:numId w:val="14"/>
        </w:numPr>
        <w:tabs>
          <w:tab w:val="clear" w:pos="720"/>
          <w:tab w:val="num" w:pos="360"/>
        </w:tabs>
        <w:ind w:left="360"/>
        <w:jc w:val="both"/>
        <w:rPr>
          <w:sz w:val="22"/>
          <w:szCs w:val="22"/>
        </w:rPr>
      </w:pPr>
      <w:r w:rsidRPr="00DB29E2">
        <w:rPr>
          <w:sz w:val="22"/>
          <w:szCs w:val="22"/>
        </w:rPr>
        <w:t xml:space="preserve">Having detailed knowledge of </w:t>
      </w:r>
      <w:r>
        <w:rPr>
          <w:sz w:val="22"/>
          <w:szCs w:val="22"/>
        </w:rPr>
        <w:t xml:space="preserve">Internal Audit, </w:t>
      </w:r>
      <w:r w:rsidRPr="00DB29E2">
        <w:rPr>
          <w:sz w:val="22"/>
          <w:szCs w:val="22"/>
        </w:rPr>
        <w:t>Risk Management, Interest and Foreign Currency Exchange rates Hedging, portfolio management, Investment appraisal &amp; Corporate Finance.</w:t>
      </w:r>
    </w:p>
    <w:p w:rsidR="005A469C" w:rsidRDefault="005A469C" w:rsidP="005A469C">
      <w:pPr>
        <w:ind w:left="720"/>
        <w:jc w:val="both"/>
        <w:rPr>
          <w:sz w:val="22"/>
          <w:szCs w:val="22"/>
        </w:rPr>
      </w:pPr>
    </w:p>
    <w:p w:rsidR="0065787B" w:rsidRPr="0093163E" w:rsidRDefault="000D1699" w:rsidP="0065787B">
      <w:pPr>
        <w:pStyle w:val="Heading3"/>
        <w:pBdr>
          <w:bottom w:val="single" w:sz="4" w:space="1" w:color="auto"/>
        </w:pBdr>
        <w:rPr>
          <w:b/>
          <w:sz w:val="22"/>
          <w:szCs w:val="22"/>
        </w:rPr>
      </w:pPr>
      <w:r w:rsidRPr="0093163E">
        <w:rPr>
          <w:b/>
          <w:sz w:val="22"/>
          <w:szCs w:val="22"/>
        </w:rPr>
        <w:t>EXPERIENCE:</w:t>
      </w:r>
    </w:p>
    <w:p w:rsidR="0065787B" w:rsidRPr="0093163E" w:rsidRDefault="0065787B" w:rsidP="0065787B">
      <w:pPr>
        <w:rPr>
          <w:sz w:val="22"/>
          <w:szCs w:val="22"/>
        </w:rPr>
      </w:pPr>
    </w:p>
    <w:p w:rsidR="00582858" w:rsidRPr="009C30AD" w:rsidRDefault="0022400E" w:rsidP="00582858">
      <w:pPr>
        <w:pStyle w:val="BodyText"/>
        <w:numPr>
          <w:ilvl w:val="0"/>
          <w:numId w:val="15"/>
        </w:numPr>
        <w:tabs>
          <w:tab w:val="clear" w:pos="1080"/>
        </w:tabs>
        <w:ind w:left="477" w:hanging="477"/>
        <w:rPr>
          <w:b/>
          <w:sz w:val="22"/>
          <w:szCs w:val="22"/>
        </w:rPr>
      </w:pPr>
      <w:r>
        <w:rPr>
          <w:b/>
          <w:sz w:val="22"/>
          <w:szCs w:val="22"/>
        </w:rPr>
        <w:t>Associate Audit Officer</w:t>
      </w:r>
      <w:r w:rsidR="004861F3" w:rsidRPr="0093163E">
        <w:rPr>
          <w:b/>
          <w:sz w:val="22"/>
          <w:szCs w:val="22"/>
        </w:rPr>
        <w:t xml:space="preserve"> at </w:t>
      </w:r>
      <w:proofErr w:type="spellStart"/>
      <w:r w:rsidR="004861F3" w:rsidRPr="0093163E">
        <w:rPr>
          <w:b/>
          <w:sz w:val="22"/>
          <w:szCs w:val="22"/>
        </w:rPr>
        <w:t>Meezan</w:t>
      </w:r>
      <w:proofErr w:type="spellEnd"/>
      <w:r w:rsidR="004861F3" w:rsidRPr="0093163E">
        <w:rPr>
          <w:b/>
          <w:sz w:val="22"/>
          <w:szCs w:val="22"/>
        </w:rPr>
        <w:t xml:space="preserve"> Bank Limited.</w:t>
      </w:r>
      <w:r w:rsidR="009A7CF1" w:rsidRPr="0093163E">
        <w:rPr>
          <w:b/>
          <w:sz w:val="22"/>
          <w:szCs w:val="22"/>
        </w:rPr>
        <w:t xml:space="preserve"> </w:t>
      </w:r>
      <w:r w:rsidR="00113825" w:rsidRPr="0093163E">
        <w:rPr>
          <w:b/>
          <w:sz w:val="22"/>
          <w:szCs w:val="22"/>
        </w:rPr>
        <w:t>(</w:t>
      </w:r>
      <w:r w:rsidR="004861F3" w:rsidRPr="0093163E">
        <w:rPr>
          <w:b/>
          <w:sz w:val="22"/>
          <w:szCs w:val="22"/>
        </w:rPr>
        <w:t>From 02-03</w:t>
      </w:r>
      <w:r w:rsidR="00A4168E" w:rsidRPr="0093163E">
        <w:rPr>
          <w:b/>
          <w:sz w:val="22"/>
          <w:szCs w:val="22"/>
        </w:rPr>
        <w:t>-</w:t>
      </w:r>
      <w:r w:rsidR="004861F3" w:rsidRPr="0093163E">
        <w:rPr>
          <w:b/>
          <w:sz w:val="22"/>
          <w:szCs w:val="22"/>
        </w:rPr>
        <w:t xml:space="preserve">15 to </w:t>
      </w:r>
      <w:r w:rsidR="00112C27">
        <w:rPr>
          <w:b/>
          <w:sz w:val="22"/>
          <w:szCs w:val="22"/>
        </w:rPr>
        <w:t>17</w:t>
      </w:r>
      <w:r w:rsidR="00D819BB">
        <w:rPr>
          <w:b/>
          <w:sz w:val="22"/>
          <w:szCs w:val="22"/>
        </w:rPr>
        <w:t>.</w:t>
      </w:r>
      <w:r w:rsidR="00112C27">
        <w:rPr>
          <w:b/>
          <w:sz w:val="22"/>
          <w:szCs w:val="22"/>
        </w:rPr>
        <w:t>01</w:t>
      </w:r>
      <w:r w:rsidR="00D819BB">
        <w:rPr>
          <w:b/>
          <w:sz w:val="22"/>
          <w:szCs w:val="22"/>
        </w:rPr>
        <w:t>.</w:t>
      </w:r>
      <w:r w:rsidR="00112C27">
        <w:rPr>
          <w:b/>
          <w:sz w:val="22"/>
          <w:szCs w:val="22"/>
        </w:rPr>
        <w:t>17</w:t>
      </w:r>
      <w:r w:rsidR="00113825" w:rsidRPr="0093163E">
        <w:rPr>
          <w:b/>
          <w:sz w:val="22"/>
          <w:szCs w:val="22"/>
        </w:rPr>
        <w:t>)</w:t>
      </w:r>
      <w:r w:rsidR="0098760A" w:rsidRPr="0093163E">
        <w:rPr>
          <w:b/>
          <w:sz w:val="22"/>
          <w:szCs w:val="22"/>
        </w:rPr>
        <w:t>.</w:t>
      </w:r>
    </w:p>
    <w:p w:rsidR="00887CFC" w:rsidRDefault="00887CFC" w:rsidP="003A1364">
      <w:pPr>
        <w:jc w:val="both"/>
        <w:rPr>
          <w:sz w:val="22"/>
          <w:szCs w:val="22"/>
        </w:rPr>
      </w:pPr>
    </w:p>
    <w:p w:rsidR="00D260C2" w:rsidRDefault="00361806" w:rsidP="003A1364">
      <w:pPr>
        <w:jc w:val="both"/>
        <w:rPr>
          <w:sz w:val="22"/>
          <w:szCs w:val="22"/>
        </w:rPr>
      </w:pPr>
      <w:proofErr w:type="gramStart"/>
      <w:r>
        <w:rPr>
          <w:sz w:val="22"/>
          <w:szCs w:val="22"/>
        </w:rPr>
        <w:t>Expertise in h</w:t>
      </w:r>
      <w:r w:rsidR="00874978" w:rsidRPr="0093163E">
        <w:rPr>
          <w:sz w:val="22"/>
          <w:szCs w:val="22"/>
        </w:rPr>
        <w:t>andling</w:t>
      </w:r>
      <w:r w:rsidR="0037250E" w:rsidRPr="0093163E">
        <w:rPr>
          <w:sz w:val="22"/>
          <w:szCs w:val="22"/>
        </w:rPr>
        <w:t xml:space="preserve"> </w:t>
      </w:r>
      <w:r w:rsidR="00643D68">
        <w:rPr>
          <w:sz w:val="22"/>
          <w:szCs w:val="22"/>
        </w:rPr>
        <w:t>i</w:t>
      </w:r>
      <w:r w:rsidR="0037250E" w:rsidRPr="0093163E">
        <w:rPr>
          <w:sz w:val="22"/>
          <w:szCs w:val="22"/>
        </w:rPr>
        <w:t xml:space="preserve">nternal </w:t>
      </w:r>
      <w:r w:rsidR="00EA1F81" w:rsidRPr="0093163E">
        <w:rPr>
          <w:sz w:val="22"/>
          <w:szCs w:val="22"/>
        </w:rPr>
        <w:t>a</w:t>
      </w:r>
      <w:r w:rsidR="0037250E" w:rsidRPr="0093163E">
        <w:rPr>
          <w:sz w:val="22"/>
          <w:szCs w:val="22"/>
        </w:rPr>
        <w:t>udit</w:t>
      </w:r>
      <w:r w:rsidR="003D5735" w:rsidRPr="0093163E">
        <w:rPr>
          <w:sz w:val="22"/>
          <w:szCs w:val="22"/>
        </w:rPr>
        <w:t xml:space="preserve"> assignments</w:t>
      </w:r>
      <w:r w:rsidR="00E2164B">
        <w:rPr>
          <w:sz w:val="22"/>
          <w:szCs w:val="22"/>
        </w:rPr>
        <w:t>,</w:t>
      </w:r>
      <w:r w:rsidR="009C683F">
        <w:rPr>
          <w:sz w:val="22"/>
          <w:szCs w:val="22"/>
        </w:rPr>
        <w:t xml:space="preserve"> </w:t>
      </w:r>
      <w:r w:rsidR="00E2164B">
        <w:rPr>
          <w:sz w:val="22"/>
          <w:szCs w:val="22"/>
        </w:rPr>
        <w:t>ability</w:t>
      </w:r>
      <w:r w:rsidR="009C683F">
        <w:rPr>
          <w:sz w:val="22"/>
          <w:szCs w:val="22"/>
        </w:rPr>
        <w:t xml:space="preserve"> to corroborate the</w:t>
      </w:r>
      <w:r w:rsidR="00267FEF">
        <w:rPr>
          <w:sz w:val="22"/>
          <w:szCs w:val="22"/>
        </w:rPr>
        <w:t xml:space="preserve"> work</w:t>
      </w:r>
      <w:r w:rsidR="002B638C">
        <w:rPr>
          <w:sz w:val="22"/>
          <w:szCs w:val="22"/>
        </w:rPr>
        <w:t xml:space="preserve"> </w:t>
      </w:r>
      <w:r w:rsidR="00E2164B">
        <w:rPr>
          <w:sz w:val="22"/>
          <w:szCs w:val="22"/>
        </w:rPr>
        <w:t>and</w:t>
      </w:r>
      <w:r w:rsidR="002B638C">
        <w:rPr>
          <w:sz w:val="22"/>
          <w:szCs w:val="22"/>
        </w:rPr>
        <w:t xml:space="preserve"> </w:t>
      </w:r>
      <w:r w:rsidR="00267FEF">
        <w:rPr>
          <w:sz w:val="22"/>
          <w:szCs w:val="22"/>
        </w:rPr>
        <w:t>finalize the reports</w:t>
      </w:r>
      <w:r w:rsidR="00E2164B">
        <w:rPr>
          <w:sz w:val="22"/>
          <w:szCs w:val="22"/>
        </w:rPr>
        <w:t>.</w:t>
      </w:r>
      <w:proofErr w:type="gramEnd"/>
      <w:r w:rsidR="00C55FAA">
        <w:rPr>
          <w:sz w:val="22"/>
          <w:szCs w:val="22"/>
        </w:rPr>
        <w:t xml:space="preserve"> </w:t>
      </w:r>
      <w:r w:rsidR="00E2164B">
        <w:rPr>
          <w:sz w:val="22"/>
          <w:szCs w:val="22"/>
        </w:rPr>
        <w:t>My major responsibilities in this role are</w:t>
      </w:r>
    </w:p>
    <w:p w:rsidR="00397522" w:rsidRDefault="00397522" w:rsidP="00067BBA">
      <w:pPr>
        <w:jc w:val="both"/>
        <w:rPr>
          <w:b/>
          <w:sz w:val="22"/>
          <w:szCs w:val="22"/>
          <w:u w:val="single"/>
        </w:rPr>
      </w:pPr>
    </w:p>
    <w:p w:rsidR="00DF1AD2" w:rsidRPr="008B5D02" w:rsidRDefault="00932D11" w:rsidP="008B5D02">
      <w:pPr>
        <w:jc w:val="both"/>
        <w:rPr>
          <w:b/>
          <w:sz w:val="22"/>
          <w:szCs w:val="22"/>
          <w:u w:val="single"/>
        </w:rPr>
      </w:pPr>
      <w:r w:rsidRPr="00932D11">
        <w:rPr>
          <w:b/>
          <w:sz w:val="22"/>
          <w:szCs w:val="22"/>
          <w:u w:val="single"/>
        </w:rPr>
        <w:t>Audit</w:t>
      </w:r>
      <w:r w:rsidR="004B35B2" w:rsidRPr="00932D11">
        <w:rPr>
          <w:b/>
          <w:sz w:val="22"/>
          <w:szCs w:val="22"/>
          <w:u w:val="single"/>
        </w:rPr>
        <w:t xml:space="preserve"> Planning</w:t>
      </w:r>
    </w:p>
    <w:p w:rsidR="001B05DE" w:rsidRDefault="001B05DE" w:rsidP="003A1364">
      <w:pPr>
        <w:numPr>
          <w:ilvl w:val="0"/>
          <w:numId w:val="14"/>
        </w:numPr>
        <w:tabs>
          <w:tab w:val="clear" w:pos="720"/>
          <w:tab w:val="num" w:pos="0"/>
        </w:tabs>
        <w:ind w:left="360"/>
        <w:jc w:val="both"/>
        <w:rPr>
          <w:sz w:val="22"/>
          <w:szCs w:val="22"/>
        </w:rPr>
      </w:pPr>
      <w:r>
        <w:rPr>
          <w:sz w:val="22"/>
          <w:szCs w:val="22"/>
        </w:rPr>
        <w:t xml:space="preserve">Reviewing each and every GL of the branch’s </w:t>
      </w:r>
      <w:r w:rsidRPr="00222FD3">
        <w:rPr>
          <w:sz w:val="22"/>
          <w:szCs w:val="22"/>
        </w:rPr>
        <w:t>trial balance</w:t>
      </w:r>
      <w:r>
        <w:rPr>
          <w:sz w:val="22"/>
          <w:szCs w:val="22"/>
        </w:rPr>
        <w:t xml:space="preserve"> to assess the overall risk pertained to the branch and the effectiveness of the staff working in that branch</w:t>
      </w:r>
      <w:r w:rsidR="00643385">
        <w:rPr>
          <w:sz w:val="22"/>
          <w:szCs w:val="22"/>
        </w:rPr>
        <w:t xml:space="preserve"> / unit</w:t>
      </w:r>
      <w:r>
        <w:rPr>
          <w:sz w:val="22"/>
          <w:szCs w:val="22"/>
        </w:rPr>
        <w:t>.</w:t>
      </w:r>
    </w:p>
    <w:p w:rsidR="001D62C4" w:rsidRDefault="00C90147" w:rsidP="003A1364">
      <w:pPr>
        <w:numPr>
          <w:ilvl w:val="0"/>
          <w:numId w:val="14"/>
        </w:numPr>
        <w:tabs>
          <w:tab w:val="clear" w:pos="720"/>
          <w:tab w:val="num" w:pos="0"/>
        </w:tabs>
        <w:ind w:left="360"/>
        <w:jc w:val="both"/>
        <w:rPr>
          <w:sz w:val="22"/>
          <w:szCs w:val="22"/>
        </w:rPr>
      </w:pPr>
      <w:r>
        <w:rPr>
          <w:sz w:val="22"/>
          <w:szCs w:val="22"/>
        </w:rPr>
        <w:t>Extracting data</w:t>
      </w:r>
      <w:r w:rsidR="003933E5">
        <w:rPr>
          <w:sz w:val="22"/>
          <w:szCs w:val="22"/>
        </w:rPr>
        <w:t xml:space="preserve"> from oracle based ERP (</w:t>
      </w:r>
      <w:proofErr w:type="spellStart"/>
      <w:r w:rsidR="003933E5">
        <w:rPr>
          <w:sz w:val="22"/>
          <w:szCs w:val="22"/>
        </w:rPr>
        <w:t>temenos</w:t>
      </w:r>
      <w:proofErr w:type="spellEnd"/>
      <w:r w:rsidR="003933E5">
        <w:rPr>
          <w:sz w:val="22"/>
          <w:szCs w:val="22"/>
        </w:rPr>
        <w:t xml:space="preserve"> T24) and other resources of the subject branch / </w:t>
      </w:r>
      <w:r w:rsidR="004A6A18">
        <w:rPr>
          <w:sz w:val="22"/>
          <w:szCs w:val="22"/>
        </w:rPr>
        <w:t>unit</w:t>
      </w:r>
      <w:r w:rsidR="00CD4695">
        <w:rPr>
          <w:sz w:val="22"/>
          <w:szCs w:val="22"/>
        </w:rPr>
        <w:t xml:space="preserve">, converting </w:t>
      </w:r>
      <w:r>
        <w:rPr>
          <w:sz w:val="22"/>
          <w:szCs w:val="22"/>
        </w:rPr>
        <w:t>this raw</w:t>
      </w:r>
      <w:r w:rsidR="00CD4695">
        <w:rPr>
          <w:sz w:val="22"/>
          <w:szCs w:val="22"/>
        </w:rPr>
        <w:t xml:space="preserve"> </w:t>
      </w:r>
      <w:r>
        <w:rPr>
          <w:sz w:val="22"/>
          <w:szCs w:val="22"/>
        </w:rPr>
        <w:t xml:space="preserve">data </w:t>
      </w:r>
      <w:r w:rsidR="00CD4695">
        <w:rPr>
          <w:sz w:val="22"/>
          <w:szCs w:val="22"/>
        </w:rPr>
        <w:t>to excel files to perform</w:t>
      </w:r>
      <w:r w:rsidR="003933E5">
        <w:rPr>
          <w:sz w:val="22"/>
          <w:szCs w:val="22"/>
        </w:rPr>
        <w:t xml:space="preserve"> data analysis </w:t>
      </w:r>
      <w:r w:rsidR="00CD4695">
        <w:rPr>
          <w:sz w:val="22"/>
          <w:szCs w:val="22"/>
        </w:rPr>
        <w:t>using advance excel tools</w:t>
      </w:r>
      <w:r w:rsidR="00E96EF2">
        <w:rPr>
          <w:sz w:val="22"/>
          <w:szCs w:val="22"/>
        </w:rPr>
        <w:t>.</w:t>
      </w:r>
    </w:p>
    <w:p w:rsidR="001B05DE" w:rsidRDefault="00C72400" w:rsidP="003A1364">
      <w:pPr>
        <w:numPr>
          <w:ilvl w:val="0"/>
          <w:numId w:val="14"/>
        </w:numPr>
        <w:tabs>
          <w:tab w:val="clear" w:pos="720"/>
          <w:tab w:val="num" w:pos="0"/>
        </w:tabs>
        <w:ind w:left="360"/>
        <w:jc w:val="both"/>
        <w:rPr>
          <w:sz w:val="22"/>
          <w:szCs w:val="22"/>
        </w:rPr>
      </w:pPr>
      <w:r>
        <w:rPr>
          <w:sz w:val="22"/>
          <w:szCs w:val="22"/>
        </w:rPr>
        <w:t xml:space="preserve">Performing analysis to </w:t>
      </w:r>
      <w:r w:rsidR="00A61EAC">
        <w:rPr>
          <w:sz w:val="22"/>
          <w:szCs w:val="22"/>
        </w:rPr>
        <w:t>ascertain</w:t>
      </w:r>
      <w:r w:rsidR="001B05DE">
        <w:rPr>
          <w:sz w:val="22"/>
          <w:szCs w:val="22"/>
        </w:rPr>
        <w:t xml:space="preserve"> any income leakage.</w:t>
      </w:r>
    </w:p>
    <w:p w:rsidR="001B05DE" w:rsidRPr="00316DBA" w:rsidRDefault="00081956" w:rsidP="003A1364">
      <w:pPr>
        <w:numPr>
          <w:ilvl w:val="0"/>
          <w:numId w:val="14"/>
        </w:numPr>
        <w:tabs>
          <w:tab w:val="clear" w:pos="720"/>
          <w:tab w:val="num" w:pos="0"/>
        </w:tabs>
        <w:ind w:left="360"/>
        <w:jc w:val="both"/>
        <w:rPr>
          <w:sz w:val="22"/>
          <w:szCs w:val="22"/>
        </w:rPr>
      </w:pPr>
      <w:r w:rsidRPr="00316DBA">
        <w:rPr>
          <w:sz w:val="22"/>
          <w:szCs w:val="22"/>
        </w:rPr>
        <w:t xml:space="preserve">Preparing sample size criteria on the basis of which audit </w:t>
      </w:r>
      <w:r w:rsidR="008F62F9">
        <w:rPr>
          <w:sz w:val="22"/>
          <w:szCs w:val="22"/>
        </w:rPr>
        <w:t>will be</w:t>
      </w:r>
      <w:r w:rsidRPr="00316DBA">
        <w:rPr>
          <w:sz w:val="22"/>
          <w:szCs w:val="22"/>
        </w:rPr>
        <w:t xml:space="preserve"> executed.</w:t>
      </w:r>
    </w:p>
    <w:p w:rsidR="00BA3F0F" w:rsidRPr="006D6F5D" w:rsidRDefault="00316DBA" w:rsidP="00A73027">
      <w:pPr>
        <w:numPr>
          <w:ilvl w:val="0"/>
          <w:numId w:val="14"/>
        </w:numPr>
        <w:tabs>
          <w:tab w:val="clear" w:pos="720"/>
          <w:tab w:val="num" w:pos="0"/>
        </w:tabs>
        <w:ind w:left="360"/>
        <w:jc w:val="both"/>
        <w:rPr>
          <w:sz w:val="22"/>
          <w:szCs w:val="22"/>
        </w:rPr>
      </w:pPr>
      <w:r w:rsidRPr="00316DBA">
        <w:rPr>
          <w:sz w:val="22"/>
          <w:szCs w:val="22"/>
        </w:rPr>
        <w:t xml:space="preserve">Preparing duty list to assign </w:t>
      </w:r>
      <w:r w:rsidR="002D3578">
        <w:rPr>
          <w:sz w:val="22"/>
          <w:szCs w:val="22"/>
        </w:rPr>
        <w:t>audit responsibilities</w:t>
      </w:r>
      <w:r w:rsidRPr="00316DBA">
        <w:rPr>
          <w:sz w:val="22"/>
          <w:szCs w:val="22"/>
        </w:rPr>
        <w:t xml:space="preserve"> to the team members.</w:t>
      </w:r>
    </w:p>
    <w:p w:rsidR="00E40B4D" w:rsidRPr="00EB2B8B" w:rsidRDefault="00932D11" w:rsidP="00A73027">
      <w:pPr>
        <w:jc w:val="both"/>
        <w:rPr>
          <w:b/>
          <w:sz w:val="22"/>
          <w:szCs w:val="22"/>
          <w:u w:val="single"/>
        </w:rPr>
      </w:pPr>
      <w:r>
        <w:rPr>
          <w:b/>
          <w:sz w:val="22"/>
          <w:szCs w:val="22"/>
          <w:u w:val="single"/>
        </w:rPr>
        <w:t>Audit</w:t>
      </w:r>
      <w:r w:rsidR="004021EC" w:rsidRPr="00EB2B8B">
        <w:rPr>
          <w:b/>
          <w:sz w:val="22"/>
          <w:szCs w:val="22"/>
          <w:u w:val="single"/>
        </w:rPr>
        <w:t xml:space="preserve"> Execution</w:t>
      </w:r>
    </w:p>
    <w:p w:rsidR="00874978" w:rsidRPr="00DD6B35" w:rsidRDefault="00316C9F" w:rsidP="00546FCE">
      <w:pPr>
        <w:numPr>
          <w:ilvl w:val="0"/>
          <w:numId w:val="14"/>
        </w:numPr>
        <w:tabs>
          <w:tab w:val="clear" w:pos="720"/>
          <w:tab w:val="num" w:pos="0"/>
        </w:tabs>
        <w:ind w:left="360"/>
        <w:jc w:val="both"/>
        <w:rPr>
          <w:sz w:val="22"/>
          <w:szCs w:val="22"/>
        </w:rPr>
      </w:pPr>
      <w:r w:rsidRPr="00546FCE">
        <w:rPr>
          <w:sz w:val="22"/>
          <w:szCs w:val="22"/>
        </w:rPr>
        <w:lastRenderedPageBreak/>
        <w:t xml:space="preserve">Performing substantive and analytical </w:t>
      </w:r>
      <w:r w:rsidR="00474F9C" w:rsidRPr="00546FCE">
        <w:rPr>
          <w:sz w:val="22"/>
          <w:szCs w:val="22"/>
        </w:rPr>
        <w:t xml:space="preserve">audit </w:t>
      </w:r>
      <w:r w:rsidRPr="00546FCE">
        <w:rPr>
          <w:sz w:val="22"/>
          <w:szCs w:val="22"/>
        </w:rPr>
        <w:t>procedures to e</w:t>
      </w:r>
      <w:r w:rsidR="00ED774F" w:rsidRPr="00546FCE">
        <w:rPr>
          <w:sz w:val="22"/>
          <w:szCs w:val="22"/>
        </w:rPr>
        <w:t>valuat</w:t>
      </w:r>
      <w:r w:rsidR="008C162A" w:rsidRPr="00546FCE">
        <w:rPr>
          <w:sz w:val="22"/>
          <w:szCs w:val="22"/>
        </w:rPr>
        <w:t>e</w:t>
      </w:r>
      <w:r w:rsidR="00A80F5D" w:rsidRPr="00546FCE">
        <w:rPr>
          <w:sz w:val="22"/>
          <w:szCs w:val="22"/>
        </w:rPr>
        <w:t xml:space="preserve"> internal controls related to prevention and detection of fraud</w:t>
      </w:r>
      <w:r w:rsidR="00DD6B35" w:rsidRPr="00546FCE">
        <w:rPr>
          <w:sz w:val="22"/>
          <w:szCs w:val="22"/>
        </w:rPr>
        <w:t xml:space="preserve"> &amp; verifying the </w:t>
      </w:r>
      <w:r w:rsidR="00DD6B35">
        <w:rPr>
          <w:sz w:val="22"/>
          <w:szCs w:val="22"/>
        </w:rPr>
        <w:t>c</w:t>
      </w:r>
      <w:r w:rsidR="00DD6B35" w:rsidRPr="003A69EE">
        <w:rPr>
          <w:sz w:val="22"/>
          <w:szCs w:val="22"/>
        </w:rPr>
        <w:t xml:space="preserve">onsistency in approach and quality of validation of controls throughout the </w:t>
      </w:r>
      <w:r w:rsidR="001F0005">
        <w:rPr>
          <w:sz w:val="22"/>
          <w:szCs w:val="22"/>
        </w:rPr>
        <w:t>organization.</w:t>
      </w:r>
    </w:p>
    <w:p w:rsidR="001A7156" w:rsidRPr="007F2ACE" w:rsidRDefault="00465087" w:rsidP="00546FCE">
      <w:pPr>
        <w:numPr>
          <w:ilvl w:val="0"/>
          <w:numId w:val="14"/>
        </w:numPr>
        <w:tabs>
          <w:tab w:val="clear" w:pos="720"/>
          <w:tab w:val="num" w:pos="0"/>
        </w:tabs>
        <w:ind w:left="360"/>
        <w:jc w:val="both"/>
        <w:rPr>
          <w:sz w:val="22"/>
          <w:szCs w:val="22"/>
        </w:rPr>
      </w:pPr>
      <w:r w:rsidRPr="003A69EE">
        <w:rPr>
          <w:sz w:val="22"/>
          <w:szCs w:val="22"/>
        </w:rPr>
        <w:t>Checking compliance with various statutory and internal policies, procedures</w:t>
      </w:r>
      <w:r w:rsidR="0073172F">
        <w:rPr>
          <w:sz w:val="22"/>
          <w:szCs w:val="22"/>
        </w:rPr>
        <w:t xml:space="preserve"> &amp; guidelines and providing suggestions to the management about improvement in internal controls.</w:t>
      </w:r>
    </w:p>
    <w:p w:rsidR="00316C9F" w:rsidRDefault="007969F8" w:rsidP="00546FCE">
      <w:pPr>
        <w:numPr>
          <w:ilvl w:val="0"/>
          <w:numId w:val="14"/>
        </w:numPr>
        <w:tabs>
          <w:tab w:val="clear" w:pos="720"/>
          <w:tab w:val="num" w:pos="0"/>
        </w:tabs>
        <w:ind w:left="360"/>
        <w:jc w:val="both"/>
        <w:rPr>
          <w:sz w:val="22"/>
          <w:szCs w:val="22"/>
        </w:rPr>
      </w:pPr>
      <w:r>
        <w:rPr>
          <w:sz w:val="22"/>
          <w:szCs w:val="22"/>
        </w:rPr>
        <w:t xml:space="preserve">Reconciliation </w:t>
      </w:r>
      <w:r w:rsidR="00565690">
        <w:rPr>
          <w:sz w:val="22"/>
          <w:szCs w:val="22"/>
        </w:rPr>
        <w:t>of</w:t>
      </w:r>
      <w:r w:rsidR="00316C9F">
        <w:rPr>
          <w:sz w:val="22"/>
          <w:szCs w:val="22"/>
        </w:rPr>
        <w:t xml:space="preserve"> the </w:t>
      </w:r>
      <w:r>
        <w:rPr>
          <w:sz w:val="22"/>
          <w:szCs w:val="22"/>
        </w:rPr>
        <w:t>different</w:t>
      </w:r>
      <w:r w:rsidR="00316C9F">
        <w:rPr>
          <w:sz w:val="22"/>
          <w:szCs w:val="22"/>
        </w:rPr>
        <w:t xml:space="preserve"> GLs of the branch and accounts maintained in other banks.</w:t>
      </w:r>
    </w:p>
    <w:p w:rsidR="009E30BF" w:rsidRDefault="009E30BF" w:rsidP="00546FCE">
      <w:pPr>
        <w:numPr>
          <w:ilvl w:val="0"/>
          <w:numId w:val="14"/>
        </w:numPr>
        <w:tabs>
          <w:tab w:val="clear" w:pos="720"/>
          <w:tab w:val="num" w:pos="0"/>
        </w:tabs>
        <w:ind w:left="360"/>
        <w:jc w:val="both"/>
        <w:rPr>
          <w:sz w:val="22"/>
          <w:szCs w:val="22"/>
        </w:rPr>
      </w:pPr>
      <w:r w:rsidRPr="007F2ACE">
        <w:rPr>
          <w:sz w:val="22"/>
          <w:szCs w:val="22"/>
        </w:rPr>
        <w:t xml:space="preserve">Physical balancing and verification of </w:t>
      </w:r>
      <w:r w:rsidR="001A7156" w:rsidRPr="007F2ACE">
        <w:rPr>
          <w:sz w:val="22"/>
          <w:szCs w:val="22"/>
        </w:rPr>
        <w:t>non-current assets</w:t>
      </w:r>
      <w:r w:rsidR="00FB053D">
        <w:rPr>
          <w:sz w:val="22"/>
          <w:szCs w:val="22"/>
        </w:rPr>
        <w:t xml:space="preserve"> and cash with ERP reports &amp; other records</w:t>
      </w:r>
      <w:r w:rsidR="001A7156" w:rsidRPr="007F2ACE">
        <w:rPr>
          <w:sz w:val="22"/>
          <w:szCs w:val="22"/>
        </w:rPr>
        <w:t>.</w:t>
      </w:r>
    </w:p>
    <w:p w:rsidR="00CA2C06" w:rsidRDefault="00CA2C06" w:rsidP="00546FCE">
      <w:pPr>
        <w:numPr>
          <w:ilvl w:val="0"/>
          <w:numId w:val="14"/>
        </w:numPr>
        <w:tabs>
          <w:tab w:val="clear" w:pos="720"/>
          <w:tab w:val="num" w:pos="0"/>
        </w:tabs>
        <w:ind w:left="360"/>
        <w:jc w:val="both"/>
        <w:rPr>
          <w:sz w:val="22"/>
          <w:szCs w:val="22"/>
        </w:rPr>
      </w:pPr>
      <w:r>
        <w:rPr>
          <w:sz w:val="22"/>
          <w:szCs w:val="22"/>
        </w:rPr>
        <w:t xml:space="preserve">Critically reviewing the expenses limits and approval for any expenses </w:t>
      </w:r>
      <w:r w:rsidR="00D567FC">
        <w:rPr>
          <w:sz w:val="22"/>
          <w:szCs w:val="22"/>
        </w:rPr>
        <w:t>exceeding</w:t>
      </w:r>
      <w:r>
        <w:rPr>
          <w:sz w:val="22"/>
          <w:szCs w:val="22"/>
        </w:rPr>
        <w:t xml:space="preserve"> the limits.</w:t>
      </w:r>
    </w:p>
    <w:p w:rsidR="00CA2C06" w:rsidRDefault="009438BF" w:rsidP="00546FCE">
      <w:pPr>
        <w:numPr>
          <w:ilvl w:val="0"/>
          <w:numId w:val="14"/>
        </w:numPr>
        <w:tabs>
          <w:tab w:val="clear" w:pos="720"/>
          <w:tab w:val="num" w:pos="0"/>
        </w:tabs>
        <w:ind w:left="360"/>
        <w:jc w:val="both"/>
        <w:rPr>
          <w:sz w:val="22"/>
          <w:szCs w:val="22"/>
        </w:rPr>
      </w:pPr>
      <w:r>
        <w:rPr>
          <w:sz w:val="22"/>
          <w:szCs w:val="22"/>
        </w:rPr>
        <w:t xml:space="preserve">Verifying the </w:t>
      </w:r>
      <w:r w:rsidR="00615B15">
        <w:rPr>
          <w:sz w:val="22"/>
          <w:szCs w:val="22"/>
        </w:rPr>
        <w:t xml:space="preserve">withholding tax rates and </w:t>
      </w:r>
      <w:r w:rsidR="00A538B3">
        <w:rPr>
          <w:sz w:val="22"/>
          <w:szCs w:val="22"/>
        </w:rPr>
        <w:t>tax</w:t>
      </w:r>
      <w:r w:rsidR="00265956">
        <w:rPr>
          <w:sz w:val="22"/>
          <w:szCs w:val="22"/>
        </w:rPr>
        <w:t xml:space="preserve"> submission to the central bank</w:t>
      </w:r>
      <w:r w:rsidR="00615B15">
        <w:rPr>
          <w:sz w:val="22"/>
          <w:szCs w:val="22"/>
        </w:rPr>
        <w:t>.</w:t>
      </w:r>
    </w:p>
    <w:p w:rsidR="00794D0C" w:rsidRDefault="00794D0C" w:rsidP="00794D0C">
      <w:pPr>
        <w:ind w:left="720"/>
        <w:jc w:val="both"/>
        <w:rPr>
          <w:sz w:val="22"/>
          <w:szCs w:val="22"/>
        </w:rPr>
      </w:pPr>
    </w:p>
    <w:p w:rsidR="00E40B4D" w:rsidRPr="00B240F4" w:rsidRDefault="00003D45" w:rsidP="00242D71">
      <w:pPr>
        <w:jc w:val="both"/>
        <w:rPr>
          <w:b/>
          <w:sz w:val="22"/>
          <w:szCs w:val="22"/>
          <w:u w:val="single"/>
        </w:rPr>
      </w:pPr>
      <w:r>
        <w:rPr>
          <w:b/>
          <w:sz w:val="22"/>
          <w:szCs w:val="22"/>
          <w:u w:val="single"/>
        </w:rPr>
        <w:t>Audit Rating and</w:t>
      </w:r>
      <w:r w:rsidR="00794D0C" w:rsidRPr="00EB2B8B">
        <w:rPr>
          <w:b/>
          <w:sz w:val="22"/>
          <w:szCs w:val="22"/>
          <w:u w:val="single"/>
        </w:rPr>
        <w:t xml:space="preserve"> </w:t>
      </w:r>
      <w:r>
        <w:rPr>
          <w:b/>
          <w:sz w:val="22"/>
          <w:szCs w:val="22"/>
          <w:u w:val="single"/>
        </w:rPr>
        <w:t>Reporting</w:t>
      </w:r>
    </w:p>
    <w:p w:rsidR="000B3347" w:rsidRPr="00BD766F" w:rsidRDefault="009B2990" w:rsidP="00546FCE">
      <w:pPr>
        <w:numPr>
          <w:ilvl w:val="0"/>
          <w:numId w:val="14"/>
        </w:numPr>
        <w:tabs>
          <w:tab w:val="clear" w:pos="720"/>
          <w:tab w:val="num" w:pos="0"/>
        </w:tabs>
        <w:ind w:left="360"/>
        <w:jc w:val="both"/>
        <w:rPr>
          <w:sz w:val="22"/>
          <w:szCs w:val="22"/>
        </w:rPr>
      </w:pPr>
      <w:r w:rsidRPr="00BD766F">
        <w:rPr>
          <w:sz w:val="22"/>
          <w:szCs w:val="22"/>
        </w:rPr>
        <w:t>F</w:t>
      </w:r>
      <w:r w:rsidR="000B3347" w:rsidRPr="00BD766F">
        <w:rPr>
          <w:sz w:val="22"/>
          <w:szCs w:val="22"/>
        </w:rPr>
        <w:t>inalizing the audit re</w:t>
      </w:r>
      <w:r w:rsidR="00B65401" w:rsidRPr="00BD766F">
        <w:rPr>
          <w:sz w:val="22"/>
          <w:szCs w:val="22"/>
        </w:rPr>
        <w:t>port and independently rating the audited branch / unit.</w:t>
      </w:r>
    </w:p>
    <w:p w:rsidR="006608D0" w:rsidRPr="00BD766F" w:rsidRDefault="006608D0" w:rsidP="00546FCE">
      <w:pPr>
        <w:numPr>
          <w:ilvl w:val="0"/>
          <w:numId w:val="14"/>
        </w:numPr>
        <w:tabs>
          <w:tab w:val="clear" w:pos="720"/>
          <w:tab w:val="num" w:pos="0"/>
        </w:tabs>
        <w:ind w:left="360"/>
        <w:jc w:val="both"/>
        <w:rPr>
          <w:sz w:val="22"/>
          <w:szCs w:val="22"/>
        </w:rPr>
      </w:pPr>
      <w:r w:rsidRPr="00BD766F">
        <w:rPr>
          <w:sz w:val="22"/>
          <w:szCs w:val="22"/>
        </w:rPr>
        <w:t>Accurate risk-based reporting of audit findings &amp; overall risk assessment to Regional Manager.</w:t>
      </w:r>
    </w:p>
    <w:p w:rsidR="000073E4" w:rsidRPr="00BD766F" w:rsidRDefault="000073E4" w:rsidP="00546FCE">
      <w:pPr>
        <w:numPr>
          <w:ilvl w:val="0"/>
          <w:numId w:val="14"/>
        </w:numPr>
        <w:tabs>
          <w:tab w:val="clear" w:pos="720"/>
          <w:tab w:val="num" w:pos="0"/>
        </w:tabs>
        <w:ind w:left="360"/>
        <w:jc w:val="both"/>
        <w:rPr>
          <w:sz w:val="22"/>
          <w:szCs w:val="22"/>
        </w:rPr>
      </w:pPr>
      <w:r w:rsidRPr="00546FCE">
        <w:rPr>
          <w:sz w:val="22"/>
          <w:szCs w:val="22"/>
        </w:rPr>
        <w:t>Prepar</w:t>
      </w:r>
      <w:r w:rsidR="00291A70">
        <w:rPr>
          <w:sz w:val="22"/>
          <w:szCs w:val="22"/>
        </w:rPr>
        <w:t>ing</w:t>
      </w:r>
      <w:r w:rsidRPr="00546FCE">
        <w:rPr>
          <w:sz w:val="22"/>
          <w:szCs w:val="22"/>
        </w:rPr>
        <w:t xml:space="preserve"> executive summaries for Board Audit Committee</w:t>
      </w:r>
      <w:r w:rsidR="009B6E6B" w:rsidRPr="00546FCE">
        <w:rPr>
          <w:sz w:val="22"/>
          <w:szCs w:val="22"/>
        </w:rPr>
        <w:t xml:space="preserve"> </w:t>
      </w:r>
      <w:r w:rsidRPr="00546FCE">
        <w:rPr>
          <w:sz w:val="22"/>
          <w:szCs w:val="22"/>
        </w:rPr>
        <w:t xml:space="preserve">analyzing the nature of </w:t>
      </w:r>
      <w:r w:rsidR="00654800" w:rsidRPr="00546FCE">
        <w:rPr>
          <w:sz w:val="22"/>
          <w:szCs w:val="22"/>
        </w:rPr>
        <w:t xml:space="preserve">weaknesses in </w:t>
      </w:r>
      <w:r w:rsidR="002D344D" w:rsidRPr="00546FCE">
        <w:rPr>
          <w:sz w:val="22"/>
          <w:szCs w:val="22"/>
        </w:rPr>
        <w:t xml:space="preserve">bank’s </w:t>
      </w:r>
      <w:r w:rsidR="00654800" w:rsidRPr="00546FCE">
        <w:rPr>
          <w:sz w:val="22"/>
          <w:szCs w:val="22"/>
        </w:rPr>
        <w:t>controls &amp; their implementations.</w:t>
      </w:r>
    </w:p>
    <w:p w:rsidR="00993892" w:rsidRPr="00BD766F" w:rsidRDefault="00BC6B70" w:rsidP="00546FCE">
      <w:pPr>
        <w:numPr>
          <w:ilvl w:val="0"/>
          <w:numId w:val="14"/>
        </w:numPr>
        <w:tabs>
          <w:tab w:val="clear" w:pos="720"/>
          <w:tab w:val="num" w:pos="0"/>
        </w:tabs>
        <w:ind w:left="360"/>
        <w:jc w:val="both"/>
        <w:rPr>
          <w:sz w:val="22"/>
          <w:szCs w:val="22"/>
        </w:rPr>
      </w:pPr>
      <w:r w:rsidRPr="00546FCE">
        <w:rPr>
          <w:sz w:val="22"/>
          <w:szCs w:val="22"/>
        </w:rPr>
        <w:t xml:space="preserve">Preparation &amp; </w:t>
      </w:r>
      <w:r w:rsidR="00993892" w:rsidRPr="00546FCE">
        <w:rPr>
          <w:sz w:val="22"/>
          <w:szCs w:val="22"/>
        </w:rPr>
        <w:t xml:space="preserve">Review </w:t>
      </w:r>
      <w:r w:rsidR="00FB4191" w:rsidRPr="00546FCE">
        <w:rPr>
          <w:sz w:val="22"/>
          <w:szCs w:val="22"/>
        </w:rPr>
        <w:t xml:space="preserve">of </w:t>
      </w:r>
      <w:r w:rsidR="00993892" w:rsidRPr="00546FCE">
        <w:rPr>
          <w:sz w:val="22"/>
          <w:szCs w:val="22"/>
        </w:rPr>
        <w:t>working paper files.</w:t>
      </w:r>
    </w:p>
    <w:p w:rsidR="007C637B" w:rsidRDefault="007C637B" w:rsidP="00B31783">
      <w:pPr>
        <w:jc w:val="both"/>
        <w:rPr>
          <w:sz w:val="22"/>
          <w:szCs w:val="22"/>
        </w:rPr>
      </w:pPr>
    </w:p>
    <w:p w:rsidR="00E40B4D" w:rsidRPr="00B240F4" w:rsidRDefault="00A2490D" w:rsidP="00B240F4">
      <w:pPr>
        <w:jc w:val="both"/>
        <w:rPr>
          <w:b/>
          <w:sz w:val="22"/>
          <w:szCs w:val="22"/>
          <w:u w:val="single"/>
        </w:rPr>
      </w:pPr>
      <w:r w:rsidRPr="00F45022">
        <w:rPr>
          <w:b/>
          <w:sz w:val="22"/>
          <w:szCs w:val="22"/>
          <w:u w:val="single"/>
        </w:rPr>
        <w:t>Other Assignments</w:t>
      </w:r>
    </w:p>
    <w:p w:rsidR="00AC2D42" w:rsidRPr="00BD766F" w:rsidRDefault="00AC2D42" w:rsidP="00546FCE">
      <w:pPr>
        <w:numPr>
          <w:ilvl w:val="0"/>
          <w:numId w:val="14"/>
        </w:numPr>
        <w:tabs>
          <w:tab w:val="clear" w:pos="720"/>
          <w:tab w:val="num" w:pos="0"/>
        </w:tabs>
        <w:ind w:left="360"/>
        <w:jc w:val="both"/>
        <w:rPr>
          <w:sz w:val="22"/>
          <w:szCs w:val="22"/>
        </w:rPr>
      </w:pPr>
      <w:r w:rsidRPr="00BD766F">
        <w:rPr>
          <w:sz w:val="22"/>
          <w:szCs w:val="22"/>
        </w:rPr>
        <w:t>Handling and preparation of Management Information system (MIS) of Internal Audit Department.</w:t>
      </w:r>
    </w:p>
    <w:p w:rsidR="00F45022" w:rsidRDefault="006968FF" w:rsidP="00546FCE">
      <w:pPr>
        <w:numPr>
          <w:ilvl w:val="0"/>
          <w:numId w:val="14"/>
        </w:numPr>
        <w:tabs>
          <w:tab w:val="clear" w:pos="720"/>
          <w:tab w:val="num" w:pos="0"/>
        </w:tabs>
        <w:ind w:left="360"/>
        <w:jc w:val="both"/>
        <w:rPr>
          <w:sz w:val="22"/>
          <w:szCs w:val="22"/>
        </w:rPr>
      </w:pPr>
      <w:r>
        <w:rPr>
          <w:sz w:val="22"/>
          <w:szCs w:val="22"/>
        </w:rPr>
        <w:t>Quarterly presentation of policies &amp; procedures to the whole audit team.</w:t>
      </w:r>
    </w:p>
    <w:p w:rsidR="00B240F4" w:rsidRDefault="006968FF" w:rsidP="00F45022">
      <w:pPr>
        <w:numPr>
          <w:ilvl w:val="0"/>
          <w:numId w:val="14"/>
        </w:numPr>
        <w:tabs>
          <w:tab w:val="clear" w:pos="720"/>
          <w:tab w:val="num" w:pos="0"/>
        </w:tabs>
        <w:ind w:left="360"/>
        <w:jc w:val="both"/>
        <w:rPr>
          <w:sz w:val="22"/>
          <w:szCs w:val="22"/>
        </w:rPr>
      </w:pPr>
      <w:r>
        <w:rPr>
          <w:sz w:val="22"/>
          <w:szCs w:val="22"/>
        </w:rPr>
        <w:t xml:space="preserve">Providing </w:t>
      </w:r>
      <w:r w:rsidR="002B2CFE">
        <w:rPr>
          <w:sz w:val="22"/>
          <w:szCs w:val="22"/>
        </w:rPr>
        <w:t xml:space="preserve">basic </w:t>
      </w:r>
      <w:r w:rsidR="00FC797C">
        <w:rPr>
          <w:sz w:val="22"/>
          <w:szCs w:val="22"/>
        </w:rPr>
        <w:t xml:space="preserve">MS </w:t>
      </w:r>
      <w:r w:rsidR="002B2CFE">
        <w:rPr>
          <w:sz w:val="22"/>
          <w:szCs w:val="22"/>
        </w:rPr>
        <w:t xml:space="preserve">excel </w:t>
      </w:r>
      <w:r>
        <w:rPr>
          <w:sz w:val="22"/>
          <w:szCs w:val="22"/>
        </w:rPr>
        <w:t xml:space="preserve">training to </w:t>
      </w:r>
      <w:r w:rsidR="002B2CFE">
        <w:rPr>
          <w:sz w:val="22"/>
          <w:szCs w:val="22"/>
        </w:rPr>
        <w:t>my juniors on quarterly basis.</w:t>
      </w:r>
    </w:p>
    <w:p w:rsidR="00F45022" w:rsidRDefault="00B240F4" w:rsidP="00F45022">
      <w:pPr>
        <w:numPr>
          <w:ilvl w:val="0"/>
          <w:numId w:val="14"/>
        </w:numPr>
        <w:tabs>
          <w:tab w:val="clear" w:pos="720"/>
          <w:tab w:val="num" w:pos="0"/>
        </w:tabs>
        <w:ind w:left="360"/>
        <w:jc w:val="both"/>
        <w:rPr>
          <w:sz w:val="22"/>
          <w:szCs w:val="22"/>
        </w:rPr>
      </w:pPr>
      <w:r w:rsidRPr="00B240F4">
        <w:rPr>
          <w:sz w:val="22"/>
          <w:szCs w:val="22"/>
        </w:rPr>
        <w:t>Drafting audit authorization letters and other audit requirement letters.</w:t>
      </w:r>
    </w:p>
    <w:p w:rsidR="003E610A" w:rsidRPr="00B240F4" w:rsidRDefault="003E610A" w:rsidP="00EE69EC">
      <w:pPr>
        <w:ind w:left="360"/>
        <w:jc w:val="both"/>
        <w:rPr>
          <w:sz w:val="22"/>
          <w:szCs w:val="22"/>
        </w:rPr>
      </w:pPr>
    </w:p>
    <w:p w:rsidR="00A67939" w:rsidRPr="0041640D" w:rsidRDefault="00530724" w:rsidP="00E020A2">
      <w:pPr>
        <w:pStyle w:val="BodyText"/>
        <w:numPr>
          <w:ilvl w:val="0"/>
          <w:numId w:val="15"/>
        </w:numPr>
        <w:tabs>
          <w:tab w:val="clear" w:pos="1080"/>
        </w:tabs>
        <w:ind w:left="360"/>
        <w:rPr>
          <w:b/>
          <w:sz w:val="22"/>
          <w:szCs w:val="22"/>
        </w:rPr>
      </w:pPr>
      <w:r w:rsidRPr="0041640D">
        <w:rPr>
          <w:b/>
          <w:sz w:val="22"/>
          <w:szCs w:val="22"/>
        </w:rPr>
        <w:t>MTO</w:t>
      </w:r>
      <w:r w:rsidR="004861F3" w:rsidRPr="0041640D">
        <w:rPr>
          <w:b/>
          <w:sz w:val="22"/>
          <w:szCs w:val="22"/>
        </w:rPr>
        <w:t xml:space="preserve"> in </w:t>
      </w:r>
      <w:r w:rsidRPr="0041640D">
        <w:rPr>
          <w:b/>
          <w:sz w:val="22"/>
          <w:szCs w:val="22"/>
        </w:rPr>
        <w:t xml:space="preserve">Accounts &amp; </w:t>
      </w:r>
      <w:r w:rsidR="004861F3" w:rsidRPr="0041640D">
        <w:rPr>
          <w:b/>
          <w:sz w:val="22"/>
          <w:szCs w:val="22"/>
        </w:rPr>
        <w:t>Fi</w:t>
      </w:r>
      <w:r w:rsidR="009A7AE2" w:rsidRPr="0041640D">
        <w:rPr>
          <w:b/>
          <w:sz w:val="22"/>
          <w:szCs w:val="22"/>
        </w:rPr>
        <w:t>nance Department of Alcatel-l</w:t>
      </w:r>
      <w:r w:rsidR="004861F3" w:rsidRPr="0041640D">
        <w:rPr>
          <w:b/>
          <w:sz w:val="22"/>
          <w:szCs w:val="22"/>
        </w:rPr>
        <w:t>ucent, Pakistan</w:t>
      </w:r>
      <w:r w:rsidR="00CD5AA0" w:rsidRPr="0041640D">
        <w:rPr>
          <w:b/>
          <w:sz w:val="22"/>
          <w:szCs w:val="22"/>
        </w:rPr>
        <w:t xml:space="preserve"> </w:t>
      </w:r>
      <w:r w:rsidR="002D7923" w:rsidRPr="0041640D">
        <w:rPr>
          <w:b/>
          <w:sz w:val="22"/>
          <w:szCs w:val="22"/>
        </w:rPr>
        <w:t>(</w:t>
      </w:r>
      <w:r w:rsidR="002B2AA7" w:rsidRPr="0093163E">
        <w:rPr>
          <w:b/>
          <w:sz w:val="22"/>
          <w:szCs w:val="22"/>
        </w:rPr>
        <w:t>18-01-15 to 28.02.15</w:t>
      </w:r>
      <w:r w:rsidR="002D7923" w:rsidRPr="0041640D">
        <w:rPr>
          <w:b/>
          <w:sz w:val="22"/>
          <w:szCs w:val="22"/>
        </w:rPr>
        <w:t>).</w:t>
      </w:r>
    </w:p>
    <w:p w:rsidR="003563FB" w:rsidRPr="0041640D" w:rsidRDefault="003563FB" w:rsidP="003563FB">
      <w:pPr>
        <w:pStyle w:val="BodyText"/>
        <w:ind w:left="477"/>
        <w:rPr>
          <w:b/>
          <w:sz w:val="22"/>
          <w:szCs w:val="22"/>
        </w:rPr>
      </w:pPr>
    </w:p>
    <w:p w:rsidR="003C7A3B" w:rsidRPr="00546FCE" w:rsidRDefault="0058108A" w:rsidP="00546FCE">
      <w:pPr>
        <w:numPr>
          <w:ilvl w:val="0"/>
          <w:numId w:val="14"/>
        </w:numPr>
        <w:tabs>
          <w:tab w:val="clear" w:pos="720"/>
          <w:tab w:val="num" w:pos="0"/>
        </w:tabs>
        <w:ind w:left="360"/>
        <w:jc w:val="both"/>
        <w:rPr>
          <w:sz w:val="24"/>
          <w:szCs w:val="24"/>
        </w:rPr>
      </w:pPr>
      <w:r w:rsidRPr="00546FCE">
        <w:rPr>
          <w:sz w:val="24"/>
          <w:szCs w:val="24"/>
        </w:rPr>
        <w:t>Assist</w:t>
      </w:r>
      <w:r w:rsidR="00100476" w:rsidRPr="00546FCE">
        <w:rPr>
          <w:sz w:val="24"/>
          <w:szCs w:val="24"/>
        </w:rPr>
        <w:t>ing</w:t>
      </w:r>
      <w:r w:rsidRPr="00546FCE">
        <w:rPr>
          <w:sz w:val="24"/>
          <w:szCs w:val="24"/>
        </w:rPr>
        <w:t xml:space="preserve"> line man</w:t>
      </w:r>
      <w:r w:rsidR="00E14435">
        <w:rPr>
          <w:sz w:val="24"/>
          <w:szCs w:val="24"/>
        </w:rPr>
        <w:t>a</w:t>
      </w:r>
      <w:r w:rsidRPr="00546FCE">
        <w:rPr>
          <w:sz w:val="24"/>
          <w:szCs w:val="24"/>
        </w:rPr>
        <w:t xml:space="preserve">ger in preparation of company's financial statements </w:t>
      </w:r>
      <w:r w:rsidR="003C7A3B" w:rsidRPr="00546FCE">
        <w:rPr>
          <w:sz w:val="24"/>
          <w:szCs w:val="24"/>
        </w:rPr>
        <w:t xml:space="preserve">in compliance with </w:t>
      </w:r>
      <w:r w:rsidR="00434AAF">
        <w:rPr>
          <w:sz w:val="24"/>
          <w:szCs w:val="24"/>
        </w:rPr>
        <w:t>I</w:t>
      </w:r>
      <w:r w:rsidR="00483B7A">
        <w:rPr>
          <w:sz w:val="24"/>
          <w:szCs w:val="24"/>
        </w:rPr>
        <w:t>AS</w:t>
      </w:r>
      <w:r w:rsidR="00434AAF">
        <w:rPr>
          <w:sz w:val="24"/>
          <w:szCs w:val="24"/>
        </w:rPr>
        <w:t xml:space="preserve"> &amp; </w:t>
      </w:r>
      <w:r w:rsidR="00D8620E" w:rsidRPr="00546FCE">
        <w:rPr>
          <w:sz w:val="24"/>
          <w:szCs w:val="24"/>
        </w:rPr>
        <w:t>IFRS</w:t>
      </w:r>
      <w:r w:rsidR="003C7A3B" w:rsidRPr="00546FCE">
        <w:rPr>
          <w:sz w:val="24"/>
          <w:szCs w:val="24"/>
        </w:rPr>
        <w:t>.</w:t>
      </w:r>
    </w:p>
    <w:p w:rsidR="0058108A" w:rsidRPr="00546FCE" w:rsidRDefault="00235E54" w:rsidP="00546FCE">
      <w:pPr>
        <w:numPr>
          <w:ilvl w:val="0"/>
          <w:numId w:val="14"/>
        </w:numPr>
        <w:tabs>
          <w:tab w:val="clear" w:pos="720"/>
          <w:tab w:val="num" w:pos="0"/>
        </w:tabs>
        <w:ind w:left="360"/>
        <w:jc w:val="both"/>
        <w:rPr>
          <w:sz w:val="24"/>
          <w:szCs w:val="24"/>
        </w:rPr>
      </w:pPr>
      <w:r w:rsidRPr="00546FCE">
        <w:rPr>
          <w:sz w:val="24"/>
          <w:szCs w:val="24"/>
        </w:rPr>
        <w:t>Handling</w:t>
      </w:r>
      <w:r w:rsidR="0058108A" w:rsidRPr="00546FCE">
        <w:rPr>
          <w:sz w:val="24"/>
          <w:szCs w:val="24"/>
        </w:rPr>
        <w:t xml:space="preserve"> accounts payable </w:t>
      </w:r>
      <w:r w:rsidRPr="00546FCE">
        <w:rPr>
          <w:sz w:val="24"/>
          <w:szCs w:val="24"/>
        </w:rPr>
        <w:t xml:space="preserve">and accounts receivable </w:t>
      </w:r>
      <w:r w:rsidR="0058108A" w:rsidRPr="00546FCE">
        <w:rPr>
          <w:sz w:val="24"/>
          <w:szCs w:val="24"/>
        </w:rPr>
        <w:t>section</w:t>
      </w:r>
      <w:r w:rsidRPr="00546FCE">
        <w:rPr>
          <w:sz w:val="24"/>
          <w:szCs w:val="24"/>
        </w:rPr>
        <w:t>s</w:t>
      </w:r>
      <w:r w:rsidR="0058108A" w:rsidRPr="00546FCE">
        <w:rPr>
          <w:sz w:val="24"/>
          <w:szCs w:val="24"/>
        </w:rPr>
        <w:t>.</w:t>
      </w:r>
    </w:p>
    <w:p w:rsidR="0058108A" w:rsidRPr="0041640D" w:rsidRDefault="00235E54" w:rsidP="00546FCE">
      <w:pPr>
        <w:numPr>
          <w:ilvl w:val="0"/>
          <w:numId w:val="14"/>
        </w:numPr>
        <w:tabs>
          <w:tab w:val="clear" w:pos="720"/>
          <w:tab w:val="num" w:pos="0"/>
        </w:tabs>
        <w:ind w:left="360"/>
        <w:jc w:val="both"/>
        <w:rPr>
          <w:rStyle w:val="penhover"/>
          <w:sz w:val="22"/>
          <w:szCs w:val="22"/>
        </w:rPr>
      </w:pPr>
      <w:r w:rsidRPr="00546FCE">
        <w:rPr>
          <w:sz w:val="24"/>
          <w:szCs w:val="24"/>
        </w:rPr>
        <w:t>Managing and performing credit analysis</w:t>
      </w:r>
      <w:r w:rsidR="0058108A" w:rsidRPr="00546FCE">
        <w:rPr>
          <w:sz w:val="24"/>
          <w:szCs w:val="24"/>
        </w:rPr>
        <w:t xml:space="preserve"> (Assessing the credit worthiness of customers on the basis of their financial statements, Sovereign rating and their payment behavior, Ensure compliance of credit policy during credit review of the customer, Assign AQR (Asset Quality Rating) and TCL (Trade Credit Limit) or SCL (Secured Credit Limit)</w:t>
      </w:r>
    </w:p>
    <w:p w:rsidR="00770FB1" w:rsidRDefault="00770FB1">
      <w:pPr>
        <w:rPr>
          <w:b/>
          <w:sz w:val="22"/>
          <w:szCs w:val="22"/>
          <w:highlight w:val="yellow"/>
        </w:rPr>
      </w:pPr>
    </w:p>
    <w:p w:rsidR="00770FB1" w:rsidRPr="00412297" w:rsidRDefault="00770FB1" w:rsidP="00412297">
      <w:pPr>
        <w:pStyle w:val="Heading3"/>
        <w:pBdr>
          <w:bottom w:val="single" w:sz="4" w:space="1" w:color="auto"/>
        </w:pBdr>
        <w:rPr>
          <w:b/>
          <w:sz w:val="22"/>
          <w:szCs w:val="22"/>
        </w:rPr>
      </w:pPr>
      <w:r>
        <w:rPr>
          <w:b/>
          <w:sz w:val="22"/>
          <w:szCs w:val="22"/>
        </w:rPr>
        <w:t>KEY SKILLS</w:t>
      </w:r>
      <w:r w:rsidRPr="0093163E">
        <w:rPr>
          <w:b/>
          <w:sz w:val="22"/>
          <w:szCs w:val="22"/>
        </w:rPr>
        <w:t xml:space="preserve">: </w:t>
      </w:r>
    </w:p>
    <w:p w:rsidR="006E2B6B" w:rsidRDefault="00483B7A" w:rsidP="00770FB1">
      <w:pPr>
        <w:rPr>
          <w:sz w:val="22"/>
          <w:szCs w:val="22"/>
        </w:rPr>
      </w:pPr>
      <w:r>
        <w:rPr>
          <w:sz w:val="22"/>
          <w:szCs w:val="22"/>
        </w:rPr>
        <w:t>Financial</w:t>
      </w:r>
      <w:r w:rsidR="00770FB1" w:rsidRPr="00C53326">
        <w:rPr>
          <w:sz w:val="22"/>
          <w:szCs w:val="22"/>
        </w:rPr>
        <w:t xml:space="preserve"> Audit</w:t>
      </w:r>
      <w:r w:rsidR="00770FB1" w:rsidRPr="00C53326">
        <w:rPr>
          <w:sz w:val="22"/>
          <w:szCs w:val="22"/>
        </w:rPr>
        <w:tab/>
      </w:r>
      <w:r w:rsidR="00770FB1" w:rsidRPr="00C53326">
        <w:rPr>
          <w:sz w:val="22"/>
          <w:szCs w:val="22"/>
        </w:rPr>
        <w:tab/>
      </w:r>
      <w:r w:rsidR="00770FB1" w:rsidRPr="00C53326">
        <w:rPr>
          <w:sz w:val="22"/>
          <w:szCs w:val="22"/>
        </w:rPr>
        <w:tab/>
      </w:r>
      <w:r w:rsidR="00770FB1" w:rsidRPr="00C53326">
        <w:rPr>
          <w:sz w:val="22"/>
          <w:szCs w:val="22"/>
        </w:rPr>
        <w:tab/>
      </w:r>
      <w:r w:rsidR="006E2B6B">
        <w:rPr>
          <w:sz w:val="22"/>
          <w:szCs w:val="22"/>
        </w:rPr>
        <w:t>Operational Audit</w:t>
      </w:r>
      <w:r w:rsidR="006E2B6B">
        <w:rPr>
          <w:sz w:val="22"/>
          <w:szCs w:val="22"/>
        </w:rPr>
        <w:tab/>
      </w:r>
      <w:r w:rsidR="006E2B6B">
        <w:rPr>
          <w:sz w:val="22"/>
          <w:szCs w:val="22"/>
        </w:rPr>
        <w:tab/>
      </w:r>
      <w:r w:rsidR="006E2B6B">
        <w:rPr>
          <w:sz w:val="22"/>
          <w:szCs w:val="22"/>
        </w:rPr>
        <w:tab/>
      </w:r>
      <w:r w:rsidR="00770FB1" w:rsidRPr="00C53326">
        <w:rPr>
          <w:sz w:val="22"/>
          <w:szCs w:val="22"/>
        </w:rPr>
        <w:t>Internal Controls</w:t>
      </w:r>
    </w:p>
    <w:p w:rsidR="00770FB1" w:rsidRDefault="00770FB1" w:rsidP="00770FB1">
      <w:pPr>
        <w:rPr>
          <w:sz w:val="22"/>
          <w:szCs w:val="22"/>
        </w:rPr>
      </w:pPr>
      <w:r w:rsidRPr="00C53326">
        <w:rPr>
          <w:sz w:val="22"/>
          <w:szCs w:val="22"/>
        </w:rPr>
        <w:t>Financial Reporting</w:t>
      </w:r>
      <w:r w:rsidR="006E2B6B">
        <w:rPr>
          <w:sz w:val="22"/>
          <w:szCs w:val="22"/>
        </w:rPr>
        <w:tab/>
      </w:r>
      <w:r w:rsidR="006E2B6B">
        <w:rPr>
          <w:sz w:val="22"/>
          <w:szCs w:val="22"/>
        </w:rPr>
        <w:tab/>
      </w:r>
      <w:r w:rsidR="006E2B6B">
        <w:rPr>
          <w:sz w:val="22"/>
          <w:szCs w:val="22"/>
        </w:rPr>
        <w:tab/>
      </w:r>
      <w:r>
        <w:rPr>
          <w:sz w:val="22"/>
          <w:szCs w:val="22"/>
        </w:rPr>
        <w:t>Accounts Receivables</w:t>
      </w:r>
      <w:r>
        <w:rPr>
          <w:sz w:val="22"/>
          <w:szCs w:val="22"/>
        </w:rPr>
        <w:tab/>
      </w:r>
      <w:r>
        <w:rPr>
          <w:sz w:val="22"/>
          <w:szCs w:val="22"/>
        </w:rPr>
        <w:tab/>
      </w:r>
      <w:r>
        <w:rPr>
          <w:sz w:val="22"/>
          <w:szCs w:val="22"/>
        </w:rPr>
        <w:tab/>
        <w:t>Accounts Payables</w:t>
      </w:r>
    </w:p>
    <w:p w:rsidR="00770FB1" w:rsidRPr="00C44E32" w:rsidRDefault="00770FB1" w:rsidP="00483B7A">
      <w:pPr>
        <w:rPr>
          <w:sz w:val="22"/>
          <w:szCs w:val="22"/>
        </w:rPr>
      </w:pPr>
      <w:r>
        <w:rPr>
          <w:sz w:val="22"/>
          <w:szCs w:val="22"/>
        </w:rPr>
        <w:t>MIS reporting</w:t>
      </w:r>
      <w:r>
        <w:rPr>
          <w:sz w:val="22"/>
          <w:szCs w:val="22"/>
        </w:rPr>
        <w:tab/>
      </w:r>
      <w:r>
        <w:rPr>
          <w:sz w:val="22"/>
          <w:szCs w:val="22"/>
        </w:rPr>
        <w:tab/>
      </w:r>
      <w:r>
        <w:rPr>
          <w:sz w:val="22"/>
          <w:szCs w:val="22"/>
        </w:rPr>
        <w:tab/>
      </w:r>
      <w:r>
        <w:rPr>
          <w:sz w:val="22"/>
          <w:szCs w:val="22"/>
        </w:rPr>
        <w:tab/>
        <w:t>Financial Statements</w:t>
      </w:r>
      <w:r w:rsidR="00483B7A">
        <w:rPr>
          <w:sz w:val="22"/>
          <w:szCs w:val="22"/>
        </w:rPr>
        <w:tab/>
      </w:r>
      <w:r w:rsidR="00483B7A">
        <w:rPr>
          <w:sz w:val="22"/>
          <w:szCs w:val="22"/>
        </w:rPr>
        <w:tab/>
      </w:r>
      <w:r w:rsidR="00483B7A">
        <w:rPr>
          <w:sz w:val="22"/>
          <w:szCs w:val="22"/>
        </w:rPr>
        <w:tab/>
        <w:t>Credit</w:t>
      </w:r>
      <w:r w:rsidRPr="00C44E32">
        <w:rPr>
          <w:sz w:val="22"/>
          <w:szCs w:val="22"/>
        </w:rPr>
        <w:t xml:space="preserve"> </w:t>
      </w:r>
      <w:r w:rsidR="00483B7A">
        <w:rPr>
          <w:sz w:val="22"/>
          <w:szCs w:val="22"/>
        </w:rPr>
        <w:t xml:space="preserve">/ Financial </w:t>
      </w:r>
      <w:r w:rsidRPr="00C44E32">
        <w:rPr>
          <w:sz w:val="22"/>
          <w:szCs w:val="22"/>
        </w:rPr>
        <w:t>Analysis</w:t>
      </w:r>
    </w:p>
    <w:p w:rsidR="00770FB1" w:rsidRDefault="00770FB1" w:rsidP="00150E05">
      <w:pPr>
        <w:pBdr>
          <w:bottom w:val="single" w:sz="4" w:space="1" w:color="auto"/>
        </w:pBdr>
        <w:jc w:val="both"/>
        <w:rPr>
          <w:b/>
          <w:sz w:val="22"/>
          <w:szCs w:val="22"/>
          <w:highlight w:val="yellow"/>
        </w:rPr>
      </w:pPr>
    </w:p>
    <w:p w:rsidR="009650A2" w:rsidRPr="008613FF" w:rsidRDefault="00AF3F7D" w:rsidP="009650A2">
      <w:pPr>
        <w:pBdr>
          <w:bottom w:val="single" w:sz="4" w:space="1" w:color="auto"/>
        </w:pBdr>
        <w:ind w:left="3600" w:hanging="3600"/>
        <w:jc w:val="both"/>
        <w:rPr>
          <w:b/>
          <w:sz w:val="22"/>
          <w:szCs w:val="22"/>
        </w:rPr>
      </w:pPr>
      <w:r>
        <w:rPr>
          <w:b/>
          <w:sz w:val="22"/>
          <w:szCs w:val="22"/>
        </w:rPr>
        <w:t>PROFESSIONAL COURS</w:t>
      </w:r>
      <w:r w:rsidR="009650A2" w:rsidRPr="008613FF">
        <w:rPr>
          <w:b/>
          <w:sz w:val="22"/>
          <w:szCs w:val="22"/>
        </w:rPr>
        <w:t>ES ATTENDED</w:t>
      </w:r>
    </w:p>
    <w:p w:rsidR="009650A2" w:rsidRPr="00E02AE4" w:rsidRDefault="009650A2" w:rsidP="00E02AE4">
      <w:pPr>
        <w:numPr>
          <w:ilvl w:val="0"/>
          <w:numId w:val="14"/>
        </w:numPr>
        <w:tabs>
          <w:tab w:val="clear" w:pos="720"/>
          <w:tab w:val="num" w:pos="360"/>
        </w:tabs>
        <w:ind w:left="360"/>
        <w:jc w:val="both"/>
        <w:rPr>
          <w:sz w:val="22"/>
          <w:szCs w:val="22"/>
        </w:rPr>
      </w:pPr>
      <w:r w:rsidRPr="00E02AE4">
        <w:rPr>
          <w:sz w:val="22"/>
          <w:szCs w:val="22"/>
        </w:rPr>
        <w:t>International Accounting and Financial Reporting Standards (IFRS)</w:t>
      </w:r>
      <w:r w:rsidR="00390FB1">
        <w:rPr>
          <w:sz w:val="22"/>
          <w:szCs w:val="22"/>
        </w:rPr>
        <w:t xml:space="preserve"> webinar by ACCA.</w:t>
      </w:r>
    </w:p>
    <w:p w:rsidR="009650A2" w:rsidRDefault="00D6026C" w:rsidP="00E02AE4">
      <w:pPr>
        <w:numPr>
          <w:ilvl w:val="0"/>
          <w:numId w:val="14"/>
        </w:numPr>
        <w:tabs>
          <w:tab w:val="clear" w:pos="720"/>
          <w:tab w:val="num" w:pos="360"/>
        </w:tabs>
        <w:ind w:left="360"/>
        <w:jc w:val="both"/>
        <w:rPr>
          <w:sz w:val="22"/>
          <w:szCs w:val="22"/>
          <w:shd w:val="clear" w:color="auto" w:fill="FFFFFF"/>
        </w:rPr>
      </w:pPr>
      <w:proofErr w:type="gramStart"/>
      <w:r w:rsidRPr="00E02AE4">
        <w:rPr>
          <w:sz w:val="22"/>
          <w:szCs w:val="22"/>
        </w:rPr>
        <w:t>Advance excel</w:t>
      </w:r>
      <w:proofErr w:type="gramEnd"/>
      <w:r w:rsidRPr="00E02AE4">
        <w:rPr>
          <w:sz w:val="22"/>
          <w:szCs w:val="22"/>
        </w:rPr>
        <w:t xml:space="preserve"> tools webinar</w:t>
      </w:r>
      <w:r w:rsidR="00390FB1">
        <w:rPr>
          <w:sz w:val="22"/>
          <w:szCs w:val="22"/>
        </w:rPr>
        <w:t xml:space="preserve"> by ACCA.</w:t>
      </w:r>
    </w:p>
    <w:p w:rsidR="009650A2" w:rsidRPr="008613FF" w:rsidRDefault="009650A2" w:rsidP="009650A2">
      <w:pPr>
        <w:pStyle w:val="BodyText"/>
        <w:ind w:left="720"/>
        <w:rPr>
          <w:sz w:val="22"/>
          <w:szCs w:val="22"/>
          <w:shd w:val="clear" w:color="auto" w:fill="FFFFFF"/>
        </w:rPr>
      </w:pPr>
    </w:p>
    <w:p w:rsidR="00D868F8" w:rsidRPr="003A64D9" w:rsidRDefault="00AB77F7" w:rsidP="009650A2">
      <w:pPr>
        <w:pBdr>
          <w:bottom w:val="single" w:sz="4" w:space="1" w:color="auto"/>
        </w:pBdr>
        <w:jc w:val="both"/>
        <w:rPr>
          <w:b/>
          <w:sz w:val="22"/>
          <w:szCs w:val="22"/>
        </w:rPr>
      </w:pPr>
      <w:r w:rsidRPr="003A64D9">
        <w:rPr>
          <w:b/>
          <w:sz w:val="22"/>
          <w:szCs w:val="22"/>
        </w:rPr>
        <w:t>LANGUAGES</w:t>
      </w:r>
    </w:p>
    <w:p w:rsidR="00D868F8" w:rsidRPr="003A64D9" w:rsidRDefault="00D868F8" w:rsidP="00D868F8"/>
    <w:p w:rsidR="00D868F8" w:rsidRPr="003A64D9" w:rsidRDefault="00D868F8" w:rsidP="00D260C2">
      <w:pPr>
        <w:tabs>
          <w:tab w:val="left" w:pos="2160"/>
          <w:tab w:val="left" w:pos="2610"/>
          <w:tab w:val="left" w:pos="2700"/>
        </w:tabs>
        <w:jc w:val="both"/>
        <w:rPr>
          <w:sz w:val="22"/>
          <w:szCs w:val="22"/>
        </w:rPr>
      </w:pPr>
      <w:r w:rsidRPr="003A64D9">
        <w:rPr>
          <w:sz w:val="22"/>
          <w:szCs w:val="22"/>
        </w:rPr>
        <w:t>English</w:t>
      </w:r>
      <w:r w:rsidR="00C76D87" w:rsidRPr="003A64D9">
        <w:rPr>
          <w:sz w:val="22"/>
          <w:szCs w:val="22"/>
        </w:rPr>
        <w:t xml:space="preserve"> </w:t>
      </w:r>
      <w:r w:rsidR="00D260C2" w:rsidRPr="003A64D9">
        <w:rPr>
          <w:sz w:val="22"/>
          <w:szCs w:val="22"/>
        </w:rPr>
        <w:t xml:space="preserve">&amp; </w:t>
      </w:r>
      <w:r w:rsidRPr="003A64D9">
        <w:rPr>
          <w:sz w:val="22"/>
          <w:szCs w:val="22"/>
        </w:rPr>
        <w:t>Urdu</w:t>
      </w:r>
      <w:r w:rsidR="00C76D87" w:rsidRPr="003A64D9">
        <w:rPr>
          <w:sz w:val="22"/>
          <w:szCs w:val="22"/>
        </w:rPr>
        <w:t xml:space="preserve">     </w:t>
      </w:r>
    </w:p>
    <w:p w:rsidR="00D868F8" w:rsidRPr="003A64D9" w:rsidRDefault="00D868F8" w:rsidP="00765D18">
      <w:pPr>
        <w:pBdr>
          <w:bottom w:val="single" w:sz="4" w:space="1" w:color="auto"/>
        </w:pBdr>
        <w:ind w:left="3600" w:hanging="3600"/>
        <w:jc w:val="both"/>
        <w:rPr>
          <w:b/>
          <w:sz w:val="22"/>
          <w:szCs w:val="22"/>
        </w:rPr>
      </w:pPr>
    </w:p>
    <w:p w:rsidR="0084461E" w:rsidRPr="003A64D9" w:rsidRDefault="0084461E" w:rsidP="0084461E">
      <w:pPr>
        <w:pBdr>
          <w:bottom w:val="single" w:sz="4" w:space="1" w:color="auto"/>
        </w:pBdr>
        <w:ind w:left="3600" w:hanging="3600"/>
        <w:jc w:val="both"/>
        <w:rPr>
          <w:b/>
          <w:sz w:val="22"/>
          <w:szCs w:val="22"/>
        </w:rPr>
      </w:pPr>
      <w:r w:rsidRPr="003A64D9">
        <w:rPr>
          <w:b/>
          <w:sz w:val="22"/>
          <w:szCs w:val="22"/>
        </w:rPr>
        <w:t>FIELDS OF INTEREST</w:t>
      </w:r>
    </w:p>
    <w:p w:rsidR="0084461E" w:rsidRPr="003A64D9" w:rsidRDefault="0084461E" w:rsidP="0084461E"/>
    <w:p w:rsidR="0084461E" w:rsidRPr="003A64D9" w:rsidRDefault="002E55A7" w:rsidP="00D17C74">
      <w:pPr>
        <w:tabs>
          <w:tab w:val="left" w:pos="2160"/>
          <w:tab w:val="left" w:pos="2610"/>
          <w:tab w:val="left" w:pos="2700"/>
        </w:tabs>
        <w:jc w:val="both"/>
        <w:rPr>
          <w:sz w:val="22"/>
          <w:szCs w:val="22"/>
        </w:rPr>
      </w:pPr>
      <w:r w:rsidRPr="003A64D9">
        <w:rPr>
          <w:sz w:val="22"/>
          <w:szCs w:val="22"/>
        </w:rPr>
        <w:t>Internal Audit</w:t>
      </w:r>
      <w:r w:rsidR="00D17C74">
        <w:rPr>
          <w:sz w:val="22"/>
          <w:szCs w:val="22"/>
        </w:rPr>
        <w:t>, Accounting,</w:t>
      </w:r>
      <w:r w:rsidR="00C758EB" w:rsidRPr="003A64D9">
        <w:rPr>
          <w:sz w:val="22"/>
          <w:szCs w:val="22"/>
        </w:rPr>
        <w:t xml:space="preserve"> Financial Analysis</w:t>
      </w:r>
      <w:r w:rsidR="00D17C74">
        <w:rPr>
          <w:sz w:val="22"/>
          <w:szCs w:val="22"/>
        </w:rPr>
        <w:t xml:space="preserve">, </w:t>
      </w:r>
      <w:r w:rsidR="00D17C74" w:rsidRPr="003A64D9">
        <w:rPr>
          <w:sz w:val="22"/>
          <w:szCs w:val="22"/>
        </w:rPr>
        <w:t>Financial Management &amp; Credit Management</w:t>
      </w:r>
      <w:r w:rsidR="00AE2377">
        <w:rPr>
          <w:sz w:val="22"/>
          <w:szCs w:val="22"/>
        </w:rPr>
        <w:t>.</w:t>
      </w:r>
    </w:p>
    <w:p w:rsidR="001B5347" w:rsidRPr="003A64D9" w:rsidRDefault="001B5347" w:rsidP="00765D18">
      <w:pPr>
        <w:pBdr>
          <w:bottom w:val="single" w:sz="4" w:space="1" w:color="auto"/>
        </w:pBdr>
        <w:ind w:left="3600" w:hanging="3600"/>
        <w:jc w:val="both"/>
        <w:rPr>
          <w:b/>
          <w:sz w:val="22"/>
          <w:szCs w:val="22"/>
        </w:rPr>
      </w:pPr>
    </w:p>
    <w:p w:rsidR="00765D18" w:rsidRPr="003A64D9" w:rsidRDefault="00AB77F7" w:rsidP="00765D18">
      <w:pPr>
        <w:pBdr>
          <w:bottom w:val="single" w:sz="4" w:space="1" w:color="auto"/>
        </w:pBdr>
        <w:ind w:left="3600" w:hanging="3600"/>
        <w:jc w:val="both"/>
        <w:rPr>
          <w:b/>
          <w:sz w:val="22"/>
          <w:szCs w:val="22"/>
        </w:rPr>
      </w:pPr>
      <w:r w:rsidRPr="003A64D9">
        <w:rPr>
          <w:b/>
          <w:sz w:val="22"/>
          <w:szCs w:val="22"/>
        </w:rPr>
        <w:t>REFERENCES</w:t>
      </w:r>
    </w:p>
    <w:p w:rsidR="00765D18" w:rsidRPr="003A64D9" w:rsidRDefault="00765D18" w:rsidP="00765D18"/>
    <w:p w:rsidR="007B5E9B" w:rsidRPr="0093163E" w:rsidRDefault="005E4D7E" w:rsidP="00EB0D94">
      <w:pPr>
        <w:tabs>
          <w:tab w:val="left" w:pos="2160"/>
          <w:tab w:val="left" w:pos="2610"/>
          <w:tab w:val="left" w:pos="2700"/>
        </w:tabs>
        <w:jc w:val="both"/>
        <w:rPr>
          <w:sz w:val="22"/>
          <w:szCs w:val="22"/>
        </w:rPr>
      </w:pPr>
      <w:r w:rsidRPr="003A64D9">
        <w:rPr>
          <w:sz w:val="22"/>
          <w:szCs w:val="22"/>
        </w:rPr>
        <w:t>A</w:t>
      </w:r>
      <w:r w:rsidR="008072ED" w:rsidRPr="003A64D9">
        <w:rPr>
          <w:sz w:val="22"/>
          <w:szCs w:val="22"/>
        </w:rPr>
        <w:t xml:space="preserve">vailable </w:t>
      </w:r>
      <w:r w:rsidRPr="003A64D9">
        <w:rPr>
          <w:sz w:val="22"/>
          <w:szCs w:val="22"/>
        </w:rPr>
        <w:t>if required</w:t>
      </w:r>
      <w:r w:rsidR="00EB0D94" w:rsidRPr="003A64D9">
        <w:rPr>
          <w:sz w:val="22"/>
          <w:szCs w:val="22"/>
        </w:rPr>
        <w:t>.</w:t>
      </w:r>
    </w:p>
    <w:sectPr w:rsidR="007B5E9B" w:rsidRPr="0093163E" w:rsidSect="00910E39">
      <w:footerReference w:type="even" r:id="rId11"/>
      <w:footerReference w:type="default" r:id="rId12"/>
      <w:endnotePr>
        <w:numFmt w:val="decimal"/>
      </w:endnotePr>
      <w:pgSz w:w="11909" w:h="16834" w:code="9"/>
      <w:pgMar w:top="720" w:right="1152" w:bottom="864"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C8E" w:rsidRDefault="004A4C8E">
      <w:r>
        <w:separator/>
      </w:r>
    </w:p>
  </w:endnote>
  <w:endnote w:type="continuationSeparator" w:id="0">
    <w:p w:rsidR="004A4C8E" w:rsidRDefault="004A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34" w:rsidRDefault="00FE2D15">
    <w:pPr>
      <w:pStyle w:val="Footer"/>
      <w:framePr w:wrap="around" w:vAnchor="text" w:hAnchor="margin" w:xAlign="right" w:y="1"/>
      <w:rPr>
        <w:rStyle w:val="PageNumber"/>
      </w:rPr>
    </w:pPr>
    <w:r>
      <w:rPr>
        <w:rStyle w:val="PageNumber"/>
      </w:rPr>
      <w:fldChar w:fldCharType="begin"/>
    </w:r>
    <w:r w:rsidR="007E5934">
      <w:rPr>
        <w:rStyle w:val="PageNumber"/>
      </w:rPr>
      <w:instrText xml:space="preserve">PAGE  </w:instrText>
    </w:r>
    <w:r>
      <w:rPr>
        <w:rStyle w:val="PageNumber"/>
      </w:rPr>
      <w:fldChar w:fldCharType="separate"/>
    </w:r>
    <w:r w:rsidR="007E5934">
      <w:rPr>
        <w:rStyle w:val="PageNumber"/>
        <w:noProof/>
      </w:rPr>
      <w:t>3</w:t>
    </w:r>
    <w:r>
      <w:rPr>
        <w:rStyle w:val="PageNumber"/>
      </w:rPr>
      <w:fldChar w:fldCharType="end"/>
    </w:r>
  </w:p>
  <w:p w:rsidR="007E5934" w:rsidRDefault="007E59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34" w:rsidRDefault="007E5934">
    <w:pPr>
      <w:pStyle w:val="Footer"/>
      <w:ind w:right="360"/>
      <w:jc w:val="right"/>
    </w:pPr>
    <w:r>
      <w:rPr>
        <w:snapToGrid w:val="0"/>
      </w:rPr>
      <w:t xml:space="preserve">Page </w:t>
    </w:r>
    <w:r w:rsidR="00FE2D15">
      <w:rPr>
        <w:snapToGrid w:val="0"/>
      </w:rPr>
      <w:fldChar w:fldCharType="begin"/>
    </w:r>
    <w:r>
      <w:rPr>
        <w:snapToGrid w:val="0"/>
      </w:rPr>
      <w:instrText xml:space="preserve"> PAGE </w:instrText>
    </w:r>
    <w:r w:rsidR="00FE2D15">
      <w:rPr>
        <w:snapToGrid w:val="0"/>
      </w:rPr>
      <w:fldChar w:fldCharType="separate"/>
    </w:r>
    <w:r w:rsidR="00D11673">
      <w:rPr>
        <w:noProof/>
        <w:snapToGrid w:val="0"/>
      </w:rPr>
      <w:t>1</w:t>
    </w:r>
    <w:r w:rsidR="00FE2D15">
      <w:rPr>
        <w:snapToGrid w:val="0"/>
      </w:rPr>
      <w:fldChar w:fldCharType="end"/>
    </w:r>
    <w:r>
      <w:rPr>
        <w:snapToGrid w:val="0"/>
      </w:rPr>
      <w:t xml:space="preserve"> of </w:t>
    </w:r>
    <w:r w:rsidR="00FE2D15">
      <w:rPr>
        <w:snapToGrid w:val="0"/>
      </w:rPr>
      <w:fldChar w:fldCharType="begin"/>
    </w:r>
    <w:r>
      <w:rPr>
        <w:snapToGrid w:val="0"/>
      </w:rPr>
      <w:instrText xml:space="preserve"> NUMPAGES </w:instrText>
    </w:r>
    <w:r w:rsidR="00FE2D15">
      <w:rPr>
        <w:snapToGrid w:val="0"/>
      </w:rPr>
      <w:fldChar w:fldCharType="separate"/>
    </w:r>
    <w:r w:rsidR="00D11673">
      <w:rPr>
        <w:noProof/>
        <w:snapToGrid w:val="0"/>
      </w:rPr>
      <w:t>2</w:t>
    </w:r>
    <w:r w:rsidR="00FE2D15">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C8E" w:rsidRDefault="004A4C8E">
      <w:r>
        <w:separator/>
      </w:r>
    </w:p>
  </w:footnote>
  <w:footnote w:type="continuationSeparator" w:id="0">
    <w:p w:rsidR="004A4C8E" w:rsidRDefault="004A4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0B1"/>
    <w:multiLevelType w:val="hybridMultilevel"/>
    <w:tmpl w:val="7EB2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24486"/>
    <w:multiLevelType w:val="hybridMultilevel"/>
    <w:tmpl w:val="F4DC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B17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5BA3012"/>
    <w:multiLevelType w:val="singleLevel"/>
    <w:tmpl w:val="98BE460C"/>
    <w:lvl w:ilvl="0">
      <w:start w:val="1"/>
      <w:numFmt w:val="lowerRoman"/>
      <w:lvlText w:val="(%1)"/>
      <w:lvlJc w:val="left"/>
      <w:pPr>
        <w:tabs>
          <w:tab w:val="num" w:pos="3600"/>
        </w:tabs>
        <w:ind w:left="3600" w:hanging="720"/>
      </w:pPr>
      <w:rPr>
        <w:rFonts w:hint="default"/>
      </w:rPr>
    </w:lvl>
  </w:abstractNum>
  <w:abstractNum w:abstractNumId="4">
    <w:nsid w:val="1A80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FC464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49A6C94"/>
    <w:multiLevelType w:val="hybridMultilevel"/>
    <w:tmpl w:val="7DFA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770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1497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76267D1"/>
    <w:multiLevelType w:val="hybridMultilevel"/>
    <w:tmpl w:val="F7A2C1F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3E14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C42011C"/>
    <w:multiLevelType w:val="multilevel"/>
    <w:tmpl w:val="5BC8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6D01C4"/>
    <w:multiLevelType w:val="hybridMultilevel"/>
    <w:tmpl w:val="C5DA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6C1AF1"/>
    <w:multiLevelType w:val="hybridMultilevel"/>
    <w:tmpl w:val="9F16BBEE"/>
    <w:lvl w:ilvl="0" w:tplc="DF6A9306">
      <w:start w:val="1"/>
      <w:numFmt w:val="decimal"/>
      <w:lvlText w:val="%1."/>
      <w:lvlJc w:val="left"/>
      <w:pPr>
        <w:tabs>
          <w:tab w:val="num" w:pos="2520"/>
        </w:tabs>
        <w:ind w:left="2520" w:hanging="360"/>
      </w:pPr>
      <w:rPr>
        <w:b w:val="0"/>
        <w:i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453F3BB6"/>
    <w:multiLevelType w:val="singleLevel"/>
    <w:tmpl w:val="627A7FC0"/>
    <w:lvl w:ilvl="0">
      <w:start w:val="1"/>
      <w:numFmt w:val="bullet"/>
      <w:lvlText w:val=""/>
      <w:lvlJc w:val="left"/>
      <w:pPr>
        <w:tabs>
          <w:tab w:val="num" w:pos="340"/>
        </w:tabs>
        <w:ind w:left="340" w:hanging="340"/>
      </w:pPr>
      <w:rPr>
        <w:rFonts w:ascii="Symbol" w:hAnsi="Symbol" w:hint="default"/>
        <w:color w:val="auto"/>
        <w:sz w:val="22"/>
      </w:rPr>
    </w:lvl>
  </w:abstractNum>
  <w:abstractNum w:abstractNumId="15">
    <w:nsid w:val="4C69268B"/>
    <w:multiLevelType w:val="hybridMultilevel"/>
    <w:tmpl w:val="9F3EA0EC"/>
    <w:lvl w:ilvl="0" w:tplc="DF6A930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2D71DD"/>
    <w:multiLevelType w:val="hybridMultilevel"/>
    <w:tmpl w:val="E4588C94"/>
    <w:lvl w:ilvl="0" w:tplc="0409000B">
      <w:start w:val="1"/>
      <w:numFmt w:val="bullet"/>
      <w:lvlText w:val=""/>
      <w:lvlJc w:val="left"/>
      <w:pPr>
        <w:tabs>
          <w:tab w:val="num" w:pos="1080"/>
        </w:tabs>
        <w:ind w:left="1080" w:hanging="360"/>
      </w:pPr>
      <w:rPr>
        <w:rFonts w:ascii="Wingdings" w:hAnsi="Wingdings" w:hint="default"/>
        <w:sz w:val="28"/>
        <w:szCs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180558B"/>
    <w:multiLevelType w:val="singleLevel"/>
    <w:tmpl w:val="15408782"/>
    <w:lvl w:ilvl="0">
      <w:start w:val="1"/>
      <w:numFmt w:val="lowerRoman"/>
      <w:lvlText w:val="(%1)"/>
      <w:lvlJc w:val="left"/>
      <w:pPr>
        <w:tabs>
          <w:tab w:val="num" w:pos="3600"/>
        </w:tabs>
        <w:ind w:left="3600" w:hanging="720"/>
      </w:pPr>
      <w:rPr>
        <w:rFonts w:hint="default"/>
      </w:rPr>
    </w:lvl>
  </w:abstractNum>
  <w:abstractNum w:abstractNumId="18">
    <w:nsid w:val="5512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DF66027"/>
    <w:multiLevelType w:val="multilevel"/>
    <w:tmpl w:val="FD22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0B4CC6"/>
    <w:multiLevelType w:val="hybridMultilevel"/>
    <w:tmpl w:val="05F8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D623B4"/>
    <w:multiLevelType w:val="hybridMultilevel"/>
    <w:tmpl w:val="B32E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C71751"/>
    <w:multiLevelType w:val="hybridMultilevel"/>
    <w:tmpl w:val="5A4E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F5013B"/>
    <w:multiLevelType w:val="hybridMultilevel"/>
    <w:tmpl w:val="A33488FC"/>
    <w:lvl w:ilvl="0" w:tplc="AD7E6E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30335E"/>
    <w:multiLevelType w:val="hybridMultilevel"/>
    <w:tmpl w:val="BE1017FE"/>
    <w:lvl w:ilvl="0" w:tplc="D1AC3CA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17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7F97B77"/>
    <w:multiLevelType w:val="hybridMultilevel"/>
    <w:tmpl w:val="F17CCE88"/>
    <w:lvl w:ilvl="0" w:tplc="C796619A">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F1955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23E04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3223A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4373BD2"/>
    <w:multiLevelType w:val="hybridMultilevel"/>
    <w:tmpl w:val="579A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633B32"/>
    <w:multiLevelType w:val="hybridMultilevel"/>
    <w:tmpl w:val="DF8461BA"/>
    <w:lvl w:ilvl="0" w:tplc="9F1682A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2505B8"/>
    <w:multiLevelType w:val="hybridMultilevel"/>
    <w:tmpl w:val="207A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6D0F83"/>
    <w:multiLevelType w:val="singleLevel"/>
    <w:tmpl w:val="72602BFE"/>
    <w:lvl w:ilvl="0">
      <w:start w:val="1"/>
      <w:numFmt w:val="bullet"/>
      <w:lvlText w:val=""/>
      <w:lvlJc w:val="left"/>
      <w:pPr>
        <w:tabs>
          <w:tab w:val="num" w:pos="340"/>
        </w:tabs>
        <w:ind w:left="340" w:hanging="340"/>
      </w:pPr>
      <w:rPr>
        <w:rFonts w:ascii="Symbol" w:hAnsi="Symbol" w:hint="default"/>
        <w:color w:val="auto"/>
        <w:sz w:val="22"/>
      </w:rPr>
    </w:lvl>
  </w:abstractNum>
  <w:num w:numId="1">
    <w:abstractNumId w:val="17"/>
  </w:num>
  <w:num w:numId="2">
    <w:abstractNumId w:val="3"/>
  </w:num>
  <w:num w:numId="3">
    <w:abstractNumId w:val="25"/>
  </w:num>
  <w:num w:numId="4">
    <w:abstractNumId w:val="27"/>
  </w:num>
  <w:num w:numId="5">
    <w:abstractNumId w:val="29"/>
  </w:num>
  <w:num w:numId="6">
    <w:abstractNumId w:val="2"/>
  </w:num>
  <w:num w:numId="7">
    <w:abstractNumId w:val="4"/>
  </w:num>
  <w:num w:numId="8">
    <w:abstractNumId w:val="10"/>
  </w:num>
  <w:num w:numId="9">
    <w:abstractNumId w:val="7"/>
  </w:num>
  <w:num w:numId="10">
    <w:abstractNumId w:val="28"/>
  </w:num>
  <w:num w:numId="11">
    <w:abstractNumId w:val="18"/>
  </w:num>
  <w:num w:numId="12">
    <w:abstractNumId w:val="8"/>
  </w:num>
  <w:num w:numId="13">
    <w:abstractNumId w:val="5"/>
  </w:num>
  <w:num w:numId="14">
    <w:abstractNumId w:val="24"/>
  </w:num>
  <w:num w:numId="15">
    <w:abstractNumId w:val="16"/>
  </w:num>
  <w:num w:numId="16">
    <w:abstractNumId w:val="14"/>
  </w:num>
  <w:num w:numId="17">
    <w:abstractNumId w:val="33"/>
  </w:num>
  <w:num w:numId="18">
    <w:abstractNumId w:val="13"/>
  </w:num>
  <w:num w:numId="19">
    <w:abstractNumId w:val="1"/>
  </w:num>
  <w:num w:numId="20">
    <w:abstractNumId w:val="20"/>
  </w:num>
  <w:num w:numId="21">
    <w:abstractNumId w:val="15"/>
  </w:num>
  <w:num w:numId="22">
    <w:abstractNumId w:val="12"/>
  </w:num>
  <w:num w:numId="23">
    <w:abstractNumId w:val="6"/>
  </w:num>
  <w:num w:numId="24">
    <w:abstractNumId w:val="21"/>
  </w:num>
  <w:num w:numId="25">
    <w:abstractNumId w:val="32"/>
  </w:num>
  <w:num w:numId="26">
    <w:abstractNumId w:val="0"/>
  </w:num>
  <w:num w:numId="27">
    <w:abstractNumId w:val="22"/>
  </w:num>
  <w:num w:numId="28">
    <w:abstractNumId w:val="23"/>
  </w:num>
  <w:num w:numId="29">
    <w:abstractNumId w:val="26"/>
  </w:num>
  <w:num w:numId="30">
    <w:abstractNumId w:val="9"/>
  </w:num>
  <w:num w:numId="31">
    <w:abstractNumId w:val="11"/>
  </w:num>
  <w:num w:numId="32">
    <w:abstractNumId w:val="19"/>
  </w:num>
  <w:num w:numId="33">
    <w:abstractNumId w:val="3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7B"/>
    <w:rsid w:val="000007A4"/>
    <w:rsid w:val="00001772"/>
    <w:rsid w:val="00001C1C"/>
    <w:rsid w:val="0000336F"/>
    <w:rsid w:val="00003764"/>
    <w:rsid w:val="00003D45"/>
    <w:rsid w:val="00004748"/>
    <w:rsid w:val="00004991"/>
    <w:rsid w:val="00004DBF"/>
    <w:rsid w:val="00005EFE"/>
    <w:rsid w:val="00005FAD"/>
    <w:rsid w:val="00005FC4"/>
    <w:rsid w:val="000063ED"/>
    <w:rsid w:val="000064EE"/>
    <w:rsid w:val="000073E4"/>
    <w:rsid w:val="00007B53"/>
    <w:rsid w:val="00010B02"/>
    <w:rsid w:val="0001138B"/>
    <w:rsid w:val="00011995"/>
    <w:rsid w:val="00012CF5"/>
    <w:rsid w:val="000137E1"/>
    <w:rsid w:val="0001482C"/>
    <w:rsid w:val="000153E8"/>
    <w:rsid w:val="00015AA7"/>
    <w:rsid w:val="0001606A"/>
    <w:rsid w:val="00017B8E"/>
    <w:rsid w:val="00017E31"/>
    <w:rsid w:val="0002078E"/>
    <w:rsid w:val="00020B03"/>
    <w:rsid w:val="000219EC"/>
    <w:rsid w:val="00024372"/>
    <w:rsid w:val="00024757"/>
    <w:rsid w:val="00025C06"/>
    <w:rsid w:val="000263B8"/>
    <w:rsid w:val="000273E7"/>
    <w:rsid w:val="00027729"/>
    <w:rsid w:val="00027846"/>
    <w:rsid w:val="00027F45"/>
    <w:rsid w:val="00030719"/>
    <w:rsid w:val="00030A3E"/>
    <w:rsid w:val="0003331D"/>
    <w:rsid w:val="000337C4"/>
    <w:rsid w:val="00034149"/>
    <w:rsid w:val="000344F4"/>
    <w:rsid w:val="000347E5"/>
    <w:rsid w:val="0003535C"/>
    <w:rsid w:val="000354A4"/>
    <w:rsid w:val="000357B9"/>
    <w:rsid w:val="00035FB7"/>
    <w:rsid w:val="000366AF"/>
    <w:rsid w:val="00037ABC"/>
    <w:rsid w:val="00040CBC"/>
    <w:rsid w:val="000415CD"/>
    <w:rsid w:val="0004405F"/>
    <w:rsid w:val="000446F1"/>
    <w:rsid w:val="00044B71"/>
    <w:rsid w:val="00044E80"/>
    <w:rsid w:val="00045137"/>
    <w:rsid w:val="00045DEF"/>
    <w:rsid w:val="00051EE2"/>
    <w:rsid w:val="00052669"/>
    <w:rsid w:val="00052CCB"/>
    <w:rsid w:val="00053D00"/>
    <w:rsid w:val="0005467F"/>
    <w:rsid w:val="00055CCB"/>
    <w:rsid w:val="00056A80"/>
    <w:rsid w:val="000576C6"/>
    <w:rsid w:val="000576FF"/>
    <w:rsid w:val="000609F4"/>
    <w:rsid w:val="000612D8"/>
    <w:rsid w:val="000630E1"/>
    <w:rsid w:val="00063AED"/>
    <w:rsid w:val="00064259"/>
    <w:rsid w:val="00064827"/>
    <w:rsid w:val="0006764C"/>
    <w:rsid w:val="00067BBA"/>
    <w:rsid w:val="00072290"/>
    <w:rsid w:val="00072B8A"/>
    <w:rsid w:val="00072D81"/>
    <w:rsid w:val="00072DCF"/>
    <w:rsid w:val="00072E24"/>
    <w:rsid w:val="000755F1"/>
    <w:rsid w:val="00077EBA"/>
    <w:rsid w:val="00081956"/>
    <w:rsid w:val="00082350"/>
    <w:rsid w:val="00082530"/>
    <w:rsid w:val="00082784"/>
    <w:rsid w:val="00083B8D"/>
    <w:rsid w:val="00084210"/>
    <w:rsid w:val="00085906"/>
    <w:rsid w:val="00085BBF"/>
    <w:rsid w:val="00086642"/>
    <w:rsid w:val="000869DE"/>
    <w:rsid w:val="000874DC"/>
    <w:rsid w:val="00091D44"/>
    <w:rsid w:val="00093403"/>
    <w:rsid w:val="0009473B"/>
    <w:rsid w:val="00095F12"/>
    <w:rsid w:val="00097284"/>
    <w:rsid w:val="000A12DD"/>
    <w:rsid w:val="000A2013"/>
    <w:rsid w:val="000A30A0"/>
    <w:rsid w:val="000A40EB"/>
    <w:rsid w:val="000A4D2A"/>
    <w:rsid w:val="000A5D12"/>
    <w:rsid w:val="000A62B1"/>
    <w:rsid w:val="000A6375"/>
    <w:rsid w:val="000A69F2"/>
    <w:rsid w:val="000A6A99"/>
    <w:rsid w:val="000A7519"/>
    <w:rsid w:val="000A7663"/>
    <w:rsid w:val="000A7E2C"/>
    <w:rsid w:val="000B142A"/>
    <w:rsid w:val="000B16C6"/>
    <w:rsid w:val="000B1EC5"/>
    <w:rsid w:val="000B2E8C"/>
    <w:rsid w:val="000B3347"/>
    <w:rsid w:val="000B7072"/>
    <w:rsid w:val="000B72D1"/>
    <w:rsid w:val="000C0ABB"/>
    <w:rsid w:val="000C13B4"/>
    <w:rsid w:val="000C2900"/>
    <w:rsid w:val="000C5DD8"/>
    <w:rsid w:val="000C7A4B"/>
    <w:rsid w:val="000D1168"/>
    <w:rsid w:val="000D1353"/>
    <w:rsid w:val="000D1699"/>
    <w:rsid w:val="000D2000"/>
    <w:rsid w:val="000D6A73"/>
    <w:rsid w:val="000E14D1"/>
    <w:rsid w:val="000E159D"/>
    <w:rsid w:val="000E2D56"/>
    <w:rsid w:val="000E2DC1"/>
    <w:rsid w:val="000E34D4"/>
    <w:rsid w:val="000E4067"/>
    <w:rsid w:val="000E4190"/>
    <w:rsid w:val="000E4842"/>
    <w:rsid w:val="000E6550"/>
    <w:rsid w:val="000F0F42"/>
    <w:rsid w:val="000F22BD"/>
    <w:rsid w:val="000F25E4"/>
    <w:rsid w:val="000F2763"/>
    <w:rsid w:val="000F2A2D"/>
    <w:rsid w:val="000F2C24"/>
    <w:rsid w:val="000F432B"/>
    <w:rsid w:val="000F6839"/>
    <w:rsid w:val="000F6EAA"/>
    <w:rsid w:val="00100476"/>
    <w:rsid w:val="00100D68"/>
    <w:rsid w:val="00101843"/>
    <w:rsid w:val="00104BE7"/>
    <w:rsid w:val="0010506A"/>
    <w:rsid w:val="0010609B"/>
    <w:rsid w:val="00110394"/>
    <w:rsid w:val="00112C27"/>
    <w:rsid w:val="00113825"/>
    <w:rsid w:val="00115253"/>
    <w:rsid w:val="001153C5"/>
    <w:rsid w:val="00115978"/>
    <w:rsid w:val="00115E07"/>
    <w:rsid w:val="00116233"/>
    <w:rsid w:val="00117B85"/>
    <w:rsid w:val="00117CA2"/>
    <w:rsid w:val="001202D9"/>
    <w:rsid w:val="00120385"/>
    <w:rsid w:val="001206A9"/>
    <w:rsid w:val="001221B1"/>
    <w:rsid w:val="00122DBC"/>
    <w:rsid w:val="00123696"/>
    <w:rsid w:val="00123A0C"/>
    <w:rsid w:val="00123D1F"/>
    <w:rsid w:val="00124641"/>
    <w:rsid w:val="001254FD"/>
    <w:rsid w:val="00127361"/>
    <w:rsid w:val="00130761"/>
    <w:rsid w:val="001308BB"/>
    <w:rsid w:val="00133189"/>
    <w:rsid w:val="0013372B"/>
    <w:rsid w:val="00134A53"/>
    <w:rsid w:val="00137C47"/>
    <w:rsid w:val="00137E7A"/>
    <w:rsid w:val="001419DF"/>
    <w:rsid w:val="00142E24"/>
    <w:rsid w:val="00144364"/>
    <w:rsid w:val="00145064"/>
    <w:rsid w:val="00145247"/>
    <w:rsid w:val="00145587"/>
    <w:rsid w:val="001463CF"/>
    <w:rsid w:val="00147795"/>
    <w:rsid w:val="00150362"/>
    <w:rsid w:val="00150E05"/>
    <w:rsid w:val="00151EFD"/>
    <w:rsid w:val="00153263"/>
    <w:rsid w:val="00153EE3"/>
    <w:rsid w:val="001540D7"/>
    <w:rsid w:val="00156963"/>
    <w:rsid w:val="00156CB2"/>
    <w:rsid w:val="0016050B"/>
    <w:rsid w:val="00161154"/>
    <w:rsid w:val="00162D20"/>
    <w:rsid w:val="001634D5"/>
    <w:rsid w:val="001652EF"/>
    <w:rsid w:val="00165ED0"/>
    <w:rsid w:val="00172498"/>
    <w:rsid w:val="00172AE0"/>
    <w:rsid w:val="00174E4A"/>
    <w:rsid w:val="00175778"/>
    <w:rsid w:val="00175BA2"/>
    <w:rsid w:val="00176A9A"/>
    <w:rsid w:val="00176C05"/>
    <w:rsid w:val="001775D8"/>
    <w:rsid w:val="00177746"/>
    <w:rsid w:val="001805C0"/>
    <w:rsid w:val="001822A9"/>
    <w:rsid w:val="00183C4B"/>
    <w:rsid w:val="00183CDD"/>
    <w:rsid w:val="00183E45"/>
    <w:rsid w:val="0018478A"/>
    <w:rsid w:val="001850B8"/>
    <w:rsid w:val="00185381"/>
    <w:rsid w:val="0018683D"/>
    <w:rsid w:val="00187695"/>
    <w:rsid w:val="00187E70"/>
    <w:rsid w:val="0019037A"/>
    <w:rsid w:val="00194693"/>
    <w:rsid w:val="001951AE"/>
    <w:rsid w:val="001966D2"/>
    <w:rsid w:val="0019777C"/>
    <w:rsid w:val="0019799A"/>
    <w:rsid w:val="001A0D4D"/>
    <w:rsid w:val="001A1C17"/>
    <w:rsid w:val="001A713D"/>
    <w:rsid w:val="001A7156"/>
    <w:rsid w:val="001A7F4C"/>
    <w:rsid w:val="001B05DE"/>
    <w:rsid w:val="001B0C76"/>
    <w:rsid w:val="001B307B"/>
    <w:rsid w:val="001B356A"/>
    <w:rsid w:val="001B3975"/>
    <w:rsid w:val="001B3AB6"/>
    <w:rsid w:val="001B442E"/>
    <w:rsid w:val="001B5347"/>
    <w:rsid w:val="001B53B7"/>
    <w:rsid w:val="001B5BEA"/>
    <w:rsid w:val="001C057C"/>
    <w:rsid w:val="001C1890"/>
    <w:rsid w:val="001C1F13"/>
    <w:rsid w:val="001C2B61"/>
    <w:rsid w:val="001C2E2A"/>
    <w:rsid w:val="001C3B75"/>
    <w:rsid w:val="001C4D81"/>
    <w:rsid w:val="001C6099"/>
    <w:rsid w:val="001C657D"/>
    <w:rsid w:val="001C7197"/>
    <w:rsid w:val="001C7D7E"/>
    <w:rsid w:val="001D16DD"/>
    <w:rsid w:val="001D1D3A"/>
    <w:rsid w:val="001D29CF"/>
    <w:rsid w:val="001D4000"/>
    <w:rsid w:val="001D62C4"/>
    <w:rsid w:val="001E068C"/>
    <w:rsid w:val="001E0B89"/>
    <w:rsid w:val="001E12DC"/>
    <w:rsid w:val="001E227D"/>
    <w:rsid w:val="001E28AF"/>
    <w:rsid w:val="001E2EF9"/>
    <w:rsid w:val="001E415E"/>
    <w:rsid w:val="001E7CE7"/>
    <w:rsid w:val="001F0005"/>
    <w:rsid w:val="001F18DE"/>
    <w:rsid w:val="001F1EF3"/>
    <w:rsid w:val="001F2109"/>
    <w:rsid w:val="001F267D"/>
    <w:rsid w:val="001F27D4"/>
    <w:rsid w:val="001F2D96"/>
    <w:rsid w:val="001F39BA"/>
    <w:rsid w:val="001F4773"/>
    <w:rsid w:val="001F491C"/>
    <w:rsid w:val="001F4DB0"/>
    <w:rsid w:val="001F5F2D"/>
    <w:rsid w:val="00200DC8"/>
    <w:rsid w:val="00203C25"/>
    <w:rsid w:val="00203F88"/>
    <w:rsid w:val="00205DB6"/>
    <w:rsid w:val="002060E4"/>
    <w:rsid w:val="00206B82"/>
    <w:rsid w:val="00206BB6"/>
    <w:rsid w:val="0020766D"/>
    <w:rsid w:val="00210A6D"/>
    <w:rsid w:val="00210D9D"/>
    <w:rsid w:val="00211D65"/>
    <w:rsid w:val="00216368"/>
    <w:rsid w:val="0022063D"/>
    <w:rsid w:val="00222FD3"/>
    <w:rsid w:val="00223E2E"/>
    <w:rsid w:val="0022400E"/>
    <w:rsid w:val="00226AA3"/>
    <w:rsid w:val="00226EA1"/>
    <w:rsid w:val="002307BF"/>
    <w:rsid w:val="00232B13"/>
    <w:rsid w:val="00233FBA"/>
    <w:rsid w:val="00234D1A"/>
    <w:rsid w:val="002353B9"/>
    <w:rsid w:val="002356B1"/>
    <w:rsid w:val="00235C85"/>
    <w:rsid w:val="00235E54"/>
    <w:rsid w:val="0023654E"/>
    <w:rsid w:val="00236E2E"/>
    <w:rsid w:val="00237183"/>
    <w:rsid w:val="00240A23"/>
    <w:rsid w:val="00242D71"/>
    <w:rsid w:val="0024338F"/>
    <w:rsid w:val="0024661A"/>
    <w:rsid w:val="0024783E"/>
    <w:rsid w:val="0025019D"/>
    <w:rsid w:val="00251295"/>
    <w:rsid w:val="002522DF"/>
    <w:rsid w:val="002543CD"/>
    <w:rsid w:val="00254DD8"/>
    <w:rsid w:val="002557DD"/>
    <w:rsid w:val="00255EF3"/>
    <w:rsid w:val="002560EA"/>
    <w:rsid w:val="00256B25"/>
    <w:rsid w:val="002604DE"/>
    <w:rsid w:val="0026074D"/>
    <w:rsid w:val="00263444"/>
    <w:rsid w:val="00263D09"/>
    <w:rsid w:val="00264A52"/>
    <w:rsid w:val="00265956"/>
    <w:rsid w:val="00266337"/>
    <w:rsid w:val="00267CE9"/>
    <w:rsid w:val="00267F0B"/>
    <w:rsid w:val="00267FEF"/>
    <w:rsid w:val="002724FA"/>
    <w:rsid w:val="00272D93"/>
    <w:rsid w:val="00273C8C"/>
    <w:rsid w:val="0027424B"/>
    <w:rsid w:val="00274813"/>
    <w:rsid w:val="00274B85"/>
    <w:rsid w:val="00275363"/>
    <w:rsid w:val="002762F6"/>
    <w:rsid w:val="002804FB"/>
    <w:rsid w:val="00281669"/>
    <w:rsid w:val="00282617"/>
    <w:rsid w:val="00282DEC"/>
    <w:rsid w:val="00283C94"/>
    <w:rsid w:val="00283E0F"/>
    <w:rsid w:val="002840A0"/>
    <w:rsid w:val="002849DA"/>
    <w:rsid w:val="0028560D"/>
    <w:rsid w:val="00285C85"/>
    <w:rsid w:val="00286D87"/>
    <w:rsid w:val="00286F43"/>
    <w:rsid w:val="0028702A"/>
    <w:rsid w:val="002901BD"/>
    <w:rsid w:val="00291A70"/>
    <w:rsid w:val="00292023"/>
    <w:rsid w:val="002921E4"/>
    <w:rsid w:val="00292E20"/>
    <w:rsid w:val="0029356E"/>
    <w:rsid w:val="00293D3B"/>
    <w:rsid w:val="0029437D"/>
    <w:rsid w:val="002948E7"/>
    <w:rsid w:val="00296009"/>
    <w:rsid w:val="00297B1E"/>
    <w:rsid w:val="002A0F05"/>
    <w:rsid w:val="002A13D1"/>
    <w:rsid w:val="002A1D8A"/>
    <w:rsid w:val="002A29E1"/>
    <w:rsid w:val="002A3251"/>
    <w:rsid w:val="002A55F6"/>
    <w:rsid w:val="002A5857"/>
    <w:rsid w:val="002A682A"/>
    <w:rsid w:val="002A77AF"/>
    <w:rsid w:val="002B075C"/>
    <w:rsid w:val="002B2951"/>
    <w:rsid w:val="002B2A7A"/>
    <w:rsid w:val="002B2AA7"/>
    <w:rsid w:val="002B2CFE"/>
    <w:rsid w:val="002B46EB"/>
    <w:rsid w:val="002B638C"/>
    <w:rsid w:val="002B77B1"/>
    <w:rsid w:val="002C15DD"/>
    <w:rsid w:val="002C282A"/>
    <w:rsid w:val="002C5DCE"/>
    <w:rsid w:val="002C5DF4"/>
    <w:rsid w:val="002C5F5C"/>
    <w:rsid w:val="002C6BB5"/>
    <w:rsid w:val="002D2BC8"/>
    <w:rsid w:val="002D344D"/>
    <w:rsid w:val="002D34EF"/>
    <w:rsid w:val="002D3578"/>
    <w:rsid w:val="002D37EB"/>
    <w:rsid w:val="002D4599"/>
    <w:rsid w:val="002D6FEF"/>
    <w:rsid w:val="002D7923"/>
    <w:rsid w:val="002E0EDC"/>
    <w:rsid w:val="002E1D58"/>
    <w:rsid w:val="002E20B3"/>
    <w:rsid w:val="002E4E89"/>
    <w:rsid w:val="002E55A7"/>
    <w:rsid w:val="002E61D6"/>
    <w:rsid w:val="002E69B7"/>
    <w:rsid w:val="002E6B8A"/>
    <w:rsid w:val="002E6CE1"/>
    <w:rsid w:val="002F00FC"/>
    <w:rsid w:val="002F0E32"/>
    <w:rsid w:val="002F107F"/>
    <w:rsid w:val="002F24EF"/>
    <w:rsid w:val="002F2607"/>
    <w:rsid w:val="002F4C9A"/>
    <w:rsid w:val="002F4DBB"/>
    <w:rsid w:val="002F5C76"/>
    <w:rsid w:val="002F5D89"/>
    <w:rsid w:val="00301BAF"/>
    <w:rsid w:val="00302B88"/>
    <w:rsid w:val="0030685E"/>
    <w:rsid w:val="00307177"/>
    <w:rsid w:val="00310DDF"/>
    <w:rsid w:val="00316C9F"/>
    <w:rsid w:val="00316DBA"/>
    <w:rsid w:val="00317293"/>
    <w:rsid w:val="0032315A"/>
    <w:rsid w:val="00323166"/>
    <w:rsid w:val="00323C77"/>
    <w:rsid w:val="003256D3"/>
    <w:rsid w:val="00325E1F"/>
    <w:rsid w:val="00326566"/>
    <w:rsid w:val="003302B6"/>
    <w:rsid w:val="0033314C"/>
    <w:rsid w:val="00334759"/>
    <w:rsid w:val="0033655A"/>
    <w:rsid w:val="0033674D"/>
    <w:rsid w:val="00336AC4"/>
    <w:rsid w:val="00337FF8"/>
    <w:rsid w:val="00340B69"/>
    <w:rsid w:val="00341862"/>
    <w:rsid w:val="0034400A"/>
    <w:rsid w:val="00344A12"/>
    <w:rsid w:val="0034606B"/>
    <w:rsid w:val="00346FFA"/>
    <w:rsid w:val="00351824"/>
    <w:rsid w:val="00352178"/>
    <w:rsid w:val="00352A09"/>
    <w:rsid w:val="00352A95"/>
    <w:rsid w:val="0035315D"/>
    <w:rsid w:val="00353E59"/>
    <w:rsid w:val="00355608"/>
    <w:rsid w:val="00355CED"/>
    <w:rsid w:val="003563FB"/>
    <w:rsid w:val="00357C99"/>
    <w:rsid w:val="00361806"/>
    <w:rsid w:val="00362543"/>
    <w:rsid w:val="00362733"/>
    <w:rsid w:val="00362921"/>
    <w:rsid w:val="00362FAF"/>
    <w:rsid w:val="00365468"/>
    <w:rsid w:val="00365A66"/>
    <w:rsid w:val="0036760D"/>
    <w:rsid w:val="0037050F"/>
    <w:rsid w:val="00370A1E"/>
    <w:rsid w:val="0037250E"/>
    <w:rsid w:val="00372603"/>
    <w:rsid w:val="003762DD"/>
    <w:rsid w:val="00376D03"/>
    <w:rsid w:val="00376D8D"/>
    <w:rsid w:val="00377782"/>
    <w:rsid w:val="00383673"/>
    <w:rsid w:val="00386F0B"/>
    <w:rsid w:val="003872F7"/>
    <w:rsid w:val="00390FB1"/>
    <w:rsid w:val="00392C0A"/>
    <w:rsid w:val="003933E5"/>
    <w:rsid w:val="00395786"/>
    <w:rsid w:val="00395935"/>
    <w:rsid w:val="003962E4"/>
    <w:rsid w:val="00396822"/>
    <w:rsid w:val="00397522"/>
    <w:rsid w:val="003A0948"/>
    <w:rsid w:val="003A107A"/>
    <w:rsid w:val="003A1364"/>
    <w:rsid w:val="003A1580"/>
    <w:rsid w:val="003A2430"/>
    <w:rsid w:val="003A30EC"/>
    <w:rsid w:val="003A3843"/>
    <w:rsid w:val="003A3F09"/>
    <w:rsid w:val="003A4165"/>
    <w:rsid w:val="003A484C"/>
    <w:rsid w:val="003A64D9"/>
    <w:rsid w:val="003A69EE"/>
    <w:rsid w:val="003A6D2A"/>
    <w:rsid w:val="003B0F37"/>
    <w:rsid w:val="003B13ED"/>
    <w:rsid w:val="003B1DED"/>
    <w:rsid w:val="003B209E"/>
    <w:rsid w:val="003B2709"/>
    <w:rsid w:val="003B433D"/>
    <w:rsid w:val="003B4840"/>
    <w:rsid w:val="003B50F8"/>
    <w:rsid w:val="003B5E11"/>
    <w:rsid w:val="003B6B53"/>
    <w:rsid w:val="003C20AE"/>
    <w:rsid w:val="003C24CD"/>
    <w:rsid w:val="003C4DA8"/>
    <w:rsid w:val="003C60F9"/>
    <w:rsid w:val="003C6B64"/>
    <w:rsid w:val="003C7A3B"/>
    <w:rsid w:val="003D37C3"/>
    <w:rsid w:val="003D4154"/>
    <w:rsid w:val="003D5735"/>
    <w:rsid w:val="003D7105"/>
    <w:rsid w:val="003D7D20"/>
    <w:rsid w:val="003D7F6F"/>
    <w:rsid w:val="003E185E"/>
    <w:rsid w:val="003E2273"/>
    <w:rsid w:val="003E2C62"/>
    <w:rsid w:val="003E3859"/>
    <w:rsid w:val="003E4C28"/>
    <w:rsid w:val="003E570F"/>
    <w:rsid w:val="003E610A"/>
    <w:rsid w:val="003E76B7"/>
    <w:rsid w:val="003E76E3"/>
    <w:rsid w:val="003F24D1"/>
    <w:rsid w:val="003F4786"/>
    <w:rsid w:val="003F522E"/>
    <w:rsid w:val="003F7713"/>
    <w:rsid w:val="003F7856"/>
    <w:rsid w:val="004021EC"/>
    <w:rsid w:val="00402FFB"/>
    <w:rsid w:val="00403965"/>
    <w:rsid w:val="00403FFD"/>
    <w:rsid w:val="00404396"/>
    <w:rsid w:val="0040571E"/>
    <w:rsid w:val="004074B7"/>
    <w:rsid w:val="00412297"/>
    <w:rsid w:val="0041385D"/>
    <w:rsid w:val="00414702"/>
    <w:rsid w:val="004155A5"/>
    <w:rsid w:val="004157D1"/>
    <w:rsid w:val="0041640D"/>
    <w:rsid w:val="004174AD"/>
    <w:rsid w:val="00420025"/>
    <w:rsid w:val="00421D83"/>
    <w:rsid w:val="004229D6"/>
    <w:rsid w:val="00422D7E"/>
    <w:rsid w:val="0042341B"/>
    <w:rsid w:val="004236EB"/>
    <w:rsid w:val="00424F0C"/>
    <w:rsid w:val="00425C55"/>
    <w:rsid w:val="004269CF"/>
    <w:rsid w:val="00427B38"/>
    <w:rsid w:val="00427EEE"/>
    <w:rsid w:val="004315D8"/>
    <w:rsid w:val="00431E26"/>
    <w:rsid w:val="00432F55"/>
    <w:rsid w:val="00433816"/>
    <w:rsid w:val="00434AAF"/>
    <w:rsid w:val="0043647C"/>
    <w:rsid w:val="00437360"/>
    <w:rsid w:val="004400AB"/>
    <w:rsid w:val="00440188"/>
    <w:rsid w:val="004413BB"/>
    <w:rsid w:val="004418C4"/>
    <w:rsid w:val="00444291"/>
    <w:rsid w:val="004443F3"/>
    <w:rsid w:val="00447FCA"/>
    <w:rsid w:val="00450ACB"/>
    <w:rsid w:val="004510AF"/>
    <w:rsid w:val="00453BFC"/>
    <w:rsid w:val="0045400A"/>
    <w:rsid w:val="00454959"/>
    <w:rsid w:val="00463FF2"/>
    <w:rsid w:val="00465087"/>
    <w:rsid w:val="00466442"/>
    <w:rsid w:val="0046696A"/>
    <w:rsid w:val="00467AAE"/>
    <w:rsid w:val="00467B5E"/>
    <w:rsid w:val="00467DCB"/>
    <w:rsid w:val="00470BDD"/>
    <w:rsid w:val="00471D11"/>
    <w:rsid w:val="00471D46"/>
    <w:rsid w:val="00472C2C"/>
    <w:rsid w:val="00473F9D"/>
    <w:rsid w:val="00474F9C"/>
    <w:rsid w:val="0047643E"/>
    <w:rsid w:val="0047660A"/>
    <w:rsid w:val="004772A9"/>
    <w:rsid w:val="00481C80"/>
    <w:rsid w:val="004823BA"/>
    <w:rsid w:val="00482845"/>
    <w:rsid w:val="00482D57"/>
    <w:rsid w:val="00482EAE"/>
    <w:rsid w:val="00483B7A"/>
    <w:rsid w:val="004861F3"/>
    <w:rsid w:val="0048627F"/>
    <w:rsid w:val="00486698"/>
    <w:rsid w:val="004873FB"/>
    <w:rsid w:val="0049199A"/>
    <w:rsid w:val="00491BDF"/>
    <w:rsid w:val="00492166"/>
    <w:rsid w:val="0049275F"/>
    <w:rsid w:val="00494823"/>
    <w:rsid w:val="004956E7"/>
    <w:rsid w:val="004961F2"/>
    <w:rsid w:val="0049744B"/>
    <w:rsid w:val="00497CAD"/>
    <w:rsid w:val="00497CE9"/>
    <w:rsid w:val="004A14B1"/>
    <w:rsid w:val="004A1DE1"/>
    <w:rsid w:val="004A2DE0"/>
    <w:rsid w:val="004A3C27"/>
    <w:rsid w:val="004A4329"/>
    <w:rsid w:val="004A4C8E"/>
    <w:rsid w:val="004A5A20"/>
    <w:rsid w:val="004A6A18"/>
    <w:rsid w:val="004A6F92"/>
    <w:rsid w:val="004B3294"/>
    <w:rsid w:val="004B35B2"/>
    <w:rsid w:val="004B38C1"/>
    <w:rsid w:val="004B4393"/>
    <w:rsid w:val="004B5D3F"/>
    <w:rsid w:val="004B6741"/>
    <w:rsid w:val="004B6D6B"/>
    <w:rsid w:val="004B6E01"/>
    <w:rsid w:val="004B72A2"/>
    <w:rsid w:val="004B7978"/>
    <w:rsid w:val="004B7A68"/>
    <w:rsid w:val="004C0820"/>
    <w:rsid w:val="004C1C33"/>
    <w:rsid w:val="004C457E"/>
    <w:rsid w:val="004C45E0"/>
    <w:rsid w:val="004C5B51"/>
    <w:rsid w:val="004C73CE"/>
    <w:rsid w:val="004C7DF1"/>
    <w:rsid w:val="004D0534"/>
    <w:rsid w:val="004D1491"/>
    <w:rsid w:val="004D18C8"/>
    <w:rsid w:val="004D1A1A"/>
    <w:rsid w:val="004D1B0F"/>
    <w:rsid w:val="004D2C36"/>
    <w:rsid w:val="004D386B"/>
    <w:rsid w:val="004D3C71"/>
    <w:rsid w:val="004D434D"/>
    <w:rsid w:val="004D7B24"/>
    <w:rsid w:val="004E0779"/>
    <w:rsid w:val="004E09D6"/>
    <w:rsid w:val="004E1659"/>
    <w:rsid w:val="004E1A72"/>
    <w:rsid w:val="004E2D38"/>
    <w:rsid w:val="004E4629"/>
    <w:rsid w:val="004E47BF"/>
    <w:rsid w:val="004E4A54"/>
    <w:rsid w:val="004E4AF0"/>
    <w:rsid w:val="004E5302"/>
    <w:rsid w:val="004E55C1"/>
    <w:rsid w:val="004E7B89"/>
    <w:rsid w:val="004F17B1"/>
    <w:rsid w:val="004F3C39"/>
    <w:rsid w:val="004F3DFF"/>
    <w:rsid w:val="004F48AA"/>
    <w:rsid w:val="004F5CEE"/>
    <w:rsid w:val="004F68D5"/>
    <w:rsid w:val="004F7816"/>
    <w:rsid w:val="005012C0"/>
    <w:rsid w:val="00504EC0"/>
    <w:rsid w:val="00505348"/>
    <w:rsid w:val="005061E5"/>
    <w:rsid w:val="00506F35"/>
    <w:rsid w:val="00507C03"/>
    <w:rsid w:val="0051009E"/>
    <w:rsid w:val="005102CB"/>
    <w:rsid w:val="005116D9"/>
    <w:rsid w:val="005131B3"/>
    <w:rsid w:val="00513C94"/>
    <w:rsid w:val="00514129"/>
    <w:rsid w:val="00515485"/>
    <w:rsid w:val="00516BAC"/>
    <w:rsid w:val="0051796A"/>
    <w:rsid w:val="005179B5"/>
    <w:rsid w:val="0052278E"/>
    <w:rsid w:val="005227CB"/>
    <w:rsid w:val="00522C51"/>
    <w:rsid w:val="00523FAF"/>
    <w:rsid w:val="00524B90"/>
    <w:rsid w:val="00524E40"/>
    <w:rsid w:val="00525712"/>
    <w:rsid w:val="005273F5"/>
    <w:rsid w:val="00530466"/>
    <w:rsid w:val="00530724"/>
    <w:rsid w:val="0053242F"/>
    <w:rsid w:val="0053298D"/>
    <w:rsid w:val="00532BE5"/>
    <w:rsid w:val="005333D8"/>
    <w:rsid w:val="005337CB"/>
    <w:rsid w:val="005339C5"/>
    <w:rsid w:val="00533D36"/>
    <w:rsid w:val="00533F91"/>
    <w:rsid w:val="00535032"/>
    <w:rsid w:val="005350A7"/>
    <w:rsid w:val="0054078C"/>
    <w:rsid w:val="00541C45"/>
    <w:rsid w:val="005420E2"/>
    <w:rsid w:val="00542B58"/>
    <w:rsid w:val="00542F61"/>
    <w:rsid w:val="00543C46"/>
    <w:rsid w:val="005447A0"/>
    <w:rsid w:val="00544DD4"/>
    <w:rsid w:val="0054555E"/>
    <w:rsid w:val="0054668E"/>
    <w:rsid w:val="00546FCE"/>
    <w:rsid w:val="00553A9C"/>
    <w:rsid w:val="00556264"/>
    <w:rsid w:val="00556ABD"/>
    <w:rsid w:val="00557710"/>
    <w:rsid w:val="00557904"/>
    <w:rsid w:val="00557F5D"/>
    <w:rsid w:val="0056014C"/>
    <w:rsid w:val="005613B4"/>
    <w:rsid w:val="00561602"/>
    <w:rsid w:val="005617B4"/>
    <w:rsid w:val="00561CD8"/>
    <w:rsid w:val="00562ACF"/>
    <w:rsid w:val="00564E07"/>
    <w:rsid w:val="00565353"/>
    <w:rsid w:val="00565690"/>
    <w:rsid w:val="0056714A"/>
    <w:rsid w:val="00573461"/>
    <w:rsid w:val="00576796"/>
    <w:rsid w:val="00576F67"/>
    <w:rsid w:val="00580276"/>
    <w:rsid w:val="005804C0"/>
    <w:rsid w:val="0058108A"/>
    <w:rsid w:val="00581130"/>
    <w:rsid w:val="00581B10"/>
    <w:rsid w:val="00582858"/>
    <w:rsid w:val="00582D44"/>
    <w:rsid w:val="00585A94"/>
    <w:rsid w:val="00586514"/>
    <w:rsid w:val="0058702C"/>
    <w:rsid w:val="005900DD"/>
    <w:rsid w:val="0059114F"/>
    <w:rsid w:val="00592857"/>
    <w:rsid w:val="00594C0F"/>
    <w:rsid w:val="00594EDD"/>
    <w:rsid w:val="0059565F"/>
    <w:rsid w:val="005959A4"/>
    <w:rsid w:val="005968EE"/>
    <w:rsid w:val="00596B84"/>
    <w:rsid w:val="00596CBD"/>
    <w:rsid w:val="005A1180"/>
    <w:rsid w:val="005A1F53"/>
    <w:rsid w:val="005A2FF2"/>
    <w:rsid w:val="005A3367"/>
    <w:rsid w:val="005A469C"/>
    <w:rsid w:val="005A48E4"/>
    <w:rsid w:val="005A72C2"/>
    <w:rsid w:val="005A730C"/>
    <w:rsid w:val="005B00D3"/>
    <w:rsid w:val="005B06CC"/>
    <w:rsid w:val="005B1CB4"/>
    <w:rsid w:val="005B29EA"/>
    <w:rsid w:val="005B49B3"/>
    <w:rsid w:val="005B4F26"/>
    <w:rsid w:val="005B54B4"/>
    <w:rsid w:val="005B5EA3"/>
    <w:rsid w:val="005B6ED4"/>
    <w:rsid w:val="005B7C02"/>
    <w:rsid w:val="005B7C44"/>
    <w:rsid w:val="005B7F80"/>
    <w:rsid w:val="005C00C5"/>
    <w:rsid w:val="005C0557"/>
    <w:rsid w:val="005C3375"/>
    <w:rsid w:val="005C6CE6"/>
    <w:rsid w:val="005C7328"/>
    <w:rsid w:val="005D03BD"/>
    <w:rsid w:val="005D095B"/>
    <w:rsid w:val="005D0D14"/>
    <w:rsid w:val="005D100E"/>
    <w:rsid w:val="005D405B"/>
    <w:rsid w:val="005D6DC5"/>
    <w:rsid w:val="005D7782"/>
    <w:rsid w:val="005E1880"/>
    <w:rsid w:val="005E1A01"/>
    <w:rsid w:val="005E25CE"/>
    <w:rsid w:val="005E4D7E"/>
    <w:rsid w:val="005E56AE"/>
    <w:rsid w:val="005E636C"/>
    <w:rsid w:val="005E63BD"/>
    <w:rsid w:val="005E6FC2"/>
    <w:rsid w:val="005E769A"/>
    <w:rsid w:val="005E7ABA"/>
    <w:rsid w:val="005F0BA9"/>
    <w:rsid w:val="005F3AC3"/>
    <w:rsid w:val="005F41AE"/>
    <w:rsid w:val="005F4761"/>
    <w:rsid w:val="005F5433"/>
    <w:rsid w:val="005F6770"/>
    <w:rsid w:val="005F6B41"/>
    <w:rsid w:val="00602301"/>
    <w:rsid w:val="00606A78"/>
    <w:rsid w:val="00606F8E"/>
    <w:rsid w:val="006073D5"/>
    <w:rsid w:val="0061061C"/>
    <w:rsid w:val="00611FEE"/>
    <w:rsid w:val="00613B31"/>
    <w:rsid w:val="00614AB4"/>
    <w:rsid w:val="00615B15"/>
    <w:rsid w:val="00615D74"/>
    <w:rsid w:val="00615D7F"/>
    <w:rsid w:val="006170ED"/>
    <w:rsid w:val="00617FBD"/>
    <w:rsid w:val="00620640"/>
    <w:rsid w:val="006207D3"/>
    <w:rsid w:val="006213FC"/>
    <w:rsid w:val="00621B01"/>
    <w:rsid w:val="0062217E"/>
    <w:rsid w:val="00622C13"/>
    <w:rsid w:val="00622FC2"/>
    <w:rsid w:val="00623F77"/>
    <w:rsid w:val="00624F4F"/>
    <w:rsid w:val="00625388"/>
    <w:rsid w:val="0062765E"/>
    <w:rsid w:val="00630069"/>
    <w:rsid w:val="006300D7"/>
    <w:rsid w:val="00631065"/>
    <w:rsid w:val="00631824"/>
    <w:rsid w:val="006320AE"/>
    <w:rsid w:val="00634019"/>
    <w:rsid w:val="006357C6"/>
    <w:rsid w:val="00635D36"/>
    <w:rsid w:val="006364DD"/>
    <w:rsid w:val="00637149"/>
    <w:rsid w:val="00637211"/>
    <w:rsid w:val="00637CBE"/>
    <w:rsid w:val="00641923"/>
    <w:rsid w:val="00643385"/>
    <w:rsid w:val="00643D68"/>
    <w:rsid w:val="00644A11"/>
    <w:rsid w:val="0064562F"/>
    <w:rsid w:val="00645B63"/>
    <w:rsid w:val="006461A9"/>
    <w:rsid w:val="006468A5"/>
    <w:rsid w:val="00646F06"/>
    <w:rsid w:val="0064761F"/>
    <w:rsid w:val="00647BF8"/>
    <w:rsid w:val="00647F2D"/>
    <w:rsid w:val="00650857"/>
    <w:rsid w:val="0065096A"/>
    <w:rsid w:val="00651AB2"/>
    <w:rsid w:val="00654800"/>
    <w:rsid w:val="0065787B"/>
    <w:rsid w:val="006608D0"/>
    <w:rsid w:val="0066149C"/>
    <w:rsid w:val="00662D9F"/>
    <w:rsid w:val="00663300"/>
    <w:rsid w:val="00663C43"/>
    <w:rsid w:val="00664123"/>
    <w:rsid w:val="006644BB"/>
    <w:rsid w:val="0066528A"/>
    <w:rsid w:val="00665578"/>
    <w:rsid w:val="006659AA"/>
    <w:rsid w:val="00666A49"/>
    <w:rsid w:val="006703E0"/>
    <w:rsid w:val="00671D3D"/>
    <w:rsid w:val="00671E3D"/>
    <w:rsid w:val="00676CC1"/>
    <w:rsid w:val="00677EB0"/>
    <w:rsid w:val="006814FA"/>
    <w:rsid w:val="00682542"/>
    <w:rsid w:val="006826F9"/>
    <w:rsid w:val="00683846"/>
    <w:rsid w:val="006847D8"/>
    <w:rsid w:val="00684DC9"/>
    <w:rsid w:val="006850ED"/>
    <w:rsid w:val="0069060C"/>
    <w:rsid w:val="006918EA"/>
    <w:rsid w:val="00691E40"/>
    <w:rsid w:val="00692AFA"/>
    <w:rsid w:val="006940E5"/>
    <w:rsid w:val="00694FC6"/>
    <w:rsid w:val="0069636E"/>
    <w:rsid w:val="006968FF"/>
    <w:rsid w:val="00697084"/>
    <w:rsid w:val="00697882"/>
    <w:rsid w:val="006979BD"/>
    <w:rsid w:val="006A1C11"/>
    <w:rsid w:val="006A41BF"/>
    <w:rsid w:val="006A65AB"/>
    <w:rsid w:val="006A6806"/>
    <w:rsid w:val="006A687E"/>
    <w:rsid w:val="006B018E"/>
    <w:rsid w:val="006B18C5"/>
    <w:rsid w:val="006B286B"/>
    <w:rsid w:val="006B3286"/>
    <w:rsid w:val="006B6CA7"/>
    <w:rsid w:val="006C03BD"/>
    <w:rsid w:val="006C3D0A"/>
    <w:rsid w:val="006C3DD7"/>
    <w:rsid w:val="006C5B39"/>
    <w:rsid w:val="006C7B4F"/>
    <w:rsid w:val="006C7BD5"/>
    <w:rsid w:val="006D1BAF"/>
    <w:rsid w:val="006D32CD"/>
    <w:rsid w:val="006D5549"/>
    <w:rsid w:val="006D69CE"/>
    <w:rsid w:val="006D6F5D"/>
    <w:rsid w:val="006E24CA"/>
    <w:rsid w:val="006E29ED"/>
    <w:rsid w:val="006E2B6B"/>
    <w:rsid w:val="006E4925"/>
    <w:rsid w:val="006E55A3"/>
    <w:rsid w:val="006E6306"/>
    <w:rsid w:val="006E6E76"/>
    <w:rsid w:val="006E7460"/>
    <w:rsid w:val="006E777A"/>
    <w:rsid w:val="006E7A8E"/>
    <w:rsid w:val="006F3046"/>
    <w:rsid w:val="006F4156"/>
    <w:rsid w:val="006F41FA"/>
    <w:rsid w:val="006F6021"/>
    <w:rsid w:val="006F6BAE"/>
    <w:rsid w:val="00700936"/>
    <w:rsid w:val="00700AED"/>
    <w:rsid w:val="00700E94"/>
    <w:rsid w:val="00700F0B"/>
    <w:rsid w:val="007010FB"/>
    <w:rsid w:val="0070272F"/>
    <w:rsid w:val="007028ED"/>
    <w:rsid w:val="007036BB"/>
    <w:rsid w:val="007063AF"/>
    <w:rsid w:val="00706E65"/>
    <w:rsid w:val="00707815"/>
    <w:rsid w:val="00710C4F"/>
    <w:rsid w:val="00710DC5"/>
    <w:rsid w:val="00713094"/>
    <w:rsid w:val="00713181"/>
    <w:rsid w:val="0071333B"/>
    <w:rsid w:val="00713672"/>
    <w:rsid w:val="0071482A"/>
    <w:rsid w:val="00714A89"/>
    <w:rsid w:val="00714D64"/>
    <w:rsid w:val="00715802"/>
    <w:rsid w:val="00716AC9"/>
    <w:rsid w:val="00716C25"/>
    <w:rsid w:val="00717983"/>
    <w:rsid w:val="00720398"/>
    <w:rsid w:val="007209B3"/>
    <w:rsid w:val="00722589"/>
    <w:rsid w:val="0072276B"/>
    <w:rsid w:val="00725712"/>
    <w:rsid w:val="007272F0"/>
    <w:rsid w:val="00727A22"/>
    <w:rsid w:val="00727ED3"/>
    <w:rsid w:val="00727FEC"/>
    <w:rsid w:val="007313B5"/>
    <w:rsid w:val="0073172F"/>
    <w:rsid w:val="00732F18"/>
    <w:rsid w:val="00734027"/>
    <w:rsid w:val="007345F7"/>
    <w:rsid w:val="00735DD2"/>
    <w:rsid w:val="0073738A"/>
    <w:rsid w:val="0074162C"/>
    <w:rsid w:val="00742063"/>
    <w:rsid w:val="007435C1"/>
    <w:rsid w:val="00743C9D"/>
    <w:rsid w:val="00744F71"/>
    <w:rsid w:val="00745B34"/>
    <w:rsid w:val="00745E59"/>
    <w:rsid w:val="00751AB8"/>
    <w:rsid w:val="007520C5"/>
    <w:rsid w:val="00752DC8"/>
    <w:rsid w:val="00755AAE"/>
    <w:rsid w:val="007620AC"/>
    <w:rsid w:val="00764144"/>
    <w:rsid w:val="0076512E"/>
    <w:rsid w:val="00765D18"/>
    <w:rsid w:val="00770FB1"/>
    <w:rsid w:val="007712BC"/>
    <w:rsid w:val="00773014"/>
    <w:rsid w:val="007736BE"/>
    <w:rsid w:val="007737A1"/>
    <w:rsid w:val="0077459E"/>
    <w:rsid w:val="00774AD9"/>
    <w:rsid w:val="00777C22"/>
    <w:rsid w:val="00777F00"/>
    <w:rsid w:val="00780A47"/>
    <w:rsid w:val="00780C86"/>
    <w:rsid w:val="00781DB8"/>
    <w:rsid w:val="00782BF9"/>
    <w:rsid w:val="007833D3"/>
    <w:rsid w:val="007854D3"/>
    <w:rsid w:val="007861D3"/>
    <w:rsid w:val="00786F23"/>
    <w:rsid w:val="007919AB"/>
    <w:rsid w:val="007929B2"/>
    <w:rsid w:val="00793670"/>
    <w:rsid w:val="00794D0C"/>
    <w:rsid w:val="00795C06"/>
    <w:rsid w:val="00795F18"/>
    <w:rsid w:val="00796080"/>
    <w:rsid w:val="00796772"/>
    <w:rsid w:val="007969F8"/>
    <w:rsid w:val="007977BB"/>
    <w:rsid w:val="007A2848"/>
    <w:rsid w:val="007A31E4"/>
    <w:rsid w:val="007A31E9"/>
    <w:rsid w:val="007A50B7"/>
    <w:rsid w:val="007A618B"/>
    <w:rsid w:val="007A698D"/>
    <w:rsid w:val="007A7F8E"/>
    <w:rsid w:val="007B01FD"/>
    <w:rsid w:val="007B17C4"/>
    <w:rsid w:val="007B1B39"/>
    <w:rsid w:val="007B51FE"/>
    <w:rsid w:val="007B5E9B"/>
    <w:rsid w:val="007B5EF4"/>
    <w:rsid w:val="007B60A6"/>
    <w:rsid w:val="007B69B4"/>
    <w:rsid w:val="007B758B"/>
    <w:rsid w:val="007C0103"/>
    <w:rsid w:val="007C03B6"/>
    <w:rsid w:val="007C3A4C"/>
    <w:rsid w:val="007C4A94"/>
    <w:rsid w:val="007C4AB4"/>
    <w:rsid w:val="007C5274"/>
    <w:rsid w:val="007C5388"/>
    <w:rsid w:val="007C59FB"/>
    <w:rsid w:val="007C637B"/>
    <w:rsid w:val="007C67E6"/>
    <w:rsid w:val="007D05AD"/>
    <w:rsid w:val="007D0E58"/>
    <w:rsid w:val="007D1A98"/>
    <w:rsid w:val="007D2FC5"/>
    <w:rsid w:val="007D4104"/>
    <w:rsid w:val="007D496B"/>
    <w:rsid w:val="007D4BCC"/>
    <w:rsid w:val="007D5696"/>
    <w:rsid w:val="007D5A3E"/>
    <w:rsid w:val="007D6513"/>
    <w:rsid w:val="007D72D9"/>
    <w:rsid w:val="007D7B00"/>
    <w:rsid w:val="007E044B"/>
    <w:rsid w:val="007E0511"/>
    <w:rsid w:val="007E08D2"/>
    <w:rsid w:val="007E0FFA"/>
    <w:rsid w:val="007E433E"/>
    <w:rsid w:val="007E519D"/>
    <w:rsid w:val="007E5934"/>
    <w:rsid w:val="007E692E"/>
    <w:rsid w:val="007E6DEB"/>
    <w:rsid w:val="007E7264"/>
    <w:rsid w:val="007F0681"/>
    <w:rsid w:val="007F2784"/>
    <w:rsid w:val="007F2ACE"/>
    <w:rsid w:val="007F31E3"/>
    <w:rsid w:val="007F3354"/>
    <w:rsid w:val="007F4EB2"/>
    <w:rsid w:val="007F5B23"/>
    <w:rsid w:val="007F704C"/>
    <w:rsid w:val="00801433"/>
    <w:rsid w:val="00801467"/>
    <w:rsid w:val="00801EBE"/>
    <w:rsid w:val="008020E7"/>
    <w:rsid w:val="00802BEC"/>
    <w:rsid w:val="0080387C"/>
    <w:rsid w:val="008040D8"/>
    <w:rsid w:val="008064D7"/>
    <w:rsid w:val="0080655F"/>
    <w:rsid w:val="008072ED"/>
    <w:rsid w:val="00807C56"/>
    <w:rsid w:val="0081164E"/>
    <w:rsid w:val="00811E9E"/>
    <w:rsid w:val="00815D70"/>
    <w:rsid w:val="00816ECC"/>
    <w:rsid w:val="008177FF"/>
    <w:rsid w:val="00817A3C"/>
    <w:rsid w:val="00817D67"/>
    <w:rsid w:val="00820DE1"/>
    <w:rsid w:val="008223E4"/>
    <w:rsid w:val="008224C3"/>
    <w:rsid w:val="00822909"/>
    <w:rsid w:val="0082349A"/>
    <w:rsid w:val="008248BA"/>
    <w:rsid w:val="00826B09"/>
    <w:rsid w:val="00827A39"/>
    <w:rsid w:val="00830259"/>
    <w:rsid w:val="008303CA"/>
    <w:rsid w:val="00830866"/>
    <w:rsid w:val="00831019"/>
    <w:rsid w:val="008321E5"/>
    <w:rsid w:val="00832653"/>
    <w:rsid w:val="00832BD0"/>
    <w:rsid w:val="00832D5F"/>
    <w:rsid w:val="00833558"/>
    <w:rsid w:val="00835E14"/>
    <w:rsid w:val="00837080"/>
    <w:rsid w:val="008427DE"/>
    <w:rsid w:val="008442ED"/>
    <w:rsid w:val="0084461E"/>
    <w:rsid w:val="008462A8"/>
    <w:rsid w:val="00846AB5"/>
    <w:rsid w:val="00851808"/>
    <w:rsid w:val="008534E8"/>
    <w:rsid w:val="00853534"/>
    <w:rsid w:val="008536B1"/>
    <w:rsid w:val="00853759"/>
    <w:rsid w:val="008542AC"/>
    <w:rsid w:val="008546E2"/>
    <w:rsid w:val="0085508B"/>
    <w:rsid w:val="008573DC"/>
    <w:rsid w:val="00860DC0"/>
    <w:rsid w:val="008613FF"/>
    <w:rsid w:val="00861F35"/>
    <w:rsid w:val="0086464E"/>
    <w:rsid w:val="00864BE4"/>
    <w:rsid w:val="008653C3"/>
    <w:rsid w:val="008661BC"/>
    <w:rsid w:val="0086649E"/>
    <w:rsid w:val="00867264"/>
    <w:rsid w:val="00867883"/>
    <w:rsid w:val="00871271"/>
    <w:rsid w:val="00871B7A"/>
    <w:rsid w:val="00872CCD"/>
    <w:rsid w:val="00873EE0"/>
    <w:rsid w:val="0087470E"/>
    <w:rsid w:val="00874978"/>
    <w:rsid w:val="00876EBE"/>
    <w:rsid w:val="00877FD2"/>
    <w:rsid w:val="008835DB"/>
    <w:rsid w:val="0088370D"/>
    <w:rsid w:val="00884A1C"/>
    <w:rsid w:val="00885986"/>
    <w:rsid w:val="008877A3"/>
    <w:rsid w:val="00887963"/>
    <w:rsid w:val="00887CFC"/>
    <w:rsid w:val="00891823"/>
    <w:rsid w:val="00891A9A"/>
    <w:rsid w:val="0089294F"/>
    <w:rsid w:val="008933BB"/>
    <w:rsid w:val="00894060"/>
    <w:rsid w:val="008945A1"/>
    <w:rsid w:val="00894D09"/>
    <w:rsid w:val="00896837"/>
    <w:rsid w:val="00897C98"/>
    <w:rsid w:val="008A1191"/>
    <w:rsid w:val="008A11A1"/>
    <w:rsid w:val="008A1D61"/>
    <w:rsid w:val="008A1F00"/>
    <w:rsid w:val="008A2228"/>
    <w:rsid w:val="008A28EC"/>
    <w:rsid w:val="008A2DE0"/>
    <w:rsid w:val="008A3102"/>
    <w:rsid w:val="008A4383"/>
    <w:rsid w:val="008A495F"/>
    <w:rsid w:val="008A4BB4"/>
    <w:rsid w:val="008A586E"/>
    <w:rsid w:val="008A5CE4"/>
    <w:rsid w:val="008A5DF0"/>
    <w:rsid w:val="008A7A06"/>
    <w:rsid w:val="008A7C3B"/>
    <w:rsid w:val="008B0684"/>
    <w:rsid w:val="008B0FC0"/>
    <w:rsid w:val="008B13E3"/>
    <w:rsid w:val="008B1436"/>
    <w:rsid w:val="008B29CC"/>
    <w:rsid w:val="008B3B4E"/>
    <w:rsid w:val="008B58CF"/>
    <w:rsid w:val="008B5D02"/>
    <w:rsid w:val="008B5DB8"/>
    <w:rsid w:val="008B66FC"/>
    <w:rsid w:val="008B68C4"/>
    <w:rsid w:val="008B6BF1"/>
    <w:rsid w:val="008B6F0F"/>
    <w:rsid w:val="008C162A"/>
    <w:rsid w:val="008C1B09"/>
    <w:rsid w:val="008C1FEB"/>
    <w:rsid w:val="008C2478"/>
    <w:rsid w:val="008C7667"/>
    <w:rsid w:val="008C7F6F"/>
    <w:rsid w:val="008D0102"/>
    <w:rsid w:val="008D09CE"/>
    <w:rsid w:val="008D0E2E"/>
    <w:rsid w:val="008D12E8"/>
    <w:rsid w:val="008D185D"/>
    <w:rsid w:val="008D1F19"/>
    <w:rsid w:val="008D4083"/>
    <w:rsid w:val="008D587C"/>
    <w:rsid w:val="008D648F"/>
    <w:rsid w:val="008D6E87"/>
    <w:rsid w:val="008D759B"/>
    <w:rsid w:val="008E0353"/>
    <w:rsid w:val="008E03B9"/>
    <w:rsid w:val="008E394D"/>
    <w:rsid w:val="008F01F3"/>
    <w:rsid w:val="008F2AE1"/>
    <w:rsid w:val="008F44C5"/>
    <w:rsid w:val="008F62F9"/>
    <w:rsid w:val="008F7B33"/>
    <w:rsid w:val="00900397"/>
    <w:rsid w:val="0090123A"/>
    <w:rsid w:val="009018A8"/>
    <w:rsid w:val="00901924"/>
    <w:rsid w:val="0090226C"/>
    <w:rsid w:val="00903910"/>
    <w:rsid w:val="00904DC8"/>
    <w:rsid w:val="00906545"/>
    <w:rsid w:val="00907E4A"/>
    <w:rsid w:val="00910BA5"/>
    <w:rsid w:val="00910E39"/>
    <w:rsid w:val="00911611"/>
    <w:rsid w:val="00912725"/>
    <w:rsid w:val="00912A27"/>
    <w:rsid w:val="00914EF3"/>
    <w:rsid w:val="00915464"/>
    <w:rsid w:val="00920A2E"/>
    <w:rsid w:val="00920EAB"/>
    <w:rsid w:val="00923168"/>
    <w:rsid w:val="00924A22"/>
    <w:rsid w:val="00925CCB"/>
    <w:rsid w:val="0092621A"/>
    <w:rsid w:val="0092657E"/>
    <w:rsid w:val="00926F91"/>
    <w:rsid w:val="0093007B"/>
    <w:rsid w:val="00930FC2"/>
    <w:rsid w:val="00931094"/>
    <w:rsid w:val="0093163E"/>
    <w:rsid w:val="0093223E"/>
    <w:rsid w:val="00932392"/>
    <w:rsid w:val="00932D11"/>
    <w:rsid w:val="00937568"/>
    <w:rsid w:val="00937943"/>
    <w:rsid w:val="0094249F"/>
    <w:rsid w:val="00942C4D"/>
    <w:rsid w:val="0094334B"/>
    <w:rsid w:val="009438BF"/>
    <w:rsid w:val="00943FBF"/>
    <w:rsid w:val="009453E0"/>
    <w:rsid w:val="00945AC2"/>
    <w:rsid w:val="00945C48"/>
    <w:rsid w:val="00946858"/>
    <w:rsid w:val="0094794B"/>
    <w:rsid w:val="009502AF"/>
    <w:rsid w:val="00950A94"/>
    <w:rsid w:val="009520B5"/>
    <w:rsid w:val="0095491F"/>
    <w:rsid w:val="00954B13"/>
    <w:rsid w:val="00956E3B"/>
    <w:rsid w:val="00957BAB"/>
    <w:rsid w:val="00960022"/>
    <w:rsid w:val="00960712"/>
    <w:rsid w:val="00960941"/>
    <w:rsid w:val="00962806"/>
    <w:rsid w:val="009646CD"/>
    <w:rsid w:val="009650A2"/>
    <w:rsid w:val="0096552B"/>
    <w:rsid w:val="0096742C"/>
    <w:rsid w:val="00967D73"/>
    <w:rsid w:val="00967EC8"/>
    <w:rsid w:val="00973843"/>
    <w:rsid w:val="00974EA9"/>
    <w:rsid w:val="00975FA3"/>
    <w:rsid w:val="00976850"/>
    <w:rsid w:val="009772D0"/>
    <w:rsid w:val="00980385"/>
    <w:rsid w:val="00980F94"/>
    <w:rsid w:val="0098169E"/>
    <w:rsid w:val="00983422"/>
    <w:rsid w:val="0098393C"/>
    <w:rsid w:val="00984B61"/>
    <w:rsid w:val="00985745"/>
    <w:rsid w:val="0098591E"/>
    <w:rsid w:val="00986312"/>
    <w:rsid w:val="00986461"/>
    <w:rsid w:val="00986CF0"/>
    <w:rsid w:val="009874F2"/>
    <w:rsid w:val="0098760A"/>
    <w:rsid w:val="00987F92"/>
    <w:rsid w:val="00991D5B"/>
    <w:rsid w:val="0099225A"/>
    <w:rsid w:val="00992BE0"/>
    <w:rsid w:val="00992D80"/>
    <w:rsid w:val="009932F3"/>
    <w:rsid w:val="0099344E"/>
    <w:rsid w:val="00993892"/>
    <w:rsid w:val="009940EB"/>
    <w:rsid w:val="00994CF0"/>
    <w:rsid w:val="00995220"/>
    <w:rsid w:val="0099609E"/>
    <w:rsid w:val="00996171"/>
    <w:rsid w:val="0099667A"/>
    <w:rsid w:val="00997C80"/>
    <w:rsid w:val="009A08A1"/>
    <w:rsid w:val="009A0CB6"/>
    <w:rsid w:val="009A10D0"/>
    <w:rsid w:val="009A1872"/>
    <w:rsid w:val="009A3AD1"/>
    <w:rsid w:val="009A459A"/>
    <w:rsid w:val="009A58C9"/>
    <w:rsid w:val="009A5FFC"/>
    <w:rsid w:val="009A623F"/>
    <w:rsid w:val="009A6439"/>
    <w:rsid w:val="009A720C"/>
    <w:rsid w:val="009A7AE2"/>
    <w:rsid w:val="009A7CF1"/>
    <w:rsid w:val="009B0748"/>
    <w:rsid w:val="009B096F"/>
    <w:rsid w:val="009B0E65"/>
    <w:rsid w:val="009B1860"/>
    <w:rsid w:val="009B20CE"/>
    <w:rsid w:val="009B2610"/>
    <w:rsid w:val="009B2642"/>
    <w:rsid w:val="009B2707"/>
    <w:rsid w:val="009B2773"/>
    <w:rsid w:val="009B2990"/>
    <w:rsid w:val="009B2B62"/>
    <w:rsid w:val="009B32D7"/>
    <w:rsid w:val="009B34DD"/>
    <w:rsid w:val="009B3601"/>
    <w:rsid w:val="009B6569"/>
    <w:rsid w:val="009B6E6B"/>
    <w:rsid w:val="009B6F02"/>
    <w:rsid w:val="009C0389"/>
    <w:rsid w:val="009C24C1"/>
    <w:rsid w:val="009C30AD"/>
    <w:rsid w:val="009C4BDC"/>
    <w:rsid w:val="009C683F"/>
    <w:rsid w:val="009C6AA6"/>
    <w:rsid w:val="009C742D"/>
    <w:rsid w:val="009C7FF3"/>
    <w:rsid w:val="009D09F2"/>
    <w:rsid w:val="009D14D8"/>
    <w:rsid w:val="009D2F98"/>
    <w:rsid w:val="009D4307"/>
    <w:rsid w:val="009D621A"/>
    <w:rsid w:val="009E089E"/>
    <w:rsid w:val="009E0B46"/>
    <w:rsid w:val="009E1E7D"/>
    <w:rsid w:val="009E204F"/>
    <w:rsid w:val="009E2DCC"/>
    <w:rsid w:val="009E30BF"/>
    <w:rsid w:val="009E4E61"/>
    <w:rsid w:val="009E59A4"/>
    <w:rsid w:val="009E749C"/>
    <w:rsid w:val="009F1628"/>
    <w:rsid w:val="009F2836"/>
    <w:rsid w:val="009F3634"/>
    <w:rsid w:val="009F4CB5"/>
    <w:rsid w:val="009F4F11"/>
    <w:rsid w:val="009F5D0D"/>
    <w:rsid w:val="009F60F8"/>
    <w:rsid w:val="009F622D"/>
    <w:rsid w:val="009F6720"/>
    <w:rsid w:val="00A000ED"/>
    <w:rsid w:val="00A002B9"/>
    <w:rsid w:val="00A00CA9"/>
    <w:rsid w:val="00A02EFE"/>
    <w:rsid w:val="00A03547"/>
    <w:rsid w:val="00A04D8C"/>
    <w:rsid w:val="00A071B8"/>
    <w:rsid w:val="00A11391"/>
    <w:rsid w:val="00A11616"/>
    <w:rsid w:val="00A11CE7"/>
    <w:rsid w:val="00A121B1"/>
    <w:rsid w:val="00A130FC"/>
    <w:rsid w:val="00A14201"/>
    <w:rsid w:val="00A14521"/>
    <w:rsid w:val="00A14679"/>
    <w:rsid w:val="00A147E4"/>
    <w:rsid w:val="00A158D5"/>
    <w:rsid w:val="00A1704D"/>
    <w:rsid w:val="00A2165A"/>
    <w:rsid w:val="00A24096"/>
    <w:rsid w:val="00A2490D"/>
    <w:rsid w:val="00A25D44"/>
    <w:rsid w:val="00A25E7F"/>
    <w:rsid w:val="00A26200"/>
    <w:rsid w:val="00A27922"/>
    <w:rsid w:val="00A30142"/>
    <w:rsid w:val="00A32094"/>
    <w:rsid w:val="00A3225C"/>
    <w:rsid w:val="00A324E5"/>
    <w:rsid w:val="00A339DB"/>
    <w:rsid w:val="00A34259"/>
    <w:rsid w:val="00A35290"/>
    <w:rsid w:val="00A35C1C"/>
    <w:rsid w:val="00A3687D"/>
    <w:rsid w:val="00A40361"/>
    <w:rsid w:val="00A4168E"/>
    <w:rsid w:val="00A4185C"/>
    <w:rsid w:val="00A42E9A"/>
    <w:rsid w:val="00A4556A"/>
    <w:rsid w:val="00A467B3"/>
    <w:rsid w:val="00A46A9F"/>
    <w:rsid w:val="00A473A9"/>
    <w:rsid w:val="00A51507"/>
    <w:rsid w:val="00A5284E"/>
    <w:rsid w:val="00A528A8"/>
    <w:rsid w:val="00A5315C"/>
    <w:rsid w:val="00A538B3"/>
    <w:rsid w:val="00A543C6"/>
    <w:rsid w:val="00A5489E"/>
    <w:rsid w:val="00A552C6"/>
    <w:rsid w:val="00A60579"/>
    <w:rsid w:val="00A60604"/>
    <w:rsid w:val="00A617D5"/>
    <w:rsid w:val="00A61EAC"/>
    <w:rsid w:val="00A62103"/>
    <w:rsid w:val="00A64707"/>
    <w:rsid w:val="00A64FD7"/>
    <w:rsid w:val="00A67939"/>
    <w:rsid w:val="00A701DF"/>
    <w:rsid w:val="00A702C9"/>
    <w:rsid w:val="00A704E8"/>
    <w:rsid w:val="00A70C8C"/>
    <w:rsid w:val="00A71D86"/>
    <w:rsid w:val="00A73027"/>
    <w:rsid w:val="00A75EB4"/>
    <w:rsid w:val="00A7679C"/>
    <w:rsid w:val="00A80F5D"/>
    <w:rsid w:val="00A81D46"/>
    <w:rsid w:val="00A82CC7"/>
    <w:rsid w:val="00A8660A"/>
    <w:rsid w:val="00A86D4E"/>
    <w:rsid w:val="00A908BD"/>
    <w:rsid w:val="00A90B0C"/>
    <w:rsid w:val="00A90CC8"/>
    <w:rsid w:val="00A90E32"/>
    <w:rsid w:val="00A92FA8"/>
    <w:rsid w:val="00A94435"/>
    <w:rsid w:val="00A95043"/>
    <w:rsid w:val="00A95532"/>
    <w:rsid w:val="00A960D5"/>
    <w:rsid w:val="00A9736B"/>
    <w:rsid w:val="00AA1188"/>
    <w:rsid w:val="00AA24A9"/>
    <w:rsid w:val="00AA389E"/>
    <w:rsid w:val="00AA3B44"/>
    <w:rsid w:val="00AA4638"/>
    <w:rsid w:val="00AA654B"/>
    <w:rsid w:val="00AA78CC"/>
    <w:rsid w:val="00AB0FC0"/>
    <w:rsid w:val="00AB1F94"/>
    <w:rsid w:val="00AB3652"/>
    <w:rsid w:val="00AB5F86"/>
    <w:rsid w:val="00AB647C"/>
    <w:rsid w:val="00AB74D2"/>
    <w:rsid w:val="00AB77F7"/>
    <w:rsid w:val="00AB7EE4"/>
    <w:rsid w:val="00AC088A"/>
    <w:rsid w:val="00AC0F05"/>
    <w:rsid w:val="00AC100F"/>
    <w:rsid w:val="00AC1C87"/>
    <w:rsid w:val="00AC2057"/>
    <w:rsid w:val="00AC2D42"/>
    <w:rsid w:val="00AC36AD"/>
    <w:rsid w:val="00AC4481"/>
    <w:rsid w:val="00AC4971"/>
    <w:rsid w:val="00AC4C7D"/>
    <w:rsid w:val="00AC7059"/>
    <w:rsid w:val="00AC74FB"/>
    <w:rsid w:val="00AD0D97"/>
    <w:rsid w:val="00AD0F1F"/>
    <w:rsid w:val="00AD1073"/>
    <w:rsid w:val="00AD1559"/>
    <w:rsid w:val="00AD1913"/>
    <w:rsid w:val="00AD63C1"/>
    <w:rsid w:val="00AD6610"/>
    <w:rsid w:val="00AD749A"/>
    <w:rsid w:val="00AD76F9"/>
    <w:rsid w:val="00AD7BFB"/>
    <w:rsid w:val="00AD7D2A"/>
    <w:rsid w:val="00AE2377"/>
    <w:rsid w:val="00AE2669"/>
    <w:rsid w:val="00AE356E"/>
    <w:rsid w:val="00AE37AC"/>
    <w:rsid w:val="00AE3A1E"/>
    <w:rsid w:val="00AE408D"/>
    <w:rsid w:val="00AF07CD"/>
    <w:rsid w:val="00AF3AAE"/>
    <w:rsid w:val="00AF3F7D"/>
    <w:rsid w:val="00AF428A"/>
    <w:rsid w:val="00AF4504"/>
    <w:rsid w:val="00AF6473"/>
    <w:rsid w:val="00AF6C3A"/>
    <w:rsid w:val="00AF6EAE"/>
    <w:rsid w:val="00AF7086"/>
    <w:rsid w:val="00AF709A"/>
    <w:rsid w:val="00AF76F9"/>
    <w:rsid w:val="00B005B0"/>
    <w:rsid w:val="00B014CA"/>
    <w:rsid w:val="00B0234D"/>
    <w:rsid w:val="00B02E13"/>
    <w:rsid w:val="00B04460"/>
    <w:rsid w:val="00B047C2"/>
    <w:rsid w:val="00B049F9"/>
    <w:rsid w:val="00B11221"/>
    <w:rsid w:val="00B1215B"/>
    <w:rsid w:val="00B128A7"/>
    <w:rsid w:val="00B12A47"/>
    <w:rsid w:val="00B12DE0"/>
    <w:rsid w:val="00B16E66"/>
    <w:rsid w:val="00B178C2"/>
    <w:rsid w:val="00B17A5E"/>
    <w:rsid w:val="00B211A6"/>
    <w:rsid w:val="00B223E0"/>
    <w:rsid w:val="00B226F2"/>
    <w:rsid w:val="00B240F4"/>
    <w:rsid w:val="00B25F7F"/>
    <w:rsid w:val="00B25FA4"/>
    <w:rsid w:val="00B31040"/>
    <w:rsid w:val="00B31783"/>
    <w:rsid w:val="00B318F9"/>
    <w:rsid w:val="00B35B5C"/>
    <w:rsid w:val="00B37102"/>
    <w:rsid w:val="00B4114A"/>
    <w:rsid w:val="00B41321"/>
    <w:rsid w:val="00B418B4"/>
    <w:rsid w:val="00B423BA"/>
    <w:rsid w:val="00B438A3"/>
    <w:rsid w:val="00B4721B"/>
    <w:rsid w:val="00B50F09"/>
    <w:rsid w:val="00B5204B"/>
    <w:rsid w:val="00B52F0A"/>
    <w:rsid w:val="00B53C4F"/>
    <w:rsid w:val="00B54D4C"/>
    <w:rsid w:val="00B56509"/>
    <w:rsid w:val="00B62ED9"/>
    <w:rsid w:val="00B630EC"/>
    <w:rsid w:val="00B63879"/>
    <w:rsid w:val="00B65401"/>
    <w:rsid w:val="00B66E8D"/>
    <w:rsid w:val="00B705FA"/>
    <w:rsid w:val="00B709BB"/>
    <w:rsid w:val="00B70BD9"/>
    <w:rsid w:val="00B7167D"/>
    <w:rsid w:val="00B7380C"/>
    <w:rsid w:val="00B746DD"/>
    <w:rsid w:val="00B82505"/>
    <w:rsid w:val="00B82568"/>
    <w:rsid w:val="00B827DE"/>
    <w:rsid w:val="00B837B8"/>
    <w:rsid w:val="00B83B56"/>
    <w:rsid w:val="00B83CD0"/>
    <w:rsid w:val="00B872F6"/>
    <w:rsid w:val="00B877B0"/>
    <w:rsid w:val="00B8786D"/>
    <w:rsid w:val="00B879F7"/>
    <w:rsid w:val="00B9089C"/>
    <w:rsid w:val="00B90D41"/>
    <w:rsid w:val="00B91EC1"/>
    <w:rsid w:val="00B91FFE"/>
    <w:rsid w:val="00B93082"/>
    <w:rsid w:val="00B93407"/>
    <w:rsid w:val="00B9498A"/>
    <w:rsid w:val="00B950BC"/>
    <w:rsid w:val="00B960F5"/>
    <w:rsid w:val="00B96AAC"/>
    <w:rsid w:val="00BA02AF"/>
    <w:rsid w:val="00BA0A98"/>
    <w:rsid w:val="00BA0AFF"/>
    <w:rsid w:val="00BA0FAA"/>
    <w:rsid w:val="00BA1CE8"/>
    <w:rsid w:val="00BA29A3"/>
    <w:rsid w:val="00BA33CE"/>
    <w:rsid w:val="00BA3F0F"/>
    <w:rsid w:val="00BA4AC6"/>
    <w:rsid w:val="00BA5070"/>
    <w:rsid w:val="00BA7883"/>
    <w:rsid w:val="00BA7E36"/>
    <w:rsid w:val="00BB1283"/>
    <w:rsid w:val="00BB17A7"/>
    <w:rsid w:val="00BB1F36"/>
    <w:rsid w:val="00BB3F17"/>
    <w:rsid w:val="00BB4B95"/>
    <w:rsid w:val="00BB4BBF"/>
    <w:rsid w:val="00BB5F16"/>
    <w:rsid w:val="00BC2C0B"/>
    <w:rsid w:val="00BC3908"/>
    <w:rsid w:val="00BC3B4E"/>
    <w:rsid w:val="00BC4602"/>
    <w:rsid w:val="00BC4885"/>
    <w:rsid w:val="00BC4C2D"/>
    <w:rsid w:val="00BC5217"/>
    <w:rsid w:val="00BC5F41"/>
    <w:rsid w:val="00BC601D"/>
    <w:rsid w:val="00BC6B70"/>
    <w:rsid w:val="00BC6BDA"/>
    <w:rsid w:val="00BD2127"/>
    <w:rsid w:val="00BD3D7D"/>
    <w:rsid w:val="00BD5327"/>
    <w:rsid w:val="00BD5FDF"/>
    <w:rsid w:val="00BD62A1"/>
    <w:rsid w:val="00BD646B"/>
    <w:rsid w:val="00BD71FC"/>
    <w:rsid w:val="00BD766F"/>
    <w:rsid w:val="00BD7916"/>
    <w:rsid w:val="00BE0C1B"/>
    <w:rsid w:val="00BE0EBF"/>
    <w:rsid w:val="00BE22BD"/>
    <w:rsid w:val="00BE22EE"/>
    <w:rsid w:val="00BE28C1"/>
    <w:rsid w:val="00BE49FB"/>
    <w:rsid w:val="00BE5076"/>
    <w:rsid w:val="00BE50B2"/>
    <w:rsid w:val="00BE6CC1"/>
    <w:rsid w:val="00BE7FD7"/>
    <w:rsid w:val="00BF4BA9"/>
    <w:rsid w:val="00BF508F"/>
    <w:rsid w:val="00BF5902"/>
    <w:rsid w:val="00BF6020"/>
    <w:rsid w:val="00BF7FE0"/>
    <w:rsid w:val="00C00C44"/>
    <w:rsid w:val="00C01349"/>
    <w:rsid w:val="00C03606"/>
    <w:rsid w:val="00C0376D"/>
    <w:rsid w:val="00C03EF1"/>
    <w:rsid w:val="00C05833"/>
    <w:rsid w:val="00C058BD"/>
    <w:rsid w:val="00C07C1E"/>
    <w:rsid w:val="00C101E5"/>
    <w:rsid w:val="00C10CAF"/>
    <w:rsid w:val="00C12488"/>
    <w:rsid w:val="00C129F6"/>
    <w:rsid w:val="00C13598"/>
    <w:rsid w:val="00C136A6"/>
    <w:rsid w:val="00C142BF"/>
    <w:rsid w:val="00C14348"/>
    <w:rsid w:val="00C176C0"/>
    <w:rsid w:val="00C179DA"/>
    <w:rsid w:val="00C17A0B"/>
    <w:rsid w:val="00C235B8"/>
    <w:rsid w:val="00C24611"/>
    <w:rsid w:val="00C24629"/>
    <w:rsid w:val="00C24DC6"/>
    <w:rsid w:val="00C263C7"/>
    <w:rsid w:val="00C26C34"/>
    <w:rsid w:val="00C31805"/>
    <w:rsid w:val="00C341EA"/>
    <w:rsid w:val="00C37A3A"/>
    <w:rsid w:val="00C40C4E"/>
    <w:rsid w:val="00C41458"/>
    <w:rsid w:val="00C4258F"/>
    <w:rsid w:val="00C427C0"/>
    <w:rsid w:val="00C43EB9"/>
    <w:rsid w:val="00C440A1"/>
    <w:rsid w:val="00C449F5"/>
    <w:rsid w:val="00C44E32"/>
    <w:rsid w:val="00C450AE"/>
    <w:rsid w:val="00C45225"/>
    <w:rsid w:val="00C45A57"/>
    <w:rsid w:val="00C4752C"/>
    <w:rsid w:val="00C4753F"/>
    <w:rsid w:val="00C53326"/>
    <w:rsid w:val="00C54B71"/>
    <w:rsid w:val="00C54B95"/>
    <w:rsid w:val="00C55FAA"/>
    <w:rsid w:val="00C56687"/>
    <w:rsid w:val="00C570A4"/>
    <w:rsid w:val="00C57A69"/>
    <w:rsid w:val="00C60333"/>
    <w:rsid w:val="00C607ED"/>
    <w:rsid w:val="00C62127"/>
    <w:rsid w:val="00C632C1"/>
    <w:rsid w:val="00C63672"/>
    <w:rsid w:val="00C63E88"/>
    <w:rsid w:val="00C652A3"/>
    <w:rsid w:val="00C657AF"/>
    <w:rsid w:val="00C65F15"/>
    <w:rsid w:val="00C703EC"/>
    <w:rsid w:val="00C718D4"/>
    <w:rsid w:val="00C72400"/>
    <w:rsid w:val="00C72622"/>
    <w:rsid w:val="00C726E3"/>
    <w:rsid w:val="00C74DEA"/>
    <w:rsid w:val="00C74F6A"/>
    <w:rsid w:val="00C750C8"/>
    <w:rsid w:val="00C758EB"/>
    <w:rsid w:val="00C75FD2"/>
    <w:rsid w:val="00C76D87"/>
    <w:rsid w:val="00C77BF7"/>
    <w:rsid w:val="00C77D39"/>
    <w:rsid w:val="00C77E33"/>
    <w:rsid w:val="00C8039E"/>
    <w:rsid w:val="00C824CC"/>
    <w:rsid w:val="00C838FF"/>
    <w:rsid w:val="00C83B6D"/>
    <w:rsid w:val="00C84E9A"/>
    <w:rsid w:val="00C85483"/>
    <w:rsid w:val="00C863C5"/>
    <w:rsid w:val="00C8663A"/>
    <w:rsid w:val="00C86686"/>
    <w:rsid w:val="00C90147"/>
    <w:rsid w:val="00C91FE1"/>
    <w:rsid w:val="00C9589F"/>
    <w:rsid w:val="00C95E74"/>
    <w:rsid w:val="00C9666E"/>
    <w:rsid w:val="00CA0207"/>
    <w:rsid w:val="00CA0CD0"/>
    <w:rsid w:val="00CA2C06"/>
    <w:rsid w:val="00CA3A60"/>
    <w:rsid w:val="00CB1364"/>
    <w:rsid w:val="00CB1696"/>
    <w:rsid w:val="00CB1C82"/>
    <w:rsid w:val="00CB28F5"/>
    <w:rsid w:val="00CB3804"/>
    <w:rsid w:val="00CB4680"/>
    <w:rsid w:val="00CB5615"/>
    <w:rsid w:val="00CB6DC4"/>
    <w:rsid w:val="00CB6EC7"/>
    <w:rsid w:val="00CB6FF6"/>
    <w:rsid w:val="00CB7F7D"/>
    <w:rsid w:val="00CC0CB2"/>
    <w:rsid w:val="00CC135C"/>
    <w:rsid w:val="00CC23C0"/>
    <w:rsid w:val="00CC320A"/>
    <w:rsid w:val="00CC4459"/>
    <w:rsid w:val="00CC46BA"/>
    <w:rsid w:val="00CC5B06"/>
    <w:rsid w:val="00CC5F90"/>
    <w:rsid w:val="00CC6BA0"/>
    <w:rsid w:val="00CD03D2"/>
    <w:rsid w:val="00CD09EE"/>
    <w:rsid w:val="00CD376B"/>
    <w:rsid w:val="00CD4153"/>
    <w:rsid w:val="00CD4695"/>
    <w:rsid w:val="00CD5AA0"/>
    <w:rsid w:val="00CD736B"/>
    <w:rsid w:val="00CD76A5"/>
    <w:rsid w:val="00CD7CCA"/>
    <w:rsid w:val="00CE0DAD"/>
    <w:rsid w:val="00CE17D4"/>
    <w:rsid w:val="00CE2A62"/>
    <w:rsid w:val="00CE316B"/>
    <w:rsid w:val="00CE47D2"/>
    <w:rsid w:val="00CE6719"/>
    <w:rsid w:val="00CE7557"/>
    <w:rsid w:val="00CE7A80"/>
    <w:rsid w:val="00CF09EC"/>
    <w:rsid w:val="00CF0CA2"/>
    <w:rsid w:val="00CF0F1D"/>
    <w:rsid w:val="00CF24EA"/>
    <w:rsid w:val="00CF3B57"/>
    <w:rsid w:val="00CF5C01"/>
    <w:rsid w:val="00CF5D2C"/>
    <w:rsid w:val="00CF6614"/>
    <w:rsid w:val="00D00A6B"/>
    <w:rsid w:val="00D00E78"/>
    <w:rsid w:val="00D00F04"/>
    <w:rsid w:val="00D0169F"/>
    <w:rsid w:val="00D02296"/>
    <w:rsid w:val="00D02B38"/>
    <w:rsid w:val="00D02B83"/>
    <w:rsid w:val="00D05919"/>
    <w:rsid w:val="00D0702E"/>
    <w:rsid w:val="00D10ABE"/>
    <w:rsid w:val="00D10D2B"/>
    <w:rsid w:val="00D11398"/>
    <w:rsid w:val="00D11673"/>
    <w:rsid w:val="00D13DEA"/>
    <w:rsid w:val="00D14CB5"/>
    <w:rsid w:val="00D14FFD"/>
    <w:rsid w:val="00D151FC"/>
    <w:rsid w:val="00D17C74"/>
    <w:rsid w:val="00D200E0"/>
    <w:rsid w:val="00D207E1"/>
    <w:rsid w:val="00D24B77"/>
    <w:rsid w:val="00D25FFC"/>
    <w:rsid w:val="00D260C2"/>
    <w:rsid w:val="00D261F2"/>
    <w:rsid w:val="00D26F13"/>
    <w:rsid w:val="00D30B41"/>
    <w:rsid w:val="00D31925"/>
    <w:rsid w:val="00D31A98"/>
    <w:rsid w:val="00D32D86"/>
    <w:rsid w:val="00D344B9"/>
    <w:rsid w:val="00D37C5E"/>
    <w:rsid w:val="00D37EC5"/>
    <w:rsid w:val="00D37F89"/>
    <w:rsid w:val="00D41A53"/>
    <w:rsid w:val="00D41A5F"/>
    <w:rsid w:val="00D41CEF"/>
    <w:rsid w:val="00D4340B"/>
    <w:rsid w:val="00D45E59"/>
    <w:rsid w:val="00D4629A"/>
    <w:rsid w:val="00D4787C"/>
    <w:rsid w:val="00D47EE7"/>
    <w:rsid w:val="00D47EFC"/>
    <w:rsid w:val="00D509CC"/>
    <w:rsid w:val="00D51417"/>
    <w:rsid w:val="00D51E05"/>
    <w:rsid w:val="00D530AE"/>
    <w:rsid w:val="00D53C46"/>
    <w:rsid w:val="00D54156"/>
    <w:rsid w:val="00D54E12"/>
    <w:rsid w:val="00D55E56"/>
    <w:rsid w:val="00D567FC"/>
    <w:rsid w:val="00D576F9"/>
    <w:rsid w:val="00D60110"/>
    <w:rsid w:val="00D6026C"/>
    <w:rsid w:val="00D62EAC"/>
    <w:rsid w:val="00D6496A"/>
    <w:rsid w:val="00D66283"/>
    <w:rsid w:val="00D67CD2"/>
    <w:rsid w:val="00D72F37"/>
    <w:rsid w:val="00D73993"/>
    <w:rsid w:val="00D73B7C"/>
    <w:rsid w:val="00D73D1B"/>
    <w:rsid w:val="00D74502"/>
    <w:rsid w:val="00D760C5"/>
    <w:rsid w:val="00D771C5"/>
    <w:rsid w:val="00D80880"/>
    <w:rsid w:val="00D819BB"/>
    <w:rsid w:val="00D82B8D"/>
    <w:rsid w:val="00D85274"/>
    <w:rsid w:val="00D85D4E"/>
    <w:rsid w:val="00D8620E"/>
    <w:rsid w:val="00D868F8"/>
    <w:rsid w:val="00D86B74"/>
    <w:rsid w:val="00D86FF3"/>
    <w:rsid w:val="00D907EC"/>
    <w:rsid w:val="00D912DC"/>
    <w:rsid w:val="00D95DAA"/>
    <w:rsid w:val="00D96BF7"/>
    <w:rsid w:val="00DA1576"/>
    <w:rsid w:val="00DA23A3"/>
    <w:rsid w:val="00DA461D"/>
    <w:rsid w:val="00DA5EFF"/>
    <w:rsid w:val="00DA71E9"/>
    <w:rsid w:val="00DB070F"/>
    <w:rsid w:val="00DB29E2"/>
    <w:rsid w:val="00DB34D8"/>
    <w:rsid w:val="00DB3FE8"/>
    <w:rsid w:val="00DB4563"/>
    <w:rsid w:val="00DB7BF7"/>
    <w:rsid w:val="00DC02F7"/>
    <w:rsid w:val="00DC08CB"/>
    <w:rsid w:val="00DC1034"/>
    <w:rsid w:val="00DC2463"/>
    <w:rsid w:val="00DC27B5"/>
    <w:rsid w:val="00DC27F2"/>
    <w:rsid w:val="00DC3E9C"/>
    <w:rsid w:val="00DC48E0"/>
    <w:rsid w:val="00DC6440"/>
    <w:rsid w:val="00DC7249"/>
    <w:rsid w:val="00DD0B38"/>
    <w:rsid w:val="00DD3362"/>
    <w:rsid w:val="00DD42F8"/>
    <w:rsid w:val="00DD4855"/>
    <w:rsid w:val="00DD588C"/>
    <w:rsid w:val="00DD6B35"/>
    <w:rsid w:val="00DD7582"/>
    <w:rsid w:val="00DE1875"/>
    <w:rsid w:val="00DE1C25"/>
    <w:rsid w:val="00DE4B96"/>
    <w:rsid w:val="00DE5E00"/>
    <w:rsid w:val="00DE6308"/>
    <w:rsid w:val="00DE6823"/>
    <w:rsid w:val="00DE6A11"/>
    <w:rsid w:val="00DF1248"/>
    <w:rsid w:val="00DF14B3"/>
    <w:rsid w:val="00DF1AD2"/>
    <w:rsid w:val="00DF1F33"/>
    <w:rsid w:val="00DF277E"/>
    <w:rsid w:val="00DF27A2"/>
    <w:rsid w:val="00DF2D9F"/>
    <w:rsid w:val="00DF4E50"/>
    <w:rsid w:val="00DF627D"/>
    <w:rsid w:val="00DF748B"/>
    <w:rsid w:val="00DF7B4D"/>
    <w:rsid w:val="00E0139E"/>
    <w:rsid w:val="00E015CC"/>
    <w:rsid w:val="00E020A2"/>
    <w:rsid w:val="00E02AE4"/>
    <w:rsid w:val="00E02D46"/>
    <w:rsid w:val="00E02E14"/>
    <w:rsid w:val="00E03BBE"/>
    <w:rsid w:val="00E0449D"/>
    <w:rsid w:val="00E138BD"/>
    <w:rsid w:val="00E13941"/>
    <w:rsid w:val="00E13E6C"/>
    <w:rsid w:val="00E14435"/>
    <w:rsid w:val="00E1566F"/>
    <w:rsid w:val="00E1620F"/>
    <w:rsid w:val="00E20E70"/>
    <w:rsid w:val="00E21509"/>
    <w:rsid w:val="00E2164B"/>
    <w:rsid w:val="00E21A66"/>
    <w:rsid w:val="00E21EAB"/>
    <w:rsid w:val="00E23072"/>
    <w:rsid w:val="00E261B3"/>
    <w:rsid w:val="00E277A7"/>
    <w:rsid w:val="00E27CDE"/>
    <w:rsid w:val="00E27D1C"/>
    <w:rsid w:val="00E31738"/>
    <w:rsid w:val="00E337CA"/>
    <w:rsid w:val="00E33C94"/>
    <w:rsid w:val="00E354B2"/>
    <w:rsid w:val="00E35700"/>
    <w:rsid w:val="00E3606A"/>
    <w:rsid w:val="00E36865"/>
    <w:rsid w:val="00E3691B"/>
    <w:rsid w:val="00E3739F"/>
    <w:rsid w:val="00E37E74"/>
    <w:rsid w:val="00E4095A"/>
    <w:rsid w:val="00E409E5"/>
    <w:rsid w:val="00E40B4D"/>
    <w:rsid w:val="00E40EE2"/>
    <w:rsid w:val="00E40F29"/>
    <w:rsid w:val="00E410EA"/>
    <w:rsid w:val="00E41F28"/>
    <w:rsid w:val="00E436BC"/>
    <w:rsid w:val="00E43BC1"/>
    <w:rsid w:val="00E442DD"/>
    <w:rsid w:val="00E44817"/>
    <w:rsid w:val="00E462C3"/>
    <w:rsid w:val="00E4692B"/>
    <w:rsid w:val="00E5025D"/>
    <w:rsid w:val="00E513A8"/>
    <w:rsid w:val="00E5140C"/>
    <w:rsid w:val="00E5208E"/>
    <w:rsid w:val="00E5213D"/>
    <w:rsid w:val="00E52BFD"/>
    <w:rsid w:val="00E53825"/>
    <w:rsid w:val="00E54B65"/>
    <w:rsid w:val="00E55D5E"/>
    <w:rsid w:val="00E55E57"/>
    <w:rsid w:val="00E57312"/>
    <w:rsid w:val="00E575EC"/>
    <w:rsid w:val="00E579C9"/>
    <w:rsid w:val="00E60231"/>
    <w:rsid w:val="00E6059E"/>
    <w:rsid w:val="00E60D5D"/>
    <w:rsid w:val="00E60FDC"/>
    <w:rsid w:val="00E61D3E"/>
    <w:rsid w:val="00E6210F"/>
    <w:rsid w:val="00E62123"/>
    <w:rsid w:val="00E6230E"/>
    <w:rsid w:val="00E62D22"/>
    <w:rsid w:val="00E6578E"/>
    <w:rsid w:val="00E7578C"/>
    <w:rsid w:val="00E75A53"/>
    <w:rsid w:val="00E764D0"/>
    <w:rsid w:val="00E76BA8"/>
    <w:rsid w:val="00E771B7"/>
    <w:rsid w:val="00E7783C"/>
    <w:rsid w:val="00E80529"/>
    <w:rsid w:val="00E82BF3"/>
    <w:rsid w:val="00E831FF"/>
    <w:rsid w:val="00E84DB3"/>
    <w:rsid w:val="00E8761D"/>
    <w:rsid w:val="00E90098"/>
    <w:rsid w:val="00E914A8"/>
    <w:rsid w:val="00E9267D"/>
    <w:rsid w:val="00E931A3"/>
    <w:rsid w:val="00E9350F"/>
    <w:rsid w:val="00E9470B"/>
    <w:rsid w:val="00E9480A"/>
    <w:rsid w:val="00E94BCD"/>
    <w:rsid w:val="00E9500C"/>
    <w:rsid w:val="00E96EF2"/>
    <w:rsid w:val="00EA0D34"/>
    <w:rsid w:val="00EA14F5"/>
    <w:rsid w:val="00EA192D"/>
    <w:rsid w:val="00EA1F81"/>
    <w:rsid w:val="00EA25F7"/>
    <w:rsid w:val="00EA3775"/>
    <w:rsid w:val="00EA44A1"/>
    <w:rsid w:val="00EB0134"/>
    <w:rsid w:val="00EB0514"/>
    <w:rsid w:val="00EB0D94"/>
    <w:rsid w:val="00EB1F39"/>
    <w:rsid w:val="00EB2B8B"/>
    <w:rsid w:val="00EB2FFC"/>
    <w:rsid w:val="00EB54F6"/>
    <w:rsid w:val="00EB5B7F"/>
    <w:rsid w:val="00EC351E"/>
    <w:rsid w:val="00EC4B19"/>
    <w:rsid w:val="00EC4EC9"/>
    <w:rsid w:val="00EC5371"/>
    <w:rsid w:val="00EC59B9"/>
    <w:rsid w:val="00EC77E1"/>
    <w:rsid w:val="00ED012A"/>
    <w:rsid w:val="00ED0F44"/>
    <w:rsid w:val="00ED11A5"/>
    <w:rsid w:val="00ED1376"/>
    <w:rsid w:val="00ED1394"/>
    <w:rsid w:val="00ED2B40"/>
    <w:rsid w:val="00ED2CFB"/>
    <w:rsid w:val="00ED3A16"/>
    <w:rsid w:val="00ED3C5E"/>
    <w:rsid w:val="00ED55E9"/>
    <w:rsid w:val="00ED66CE"/>
    <w:rsid w:val="00ED6C45"/>
    <w:rsid w:val="00ED71E5"/>
    <w:rsid w:val="00ED73B4"/>
    <w:rsid w:val="00ED774F"/>
    <w:rsid w:val="00EE0A62"/>
    <w:rsid w:val="00EE0D20"/>
    <w:rsid w:val="00EE1056"/>
    <w:rsid w:val="00EE1AB6"/>
    <w:rsid w:val="00EE2A41"/>
    <w:rsid w:val="00EE31DB"/>
    <w:rsid w:val="00EE38C7"/>
    <w:rsid w:val="00EE4FE7"/>
    <w:rsid w:val="00EE69EC"/>
    <w:rsid w:val="00EF38D0"/>
    <w:rsid w:val="00EF3F8F"/>
    <w:rsid w:val="00EF496E"/>
    <w:rsid w:val="00EF5E0A"/>
    <w:rsid w:val="00EF6B7F"/>
    <w:rsid w:val="00EF708A"/>
    <w:rsid w:val="00F002DF"/>
    <w:rsid w:val="00F02B90"/>
    <w:rsid w:val="00F03E95"/>
    <w:rsid w:val="00F05042"/>
    <w:rsid w:val="00F056BB"/>
    <w:rsid w:val="00F06748"/>
    <w:rsid w:val="00F06887"/>
    <w:rsid w:val="00F06DC8"/>
    <w:rsid w:val="00F07463"/>
    <w:rsid w:val="00F10B22"/>
    <w:rsid w:val="00F1307D"/>
    <w:rsid w:val="00F1385B"/>
    <w:rsid w:val="00F14690"/>
    <w:rsid w:val="00F147DC"/>
    <w:rsid w:val="00F14CDA"/>
    <w:rsid w:val="00F15C78"/>
    <w:rsid w:val="00F16DD3"/>
    <w:rsid w:val="00F2183A"/>
    <w:rsid w:val="00F21885"/>
    <w:rsid w:val="00F21F39"/>
    <w:rsid w:val="00F223EC"/>
    <w:rsid w:val="00F227C3"/>
    <w:rsid w:val="00F2306D"/>
    <w:rsid w:val="00F23F8A"/>
    <w:rsid w:val="00F260C2"/>
    <w:rsid w:val="00F276F2"/>
    <w:rsid w:val="00F30154"/>
    <w:rsid w:val="00F309EB"/>
    <w:rsid w:val="00F30FD2"/>
    <w:rsid w:val="00F320B4"/>
    <w:rsid w:val="00F32583"/>
    <w:rsid w:val="00F3360C"/>
    <w:rsid w:val="00F3388B"/>
    <w:rsid w:val="00F3452C"/>
    <w:rsid w:val="00F34E26"/>
    <w:rsid w:val="00F3521C"/>
    <w:rsid w:val="00F35EBC"/>
    <w:rsid w:val="00F3736A"/>
    <w:rsid w:val="00F40715"/>
    <w:rsid w:val="00F40DF9"/>
    <w:rsid w:val="00F411CD"/>
    <w:rsid w:val="00F41437"/>
    <w:rsid w:val="00F433DF"/>
    <w:rsid w:val="00F45022"/>
    <w:rsid w:val="00F456C9"/>
    <w:rsid w:val="00F461F4"/>
    <w:rsid w:val="00F46671"/>
    <w:rsid w:val="00F46856"/>
    <w:rsid w:val="00F4718A"/>
    <w:rsid w:val="00F50B23"/>
    <w:rsid w:val="00F52259"/>
    <w:rsid w:val="00F52C19"/>
    <w:rsid w:val="00F53190"/>
    <w:rsid w:val="00F538F7"/>
    <w:rsid w:val="00F54E0A"/>
    <w:rsid w:val="00F5522B"/>
    <w:rsid w:val="00F6115F"/>
    <w:rsid w:val="00F612B4"/>
    <w:rsid w:val="00F6260C"/>
    <w:rsid w:val="00F63CA0"/>
    <w:rsid w:val="00F64BCE"/>
    <w:rsid w:val="00F65583"/>
    <w:rsid w:val="00F66887"/>
    <w:rsid w:val="00F67C18"/>
    <w:rsid w:val="00F7239D"/>
    <w:rsid w:val="00F73081"/>
    <w:rsid w:val="00F73B2B"/>
    <w:rsid w:val="00F73F15"/>
    <w:rsid w:val="00F765EB"/>
    <w:rsid w:val="00F800E3"/>
    <w:rsid w:val="00F80BBD"/>
    <w:rsid w:val="00F81275"/>
    <w:rsid w:val="00F85541"/>
    <w:rsid w:val="00F87388"/>
    <w:rsid w:val="00F902A6"/>
    <w:rsid w:val="00F9043D"/>
    <w:rsid w:val="00F91C3F"/>
    <w:rsid w:val="00F93806"/>
    <w:rsid w:val="00F93F31"/>
    <w:rsid w:val="00F940B4"/>
    <w:rsid w:val="00F95311"/>
    <w:rsid w:val="00F95848"/>
    <w:rsid w:val="00F96A0A"/>
    <w:rsid w:val="00F96EE4"/>
    <w:rsid w:val="00F96EEA"/>
    <w:rsid w:val="00F972EE"/>
    <w:rsid w:val="00FA1F95"/>
    <w:rsid w:val="00FA49BA"/>
    <w:rsid w:val="00FA64AD"/>
    <w:rsid w:val="00FA6EB1"/>
    <w:rsid w:val="00FA7BD2"/>
    <w:rsid w:val="00FB053D"/>
    <w:rsid w:val="00FB0711"/>
    <w:rsid w:val="00FB16F8"/>
    <w:rsid w:val="00FB282E"/>
    <w:rsid w:val="00FB39A1"/>
    <w:rsid w:val="00FB3E4C"/>
    <w:rsid w:val="00FB4191"/>
    <w:rsid w:val="00FB4EFB"/>
    <w:rsid w:val="00FB584A"/>
    <w:rsid w:val="00FB5F0B"/>
    <w:rsid w:val="00FB718F"/>
    <w:rsid w:val="00FB768D"/>
    <w:rsid w:val="00FC06A5"/>
    <w:rsid w:val="00FC0C94"/>
    <w:rsid w:val="00FC4200"/>
    <w:rsid w:val="00FC4424"/>
    <w:rsid w:val="00FC6816"/>
    <w:rsid w:val="00FC7048"/>
    <w:rsid w:val="00FC797C"/>
    <w:rsid w:val="00FD09CA"/>
    <w:rsid w:val="00FD27F6"/>
    <w:rsid w:val="00FD4AC8"/>
    <w:rsid w:val="00FD4BE5"/>
    <w:rsid w:val="00FD5EA6"/>
    <w:rsid w:val="00FD7F72"/>
    <w:rsid w:val="00FE2D15"/>
    <w:rsid w:val="00FE6CED"/>
    <w:rsid w:val="00FE77A4"/>
    <w:rsid w:val="00FF2664"/>
    <w:rsid w:val="00FF41B3"/>
    <w:rsid w:val="00FF4AA1"/>
    <w:rsid w:val="00FF666E"/>
    <w:rsid w:val="00FF66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87B"/>
  </w:style>
  <w:style w:type="paragraph" w:styleId="Heading1">
    <w:name w:val="heading 1"/>
    <w:basedOn w:val="Normal"/>
    <w:next w:val="Normal"/>
    <w:qFormat/>
    <w:rsid w:val="0065787B"/>
    <w:pPr>
      <w:keepNext/>
      <w:outlineLvl w:val="0"/>
    </w:pPr>
    <w:rPr>
      <w:sz w:val="36"/>
    </w:rPr>
  </w:style>
  <w:style w:type="paragraph" w:styleId="Heading2">
    <w:name w:val="heading 2"/>
    <w:basedOn w:val="Normal"/>
    <w:next w:val="Normal"/>
    <w:qFormat/>
    <w:rsid w:val="0065787B"/>
    <w:pPr>
      <w:keepNext/>
      <w:ind w:right="-90" w:hanging="90"/>
      <w:outlineLvl w:val="1"/>
    </w:pPr>
    <w:rPr>
      <w:rFonts w:ascii="Garamond" w:hAnsi="Garamond"/>
      <w:b/>
      <w:sz w:val="28"/>
    </w:rPr>
  </w:style>
  <w:style w:type="paragraph" w:styleId="Heading3">
    <w:name w:val="heading 3"/>
    <w:basedOn w:val="Normal"/>
    <w:next w:val="Normal"/>
    <w:qFormat/>
    <w:rsid w:val="0065787B"/>
    <w:pPr>
      <w:keepNext/>
      <w:outlineLvl w:val="2"/>
    </w:pPr>
    <w:rPr>
      <w:sz w:val="28"/>
    </w:rPr>
  </w:style>
  <w:style w:type="paragraph" w:styleId="Heading4">
    <w:name w:val="heading 4"/>
    <w:basedOn w:val="Normal"/>
    <w:next w:val="Normal"/>
    <w:qFormat/>
    <w:rsid w:val="0065787B"/>
    <w:pPr>
      <w:keepNext/>
      <w:ind w:left="3600" w:hanging="3600"/>
      <w:outlineLvl w:val="3"/>
    </w:pPr>
    <w:rPr>
      <w:b/>
      <w:sz w:val="24"/>
    </w:rPr>
  </w:style>
  <w:style w:type="paragraph" w:styleId="Heading5">
    <w:name w:val="heading 5"/>
    <w:basedOn w:val="Normal"/>
    <w:next w:val="Normal"/>
    <w:qFormat/>
    <w:rsid w:val="0065787B"/>
    <w:pPr>
      <w:keepNext/>
      <w:ind w:left="3600" w:hanging="3600"/>
      <w:outlineLvl w:val="4"/>
    </w:pPr>
    <w:rPr>
      <w:b/>
    </w:rPr>
  </w:style>
  <w:style w:type="paragraph" w:styleId="Heading6">
    <w:name w:val="heading 6"/>
    <w:basedOn w:val="Normal"/>
    <w:next w:val="Normal"/>
    <w:qFormat/>
    <w:rsid w:val="0065787B"/>
    <w:pPr>
      <w:keepNext/>
      <w:ind w:left="2340"/>
      <w:outlineLvl w:val="5"/>
    </w:pPr>
    <w:rPr>
      <w:b/>
    </w:rPr>
  </w:style>
  <w:style w:type="paragraph" w:styleId="Heading7">
    <w:name w:val="heading 7"/>
    <w:basedOn w:val="Normal"/>
    <w:next w:val="Normal"/>
    <w:qFormat/>
    <w:rsid w:val="0065787B"/>
    <w:pPr>
      <w:keepNext/>
      <w:tabs>
        <w:tab w:val="num" w:pos="2745"/>
      </w:tabs>
      <w:ind w:left="2340"/>
      <w:outlineLvl w:val="6"/>
    </w:pPr>
    <w:rPr>
      <w:b/>
      <w:sz w:val="22"/>
    </w:rPr>
  </w:style>
  <w:style w:type="paragraph" w:styleId="Heading9">
    <w:name w:val="heading 9"/>
    <w:basedOn w:val="Normal"/>
    <w:next w:val="Normal"/>
    <w:qFormat/>
    <w:rsid w:val="0065787B"/>
    <w:pPr>
      <w:keepNext/>
      <w:ind w:left="3600" w:hanging="3600"/>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787B"/>
    <w:rPr>
      <w:color w:val="0000FF"/>
      <w:u w:val="single"/>
    </w:rPr>
  </w:style>
  <w:style w:type="paragraph" w:styleId="Footer">
    <w:name w:val="footer"/>
    <w:basedOn w:val="Normal"/>
    <w:rsid w:val="0065787B"/>
    <w:pPr>
      <w:tabs>
        <w:tab w:val="center" w:pos="4320"/>
        <w:tab w:val="right" w:pos="8640"/>
      </w:tabs>
    </w:pPr>
  </w:style>
  <w:style w:type="character" w:styleId="PageNumber">
    <w:name w:val="page number"/>
    <w:basedOn w:val="DefaultParagraphFont"/>
    <w:rsid w:val="0065787B"/>
  </w:style>
  <w:style w:type="paragraph" w:styleId="BodyText">
    <w:name w:val="Body Text"/>
    <w:basedOn w:val="Normal"/>
    <w:rsid w:val="000D1699"/>
    <w:pPr>
      <w:jc w:val="both"/>
    </w:pPr>
  </w:style>
  <w:style w:type="character" w:styleId="FollowedHyperlink">
    <w:name w:val="FollowedHyperlink"/>
    <w:basedOn w:val="DefaultParagraphFont"/>
    <w:rsid w:val="00DE5E00"/>
    <w:rPr>
      <w:color w:val="606420"/>
      <w:u w:val="single"/>
    </w:rPr>
  </w:style>
  <w:style w:type="paragraph" w:styleId="Header">
    <w:name w:val="header"/>
    <w:basedOn w:val="Normal"/>
    <w:rsid w:val="00611FEE"/>
    <w:pPr>
      <w:tabs>
        <w:tab w:val="center" w:pos="4320"/>
        <w:tab w:val="right" w:pos="8640"/>
      </w:tabs>
    </w:pPr>
  </w:style>
  <w:style w:type="paragraph" w:customStyle="1" w:styleId="Objective">
    <w:name w:val="Objective"/>
    <w:basedOn w:val="Normal"/>
    <w:next w:val="BodyText"/>
    <w:rsid w:val="00745E59"/>
    <w:pPr>
      <w:spacing w:before="240" w:after="220" w:line="220" w:lineRule="atLeast"/>
    </w:pPr>
    <w:rPr>
      <w:rFonts w:ascii="Arial" w:eastAsia="Batang" w:hAnsi="Arial"/>
    </w:rPr>
  </w:style>
  <w:style w:type="paragraph" w:styleId="NormalWeb">
    <w:name w:val="Normal (Web)"/>
    <w:basedOn w:val="Normal"/>
    <w:uiPriority w:val="99"/>
    <w:unhideWhenUsed/>
    <w:rsid w:val="00470BDD"/>
    <w:pPr>
      <w:spacing w:before="100" w:beforeAutospacing="1" w:after="100" w:afterAutospacing="1"/>
    </w:pPr>
    <w:rPr>
      <w:sz w:val="24"/>
      <w:szCs w:val="24"/>
    </w:rPr>
  </w:style>
  <w:style w:type="paragraph" w:styleId="BalloonText">
    <w:name w:val="Balloon Text"/>
    <w:basedOn w:val="Normal"/>
    <w:link w:val="BalloonTextChar"/>
    <w:rsid w:val="00CC0CB2"/>
    <w:rPr>
      <w:rFonts w:ascii="Tahoma" w:hAnsi="Tahoma" w:cs="Tahoma"/>
      <w:sz w:val="16"/>
      <w:szCs w:val="16"/>
    </w:rPr>
  </w:style>
  <w:style w:type="character" w:customStyle="1" w:styleId="BalloonTextChar">
    <w:name w:val="Balloon Text Char"/>
    <w:basedOn w:val="DefaultParagraphFont"/>
    <w:link w:val="BalloonText"/>
    <w:rsid w:val="00CC0CB2"/>
    <w:rPr>
      <w:rFonts w:ascii="Tahoma" w:hAnsi="Tahoma" w:cs="Tahoma"/>
      <w:sz w:val="16"/>
      <w:szCs w:val="16"/>
    </w:rPr>
  </w:style>
  <w:style w:type="paragraph" w:styleId="ListParagraph">
    <w:name w:val="List Paragraph"/>
    <w:basedOn w:val="Normal"/>
    <w:uiPriority w:val="34"/>
    <w:qFormat/>
    <w:rsid w:val="00946858"/>
    <w:pPr>
      <w:ind w:left="720"/>
      <w:contextualSpacing/>
    </w:pPr>
  </w:style>
  <w:style w:type="character" w:customStyle="1" w:styleId="apple-converted-space">
    <w:name w:val="apple-converted-space"/>
    <w:basedOn w:val="DefaultParagraphFont"/>
    <w:rsid w:val="007B5E9B"/>
  </w:style>
  <w:style w:type="character" w:customStyle="1" w:styleId="penhover">
    <w:name w:val="penhover"/>
    <w:basedOn w:val="DefaultParagraphFont"/>
    <w:rsid w:val="00581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87B"/>
  </w:style>
  <w:style w:type="paragraph" w:styleId="Heading1">
    <w:name w:val="heading 1"/>
    <w:basedOn w:val="Normal"/>
    <w:next w:val="Normal"/>
    <w:qFormat/>
    <w:rsid w:val="0065787B"/>
    <w:pPr>
      <w:keepNext/>
      <w:outlineLvl w:val="0"/>
    </w:pPr>
    <w:rPr>
      <w:sz w:val="36"/>
    </w:rPr>
  </w:style>
  <w:style w:type="paragraph" w:styleId="Heading2">
    <w:name w:val="heading 2"/>
    <w:basedOn w:val="Normal"/>
    <w:next w:val="Normal"/>
    <w:qFormat/>
    <w:rsid w:val="0065787B"/>
    <w:pPr>
      <w:keepNext/>
      <w:ind w:right="-90" w:hanging="90"/>
      <w:outlineLvl w:val="1"/>
    </w:pPr>
    <w:rPr>
      <w:rFonts w:ascii="Garamond" w:hAnsi="Garamond"/>
      <w:b/>
      <w:sz w:val="28"/>
    </w:rPr>
  </w:style>
  <w:style w:type="paragraph" w:styleId="Heading3">
    <w:name w:val="heading 3"/>
    <w:basedOn w:val="Normal"/>
    <w:next w:val="Normal"/>
    <w:qFormat/>
    <w:rsid w:val="0065787B"/>
    <w:pPr>
      <w:keepNext/>
      <w:outlineLvl w:val="2"/>
    </w:pPr>
    <w:rPr>
      <w:sz w:val="28"/>
    </w:rPr>
  </w:style>
  <w:style w:type="paragraph" w:styleId="Heading4">
    <w:name w:val="heading 4"/>
    <w:basedOn w:val="Normal"/>
    <w:next w:val="Normal"/>
    <w:qFormat/>
    <w:rsid w:val="0065787B"/>
    <w:pPr>
      <w:keepNext/>
      <w:ind w:left="3600" w:hanging="3600"/>
      <w:outlineLvl w:val="3"/>
    </w:pPr>
    <w:rPr>
      <w:b/>
      <w:sz w:val="24"/>
    </w:rPr>
  </w:style>
  <w:style w:type="paragraph" w:styleId="Heading5">
    <w:name w:val="heading 5"/>
    <w:basedOn w:val="Normal"/>
    <w:next w:val="Normal"/>
    <w:qFormat/>
    <w:rsid w:val="0065787B"/>
    <w:pPr>
      <w:keepNext/>
      <w:ind w:left="3600" w:hanging="3600"/>
      <w:outlineLvl w:val="4"/>
    </w:pPr>
    <w:rPr>
      <w:b/>
    </w:rPr>
  </w:style>
  <w:style w:type="paragraph" w:styleId="Heading6">
    <w:name w:val="heading 6"/>
    <w:basedOn w:val="Normal"/>
    <w:next w:val="Normal"/>
    <w:qFormat/>
    <w:rsid w:val="0065787B"/>
    <w:pPr>
      <w:keepNext/>
      <w:ind w:left="2340"/>
      <w:outlineLvl w:val="5"/>
    </w:pPr>
    <w:rPr>
      <w:b/>
    </w:rPr>
  </w:style>
  <w:style w:type="paragraph" w:styleId="Heading7">
    <w:name w:val="heading 7"/>
    <w:basedOn w:val="Normal"/>
    <w:next w:val="Normal"/>
    <w:qFormat/>
    <w:rsid w:val="0065787B"/>
    <w:pPr>
      <w:keepNext/>
      <w:tabs>
        <w:tab w:val="num" w:pos="2745"/>
      </w:tabs>
      <w:ind w:left="2340"/>
      <w:outlineLvl w:val="6"/>
    </w:pPr>
    <w:rPr>
      <w:b/>
      <w:sz w:val="22"/>
    </w:rPr>
  </w:style>
  <w:style w:type="paragraph" w:styleId="Heading9">
    <w:name w:val="heading 9"/>
    <w:basedOn w:val="Normal"/>
    <w:next w:val="Normal"/>
    <w:qFormat/>
    <w:rsid w:val="0065787B"/>
    <w:pPr>
      <w:keepNext/>
      <w:ind w:left="3600" w:hanging="3600"/>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787B"/>
    <w:rPr>
      <w:color w:val="0000FF"/>
      <w:u w:val="single"/>
    </w:rPr>
  </w:style>
  <w:style w:type="paragraph" w:styleId="Footer">
    <w:name w:val="footer"/>
    <w:basedOn w:val="Normal"/>
    <w:rsid w:val="0065787B"/>
    <w:pPr>
      <w:tabs>
        <w:tab w:val="center" w:pos="4320"/>
        <w:tab w:val="right" w:pos="8640"/>
      </w:tabs>
    </w:pPr>
  </w:style>
  <w:style w:type="character" w:styleId="PageNumber">
    <w:name w:val="page number"/>
    <w:basedOn w:val="DefaultParagraphFont"/>
    <w:rsid w:val="0065787B"/>
  </w:style>
  <w:style w:type="paragraph" w:styleId="BodyText">
    <w:name w:val="Body Text"/>
    <w:basedOn w:val="Normal"/>
    <w:rsid w:val="000D1699"/>
    <w:pPr>
      <w:jc w:val="both"/>
    </w:pPr>
  </w:style>
  <w:style w:type="character" w:styleId="FollowedHyperlink">
    <w:name w:val="FollowedHyperlink"/>
    <w:basedOn w:val="DefaultParagraphFont"/>
    <w:rsid w:val="00DE5E00"/>
    <w:rPr>
      <w:color w:val="606420"/>
      <w:u w:val="single"/>
    </w:rPr>
  </w:style>
  <w:style w:type="paragraph" w:styleId="Header">
    <w:name w:val="header"/>
    <w:basedOn w:val="Normal"/>
    <w:rsid w:val="00611FEE"/>
    <w:pPr>
      <w:tabs>
        <w:tab w:val="center" w:pos="4320"/>
        <w:tab w:val="right" w:pos="8640"/>
      </w:tabs>
    </w:pPr>
  </w:style>
  <w:style w:type="paragraph" w:customStyle="1" w:styleId="Objective">
    <w:name w:val="Objective"/>
    <w:basedOn w:val="Normal"/>
    <w:next w:val="BodyText"/>
    <w:rsid w:val="00745E59"/>
    <w:pPr>
      <w:spacing w:before="240" w:after="220" w:line="220" w:lineRule="atLeast"/>
    </w:pPr>
    <w:rPr>
      <w:rFonts w:ascii="Arial" w:eastAsia="Batang" w:hAnsi="Arial"/>
    </w:rPr>
  </w:style>
  <w:style w:type="paragraph" w:styleId="NormalWeb">
    <w:name w:val="Normal (Web)"/>
    <w:basedOn w:val="Normal"/>
    <w:uiPriority w:val="99"/>
    <w:unhideWhenUsed/>
    <w:rsid w:val="00470BDD"/>
    <w:pPr>
      <w:spacing w:before="100" w:beforeAutospacing="1" w:after="100" w:afterAutospacing="1"/>
    </w:pPr>
    <w:rPr>
      <w:sz w:val="24"/>
      <w:szCs w:val="24"/>
    </w:rPr>
  </w:style>
  <w:style w:type="paragraph" w:styleId="BalloonText">
    <w:name w:val="Balloon Text"/>
    <w:basedOn w:val="Normal"/>
    <w:link w:val="BalloonTextChar"/>
    <w:rsid w:val="00CC0CB2"/>
    <w:rPr>
      <w:rFonts w:ascii="Tahoma" w:hAnsi="Tahoma" w:cs="Tahoma"/>
      <w:sz w:val="16"/>
      <w:szCs w:val="16"/>
    </w:rPr>
  </w:style>
  <w:style w:type="character" w:customStyle="1" w:styleId="BalloonTextChar">
    <w:name w:val="Balloon Text Char"/>
    <w:basedOn w:val="DefaultParagraphFont"/>
    <w:link w:val="BalloonText"/>
    <w:rsid w:val="00CC0CB2"/>
    <w:rPr>
      <w:rFonts w:ascii="Tahoma" w:hAnsi="Tahoma" w:cs="Tahoma"/>
      <w:sz w:val="16"/>
      <w:szCs w:val="16"/>
    </w:rPr>
  </w:style>
  <w:style w:type="paragraph" w:styleId="ListParagraph">
    <w:name w:val="List Paragraph"/>
    <w:basedOn w:val="Normal"/>
    <w:uiPriority w:val="34"/>
    <w:qFormat/>
    <w:rsid w:val="00946858"/>
    <w:pPr>
      <w:ind w:left="720"/>
      <w:contextualSpacing/>
    </w:pPr>
  </w:style>
  <w:style w:type="character" w:customStyle="1" w:styleId="apple-converted-space">
    <w:name w:val="apple-converted-space"/>
    <w:basedOn w:val="DefaultParagraphFont"/>
    <w:rsid w:val="007B5E9B"/>
  </w:style>
  <w:style w:type="character" w:customStyle="1" w:styleId="penhover">
    <w:name w:val="penhover"/>
    <w:basedOn w:val="DefaultParagraphFont"/>
    <w:rsid w:val="00581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7376">
      <w:bodyDiv w:val="1"/>
      <w:marLeft w:val="0"/>
      <w:marRight w:val="0"/>
      <w:marTop w:val="0"/>
      <w:marBottom w:val="0"/>
      <w:divBdr>
        <w:top w:val="none" w:sz="0" w:space="0" w:color="auto"/>
        <w:left w:val="none" w:sz="0" w:space="0" w:color="auto"/>
        <w:bottom w:val="none" w:sz="0" w:space="0" w:color="auto"/>
        <w:right w:val="none" w:sz="0" w:space="0" w:color="auto"/>
      </w:divBdr>
      <w:divsChild>
        <w:div w:id="1307121943">
          <w:marLeft w:val="0"/>
          <w:marRight w:val="0"/>
          <w:marTop w:val="0"/>
          <w:marBottom w:val="0"/>
          <w:divBdr>
            <w:top w:val="none" w:sz="0" w:space="0" w:color="auto"/>
            <w:left w:val="none" w:sz="0" w:space="0" w:color="auto"/>
            <w:bottom w:val="none" w:sz="0" w:space="0" w:color="auto"/>
            <w:right w:val="none" w:sz="0" w:space="0" w:color="auto"/>
          </w:divBdr>
          <w:divsChild>
            <w:div w:id="975380334">
              <w:marLeft w:val="0"/>
              <w:marRight w:val="0"/>
              <w:marTop w:val="0"/>
              <w:marBottom w:val="0"/>
              <w:divBdr>
                <w:top w:val="none" w:sz="0" w:space="0" w:color="auto"/>
                <w:left w:val="none" w:sz="0" w:space="0" w:color="auto"/>
                <w:bottom w:val="none" w:sz="0" w:space="0" w:color="auto"/>
                <w:right w:val="none" w:sz="0" w:space="0" w:color="auto"/>
              </w:divBdr>
              <w:divsChild>
                <w:div w:id="764543094">
                  <w:marLeft w:val="0"/>
                  <w:marRight w:val="0"/>
                  <w:marTop w:val="0"/>
                  <w:marBottom w:val="0"/>
                  <w:divBdr>
                    <w:top w:val="none" w:sz="0" w:space="0" w:color="auto"/>
                    <w:left w:val="none" w:sz="0" w:space="0" w:color="auto"/>
                    <w:bottom w:val="none" w:sz="0" w:space="0" w:color="auto"/>
                    <w:right w:val="none" w:sz="0" w:space="0" w:color="auto"/>
                  </w:divBdr>
                  <w:divsChild>
                    <w:div w:id="11851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80601">
      <w:bodyDiv w:val="1"/>
      <w:marLeft w:val="0"/>
      <w:marRight w:val="0"/>
      <w:marTop w:val="0"/>
      <w:marBottom w:val="0"/>
      <w:divBdr>
        <w:top w:val="none" w:sz="0" w:space="0" w:color="auto"/>
        <w:left w:val="none" w:sz="0" w:space="0" w:color="auto"/>
        <w:bottom w:val="none" w:sz="0" w:space="0" w:color="auto"/>
        <w:right w:val="none" w:sz="0" w:space="0" w:color="auto"/>
      </w:divBdr>
    </w:div>
    <w:div w:id="137962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wasim.346439@2freemail.com"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03B9C-0D87-416F-85A9-C4A0E398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Kamran Omer</vt:lpstr>
    </vt:vector>
  </TitlesOfParts>
  <Company>KMK Enterprises.</Company>
  <LinksUpToDate>false</LinksUpToDate>
  <CharactersWithSpaces>5007</CharactersWithSpaces>
  <SharedDoc>false</SharedDoc>
  <HLinks>
    <vt:vector size="6" baseType="variant">
      <vt:variant>
        <vt:i4>7995480</vt:i4>
      </vt:variant>
      <vt:variant>
        <vt:i4>0</vt:i4>
      </vt:variant>
      <vt:variant>
        <vt:i4>0</vt:i4>
      </vt:variant>
      <vt:variant>
        <vt:i4>5</vt:i4>
      </vt:variant>
      <vt:variant>
        <vt:lpwstr>mailto:rajaiffi@yahoo.com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Kamran Omer</dc:title>
  <dc:creator>Kamran omer</dc:creator>
  <cp:lastModifiedBy>348370422</cp:lastModifiedBy>
  <cp:revision>2</cp:revision>
  <cp:lastPrinted>2016-12-21T16:57:00Z</cp:lastPrinted>
  <dcterms:created xsi:type="dcterms:W3CDTF">2017-07-23T06:38:00Z</dcterms:created>
  <dcterms:modified xsi:type="dcterms:W3CDTF">2017-07-23T06:38:00Z</dcterms:modified>
</cp:coreProperties>
</file>