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148" w:rsidRPr="00710148" w:rsidRDefault="00710148">
      <w:pPr>
        <w:rPr>
          <w:rStyle w:val="apple-converted-space"/>
          <w:rFonts w:ascii="Verdana" w:hAnsi="Verdana"/>
          <w:color w:val="333333"/>
          <w:sz w:val="40"/>
          <w:szCs w:val="40"/>
          <w:shd w:val="clear" w:color="auto" w:fill="FFDFDF"/>
        </w:rPr>
      </w:pPr>
      <w:r w:rsidRPr="00710148">
        <w:rPr>
          <w:rFonts w:ascii="Verdana" w:hAnsi="Verdana"/>
          <w:color w:val="333333"/>
          <w:sz w:val="40"/>
          <w:szCs w:val="40"/>
          <w:shd w:val="clear" w:color="auto" w:fill="FFDFDF"/>
        </w:rPr>
        <w:t>Heinjie</w:t>
      </w:r>
      <w:r w:rsidRPr="00710148">
        <w:rPr>
          <w:rStyle w:val="apple-converted-space"/>
          <w:rFonts w:ascii="Verdana" w:hAnsi="Verdana"/>
          <w:color w:val="333333"/>
          <w:sz w:val="40"/>
          <w:szCs w:val="40"/>
          <w:shd w:val="clear" w:color="auto" w:fill="FFDFDF"/>
        </w:rPr>
        <w:t> </w:t>
      </w:r>
    </w:p>
    <w:p w:rsidR="00710148" w:rsidRDefault="00710148">
      <w:pPr>
        <w:rPr>
          <w:rFonts w:ascii="Bell MT" w:eastAsia="Bell MT" w:hAnsi="Bell MT" w:cs="Bell MT"/>
          <w:b/>
          <w:bCs/>
          <w:color w:val="8D002D"/>
        </w:rPr>
      </w:pPr>
      <w:hyperlink r:id="rId5" w:history="1">
        <w:r w:rsidRPr="00710148">
          <w:rPr>
            <w:rStyle w:val="Hyperlink"/>
            <w:rFonts w:ascii="Verdana" w:hAnsi="Verdana"/>
            <w:sz w:val="40"/>
            <w:szCs w:val="40"/>
            <w:shd w:val="clear" w:color="auto" w:fill="FFDFDF"/>
          </w:rPr>
          <w:t>Heinjie.346640@2freemail.com</w:t>
        </w:r>
      </w:hyperlink>
      <w:r w:rsidRPr="00710148">
        <w:rPr>
          <w:rFonts w:ascii="Verdana" w:hAnsi="Verdana"/>
          <w:color w:val="333333"/>
          <w:sz w:val="40"/>
          <w:szCs w:val="40"/>
          <w:shd w:val="clear" w:color="auto" w:fill="FFDFDF"/>
        </w:rPr>
        <w:t xml:space="preserve"> </w:t>
      </w:r>
      <w:r w:rsidRPr="00710148">
        <w:rPr>
          <w:rFonts w:ascii="Verdana" w:hAnsi="Verdana"/>
          <w:color w:val="333333"/>
          <w:sz w:val="40"/>
          <w:szCs w:val="40"/>
          <w:shd w:val="clear" w:color="auto" w:fill="FFDFDF"/>
        </w:rPr>
        <w:tab/>
      </w:r>
      <w:r>
        <w:rPr>
          <w:rFonts w:ascii="Verdana" w:hAnsi="Verdana"/>
          <w:color w:val="333333"/>
          <w:sz w:val="12"/>
          <w:szCs w:val="12"/>
          <w:shd w:val="clear" w:color="auto" w:fill="FFDFDF"/>
        </w:rPr>
        <w:t xml:space="preserve"> </w:t>
      </w:r>
      <w:r>
        <w:rPr>
          <w:rStyle w:val="apple-converted-space"/>
          <w:rFonts w:ascii="Verdana" w:hAnsi="Verdana"/>
          <w:color w:val="333333"/>
          <w:sz w:val="12"/>
          <w:szCs w:val="12"/>
          <w:shd w:val="clear" w:color="auto" w:fill="FFDFDF"/>
        </w:rPr>
        <w:t> </w:t>
      </w:r>
    </w:p>
    <w:p w:rsidR="00601764" w:rsidRDefault="00152D82">
      <w:pPr>
        <w:rPr>
          <w:sz w:val="20"/>
          <w:szCs w:val="20"/>
        </w:rPr>
      </w:pPr>
      <w:r>
        <w:rPr>
          <w:rFonts w:ascii="Bell MT" w:eastAsia="Bell MT" w:hAnsi="Bell MT" w:cs="Bell MT"/>
          <w:b/>
          <w:bCs/>
          <w:color w:val="8D002D"/>
        </w:rPr>
        <w:t>Objective</w:t>
      </w:r>
    </w:p>
    <w:p w:rsidR="00601764" w:rsidRDefault="00601764">
      <w:pPr>
        <w:spacing w:line="201" w:lineRule="exact"/>
        <w:rPr>
          <w:sz w:val="24"/>
          <w:szCs w:val="24"/>
        </w:rPr>
      </w:pPr>
    </w:p>
    <w:p w:rsidR="00601764" w:rsidRDefault="00152D82">
      <w:pPr>
        <w:spacing w:line="242" w:lineRule="auto"/>
        <w:ind w:left="720" w:right="380"/>
        <w:jc w:val="both"/>
        <w:rPr>
          <w:sz w:val="20"/>
          <w:szCs w:val="20"/>
        </w:rPr>
      </w:pPr>
      <w:r>
        <w:rPr>
          <w:rFonts w:ascii="Bell MT" w:eastAsia="Bell MT" w:hAnsi="Bell MT" w:cs="Bell MT"/>
          <w:sz w:val="20"/>
          <w:szCs w:val="20"/>
        </w:rPr>
        <w:t>To be able to work with my expertise where I can share my work experiences, talents, and ambitions in attaining the goal of the company, and in the long run attain professional growth and learn from the field assigned, through hard work, and honesty.</w:t>
      </w:r>
    </w:p>
    <w:p w:rsidR="00601764" w:rsidRDefault="00601764">
      <w:pPr>
        <w:spacing w:line="389" w:lineRule="exact"/>
        <w:rPr>
          <w:sz w:val="24"/>
          <w:szCs w:val="24"/>
        </w:rPr>
      </w:pPr>
    </w:p>
    <w:p w:rsidR="00601764" w:rsidRDefault="00152D82">
      <w:pPr>
        <w:rPr>
          <w:sz w:val="20"/>
          <w:szCs w:val="20"/>
        </w:rPr>
      </w:pPr>
      <w:r>
        <w:rPr>
          <w:rFonts w:ascii="Bell MT" w:eastAsia="Bell MT" w:hAnsi="Bell MT" w:cs="Bell MT"/>
          <w:b/>
          <w:bCs/>
          <w:color w:val="8D002D"/>
        </w:rPr>
        <w:t>Qualification</w:t>
      </w:r>
    </w:p>
    <w:p w:rsidR="00601764" w:rsidRDefault="00601764">
      <w:pPr>
        <w:spacing w:line="210" w:lineRule="exact"/>
        <w:rPr>
          <w:sz w:val="24"/>
          <w:szCs w:val="24"/>
        </w:rPr>
      </w:pPr>
    </w:p>
    <w:p w:rsidR="00601764" w:rsidRDefault="00152D82">
      <w:pPr>
        <w:numPr>
          <w:ilvl w:val="0"/>
          <w:numId w:val="1"/>
        </w:numPr>
        <w:tabs>
          <w:tab w:val="left" w:pos="1160"/>
        </w:tabs>
        <w:spacing w:line="239" w:lineRule="auto"/>
        <w:ind w:left="1160" w:hanging="368"/>
        <w:jc w:val="both"/>
        <w:rPr>
          <w:rFonts w:ascii="Symbol" w:eastAsia="Symbol" w:hAnsi="Symbol" w:cs="Symbol"/>
        </w:rPr>
      </w:pPr>
      <w:r>
        <w:rPr>
          <w:rFonts w:ascii="Bell MT" w:eastAsia="Bell MT" w:hAnsi="Bell MT" w:cs="Bell MT"/>
        </w:rPr>
        <w:t>CERTIFIED PUBLIC ACCOUNTANT</w:t>
      </w:r>
    </w:p>
    <w:p w:rsidR="00601764" w:rsidRDefault="00601764">
      <w:pPr>
        <w:spacing w:line="176" w:lineRule="exact"/>
        <w:rPr>
          <w:rFonts w:ascii="Symbol" w:eastAsia="Symbol" w:hAnsi="Symbol" w:cs="Symbol"/>
        </w:rPr>
      </w:pPr>
    </w:p>
    <w:p w:rsidR="00601764" w:rsidRDefault="00152D82">
      <w:pPr>
        <w:numPr>
          <w:ilvl w:val="0"/>
          <w:numId w:val="1"/>
        </w:numPr>
        <w:tabs>
          <w:tab w:val="left" w:pos="1160"/>
        </w:tabs>
        <w:spacing w:line="239" w:lineRule="auto"/>
        <w:ind w:left="1160" w:hanging="368"/>
        <w:jc w:val="both"/>
        <w:rPr>
          <w:rFonts w:ascii="Symbol" w:eastAsia="Symbol" w:hAnsi="Symbol" w:cs="Symbol"/>
        </w:rPr>
      </w:pPr>
      <w:r>
        <w:rPr>
          <w:rFonts w:ascii="Bell MT" w:eastAsia="Bell MT" w:hAnsi="Bell MT" w:cs="Bell MT"/>
          <w:sz w:val="20"/>
          <w:szCs w:val="20"/>
        </w:rPr>
        <w:t>Career Service Professional Examination (Government Admission Exam)</w:t>
      </w:r>
    </w:p>
    <w:p w:rsidR="00601764" w:rsidRDefault="00601764">
      <w:pPr>
        <w:spacing w:line="183" w:lineRule="exact"/>
        <w:rPr>
          <w:rFonts w:ascii="Symbol" w:eastAsia="Symbol" w:hAnsi="Symbol" w:cs="Symbol"/>
        </w:rPr>
      </w:pPr>
    </w:p>
    <w:p w:rsidR="00601764" w:rsidRDefault="00152D82">
      <w:pPr>
        <w:numPr>
          <w:ilvl w:val="0"/>
          <w:numId w:val="1"/>
        </w:numPr>
        <w:tabs>
          <w:tab w:val="left" w:pos="1160"/>
        </w:tabs>
        <w:spacing w:line="239" w:lineRule="auto"/>
        <w:ind w:left="1160" w:hanging="368"/>
        <w:jc w:val="both"/>
        <w:rPr>
          <w:rFonts w:ascii="Symbol" w:eastAsia="Symbol" w:hAnsi="Symbol" w:cs="Symbol"/>
        </w:rPr>
      </w:pPr>
      <w:r>
        <w:rPr>
          <w:rFonts w:ascii="Bell MT" w:eastAsia="Bell MT" w:hAnsi="Bell MT" w:cs="Bell MT"/>
        </w:rPr>
        <w:t>Bachelor of Science in Accountancy 2003</w:t>
      </w:r>
    </w:p>
    <w:p w:rsidR="00601764" w:rsidRDefault="00601764">
      <w:pPr>
        <w:spacing w:line="200" w:lineRule="exact"/>
        <w:rPr>
          <w:sz w:val="24"/>
          <w:szCs w:val="24"/>
        </w:rPr>
      </w:pPr>
    </w:p>
    <w:p w:rsidR="00601764" w:rsidRDefault="00601764">
      <w:pPr>
        <w:spacing w:line="248" w:lineRule="exact"/>
        <w:rPr>
          <w:sz w:val="24"/>
          <w:szCs w:val="24"/>
        </w:rPr>
      </w:pPr>
    </w:p>
    <w:p w:rsidR="00601764" w:rsidRDefault="00152D82">
      <w:pPr>
        <w:rPr>
          <w:sz w:val="20"/>
          <w:szCs w:val="20"/>
        </w:rPr>
      </w:pPr>
      <w:r>
        <w:rPr>
          <w:rFonts w:ascii="Bell MT" w:eastAsia="Bell MT" w:hAnsi="Bell MT" w:cs="Bell MT"/>
          <w:b/>
          <w:bCs/>
          <w:color w:val="8D002D"/>
        </w:rPr>
        <w:t>Career Experience</w:t>
      </w:r>
    </w:p>
    <w:p w:rsidR="00601764" w:rsidRDefault="00601764">
      <w:pPr>
        <w:spacing w:line="237" w:lineRule="exact"/>
        <w:rPr>
          <w:sz w:val="24"/>
          <w:szCs w:val="24"/>
        </w:rPr>
      </w:pPr>
    </w:p>
    <w:p w:rsidR="00601764" w:rsidRDefault="00152D82">
      <w:pPr>
        <w:tabs>
          <w:tab w:val="left" w:pos="8720"/>
        </w:tabs>
        <w:ind w:left="720"/>
        <w:rPr>
          <w:sz w:val="20"/>
          <w:szCs w:val="20"/>
        </w:rPr>
      </w:pPr>
      <w:r>
        <w:rPr>
          <w:rFonts w:ascii="Bell MT" w:eastAsia="Bell MT" w:hAnsi="Bell MT" w:cs="Bell MT"/>
          <w:sz w:val="20"/>
          <w:szCs w:val="20"/>
        </w:rPr>
        <w:t xml:space="preserve">•  </w:t>
      </w:r>
      <w:r>
        <w:rPr>
          <w:rFonts w:ascii="Bell MT" w:eastAsia="Bell MT" w:hAnsi="Bell MT" w:cs="Bell MT"/>
          <w:b/>
          <w:bCs/>
          <w:sz w:val="20"/>
          <w:szCs w:val="20"/>
        </w:rPr>
        <w:t>TREASURER / SENIOR ACCOUNTANT / COLLEGE INSTRUCTOR</w:t>
      </w:r>
      <w:r>
        <w:rPr>
          <w:sz w:val="20"/>
          <w:szCs w:val="20"/>
        </w:rPr>
        <w:tab/>
      </w:r>
      <w:r>
        <w:rPr>
          <w:rFonts w:ascii="Bell MT" w:eastAsia="Bell MT" w:hAnsi="Bell MT" w:cs="Bell MT"/>
          <w:sz w:val="20"/>
          <w:szCs w:val="20"/>
        </w:rPr>
        <w:t>Jan 2009 - Oct 2016</w:t>
      </w:r>
    </w:p>
    <w:p w:rsidR="00601764" w:rsidRDefault="00601764">
      <w:pPr>
        <w:spacing w:line="97" w:lineRule="exact"/>
        <w:rPr>
          <w:sz w:val="24"/>
          <w:szCs w:val="24"/>
        </w:rPr>
      </w:pPr>
    </w:p>
    <w:p w:rsidR="00601764" w:rsidRDefault="00152D82">
      <w:pPr>
        <w:spacing w:line="243" w:lineRule="auto"/>
        <w:ind w:left="720" w:right="3100"/>
        <w:rPr>
          <w:sz w:val="20"/>
          <w:szCs w:val="20"/>
        </w:rPr>
      </w:pPr>
      <w:r>
        <w:rPr>
          <w:rFonts w:ascii="Bell MT" w:eastAsia="Bell MT" w:hAnsi="Bell MT" w:cs="Bell MT"/>
          <w:sz w:val="20"/>
          <w:szCs w:val="20"/>
        </w:rPr>
        <w:t>ADVENTIST MEDICAL CENTER AND COLLEGES, INC. (formerly Manila Sanitarium and Hospital) Pasay City, Philippines</w:t>
      </w:r>
    </w:p>
    <w:p w:rsidR="00601764" w:rsidRDefault="00152D82">
      <w:pPr>
        <w:spacing w:line="238" w:lineRule="auto"/>
        <w:ind w:left="720"/>
        <w:rPr>
          <w:sz w:val="20"/>
          <w:szCs w:val="20"/>
        </w:rPr>
      </w:pPr>
      <w:r>
        <w:rPr>
          <w:rFonts w:ascii="Bell MT" w:eastAsia="Bell MT" w:hAnsi="Bell MT" w:cs="Bell MT"/>
          <w:sz w:val="20"/>
          <w:szCs w:val="20"/>
        </w:rPr>
        <w:t>TREASURER</w:t>
      </w:r>
    </w:p>
    <w:p w:rsidR="00601764" w:rsidRDefault="00152D82">
      <w:pPr>
        <w:tabs>
          <w:tab w:val="left" w:pos="1420"/>
        </w:tabs>
        <w:spacing w:line="236" w:lineRule="auto"/>
        <w:ind w:left="1080"/>
        <w:rPr>
          <w:sz w:val="20"/>
          <w:szCs w:val="20"/>
        </w:rPr>
      </w:pPr>
      <w:r>
        <w:rPr>
          <w:rFonts w:ascii="Courier New" w:eastAsia="Courier New" w:hAnsi="Courier New" w:cs="Courier New"/>
          <w:sz w:val="20"/>
          <w:szCs w:val="20"/>
        </w:rPr>
        <w:t>o</w:t>
      </w:r>
      <w:r>
        <w:rPr>
          <w:sz w:val="20"/>
          <w:szCs w:val="20"/>
        </w:rPr>
        <w:tab/>
      </w:r>
      <w:r>
        <w:rPr>
          <w:rFonts w:ascii="Bell MT" w:eastAsia="Bell MT" w:hAnsi="Bell MT" w:cs="Bell MT"/>
          <w:sz w:val="20"/>
          <w:szCs w:val="20"/>
        </w:rPr>
        <w:t>Prepared budget for the year</w:t>
      </w:r>
    </w:p>
    <w:p w:rsidR="00601764" w:rsidRDefault="00601764">
      <w:pPr>
        <w:spacing w:line="4" w:lineRule="exact"/>
        <w:rPr>
          <w:sz w:val="24"/>
          <w:szCs w:val="24"/>
        </w:rPr>
      </w:pPr>
    </w:p>
    <w:p w:rsidR="00601764" w:rsidRDefault="00152D82">
      <w:pPr>
        <w:numPr>
          <w:ilvl w:val="0"/>
          <w:numId w:val="2"/>
        </w:numPr>
        <w:tabs>
          <w:tab w:val="left" w:pos="1440"/>
        </w:tabs>
        <w:spacing w:line="233" w:lineRule="auto"/>
        <w:ind w:left="1440" w:right="3600" w:hanging="365"/>
        <w:jc w:val="both"/>
        <w:rPr>
          <w:rFonts w:ascii="Courier New" w:eastAsia="Courier New" w:hAnsi="Courier New" w:cs="Courier New"/>
          <w:sz w:val="20"/>
          <w:szCs w:val="20"/>
        </w:rPr>
      </w:pPr>
      <w:r>
        <w:rPr>
          <w:rFonts w:ascii="Bell MT" w:eastAsia="Bell MT" w:hAnsi="Bell MT" w:cs="Bell MT"/>
          <w:sz w:val="20"/>
          <w:szCs w:val="20"/>
        </w:rPr>
        <w:t>Responsible in controlling and monitoring expenses and accounts receivable</w:t>
      </w:r>
    </w:p>
    <w:p w:rsidR="00601764" w:rsidRDefault="00152D82">
      <w:pPr>
        <w:tabs>
          <w:tab w:val="left" w:pos="1420"/>
        </w:tabs>
        <w:spacing w:line="237" w:lineRule="auto"/>
        <w:ind w:left="1440" w:right="3200" w:hanging="359"/>
        <w:rPr>
          <w:sz w:val="20"/>
          <w:szCs w:val="20"/>
        </w:rPr>
      </w:pPr>
      <w:r>
        <w:rPr>
          <w:rFonts w:ascii="Courier New" w:eastAsia="Courier New" w:hAnsi="Courier New" w:cs="Courier New"/>
          <w:sz w:val="20"/>
          <w:szCs w:val="20"/>
        </w:rPr>
        <w:t>o</w:t>
      </w:r>
      <w:r>
        <w:rPr>
          <w:sz w:val="20"/>
          <w:szCs w:val="20"/>
        </w:rPr>
        <w:tab/>
      </w:r>
      <w:r>
        <w:rPr>
          <w:rFonts w:ascii="Bell MT" w:eastAsia="Bell MT" w:hAnsi="Bell MT" w:cs="Bell MT"/>
          <w:sz w:val="20"/>
          <w:szCs w:val="20"/>
        </w:rPr>
        <w:t>Interpreted financial status by collecting financial information; balance sheet, income statement, and profit and loss</w:t>
      </w:r>
    </w:p>
    <w:p w:rsidR="00601764" w:rsidRDefault="00152D82">
      <w:pPr>
        <w:tabs>
          <w:tab w:val="left" w:pos="1420"/>
        </w:tabs>
        <w:spacing w:line="231" w:lineRule="auto"/>
        <w:ind w:left="1080"/>
        <w:rPr>
          <w:sz w:val="20"/>
          <w:szCs w:val="20"/>
        </w:rPr>
      </w:pPr>
      <w:r>
        <w:rPr>
          <w:rFonts w:ascii="Courier New" w:eastAsia="Courier New" w:hAnsi="Courier New" w:cs="Courier New"/>
          <w:sz w:val="20"/>
          <w:szCs w:val="20"/>
        </w:rPr>
        <w:t>o</w:t>
      </w:r>
      <w:r>
        <w:rPr>
          <w:sz w:val="20"/>
          <w:szCs w:val="20"/>
        </w:rPr>
        <w:tab/>
      </w:r>
      <w:r>
        <w:rPr>
          <w:rFonts w:ascii="Bell MT" w:eastAsia="Bell MT" w:hAnsi="Bell MT" w:cs="Bell MT"/>
          <w:sz w:val="20"/>
          <w:szCs w:val="20"/>
        </w:rPr>
        <w:t>Recommended financial actions by analyzing account options</w:t>
      </w:r>
    </w:p>
    <w:p w:rsidR="00601764" w:rsidRDefault="00601764">
      <w:pPr>
        <w:spacing w:line="9" w:lineRule="exact"/>
        <w:rPr>
          <w:sz w:val="24"/>
          <w:szCs w:val="24"/>
        </w:rPr>
      </w:pPr>
    </w:p>
    <w:p w:rsidR="00601764" w:rsidRDefault="00152D82">
      <w:pPr>
        <w:spacing w:line="231" w:lineRule="auto"/>
        <w:ind w:left="1080" w:right="3640"/>
        <w:rPr>
          <w:sz w:val="20"/>
          <w:szCs w:val="20"/>
        </w:rPr>
      </w:pPr>
      <w:r>
        <w:rPr>
          <w:rFonts w:ascii="Courier New" w:eastAsia="Courier New" w:hAnsi="Courier New" w:cs="Courier New"/>
          <w:sz w:val="20"/>
          <w:szCs w:val="20"/>
        </w:rPr>
        <w:t xml:space="preserve">o </w:t>
      </w:r>
      <w:r>
        <w:rPr>
          <w:rFonts w:ascii="Bell MT" w:eastAsia="Bell MT" w:hAnsi="Bell MT" w:cs="Bell MT"/>
          <w:sz w:val="20"/>
          <w:szCs w:val="20"/>
        </w:rPr>
        <w:t>Updated the students’ account monthly and year-to-date balance.</w:t>
      </w:r>
      <w:r>
        <w:rPr>
          <w:rFonts w:ascii="Courier New" w:eastAsia="Courier New" w:hAnsi="Courier New" w:cs="Courier New"/>
          <w:sz w:val="20"/>
          <w:szCs w:val="20"/>
        </w:rPr>
        <w:t xml:space="preserve"> o </w:t>
      </w:r>
      <w:r>
        <w:rPr>
          <w:rFonts w:ascii="Bell MT" w:eastAsia="Bell MT" w:hAnsi="Bell MT" w:cs="Bell MT"/>
          <w:sz w:val="20"/>
          <w:szCs w:val="20"/>
        </w:rPr>
        <w:t>Prepared Subsidiary Journal Voucher and Reports</w:t>
      </w:r>
    </w:p>
    <w:p w:rsidR="00601764" w:rsidRDefault="00152D82">
      <w:pPr>
        <w:tabs>
          <w:tab w:val="left" w:pos="1420"/>
        </w:tabs>
        <w:spacing w:line="228" w:lineRule="auto"/>
        <w:ind w:left="1080"/>
        <w:rPr>
          <w:sz w:val="20"/>
          <w:szCs w:val="20"/>
        </w:rPr>
      </w:pPr>
      <w:r>
        <w:rPr>
          <w:rFonts w:ascii="Courier New" w:eastAsia="Courier New" w:hAnsi="Courier New" w:cs="Courier New"/>
          <w:sz w:val="20"/>
          <w:szCs w:val="20"/>
        </w:rPr>
        <w:t>o</w:t>
      </w:r>
      <w:r>
        <w:rPr>
          <w:sz w:val="20"/>
          <w:szCs w:val="20"/>
        </w:rPr>
        <w:tab/>
      </w:r>
      <w:r>
        <w:rPr>
          <w:rFonts w:ascii="Bell MT" w:eastAsia="Bell MT" w:hAnsi="Bell MT" w:cs="Bell MT"/>
          <w:sz w:val="20"/>
          <w:szCs w:val="20"/>
        </w:rPr>
        <w:t>Property, Plant, and Equipment Custodian</w:t>
      </w:r>
    </w:p>
    <w:p w:rsidR="00601764" w:rsidRDefault="00601764">
      <w:pPr>
        <w:spacing w:line="4" w:lineRule="exact"/>
        <w:rPr>
          <w:sz w:val="24"/>
          <w:szCs w:val="24"/>
        </w:rPr>
      </w:pPr>
    </w:p>
    <w:p w:rsidR="00601764" w:rsidRDefault="00152D82">
      <w:pPr>
        <w:spacing w:line="239" w:lineRule="auto"/>
        <w:ind w:left="720"/>
        <w:rPr>
          <w:sz w:val="20"/>
          <w:szCs w:val="20"/>
        </w:rPr>
      </w:pPr>
      <w:r>
        <w:rPr>
          <w:rFonts w:ascii="Bell MT" w:eastAsia="Bell MT" w:hAnsi="Bell MT" w:cs="Bell MT"/>
          <w:sz w:val="20"/>
          <w:szCs w:val="20"/>
        </w:rPr>
        <w:t>SENIOR ACCOUNTANT</w:t>
      </w:r>
    </w:p>
    <w:p w:rsidR="00601764" w:rsidRDefault="00601764">
      <w:pPr>
        <w:spacing w:line="1" w:lineRule="exact"/>
        <w:rPr>
          <w:sz w:val="24"/>
          <w:szCs w:val="24"/>
        </w:rPr>
      </w:pPr>
    </w:p>
    <w:p w:rsidR="00601764" w:rsidRDefault="00152D82">
      <w:pPr>
        <w:numPr>
          <w:ilvl w:val="0"/>
          <w:numId w:val="3"/>
        </w:numPr>
        <w:tabs>
          <w:tab w:val="left" w:pos="1440"/>
        </w:tabs>
        <w:spacing w:line="234" w:lineRule="auto"/>
        <w:ind w:left="1440" w:right="3100" w:hanging="365"/>
        <w:jc w:val="both"/>
        <w:rPr>
          <w:rFonts w:ascii="Courier New" w:eastAsia="Courier New" w:hAnsi="Courier New" w:cs="Courier New"/>
          <w:sz w:val="20"/>
          <w:szCs w:val="20"/>
        </w:rPr>
      </w:pPr>
      <w:r>
        <w:rPr>
          <w:rFonts w:ascii="Bell MT" w:eastAsia="Bell MT" w:hAnsi="Bell MT" w:cs="Bell MT"/>
          <w:sz w:val="20"/>
          <w:szCs w:val="20"/>
        </w:rPr>
        <w:t>Reconciled cash book balance to cash bank balance (Bank Reconciliation Statement)</w:t>
      </w:r>
    </w:p>
    <w:p w:rsidR="00601764" w:rsidRDefault="00152D82">
      <w:pPr>
        <w:tabs>
          <w:tab w:val="left" w:pos="1420"/>
        </w:tabs>
        <w:spacing w:line="237" w:lineRule="auto"/>
        <w:ind w:left="1080"/>
        <w:rPr>
          <w:sz w:val="20"/>
          <w:szCs w:val="20"/>
        </w:rPr>
      </w:pPr>
      <w:r>
        <w:rPr>
          <w:rFonts w:ascii="Courier New" w:eastAsia="Courier New" w:hAnsi="Courier New" w:cs="Courier New"/>
          <w:sz w:val="20"/>
          <w:szCs w:val="20"/>
        </w:rPr>
        <w:t>o</w:t>
      </w:r>
      <w:r>
        <w:rPr>
          <w:sz w:val="20"/>
          <w:szCs w:val="20"/>
        </w:rPr>
        <w:tab/>
      </w:r>
      <w:r>
        <w:rPr>
          <w:rFonts w:ascii="Bell MT" w:eastAsia="Bell MT" w:hAnsi="Bell MT" w:cs="Bell MT"/>
          <w:sz w:val="20"/>
          <w:szCs w:val="20"/>
        </w:rPr>
        <w:t>Minimart Store Auditor</w:t>
      </w:r>
    </w:p>
    <w:p w:rsidR="00601764" w:rsidRDefault="00152D82">
      <w:pPr>
        <w:tabs>
          <w:tab w:val="left" w:pos="1420"/>
        </w:tabs>
        <w:spacing w:line="232" w:lineRule="auto"/>
        <w:ind w:left="1080"/>
        <w:rPr>
          <w:sz w:val="20"/>
          <w:szCs w:val="20"/>
        </w:rPr>
      </w:pPr>
      <w:r>
        <w:rPr>
          <w:rFonts w:ascii="Courier New" w:eastAsia="Courier New" w:hAnsi="Courier New" w:cs="Courier New"/>
          <w:sz w:val="20"/>
          <w:szCs w:val="20"/>
        </w:rPr>
        <w:t>o</w:t>
      </w:r>
      <w:r>
        <w:rPr>
          <w:sz w:val="20"/>
          <w:szCs w:val="20"/>
        </w:rPr>
        <w:tab/>
      </w:r>
      <w:r>
        <w:rPr>
          <w:rFonts w:ascii="Bell MT" w:eastAsia="Bell MT" w:hAnsi="Bell MT" w:cs="Bell MT"/>
          <w:sz w:val="20"/>
          <w:szCs w:val="20"/>
        </w:rPr>
        <w:t>Prepared Property, Plant, and Equipment Depreciation Schedule</w:t>
      </w:r>
    </w:p>
    <w:p w:rsidR="00601764" w:rsidRDefault="00152D82">
      <w:pPr>
        <w:spacing w:line="238" w:lineRule="auto"/>
        <w:ind w:left="720"/>
        <w:rPr>
          <w:sz w:val="20"/>
          <w:szCs w:val="20"/>
        </w:rPr>
      </w:pPr>
      <w:r>
        <w:rPr>
          <w:rFonts w:ascii="Bell MT" w:eastAsia="Bell MT" w:hAnsi="Bell MT" w:cs="Bell MT"/>
          <w:sz w:val="20"/>
          <w:szCs w:val="20"/>
        </w:rPr>
        <w:t>COLLEGE INSTRUCTOR (Part-time)</w:t>
      </w:r>
    </w:p>
    <w:p w:rsidR="00601764" w:rsidRDefault="00601764">
      <w:pPr>
        <w:spacing w:line="8" w:lineRule="exact"/>
        <w:rPr>
          <w:sz w:val="24"/>
          <w:szCs w:val="24"/>
        </w:rPr>
      </w:pPr>
    </w:p>
    <w:p w:rsidR="00601764" w:rsidRDefault="00152D82">
      <w:pPr>
        <w:tabs>
          <w:tab w:val="left" w:pos="1420"/>
        </w:tabs>
        <w:ind w:left="1080"/>
        <w:rPr>
          <w:sz w:val="20"/>
          <w:szCs w:val="20"/>
        </w:rPr>
      </w:pPr>
      <w:r>
        <w:rPr>
          <w:rFonts w:ascii="Courier New" w:eastAsia="Courier New" w:hAnsi="Courier New" w:cs="Courier New"/>
          <w:sz w:val="20"/>
          <w:szCs w:val="20"/>
        </w:rPr>
        <w:t>o</w:t>
      </w:r>
      <w:r>
        <w:rPr>
          <w:sz w:val="20"/>
          <w:szCs w:val="20"/>
        </w:rPr>
        <w:tab/>
      </w:r>
      <w:r>
        <w:rPr>
          <w:rFonts w:ascii="Bell MT" w:eastAsia="Bell MT" w:hAnsi="Bell MT" w:cs="Bell MT"/>
          <w:sz w:val="20"/>
          <w:szCs w:val="20"/>
        </w:rPr>
        <w:t>3-6 units per Semester</w:t>
      </w:r>
    </w:p>
    <w:p w:rsidR="00601764" w:rsidRDefault="00601764">
      <w:pPr>
        <w:spacing w:line="200" w:lineRule="exact"/>
        <w:rPr>
          <w:sz w:val="24"/>
          <w:szCs w:val="24"/>
        </w:rPr>
      </w:pPr>
    </w:p>
    <w:p w:rsidR="00601764" w:rsidRDefault="00601764">
      <w:pPr>
        <w:spacing w:line="268" w:lineRule="exact"/>
        <w:rPr>
          <w:sz w:val="24"/>
          <w:szCs w:val="24"/>
        </w:rPr>
      </w:pPr>
    </w:p>
    <w:p w:rsidR="00601764" w:rsidRDefault="00152D82">
      <w:pPr>
        <w:tabs>
          <w:tab w:val="left" w:pos="8600"/>
        </w:tabs>
        <w:ind w:left="720"/>
        <w:rPr>
          <w:sz w:val="20"/>
          <w:szCs w:val="20"/>
        </w:rPr>
      </w:pPr>
      <w:r>
        <w:rPr>
          <w:rFonts w:ascii="Bell MT" w:eastAsia="Bell MT" w:hAnsi="Bell MT" w:cs="Bell MT"/>
          <w:sz w:val="20"/>
          <w:szCs w:val="20"/>
        </w:rPr>
        <w:t xml:space="preserve">•  </w:t>
      </w:r>
      <w:r>
        <w:rPr>
          <w:rFonts w:ascii="Bell MT" w:eastAsia="Bell MT" w:hAnsi="Bell MT" w:cs="Bell MT"/>
          <w:b/>
          <w:bCs/>
          <w:sz w:val="20"/>
          <w:szCs w:val="20"/>
        </w:rPr>
        <w:t>ACCOUNTANT</w:t>
      </w:r>
      <w:r>
        <w:rPr>
          <w:sz w:val="20"/>
          <w:szCs w:val="20"/>
        </w:rPr>
        <w:tab/>
      </w:r>
      <w:r>
        <w:rPr>
          <w:rFonts w:ascii="Bell MT" w:eastAsia="Bell MT" w:hAnsi="Bell MT" w:cs="Bell MT"/>
          <w:sz w:val="19"/>
          <w:szCs w:val="19"/>
        </w:rPr>
        <w:t>Aug 2008 – Dec 2008</w:t>
      </w:r>
    </w:p>
    <w:p w:rsidR="00601764" w:rsidRDefault="00601764">
      <w:pPr>
        <w:spacing w:line="97" w:lineRule="exact"/>
        <w:rPr>
          <w:sz w:val="24"/>
          <w:szCs w:val="24"/>
        </w:rPr>
      </w:pPr>
    </w:p>
    <w:p w:rsidR="00601764" w:rsidRDefault="00152D82">
      <w:pPr>
        <w:spacing w:line="243" w:lineRule="auto"/>
        <w:ind w:left="1020" w:right="6820" w:hanging="141"/>
        <w:rPr>
          <w:sz w:val="20"/>
          <w:szCs w:val="20"/>
        </w:rPr>
      </w:pPr>
      <w:r>
        <w:rPr>
          <w:rFonts w:ascii="Bell MT" w:eastAsia="Bell MT" w:hAnsi="Bell MT" w:cs="Bell MT"/>
          <w:sz w:val="20"/>
          <w:szCs w:val="20"/>
        </w:rPr>
        <w:t>GLOBAL I-NET BRIDGE INC. Makati City, Philippines</w:t>
      </w:r>
    </w:p>
    <w:p w:rsidR="00601764" w:rsidRDefault="00152D82">
      <w:pPr>
        <w:ind w:left="1020"/>
        <w:rPr>
          <w:sz w:val="20"/>
          <w:szCs w:val="20"/>
        </w:rPr>
      </w:pPr>
      <w:r>
        <w:rPr>
          <w:rFonts w:ascii="Bell MT" w:eastAsia="Bell MT" w:hAnsi="Bell MT" w:cs="Bell MT"/>
          <w:sz w:val="20"/>
          <w:szCs w:val="20"/>
        </w:rPr>
        <w:t>ACCOUNTANT of SID’S Bar &amp; Restaurant</w:t>
      </w:r>
    </w:p>
    <w:p w:rsidR="00601764" w:rsidRDefault="00601764">
      <w:pPr>
        <w:spacing w:line="3" w:lineRule="exact"/>
        <w:rPr>
          <w:sz w:val="24"/>
          <w:szCs w:val="24"/>
        </w:rPr>
      </w:pPr>
    </w:p>
    <w:p w:rsidR="00601764" w:rsidRDefault="00152D82">
      <w:pPr>
        <w:tabs>
          <w:tab w:val="left" w:pos="1420"/>
        </w:tabs>
        <w:spacing w:line="234" w:lineRule="auto"/>
        <w:ind w:left="1440" w:right="3420" w:hanging="359"/>
        <w:rPr>
          <w:sz w:val="20"/>
          <w:szCs w:val="20"/>
        </w:rPr>
      </w:pPr>
      <w:r>
        <w:rPr>
          <w:rFonts w:ascii="Courier New" w:eastAsia="Courier New" w:hAnsi="Courier New" w:cs="Courier New"/>
          <w:sz w:val="20"/>
          <w:szCs w:val="20"/>
        </w:rPr>
        <w:t>o</w:t>
      </w:r>
      <w:r>
        <w:rPr>
          <w:sz w:val="20"/>
          <w:szCs w:val="20"/>
        </w:rPr>
        <w:tab/>
      </w:r>
      <w:r>
        <w:rPr>
          <w:rFonts w:ascii="Bell MT" w:eastAsia="Bell MT" w:hAnsi="Bell MT" w:cs="Bell MT"/>
          <w:sz w:val="20"/>
          <w:szCs w:val="20"/>
        </w:rPr>
        <w:t>Set-up Accounting System in SID”S Bar and Restaurant (subsidiary account)</w:t>
      </w:r>
    </w:p>
    <w:p w:rsidR="00601764" w:rsidRDefault="00601764">
      <w:pPr>
        <w:spacing w:line="1" w:lineRule="exact"/>
        <w:rPr>
          <w:sz w:val="24"/>
          <w:szCs w:val="24"/>
        </w:rPr>
      </w:pPr>
    </w:p>
    <w:p w:rsidR="00601764" w:rsidRDefault="00152D82">
      <w:pPr>
        <w:spacing w:line="235" w:lineRule="auto"/>
        <w:ind w:left="1080" w:right="4540"/>
        <w:rPr>
          <w:sz w:val="20"/>
          <w:szCs w:val="20"/>
        </w:rPr>
      </w:pPr>
      <w:r>
        <w:rPr>
          <w:rFonts w:ascii="Courier New" w:eastAsia="Courier New" w:hAnsi="Courier New" w:cs="Courier New"/>
          <w:sz w:val="20"/>
          <w:szCs w:val="20"/>
        </w:rPr>
        <w:t xml:space="preserve">o </w:t>
      </w:r>
      <w:r>
        <w:rPr>
          <w:rFonts w:ascii="Bell MT" w:eastAsia="Bell MT" w:hAnsi="Bell MT" w:cs="Bell MT"/>
          <w:sz w:val="20"/>
          <w:szCs w:val="20"/>
        </w:rPr>
        <w:t>Prepared the Profit and Loss Statement for the period</w:t>
      </w:r>
      <w:r>
        <w:rPr>
          <w:rFonts w:ascii="Courier New" w:eastAsia="Courier New" w:hAnsi="Courier New" w:cs="Courier New"/>
          <w:sz w:val="20"/>
          <w:szCs w:val="20"/>
        </w:rPr>
        <w:t xml:space="preserve"> o </w:t>
      </w:r>
      <w:r>
        <w:rPr>
          <w:rFonts w:ascii="Bell MT" w:eastAsia="Bell MT" w:hAnsi="Bell MT" w:cs="Bell MT"/>
          <w:sz w:val="20"/>
          <w:szCs w:val="20"/>
        </w:rPr>
        <w:t>Prepared the Subsidiary Journal Voucher</w:t>
      </w:r>
    </w:p>
    <w:p w:rsidR="00601764" w:rsidRDefault="00152D82">
      <w:pPr>
        <w:tabs>
          <w:tab w:val="left" w:pos="1420"/>
        </w:tabs>
        <w:spacing w:line="228" w:lineRule="auto"/>
        <w:ind w:left="1080"/>
        <w:rPr>
          <w:sz w:val="20"/>
          <w:szCs w:val="20"/>
        </w:rPr>
      </w:pPr>
      <w:r>
        <w:rPr>
          <w:rFonts w:ascii="Courier New" w:eastAsia="Courier New" w:hAnsi="Courier New" w:cs="Courier New"/>
          <w:sz w:val="20"/>
          <w:szCs w:val="20"/>
        </w:rPr>
        <w:t>o</w:t>
      </w:r>
      <w:r>
        <w:rPr>
          <w:sz w:val="20"/>
          <w:szCs w:val="20"/>
        </w:rPr>
        <w:tab/>
      </w:r>
      <w:r>
        <w:rPr>
          <w:rFonts w:ascii="Bell MT" w:eastAsia="Bell MT" w:hAnsi="Bell MT" w:cs="Bell MT"/>
          <w:sz w:val="20"/>
          <w:szCs w:val="20"/>
        </w:rPr>
        <w:t>Prepared checks for payables</w:t>
      </w:r>
    </w:p>
    <w:p w:rsidR="00601764" w:rsidRDefault="00601764">
      <w:pPr>
        <w:spacing w:line="4" w:lineRule="exact"/>
        <w:rPr>
          <w:sz w:val="24"/>
          <w:szCs w:val="24"/>
        </w:rPr>
      </w:pPr>
    </w:p>
    <w:p w:rsidR="00601764" w:rsidRDefault="00152D82">
      <w:pPr>
        <w:spacing w:line="233" w:lineRule="auto"/>
        <w:ind w:left="1080" w:right="3020"/>
        <w:rPr>
          <w:sz w:val="20"/>
          <w:szCs w:val="20"/>
        </w:rPr>
      </w:pPr>
      <w:r>
        <w:rPr>
          <w:rFonts w:ascii="Courier New" w:eastAsia="Courier New" w:hAnsi="Courier New" w:cs="Courier New"/>
          <w:sz w:val="20"/>
          <w:szCs w:val="20"/>
        </w:rPr>
        <w:t xml:space="preserve">o </w:t>
      </w:r>
      <w:r>
        <w:rPr>
          <w:rFonts w:ascii="Bell MT" w:eastAsia="Bell MT" w:hAnsi="Bell MT" w:cs="Bell MT"/>
          <w:sz w:val="20"/>
          <w:szCs w:val="20"/>
        </w:rPr>
        <w:t>Reconciled cash book balance to cash bank balance (Bank Reconciliation)</w:t>
      </w:r>
      <w:r>
        <w:rPr>
          <w:rFonts w:ascii="Courier New" w:eastAsia="Courier New" w:hAnsi="Courier New" w:cs="Courier New"/>
          <w:sz w:val="20"/>
          <w:szCs w:val="20"/>
        </w:rPr>
        <w:t xml:space="preserve"> o </w:t>
      </w:r>
      <w:r>
        <w:rPr>
          <w:rFonts w:ascii="Bell MT" w:eastAsia="Bell MT" w:hAnsi="Bell MT" w:cs="Bell MT"/>
          <w:sz w:val="20"/>
          <w:szCs w:val="20"/>
        </w:rPr>
        <w:t>Prepared payroll for the period</w:t>
      </w:r>
    </w:p>
    <w:p w:rsidR="00601764" w:rsidRDefault="00152D82">
      <w:pPr>
        <w:tabs>
          <w:tab w:val="left" w:pos="1420"/>
        </w:tabs>
        <w:spacing w:line="229" w:lineRule="auto"/>
        <w:ind w:left="1080"/>
        <w:rPr>
          <w:sz w:val="20"/>
          <w:szCs w:val="20"/>
        </w:rPr>
      </w:pPr>
      <w:r>
        <w:rPr>
          <w:rFonts w:ascii="Courier New" w:eastAsia="Courier New" w:hAnsi="Courier New" w:cs="Courier New"/>
          <w:sz w:val="20"/>
          <w:szCs w:val="20"/>
        </w:rPr>
        <w:t>o</w:t>
      </w:r>
      <w:r>
        <w:rPr>
          <w:sz w:val="20"/>
          <w:szCs w:val="20"/>
        </w:rPr>
        <w:tab/>
      </w:r>
      <w:r>
        <w:rPr>
          <w:rFonts w:ascii="Bell MT" w:eastAsia="Bell MT" w:hAnsi="Bell MT" w:cs="Bell MT"/>
          <w:sz w:val="20"/>
          <w:szCs w:val="20"/>
        </w:rPr>
        <w:t>Prepared the daily cash book schedule</w:t>
      </w:r>
    </w:p>
    <w:p w:rsidR="00601764" w:rsidRDefault="00152D82">
      <w:pPr>
        <w:tabs>
          <w:tab w:val="left" w:pos="1420"/>
        </w:tabs>
        <w:spacing w:line="231" w:lineRule="auto"/>
        <w:ind w:left="1080"/>
        <w:rPr>
          <w:sz w:val="20"/>
          <w:szCs w:val="20"/>
        </w:rPr>
      </w:pPr>
      <w:r>
        <w:rPr>
          <w:rFonts w:ascii="Courier New" w:eastAsia="Courier New" w:hAnsi="Courier New" w:cs="Courier New"/>
          <w:sz w:val="20"/>
          <w:szCs w:val="20"/>
        </w:rPr>
        <w:t>o</w:t>
      </w:r>
      <w:r>
        <w:rPr>
          <w:sz w:val="20"/>
          <w:szCs w:val="20"/>
        </w:rPr>
        <w:tab/>
      </w:r>
      <w:r>
        <w:rPr>
          <w:rFonts w:ascii="Bell MT" w:eastAsia="Bell MT" w:hAnsi="Bell MT" w:cs="Bell MT"/>
          <w:sz w:val="20"/>
          <w:szCs w:val="20"/>
        </w:rPr>
        <w:t>Dealt with the bank transactions (deposits and withdrawals)</w:t>
      </w:r>
    </w:p>
    <w:p w:rsidR="00601764" w:rsidRDefault="00601764">
      <w:pPr>
        <w:spacing w:line="254" w:lineRule="exact"/>
        <w:rPr>
          <w:sz w:val="24"/>
          <w:szCs w:val="24"/>
        </w:rPr>
      </w:pPr>
    </w:p>
    <w:p w:rsidR="00601764" w:rsidRDefault="00152D82">
      <w:pPr>
        <w:tabs>
          <w:tab w:val="left" w:pos="8560"/>
        </w:tabs>
        <w:ind w:left="720"/>
        <w:rPr>
          <w:sz w:val="20"/>
          <w:szCs w:val="20"/>
        </w:rPr>
      </w:pPr>
      <w:r>
        <w:rPr>
          <w:rFonts w:ascii="Bell MT" w:eastAsia="Bell MT" w:hAnsi="Bell MT" w:cs="Bell MT"/>
          <w:sz w:val="20"/>
          <w:szCs w:val="20"/>
        </w:rPr>
        <w:t xml:space="preserve">•  </w:t>
      </w:r>
      <w:r>
        <w:rPr>
          <w:rFonts w:ascii="Bell MT" w:eastAsia="Bell MT" w:hAnsi="Bell MT" w:cs="Bell MT"/>
          <w:b/>
          <w:bCs/>
          <w:sz w:val="20"/>
          <w:szCs w:val="20"/>
        </w:rPr>
        <w:t>ASSISTANT SUPERVISOR / LIAISON OFFICER</w:t>
      </w:r>
      <w:r>
        <w:rPr>
          <w:sz w:val="20"/>
          <w:szCs w:val="20"/>
        </w:rPr>
        <w:tab/>
      </w:r>
      <w:r>
        <w:rPr>
          <w:rFonts w:ascii="Bell MT" w:eastAsia="Bell MT" w:hAnsi="Bell MT" w:cs="Bell MT"/>
          <w:sz w:val="20"/>
          <w:szCs w:val="20"/>
        </w:rPr>
        <w:t>Nov 2006 – Nov 2007</w:t>
      </w:r>
    </w:p>
    <w:p w:rsidR="00601764" w:rsidRDefault="00601764">
      <w:pPr>
        <w:spacing w:line="97" w:lineRule="exact"/>
        <w:rPr>
          <w:sz w:val="24"/>
          <w:szCs w:val="24"/>
        </w:rPr>
      </w:pPr>
    </w:p>
    <w:p w:rsidR="00601764" w:rsidRDefault="00152D82">
      <w:pPr>
        <w:spacing w:line="254" w:lineRule="auto"/>
        <w:ind w:left="1020" w:right="6600" w:hanging="141"/>
        <w:rPr>
          <w:sz w:val="20"/>
          <w:szCs w:val="20"/>
        </w:rPr>
      </w:pPr>
      <w:r>
        <w:rPr>
          <w:rFonts w:ascii="Bell MT" w:eastAsia="Bell MT" w:hAnsi="Bell MT" w:cs="Bell MT"/>
          <w:sz w:val="19"/>
          <w:szCs w:val="19"/>
        </w:rPr>
        <w:t xml:space="preserve">RBA Foods International Inc. Meycauayan, Bulacan, Philippines </w:t>
      </w:r>
      <w:r>
        <w:rPr>
          <w:rFonts w:ascii="Courier New" w:eastAsia="Courier New" w:hAnsi="Courier New" w:cs="Courier New"/>
          <w:sz w:val="19"/>
          <w:szCs w:val="19"/>
        </w:rPr>
        <w:t xml:space="preserve">o </w:t>
      </w:r>
      <w:r>
        <w:rPr>
          <w:rFonts w:ascii="Bell MT" w:eastAsia="Bell MT" w:hAnsi="Bell MT" w:cs="Bell MT"/>
          <w:sz w:val="19"/>
          <w:szCs w:val="19"/>
        </w:rPr>
        <w:t>Product Costing Analyst</w:t>
      </w:r>
    </w:p>
    <w:p w:rsidR="00601764" w:rsidRDefault="00601764">
      <w:pPr>
        <w:spacing w:line="2" w:lineRule="exact"/>
        <w:rPr>
          <w:sz w:val="24"/>
          <w:szCs w:val="24"/>
        </w:rPr>
      </w:pPr>
    </w:p>
    <w:p w:rsidR="00601764" w:rsidRPr="00152D82" w:rsidRDefault="00152D82" w:rsidP="00152D82">
      <w:pPr>
        <w:spacing w:line="302" w:lineRule="auto"/>
        <w:ind w:left="1080" w:right="6400"/>
        <w:rPr>
          <w:sz w:val="20"/>
          <w:szCs w:val="20"/>
        </w:rPr>
        <w:sectPr w:rsidR="00601764" w:rsidRPr="00152D82">
          <w:pgSz w:w="11900" w:h="16838"/>
          <w:pgMar w:top="913" w:right="820" w:bottom="164" w:left="700" w:header="0" w:footer="0" w:gutter="0"/>
          <w:cols w:space="720" w:equalWidth="0">
            <w:col w:w="10380"/>
          </w:cols>
        </w:sectPr>
      </w:pPr>
      <w:r>
        <w:rPr>
          <w:rFonts w:ascii="Courier New" w:eastAsia="Courier New" w:hAnsi="Courier New" w:cs="Courier New"/>
          <w:sz w:val="20"/>
          <w:szCs w:val="20"/>
        </w:rPr>
        <w:t>o</w:t>
      </w:r>
      <w:r>
        <w:rPr>
          <w:rFonts w:ascii="Bell MT" w:eastAsia="Bell MT" w:hAnsi="Bell MT" w:cs="Bell MT"/>
          <w:sz w:val="20"/>
          <w:szCs w:val="20"/>
        </w:rPr>
        <w:t>Prepared payroll for the period</w:t>
      </w:r>
      <w:r>
        <w:rPr>
          <w:rFonts w:ascii="Courier New" w:eastAsia="Courier New" w:hAnsi="Courier New" w:cs="Courier New"/>
          <w:sz w:val="20"/>
          <w:szCs w:val="20"/>
        </w:rPr>
        <w:t xml:space="preserve"> o </w:t>
      </w:r>
      <w:r>
        <w:rPr>
          <w:rFonts w:ascii="Bell MT" w:eastAsia="Bell MT" w:hAnsi="Bell MT" w:cs="Bell MT"/>
          <w:sz w:val="20"/>
          <w:szCs w:val="20"/>
        </w:rPr>
        <w:t>Prepared checks for payable</w:t>
      </w:r>
    </w:p>
    <w:p w:rsidR="00601764" w:rsidRDefault="00601764" w:rsidP="00152D82">
      <w:pPr>
        <w:rPr>
          <w:sz w:val="20"/>
          <w:szCs w:val="20"/>
        </w:rPr>
      </w:pPr>
      <w:bookmarkStart w:id="0" w:name="page2"/>
      <w:bookmarkEnd w:id="0"/>
    </w:p>
    <w:p w:rsidR="00601764" w:rsidRDefault="00601764">
      <w:pPr>
        <w:spacing w:line="200" w:lineRule="exact"/>
        <w:rPr>
          <w:sz w:val="20"/>
          <w:szCs w:val="20"/>
        </w:rPr>
      </w:pPr>
    </w:p>
    <w:p w:rsidR="00601764" w:rsidRDefault="00601764">
      <w:pPr>
        <w:spacing w:line="200" w:lineRule="exact"/>
        <w:rPr>
          <w:sz w:val="20"/>
          <w:szCs w:val="20"/>
        </w:rPr>
      </w:pPr>
    </w:p>
    <w:p w:rsidR="00601764" w:rsidRDefault="00601764">
      <w:pPr>
        <w:spacing w:line="200" w:lineRule="exact"/>
        <w:rPr>
          <w:sz w:val="20"/>
          <w:szCs w:val="20"/>
        </w:rPr>
      </w:pPr>
    </w:p>
    <w:p w:rsidR="00601764" w:rsidRDefault="00601764">
      <w:pPr>
        <w:spacing w:line="222" w:lineRule="exact"/>
        <w:rPr>
          <w:sz w:val="20"/>
          <w:szCs w:val="20"/>
        </w:rPr>
      </w:pPr>
    </w:p>
    <w:p w:rsidR="00601764" w:rsidRDefault="00152D82">
      <w:pPr>
        <w:tabs>
          <w:tab w:val="left" w:pos="700"/>
        </w:tabs>
        <w:ind w:left="360"/>
        <w:rPr>
          <w:sz w:val="20"/>
          <w:szCs w:val="20"/>
        </w:rPr>
      </w:pPr>
      <w:r>
        <w:rPr>
          <w:rFonts w:ascii="Courier New" w:eastAsia="Courier New" w:hAnsi="Courier New" w:cs="Courier New"/>
          <w:sz w:val="20"/>
          <w:szCs w:val="20"/>
        </w:rPr>
        <w:t>o</w:t>
      </w:r>
      <w:r>
        <w:rPr>
          <w:sz w:val="20"/>
          <w:szCs w:val="20"/>
        </w:rPr>
        <w:tab/>
      </w:r>
      <w:r>
        <w:rPr>
          <w:rFonts w:ascii="Bell MT" w:eastAsia="Bell MT" w:hAnsi="Bell MT" w:cs="Bell MT"/>
          <w:sz w:val="20"/>
          <w:szCs w:val="20"/>
        </w:rPr>
        <w:t>Reconciled cash sales and credit sales</w:t>
      </w:r>
    </w:p>
    <w:p w:rsidR="00601764" w:rsidRDefault="00601764">
      <w:pPr>
        <w:spacing w:line="26" w:lineRule="exact"/>
        <w:rPr>
          <w:sz w:val="20"/>
          <w:szCs w:val="20"/>
        </w:rPr>
      </w:pPr>
    </w:p>
    <w:p w:rsidR="00601764" w:rsidRDefault="00152D82">
      <w:pPr>
        <w:spacing w:line="307" w:lineRule="auto"/>
        <w:ind w:left="360" w:right="4460"/>
        <w:rPr>
          <w:sz w:val="20"/>
          <w:szCs w:val="20"/>
        </w:rPr>
      </w:pPr>
      <w:r>
        <w:rPr>
          <w:rFonts w:ascii="Courier New" w:eastAsia="Courier New" w:hAnsi="Courier New" w:cs="Courier New"/>
          <w:sz w:val="20"/>
          <w:szCs w:val="20"/>
        </w:rPr>
        <w:t xml:space="preserve">o </w:t>
      </w:r>
      <w:r>
        <w:rPr>
          <w:rFonts w:ascii="Bell MT" w:eastAsia="Bell MT" w:hAnsi="Bell MT" w:cs="Bell MT"/>
          <w:sz w:val="20"/>
          <w:szCs w:val="20"/>
        </w:rPr>
        <w:t>Dealt with the bank transactions (deposits and withdrawals)</w:t>
      </w:r>
      <w:r>
        <w:rPr>
          <w:rFonts w:ascii="Courier New" w:eastAsia="Courier New" w:hAnsi="Courier New" w:cs="Courier New"/>
          <w:sz w:val="20"/>
          <w:szCs w:val="20"/>
        </w:rPr>
        <w:t xml:space="preserve"> o </w:t>
      </w:r>
      <w:r>
        <w:rPr>
          <w:rFonts w:ascii="Bell MT" w:eastAsia="Bell MT" w:hAnsi="Bell MT" w:cs="Bell MT"/>
          <w:sz w:val="20"/>
          <w:szCs w:val="20"/>
        </w:rPr>
        <w:t>Assisted in monitoring orders and deliveries be on time</w:t>
      </w:r>
    </w:p>
    <w:p w:rsidR="00601764" w:rsidRDefault="00601764">
      <w:pPr>
        <w:spacing w:line="105" w:lineRule="exact"/>
        <w:rPr>
          <w:sz w:val="20"/>
          <w:szCs w:val="20"/>
        </w:rPr>
      </w:pPr>
    </w:p>
    <w:p w:rsidR="00601764" w:rsidRDefault="00152D82">
      <w:pPr>
        <w:tabs>
          <w:tab w:val="left" w:pos="7900"/>
        </w:tabs>
        <w:rPr>
          <w:sz w:val="20"/>
          <w:szCs w:val="20"/>
        </w:rPr>
      </w:pPr>
      <w:r>
        <w:rPr>
          <w:rFonts w:ascii="Bell MT" w:eastAsia="Bell MT" w:hAnsi="Bell MT" w:cs="Bell MT"/>
          <w:sz w:val="20"/>
          <w:szCs w:val="20"/>
        </w:rPr>
        <w:t xml:space="preserve">•  </w:t>
      </w:r>
      <w:r>
        <w:rPr>
          <w:rFonts w:ascii="Bell MT" w:eastAsia="Bell MT" w:hAnsi="Bell MT" w:cs="Bell MT"/>
          <w:b/>
          <w:bCs/>
          <w:sz w:val="20"/>
          <w:szCs w:val="20"/>
        </w:rPr>
        <w:t>JUNIOR ACCOUNTANT</w:t>
      </w:r>
      <w:r>
        <w:rPr>
          <w:sz w:val="20"/>
          <w:szCs w:val="20"/>
        </w:rPr>
        <w:tab/>
      </w:r>
      <w:r>
        <w:rPr>
          <w:rFonts w:ascii="Bell MT" w:eastAsia="Bell MT" w:hAnsi="Bell MT" w:cs="Bell MT"/>
          <w:sz w:val="19"/>
          <w:szCs w:val="19"/>
        </w:rPr>
        <w:t>Mar 2006 – Sep 2006</w:t>
      </w:r>
    </w:p>
    <w:p w:rsidR="00601764" w:rsidRDefault="00601764">
      <w:pPr>
        <w:spacing w:line="97" w:lineRule="exact"/>
        <w:rPr>
          <w:sz w:val="20"/>
          <w:szCs w:val="20"/>
        </w:rPr>
      </w:pPr>
    </w:p>
    <w:p w:rsidR="00601764" w:rsidRDefault="00152D82">
      <w:pPr>
        <w:spacing w:line="243" w:lineRule="auto"/>
        <w:ind w:left="300" w:right="5520" w:hanging="141"/>
        <w:rPr>
          <w:sz w:val="20"/>
          <w:szCs w:val="20"/>
        </w:rPr>
      </w:pPr>
      <w:r>
        <w:rPr>
          <w:rFonts w:ascii="Bell MT" w:eastAsia="Bell MT" w:hAnsi="Bell MT" w:cs="Bell MT"/>
          <w:sz w:val="20"/>
          <w:szCs w:val="20"/>
        </w:rPr>
        <w:t>SAN MATEO HEIGHT REALTY CORPORATION Makati City, Philippines</w:t>
      </w:r>
    </w:p>
    <w:p w:rsidR="00601764" w:rsidRDefault="00152D82">
      <w:pPr>
        <w:spacing w:line="235" w:lineRule="auto"/>
        <w:ind w:left="360" w:right="4680"/>
        <w:rPr>
          <w:sz w:val="20"/>
          <w:szCs w:val="20"/>
        </w:rPr>
      </w:pPr>
      <w:r>
        <w:rPr>
          <w:rFonts w:ascii="Courier New" w:eastAsia="Courier New" w:hAnsi="Courier New" w:cs="Courier New"/>
          <w:sz w:val="20"/>
          <w:szCs w:val="20"/>
        </w:rPr>
        <w:t xml:space="preserve">o </w:t>
      </w:r>
      <w:r>
        <w:rPr>
          <w:rFonts w:ascii="Bell MT" w:eastAsia="Bell MT" w:hAnsi="Bell MT" w:cs="Bell MT"/>
          <w:sz w:val="20"/>
          <w:szCs w:val="20"/>
        </w:rPr>
        <w:t>Prepared Balance Sheet Statement and Income Statement</w:t>
      </w:r>
      <w:r>
        <w:rPr>
          <w:rFonts w:ascii="Courier New" w:eastAsia="Courier New" w:hAnsi="Courier New" w:cs="Courier New"/>
          <w:sz w:val="20"/>
          <w:szCs w:val="20"/>
        </w:rPr>
        <w:t xml:space="preserve"> o </w:t>
      </w:r>
      <w:r>
        <w:rPr>
          <w:rFonts w:ascii="Bell MT" w:eastAsia="Bell MT" w:hAnsi="Bell MT" w:cs="Bell MT"/>
          <w:sz w:val="20"/>
          <w:szCs w:val="20"/>
        </w:rPr>
        <w:t>Prepared General Journal Voucher and Check Voucher</w:t>
      </w:r>
    </w:p>
    <w:p w:rsidR="00601764" w:rsidRDefault="00601764">
      <w:pPr>
        <w:spacing w:line="1" w:lineRule="exact"/>
        <w:rPr>
          <w:sz w:val="20"/>
          <w:szCs w:val="20"/>
        </w:rPr>
      </w:pPr>
    </w:p>
    <w:p w:rsidR="00601764" w:rsidRDefault="00152D82">
      <w:pPr>
        <w:tabs>
          <w:tab w:val="left" w:pos="700"/>
        </w:tabs>
        <w:spacing w:line="235" w:lineRule="auto"/>
        <w:ind w:left="720" w:right="4260" w:hanging="359"/>
        <w:rPr>
          <w:sz w:val="20"/>
          <w:szCs w:val="20"/>
        </w:rPr>
      </w:pPr>
      <w:r>
        <w:rPr>
          <w:rFonts w:ascii="Courier New" w:eastAsia="Courier New" w:hAnsi="Courier New" w:cs="Courier New"/>
          <w:sz w:val="20"/>
          <w:szCs w:val="20"/>
        </w:rPr>
        <w:t>o</w:t>
      </w:r>
      <w:r>
        <w:rPr>
          <w:sz w:val="20"/>
          <w:szCs w:val="20"/>
        </w:rPr>
        <w:tab/>
      </w:r>
      <w:r>
        <w:rPr>
          <w:rFonts w:ascii="Bell MT" w:eastAsia="Bell MT" w:hAnsi="Bell MT" w:cs="Bell MT"/>
          <w:sz w:val="20"/>
          <w:szCs w:val="20"/>
        </w:rPr>
        <w:t>Prepared government remittances taxes, individual tax return, inputVAT, &amp; EVAT</w:t>
      </w:r>
    </w:p>
    <w:p w:rsidR="00601764" w:rsidRDefault="00601764">
      <w:pPr>
        <w:spacing w:line="1" w:lineRule="exact"/>
        <w:rPr>
          <w:sz w:val="20"/>
          <w:szCs w:val="20"/>
        </w:rPr>
      </w:pPr>
    </w:p>
    <w:p w:rsidR="00601764" w:rsidRDefault="00152D82">
      <w:pPr>
        <w:numPr>
          <w:ilvl w:val="0"/>
          <w:numId w:val="4"/>
        </w:numPr>
        <w:tabs>
          <w:tab w:val="left" w:pos="720"/>
        </w:tabs>
        <w:spacing w:line="234" w:lineRule="auto"/>
        <w:ind w:left="720" w:right="3540" w:hanging="354"/>
        <w:jc w:val="both"/>
        <w:rPr>
          <w:rFonts w:ascii="Courier New" w:eastAsia="Courier New" w:hAnsi="Courier New" w:cs="Courier New"/>
          <w:sz w:val="20"/>
          <w:szCs w:val="20"/>
        </w:rPr>
      </w:pPr>
      <w:r>
        <w:rPr>
          <w:rFonts w:ascii="Bell MT" w:eastAsia="Bell MT" w:hAnsi="Bell MT" w:cs="Bell MT"/>
          <w:sz w:val="20"/>
          <w:szCs w:val="20"/>
        </w:rPr>
        <w:t>Prepared government remittances and employee benefits like SSS, Pag-Ibig, PhilHealth contribution</w:t>
      </w:r>
    </w:p>
    <w:p w:rsidR="00601764" w:rsidRDefault="00152D82">
      <w:pPr>
        <w:tabs>
          <w:tab w:val="left" w:pos="700"/>
        </w:tabs>
        <w:spacing w:line="237" w:lineRule="auto"/>
        <w:ind w:left="360"/>
        <w:rPr>
          <w:sz w:val="20"/>
          <w:szCs w:val="20"/>
        </w:rPr>
      </w:pPr>
      <w:r>
        <w:rPr>
          <w:rFonts w:ascii="Courier New" w:eastAsia="Courier New" w:hAnsi="Courier New" w:cs="Courier New"/>
          <w:sz w:val="20"/>
          <w:szCs w:val="20"/>
        </w:rPr>
        <w:t>o</w:t>
      </w:r>
      <w:r>
        <w:rPr>
          <w:sz w:val="20"/>
          <w:szCs w:val="20"/>
        </w:rPr>
        <w:tab/>
      </w:r>
      <w:r>
        <w:rPr>
          <w:rFonts w:ascii="Bell MT" w:eastAsia="Bell MT" w:hAnsi="Bell MT" w:cs="Bell MT"/>
          <w:sz w:val="20"/>
          <w:szCs w:val="20"/>
        </w:rPr>
        <w:t>Assisted in bank transactions (deposits and withdrawals)</w:t>
      </w:r>
    </w:p>
    <w:p w:rsidR="00601764" w:rsidRDefault="00601764">
      <w:pPr>
        <w:sectPr w:rsidR="00601764">
          <w:pgSz w:w="11900" w:h="16838"/>
          <w:pgMar w:top="558" w:right="400" w:bottom="860" w:left="1420" w:header="0" w:footer="0" w:gutter="0"/>
          <w:cols w:space="720" w:equalWidth="0">
            <w:col w:w="10080"/>
          </w:cols>
        </w:sectPr>
      </w:pPr>
    </w:p>
    <w:p w:rsidR="00601764" w:rsidRDefault="00601764">
      <w:pPr>
        <w:spacing w:line="249" w:lineRule="exact"/>
        <w:rPr>
          <w:sz w:val="20"/>
          <w:szCs w:val="20"/>
        </w:rPr>
      </w:pPr>
    </w:p>
    <w:p w:rsidR="00601764" w:rsidRDefault="00152D82">
      <w:pPr>
        <w:ind w:left="720"/>
        <w:rPr>
          <w:sz w:val="20"/>
          <w:szCs w:val="20"/>
        </w:rPr>
      </w:pPr>
      <w:r>
        <w:rPr>
          <w:rFonts w:ascii="Bell MT" w:eastAsia="Bell MT" w:hAnsi="Bell MT" w:cs="Bell MT"/>
          <w:sz w:val="20"/>
          <w:szCs w:val="20"/>
        </w:rPr>
        <w:t xml:space="preserve">•  </w:t>
      </w:r>
      <w:r>
        <w:rPr>
          <w:rFonts w:ascii="Bell MT" w:eastAsia="Bell MT" w:hAnsi="Bell MT" w:cs="Bell MT"/>
          <w:b/>
          <w:bCs/>
          <w:sz w:val="20"/>
          <w:szCs w:val="20"/>
        </w:rPr>
        <w:t>ACCOUNTANT</w:t>
      </w:r>
    </w:p>
    <w:p w:rsidR="00601764" w:rsidRDefault="00601764">
      <w:pPr>
        <w:spacing w:line="97" w:lineRule="exact"/>
        <w:rPr>
          <w:sz w:val="20"/>
          <w:szCs w:val="20"/>
        </w:rPr>
      </w:pPr>
    </w:p>
    <w:p w:rsidR="00601764" w:rsidRDefault="00152D82">
      <w:pPr>
        <w:spacing w:line="243" w:lineRule="auto"/>
        <w:ind w:left="1020" w:right="940" w:hanging="141"/>
        <w:rPr>
          <w:sz w:val="20"/>
          <w:szCs w:val="20"/>
        </w:rPr>
      </w:pPr>
      <w:r>
        <w:rPr>
          <w:rFonts w:ascii="Bell MT" w:eastAsia="Bell MT" w:hAnsi="Bell MT" w:cs="Bell MT"/>
          <w:sz w:val="20"/>
          <w:szCs w:val="20"/>
        </w:rPr>
        <w:t>INTERPTISE SOFTWARE SYSTEMS INTERNATIONAL INC. Makati City, Philippines</w:t>
      </w:r>
    </w:p>
    <w:p w:rsidR="00601764" w:rsidRDefault="00152D82">
      <w:pPr>
        <w:spacing w:line="235" w:lineRule="auto"/>
        <w:ind w:left="1080" w:right="1240"/>
        <w:rPr>
          <w:sz w:val="20"/>
          <w:szCs w:val="20"/>
        </w:rPr>
      </w:pPr>
      <w:r>
        <w:rPr>
          <w:rFonts w:ascii="Courier New" w:eastAsia="Courier New" w:hAnsi="Courier New" w:cs="Courier New"/>
          <w:sz w:val="20"/>
          <w:szCs w:val="20"/>
        </w:rPr>
        <w:t xml:space="preserve">o </w:t>
      </w:r>
      <w:r>
        <w:rPr>
          <w:rFonts w:ascii="Bell MT" w:eastAsia="Bell MT" w:hAnsi="Bell MT" w:cs="Bell MT"/>
          <w:sz w:val="20"/>
          <w:szCs w:val="20"/>
        </w:rPr>
        <w:t>Prepared Balance Sheet Statement and Income Statement</w:t>
      </w:r>
      <w:r>
        <w:rPr>
          <w:rFonts w:ascii="Courier New" w:eastAsia="Courier New" w:hAnsi="Courier New" w:cs="Courier New"/>
          <w:sz w:val="20"/>
          <w:szCs w:val="20"/>
        </w:rPr>
        <w:t xml:space="preserve"> o </w:t>
      </w:r>
      <w:r>
        <w:rPr>
          <w:rFonts w:ascii="Bell MT" w:eastAsia="Bell MT" w:hAnsi="Bell MT" w:cs="Bell MT"/>
          <w:sz w:val="20"/>
          <w:szCs w:val="20"/>
        </w:rPr>
        <w:t>Prepared General Journal Voucher and Check Voucher</w:t>
      </w:r>
    </w:p>
    <w:p w:rsidR="00601764" w:rsidRDefault="00601764">
      <w:pPr>
        <w:spacing w:line="1" w:lineRule="exact"/>
        <w:rPr>
          <w:sz w:val="20"/>
          <w:szCs w:val="20"/>
        </w:rPr>
      </w:pPr>
    </w:p>
    <w:p w:rsidR="00601764" w:rsidRDefault="00152D82">
      <w:pPr>
        <w:numPr>
          <w:ilvl w:val="0"/>
          <w:numId w:val="5"/>
        </w:numPr>
        <w:tabs>
          <w:tab w:val="left" w:pos="1440"/>
        </w:tabs>
        <w:spacing w:line="233" w:lineRule="auto"/>
        <w:ind w:left="1440" w:hanging="354"/>
        <w:jc w:val="both"/>
        <w:rPr>
          <w:rFonts w:ascii="Courier New" w:eastAsia="Courier New" w:hAnsi="Courier New" w:cs="Courier New"/>
          <w:sz w:val="20"/>
          <w:szCs w:val="20"/>
        </w:rPr>
      </w:pPr>
      <w:r>
        <w:rPr>
          <w:rFonts w:ascii="Bell MT" w:eastAsia="Bell MT" w:hAnsi="Bell MT" w:cs="Bell MT"/>
          <w:sz w:val="20"/>
          <w:szCs w:val="20"/>
        </w:rPr>
        <w:t>Prepared government remittances like taxes, individual tax return, input VAT, and EVAT</w:t>
      </w:r>
    </w:p>
    <w:p w:rsidR="00601764" w:rsidRDefault="00152D82">
      <w:pPr>
        <w:tabs>
          <w:tab w:val="left" w:pos="1420"/>
        </w:tabs>
        <w:spacing w:line="237" w:lineRule="auto"/>
        <w:ind w:left="1440" w:right="100" w:hanging="359"/>
        <w:rPr>
          <w:sz w:val="20"/>
          <w:szCs w:val="20"/>
        </w:rPr>
      </w:pPr>
      <w:r>
        <w:rPr>
          <w:rFonts w:ascii="Courier New" w:eastAsia="Courier New" w:hAnsi="Courier New" w:cs="Courier New"/>
          <w:sz w:val="20"/>
          <w:szCs w:val="20"/>
        </w:rPr>
        <w:t>o</w:t>
      </w:r>
      <w:r>
        <w:rPr>
          <w:sz w:val="20"/>
          <w:szCs w:val="20"/>
        </w:rPr>
        <w:tab/>
      </w:r>
      <w:r>
        <w:rPr>
          <w:rFonts w:ascii="Bell MT" w:eastAsia="Bell MT" w:hAnsi="Bell MT" w:cs="Bell MT"/>
          <w:sz w:val="20"/>
          <w:szCs w:val="20"/>
        </w:rPr>
        <w:t>Prepared government remittances and employee benefits like SSS, Pag-Ibig, PhilHealth contribution</w:t>
      </w:r>
    </w:p>
    <w:p w:rsidR="00601764" w:rsidRDefault="00601764">
      <w:pPr>
        <w:spacing w:line="1" w:lineRule="exact"/>
        <w:rPr>
          <w:sz w:val="20"/>
          <w:szCs w:val="20"/>
        </w:rPr>
      </w:pPr>
    </w:p>
    <w:p w:rsidR="00601764" w:rsidRDefault="00152D82">
      <w:pPr>
        <w:spacing w:line="235" w:lineRule="auto"/>
        <w:ind w:left="1080" w:right="1300"/>
        <w:rPr>
          <w:sz w:val="20"/>
          <w:szCs w:val="20"/>
        </w:rPr>
      </w:pPr>
      <w:r>
        <w:rPr>
          <w:rFonts w:ascii="Courier New" w:eastAsia="Courier New" w:hAnsi="Courier New" w:cs="Courier New"/>
          <w:sz w:val="20"/>
          <w:szCs w:val="20"/>
        </w:rPr>
        <w:t xml:space="preserve">o </w:t>
      </w:r>
      <w:r>
        <w:rPr>
          <w:rFonts w:ascii="Bell MT" w:eastAsia="Bell MT" w:hAnsi="Bell MT" w:cs="Bell MT"/>
          <w:sz w:val="20"/>
          <w:szCs w:val="20"/>
        </w:rPr>
        <w:t>Assisted in bank transactions (deposits and withdrawals)</w:t>
      </w:r>
      <w:r>
        <w:rPr>
          <w:rFonts w:ascii="Courier New" w:eastAsia="Courier New" w:hAnsi="Courier New" w:cs="Courier New"/>
          <w:sz w:val="20"/>
          <w:szCs w:val="20"/>
        </w:rPr>
        <w:t xml:space="preserve"> o </w:t>
      </w:r>
      <w:r>
        <w:rPr>
          <w:rFonts w:ascii="Bell MT" w:eastAsia="Bell MT" w:hAnsi="Bell MT" w:cs="Bell MT"/>
          <w:sz w:val="20"/>
          <w:szCs w:val="20"/>
        </w:rPr>
        <w:t>Prepared payroll for the period</w:t>
      </w:r>
    </w:p>
    <w:p w:rsidR="00601764" w:rsidRDefault="00152D82">
      <w:pPr>
        <w:tabs>
          <w:tab w:val="left" w:pos="1420"/>
        </w:tabs>
        <w:spacing w:line="228" w:lineRule="auto"/>
        <w:ind w:left="1080"/>
        <w:rPr>
          <w:sz w:val="20"/>
          <w:szCs w:val="20"/>
        </w:rPr>
      </w:pPr>
      <w:r>
        <w:rPr>
          <w:rFonts w:ascii="Courier New" w:eastAsia="Courier New" w:hAnsi="Courier New" w:cs="Courier New"/>
          <w:sz w:val="20"/>
          <w:szCs w:val="20"/>
        </w:rPr>
        <w:t>o</w:t>
      </w:r>
      <w:r>
        <w:rPr>
          <w:sz w:val="20"/>
          <w:szCs w:val="20"/>
        </w:rPr>
        <w:tab/>
      </w:r>
      <w:r>
        <w:rPr>
          <w:rFonts w:ascii="Bell MT" w:eastAsia="Bell MT" w:hAnsi="Bell MT" w:cs="Bell MT"/>
          <w:sz w:val="20"/>
          <w:szCs w:val="20"/>
        </w:rPr>
        <w:t>Set up Accounting System</w:t>
      </w:r>
    </w:p>
    <w:p w:rsidR="00601764" w:rsidRDefault="00601764">
      <w:pPr>
        <w:spacing w:line="389" w:lineRule="exact"/>
        <w:rPr>
          <w:sz w:val="20"/>
          <w:szCs w:val="20"/>
        </w:rPr>
      </w:pPr>
    </w:p>
    <w:p w:rsidR="00601764" w:rsidRDefault="00152D82">
      <w:pPr>
        <w:rPr>
          <w:sz w:val="20"/>
          <w:szCs w:val="20"/>
        </w:rPr>
      </w:pPr>
      <w:r>
        <w:rPr>
          <w:rFonts w:ascii="Bell MT" w:eastAsia="Bell MT" w:hAnsi="Bell MT" w:cs="Bell MT"/>
          <w:b/>
          <w:bCs/>
          <w:color w:val="8D002D"/>
          <w:sz w:val="20"/>
          <w:szCs w:val="20"/>
        </w:rPr>
        <w:t>Education</w:t>
      </w:r>
    </w:p>
    <w:p w:rsidR="00601764" w:rsidRDefault="00601764">
      <w:pPr>
        <w:spacing w:line="201" w:lineRule="exact"/>
        <w:rPr>
          <w:sz w:val="20"/>
          <w:szCs w:val="20"/>
        </w:rPr>
      </w:pPr>
    </w:p>
    <w:p w:rsidR="00601764" w:rsidRDefault="00152D82">
      <w:pPr>
        <w:ind w:left="720"/>
        <w:rPr>
          <w:sz w:val="20"/>
          <w:szCs w:val="20"/>
        </w:rPr>
      </w:pPr>
      <w:r>
        <w:rPr>
          <w:rFonts w:ascii="Bell MT" w:eastAsia="Bell MT" w:hAnsi="Bell MT" w:cs="Bell MT"/>
          <w:b/>
          <w:bCs/>
          <w:sz w:val="20"/>
          <w:szCs w:val="20"/>
        </w:rPr>
        <w:t>Central Philippine Adventist College</w:t>
      </w:r>
    </w:p>
    <w:p w:rsidR="00601764" w:rsidRDefault="00601764">
      <w:pPr>
        <w:spacing w:line="5" w:lineRule="exact"/>
        <w:rPr>
          <w:sz w:val="20"/>
          <w:szCs w:val="20"/>
        </w:rPr>
      </w:pPr>
    </w:p>
    <w:p w:rsidR="00601764" w:rsidRDefault="00152D82">
      <w:pPr>
        <w:spacing w:line="238" w:lineRule="auto"/>
        <w:ind w:left="720" w:right="3420"/>
        <w:rPr>
          <w:sz w:val="20"/>
          <w:szCs w:val="20"/>
        </w:rPr>
      </w:pPr>
      <w:r>
        <w:rPr>
          <w:rFonts w:ascii="Bell MT" w:eastAsia="Bell MT" w:hAnsi="Bell MT" w:cs="Bell MT"/>
          <w:sz w:val="20"/>
          <w:szCs w:val="20"/>
        </w:rPr>
        <w:t>Murcia, Negros Occidental, Philippines Bachelor of Science in Accountancy</w:t>
      </w:r>
    </w:p>
    <w:p w:rsidR="00601764" w:rsidRDefault="00601764">
      <w:pPr>
        <w:spacing w:line="1" w:lineRule="exact"/>
        <w:rPr>
          <w:sz w:val="20"/>
          <w:szCs w:val="20"/>
        </w:rPr>
      </w:pPr>
    </w:p>
    <w:p w:rsidR="00601764" w:rsidRDefault="00152D82">
      <w:pPr>
        <w:tabs>
          <w:tab w:val="left" w:pos="1420"/>
        </w:tabs>
        <w:ind w:left="1080"/>
        <w:rPr>
          <w:sz w:val="20"/>
          <w:szCs w:val="20"/>
        </w:rPr>
      </w:pPr>
      <w:r>
        <w:rPr>
          <w:rFonts w:ascii="Wingdings" w:eastAsia="Wingdings" w:hAnsi="Wingdings" w:cs="Wingdings"/>
          <w:sz w:val="20"/>
          <w:szCs w:val="20"/>
        </w:rPr>
        <w:t></w:t>
      </w:r>
      <w:r>
        <w:rPr>
          <w:rFonts w:ascii="Wingdings" w:eastAsia="Wingdings" w:hAnsi="Wingdings" w:cs="Wingdings"/>
          <w:sz w:val="20"/>
          <w:szCs w:val="20"/>
        </w:rPr>
        <w:t></w:t>
      </w:r>
      <w:r>
        <w:rPr>
          <w:sz w:val="20"/>
          <w:szCs w:val="20"/>
        </w:rPr>
        <w:tab/>
      </w:r>
      <w:r>
        <w:rPr>
          <w:rFonts w:ascii="Bell MT" w:eastAsia="Bell MT" w:hAnsi="Bell MT" w:cs="Bell MT"/>
          <w:sz w:val="20"/>
          <w:szCs w:val="20"/>
        </w:rPr>
        <w:t>Academic Excellence with 3.59 GPA</w:t>
      </w:r>
    </w:p>
    <w:p w:rsidR="00601764" w:rsidRDefault="00601764">
      <w:pPr>
        <w:spacing w:line="8" w:lineRule="exact"/>
        <w:rPr>
          <w:sz w:val="20"/>
          <w:szCs w:val="20"/>
        </w:rPr>
      </w:pPr>
    </w:p>
    <w:p w:rsidR="00601764" w:rsidRDefault="00152D82">
      <w:pPr>
        <w:spacing w:line="254" w:lineRule="auto"/>
        <w:ind w:left="1080" w:right="2560"/>
        <w:rPr>
          <w:sz w:val="20"/>
          <w:szCs w:val="20"/>
        </w:rPr>
      </w:pPr>
      <w:r>
        <w:rPr>
          <w:rFonts w:ascii="Wingdings" w:eastAsia="Wingdings" w:hAnsi="Wingdings" w:cs="Wingdings"/>
          <w:sz w:val="19"/>
          <w:szCs w:val="19"/>
        </w:rPr>
        <w:t></w:t>
      </w:r>
      <w:r>
        <w:rPr>
          <w:rFonts w:ascii="Wingdings" w:eastAsia="Wingdings" w:hAnsi="Wingdings" w:cs="Wingdings"/>
          <w:sz w:val="19"/>
          <w:szCs w:val="19"/>
        </w:rPr>
        <w:t></w:t>
      </w:r>
      <w:r>
        <w:rPr>
          <w:rFonts w:ascii="Wingdings" w:eastAsia="Wingdings" w:hAnsi="Wingdings" w:cs="Wingdings"/>
          <w:sz w:val="19"/>
          <w:szCs w:val="19"/>
        </w:rPr>
        <w:t></w:t>
      </w:r>
      <w:r>
        <w:rPr>
          <w:rFonts w:ascii="Bell MT" w:eastAsia="Bell MT" w:hAnsi="Bell MT" w:cs="Bell MT"/>
          <w:sz w:val="19"/>
          <w:szCs w:val="19"/>
        </w:rPr>
        <w:t>Batch 2003 Leadership Award Certificate</w:t>
      </w:r>
      <w:r>
        <w:rPr>
          <w:rFonts w:ascii="Wingdings" w:eastAsia="Wingdings" w:hAnsi="Wingdings" w:cs="Wingdings"/>
          <w:sz w:val="19"/>
          <w:szCs w:val="19"/>
        </w:rPr>
        <w:t></w:t>
      </w:r>
      <w:r>
        <w:rPr>
          <w:rFonts w:ascii="Wingdings" w:eastAsia="Wingdings" w:hAnsi="Wingdings" w:cs="Wingdings"/>
          <w:sz w:val="19"/>
          <w:szCs w:val="19"/>
        </w:rPr>
        <w:t></w:t>
      </w:r>
      <w:r>
        <w:rPr>
          <w:rFonts w:ascii="Wingdings" w:eastAsia="Wingdings" w:hAnsi="Wingdings" w:cs="Wingdings"/>
          <w:sz w:val="19"/>
          <w:szCs w:val="19"/>
        </w:rPr>
        <w:t></w:t>
      </w:r>
      <w:r>
        <w:rPr>
          <w:rFonts w:ascii="Wingdings" w:eastAsia="Wingdings" w:hAnsi="Wingdings" w:cs="Wingdings"/>
          <w:sz w:val="19"/>
          <w:szCs w:val="19"/>
        </w:rPr>
        <w:t></w:t>
      </w:r>
      <w:r>
        <w:rPr>
          <w:rFonts w:ascii="Bell MT" w:eastAsia="Bell MT" w:hAnsi="Bell MT" w:cs="Bell MT"/>
          <w:sz w:val="19"/>
          <w:szCs w:val="19"/>
        </w:rPr>
        <w:t>Vice-President – Batch 2003</w:t>
      </w:r>
    </w:p>
    <w:p w:rsidR="00601764" w:rsidRDefault="00601764">
      <w:pPr>
        <w:spacing w:line="2" w:lineRule="exact"/>
        <w:rPr>
          <w:sz w:val="20"/>
          <w:szCs w:val="20"/>
        </w:rPr>
      </w:pPr>
    </w:p>
    <w:p w:rsidR="00601764" w:rsidRDefault="00152D82">
      <w:pPr>
        <w:tabs>
          <w:tab w:val="left" w:pos="1420"/>
        </w:tabs>
        <w:spacing w:line="239" w:lineRule="auto"/>
        <w:ind w:left="1440" w:right="900" w:hanging="359"/>
        <w:rPr>
          <w:sz w:val="20"/>
          <w:szCs w:val="20"/>
        </w:rPr>
      </w:pPr>
      <w:r>
        <w:rPr>
          <w:rFonts w:ascii="Wingdings" w:eastAsia="Wingdings" w:hAnsi="Wingdings" w:cs="Wingdings"/>
          <w:sz w:val="20"/>
          <w:szCs w:val="20"/>
        </w:rPr>
        <w:t></w:t>
      </w:r>
      <w:r>
        <w:rPr>
          <w:rFonts w:ascii="Wingdings" w:eastAsia="Wingdings" w:hAnsi="Wingdings" w:cs="Wingdings"/>
          <w:sz w:val="20"/>
          <w:szCs w:val="20"/>
        </w:rPr>
        <w:t></w:t>
      </w:r>
      <w:r>
        <w:rPr>
          <w:sz w:val="20"/>
          <w:szCs w:val="20"/>
        </w:rPr>
        <w:tab/>
      </w:r>
      <w:r>
        <w:rPr>
          <w:rFonts w:ascii="Bell MT" w:eastAsia="Bell MT" w:hAnsi="Bell MT" w:cs="Bell MT"/>
          <w:sz w:val="20"/>
          <w:szCs w:val="20"/>
        </w:rPr>
        <w:t>President – Junior Philippine Institute of Accountancy CPAC Chapter 2001-2003</w:t>
      </w:r>
    </w:p>
    <w:p w:rsidR="00601764" w:rsidRDefault="00152D82">
      <w:pPr>
        <w:tabs>
          <w:tab w:val="left" w:pos="1420"/>
        </w:tabs>
        <w:ind w:left="1080"/>
        <w:rPr>
          <w:sz w:val="20"/>
          <w:szCs w:val="20"/>
        </w:rPr>
      </w:pPr>
      <w:r>
        <w:rPr>
          <w:rFonts w:ascii="Wingdings" w:eastAsia="Wingdings" w:hAnsi="Wingdings" w:cs="Wingdings"/>
          <w:sz w:val="20"/>
          <w:szCs w:val="20"/>
        </w:rPr>
        <w:t></w:t>
      </w:r>
      <w:r>
        <w:rPr>
          <w:rFonts w:ascii="Wingdings" w:eastAsia="Wingdings" w:hAnsi="Wingdings" w:cs="Wingdings"/>
          <w:sz w:val="20"/>
          <w:szCs w:val="20"/>
        </w:rPr>
        <w:t></w:t>
      </w:r>
      <w:r>
        <w:rPr>
          <w:sz w:val="20"/>
          <w:szCs w:val="20"/>
        </w:rPr>
        <w:tab/>
      </w:r>
      <w:r>
        <w:rPr>
          <w:rFonts w:ascii="Bell MT" w:eastAsia="Bell MT" w:hAnsi="Bell MT" w:cs="Bell MT"/>
          <w:sz w:val="19"/>
          <w:szCs w:val="19"/>
        </w:rPr>
        <w:t>President – BSA Department 2001-2003</w:t>
      </w:r>
    </w:p>
    <w:p w:rsidR="00601764" w:rsidRDefault="00601764">
      <w:pPr>
        <w:spacing w:line="18" w:lineRule="exact"/>
        <w:rPr>
          <w:sz w:val="20"/>
          <w:szCs w:val="20"/>
        </w:rPr>
      </w:pPr>
    </w:p>
    <w:p w:rsidR="00601764" w:rsidRDefault="00152D82">
      <w:pPr>
        <w:spacing w:line="236" w:lineRule="auto"/>
        <w:ind w:left="1080" w:right="1120"/>
        <w:rPr>
          <w:sz w:val="20"/>
          <w:szCs w:val="20"/>
        </w:rPr>
      </w:pPr>
      <w:r>
        <w:rPr>
          <w:rFonts w:ascii="Wingdings" w:eastAsia="Wingdings" w:hAnsi="Wingdings" w:cs="Wingdings"/>
          <w:sz w:val="20"/>
          <w:szCs w:val="20"/>
        </w:rPr>
        <w:t></w:t>
      </w:r>
      <w:r>
        <w:rPr>
          <w:rFonts w:ascii="Wingdings" w:eastAsia="Wingdings" w:hAnsi="Wingdings" w:cs="Wingdings"/>
          <w:sz w:val="20"/>
          <w:szCs w:val="20"/>
        </w:rPr>
        <w:t></w:t>
      </w:r>
      <w:r>
        <w:rPr>
          <w:rFonts w:ascii="Wingdings" w:eastAsia="Wingdings" w:hAnsi="Wingdings" w:cs="Wingdings"/>
          <w:sz w:val="20"/>
          <w:szCs w:val="20"/>
        </w:rPr>
        <w:t></w:t>
      </w:r>
      <w:r>
        <w:rPr>
          <w:rFonts w:ascii="Bell MT" w:eastAsia="Bell MT" w:hAnsi="Bell MT" w:cs="Bell MT"/>
          <w:sz w:val="20"/>
          <w:szCs w:val="20"/>
        </w:rPr>
        <w:t>Treasurer – Student Government Organization 2002-2003</w:t>
      </w:r>
      <w:r>
        <w:rPr>
          <w:rFonts w:ascii="Wingdings" w:eastAsia="Wingdings" w:hAnsi="Wingdings" w:cs="Wingdings"/>
          <w:sz w:val="20"/>
          <w:szCs w:val="20"/>
        </w:rPr>
        <w:t></w:t>
      </w:r>
      <w:r>
        <w:rPr>
          <w:rFonts w:ascii="Wingdings" w:eastAsia="Wingdings" w:hAnsi="Wingdings" w:cs="Wingdings"/>
          <w:sz w:val="20"/>
          <w:szCs w:val="20"/>
        </w:rPr>
        <w:t></w:t>
      </w:r>
      <w:r>
        <w:rPr>
          <w:rFonts w:ascii="Wingdings" w:eastAsia="Wingdings" w:hAnsi="Wingdings" w:cs="Wingdings"/>
          <w:sz w:val="20"/>
          <w:szCs w:val="20"/>
        </w:rPr>
        <w:t></w:t>
      </w:r>
      <w:r>
        <w:rPr>
          <w:rFonts w:ascii="Wingdings" w:eastAsia="Wingdings" w:hAnsi="Wingdings" w:cs="Wingdings"/>
          <w:sz w:val="20"/>
          <w:szCs w:val="20"/>
        </w:rPr>
        <w:t></w:t>
      </w:r>
      <w:r>
        <w:rPr>
          <w:rFonts w:ascii="Bell MT" w:eastAsia="Bell MT" w:hAnsi="Bell MT" w:cs="Bell MT"/>
          <w:sz w:val="20"/>
          <w:szCs w:val="20"/>
        </w:rPr>
        <w:t>Treasurer – JPIA CPAC Chapter 2000-2001</w:t>
      </w:r>
    </w:p>
    <w:p w:rsidR="00601764" w:rsidRDefault="00601764">
      <w:pPr>
        <w:spacing w:line="2" w:lineRule="exact"/>
        <w:rPr>
          <w:sz w:val="20"/>
          <w:szCs w:val="20"/>
        </w:rPr>
      </w:pPr>
    </w:p>
    <w:p w:rsidR="00601764" w:rsidRDefault="00152D82">
      <w:pPr>
        <w:tabs>
          <w:tab w:val="left" w:pos="1420"/>
        </w:tabs>
        <w:ind w:left="1080"/>
        <w:rPr>
          <w:sz w:val="20"/>
          <w:szCs w:val="20"/>
        </w:rPr>
      </w:pPr>
      <w:r>
        <w:rPr>
          <w:rFonts w:ascii="Wingdings" w:eastAsia="Wingdings" w:hAnsi="Wingdings" w:cs="Wingdings"/>
          <w:sz w:val="20"/>
          <w:szCs w:val="20"/>
        </w:rPr>
        <w:t></w:t>
      </w:r>
      <w:r>
        <w:rPr>
          <w:rFonts w:ascii="Wingdings" w:eastAsia="Wingdings" w:hAnsi="Wingdings" w:cs="Wingdings"/>
          <w:sz w:val="20"/>
          <w:szCs w:val="20"/>
        </w:rPr>
        <w:t></w:t>
      </w:r>
      <w:r>
        <w:rPr>
          <w:sz w:val="20"/>
          <w:szCs w:val="20"/>
        </w:rPr>
        <w:tab/>
      </w:r>
      <w:r>
        <w:rPr>
          <w:rFonts w:ascii="Bell MT" w:eastAsia="Bell MT" w:hAnsi="Bell MT" w:cs="Bell MT"/>
          <w:sz w:val="20"/>
          <w:szCs w:val="20"/>
        </w:rPr>
        <w:t>Vice-President – BSA Department 2000-2001</w:t>
      </w:r>
    </w:p>
    <w:p w:rsidR="00601764" w:rsidRDefault="00601764">
      <w:pPr>
        <w:spacing w:line="13" w:lineRule="exact"/>
        <w:rPr>
          <w:sz w:val="20"/>
          <w:szCs w:val="20"/>
        </w:rPr>
      </w:pPr>
    </w:p>
    <w:p w:rsidR="00601764" w:rsidRDefault="00152D82">
      <w:pPr>
        <w:spacing w:line="239" w:lineRule="auto"/>
        <w:ind w:left="1080"/>
        <w:rPr>
          <w:sz w:val="20"/>
          <w:szCs w:val="20"/>
        </w:rPr>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Bell MT" w:eastAsia="Bell MT" w:hAnsi="Bell MT" w:cs="Bell MT"/>
          <w:sz w:val="19"/>
          <w:szCs w:val="19"/>
        </w:rPr>
        <w:t>PIO – Student Government Organization 2000-2001</w:t>
      </w:r>
    </w:p>
    <w:p w:rsidR="00601764" w:rsidRDefault="00601764">
      <w:pPr>
        <w:spacing w:line="200" w:lineRule="exact"/>
        <w:rPr>
          <w:sz w:val="20"/>
          <w:szCs w:val="20"/>
        </w:rPr>
      </w:pPr>
    </w:p>
    <w:p w:rsidR="00601764" w:rsidRDefault="00601764">
      <w:pPr>
        <w:spacing w:line="366" w:lineRule="exact"/>
        <w:rPr>
          <w:sz w:val="20"/>
          <w:szCs w:val="20"/>
        </w:rPr>
      </w:pPr>
    </w:p>
    <w:p w:rsidR="00601764" w:rsidRDefault="00152D82">
      <w:pPr>
        <w:rPr>
          <w:sz w:val="20"/>
          <w:szCs w:val="20"/>
        </w:rPr>
      </w:pPr>
      <w:r>
        <w:rPr>
          <w:rFonts w:ascii="Bell MT" w:eastAsia="Bell MT" w:hAnsi="Bell MT" w:cs="Bell MT"/>
          <w:b/>
          <w:bCs/>
          <w:color w:val="8D002D"/>
          <w:sz w:val="20"/>
          <w:szCs w:val="20"/>
        </w:rPr>
        <w:t>Skills</w:t>
      </w:r>
    </w:p>
    <w:p w:rsidR="00601764" w:rsidRDefault="00152D82">
      <w:pPr>
        <w:spacing w:line="251" w:lineRule="exact"/>
        <w:rPr>
          <w:sz w:val="20"/>
          <w:szCs w:val="20"/>
        </w:rPr>
      </w:pPr>
      <w:r>
        <w:rPr>
          <w:sz w:val="20"/>
          <w:szCs w:val="20"/>
        </w:rPr>
        <w:br w:type="column"/>
      </w:r>
    </w:p>
    <w:p w:rsidR="00601764" w:rsidRDefault="00152D82">
      <w:pPr>
        <w:rPr>
          <w:sz w:val="20"/>
          <w:szCs w:val="20"/>
        </w:rPr>
      </w:pPr>
      <w:r>
        <w:rPr>
          <w:rFonts w:ascii="Bell MT" w:eastAsia="Bell MT" w:hAnsi="Bell MT" w:cs="Bell MT"/>
          <w:sz w:val="19"/>
          <w:szCs w:val="19"/>
        </w:rPr>
        <w:t>Sep 2004 – Jul 2005</w:t>
      </w:r>
    </w:p>
    <w:p w:rsidR="00601764" w:rsidRDefault="00601764">
      <w:pPr>
        <w:spacing w:line="200" w:lineRule="exact"/>
        <w:rPr>
          <w:sz w:val="20"/>
          <w:szCs w:val="20"/>
        </w:rPr>
      </w:pPr>
    </w:p>
    <w:p w:rsidR="00601764" w:rsidRDefault="00601764">
      <w:pPr>
        <w:spacing w:line="200" w:lineRule="exact"/>
        <w:rPr>
          <w:sz w:val="20"/>
          <w:szCs w:val="20"/>
        </w:rPr>
      </w:pPr>
    </w:p>
    <w:p w:rsidR="00601764" w:rsidRDefault="00601764">
      <w:pPr>
        <w:spacing w:line="200" w:lineRule="exact"/>
        <w:rPr>
          <w:sz w:val="20"/>
          <w:szCs w:val="20"/>
        </w:rPr>
      </w:pPr>
    </w:p>
    <w:p w:rsidR="00601764" w:rsidRDefault="00601764">
      <w:pPr>
        <w:spacing w:line="200" w:lineRule="exact"/>
        <w:rPr>
          <w:sz w:val="20"/>
          <w:szCs w:val="20"/>
        </w:rPr>
      </w:pPr>
    </w:p>
    <w:p w:rsidR="00601764" w:rsidRDefault="00601764">
      <w:pPr>
        <w:spacing w:line="200" w:lineRule="exact"/>
        <w:rPr>
          <w:sz w:val="20"/>
          <w:szCs w:val="20"/>
        </w:rPr>
      </w:pPr>
    </w:p>
    <w:p w:rsidR="00601764" w:rsidRDefault="00601764">
      <w:pPr>
        <w:spacing w:line="200" w:lineRule="exact"/>
        <w:rPr>
          <w:sz w:val="20"/>
          <w:szCs w:val="20"/>
        </w:rPr>
      </w:pPr>
    </w:p>
    <w:p w:rsidR="00601764" w:rsidRDefault="00601764">
      <w:pPr>
        <w:spacing w:line="200" w:lineRule="exact"/>
        <w:rPr>
          <w:sz w:val="20"/>
          <w:szCs w:val="20"/>
        </w:rPr>
      </w:pPr>
    </w:p>
    <w:p w:rsidR="00601764" w:rsidRDefault="00601764">
      <w:pPr>
        <w:spacing w:line="200" w:lineRule="exact"/>
        <w:rPr>
          <w:sz w:val="20"/>
          <w:szCs w:val="20"/>
        </w:rPr>
      </w:pPr>
    </w:p>
    <w:p w:rsidR="00601764" w:rsidRDefault="00601764">
      <w:pPr>
        <w:spacing w:line="200" w:lineRule="exact"/>
        <w:rPr>
          <w:sz w:val="20"/>
          <w:szCs w:val="20"/>
        </w:rPr>
      </w:pPr>
    </w:p>
    <w:p w:rsidR="00601764" w:rsidRDefault="00601764">
      <w:pPr>
        <w:spacing w:line="200" w:lineRule="exact"/>
        <w:rPr>
          <w:sz w:val="20"/>
          <w:szCs w:val="20"/>
        </w:rPr>
      </w:pPr>
    </w:p>
    <w:p w:rsidR="00601764" w:rsidRDefault="00601764">
      <w:pPr>
        <w:spacing w:line="200" w:lineRule="exact"/>
        <w:rPr>
          <w:sz w:val="20"/>
          <w:szCs w:val="20"/>
        </w:rPr>
      </w:pPr>
    </w:p>
    <w:p w:rsidR="00601764" w:rsidRDefault="00601764">
      <w:pPr>
        <w:spacing w:line="200" w:lineRule="exact"/>
        <w:rPr>
          <w:sz w:val="20"/>
          <w:szCs w:val="20"/>
        </w:rPr>
      </w:pPr>
    </w:p>
    <w:p w:rsidR="00601764" w:rsidRDefault="00601764">
      <w:pPr>
        <w:spacing w:line="200" w:lineRule="exact"/>
        <w:rPr>
          <w:sz w:val="20"/>
          <w:szCs w:val="20"/>
        </w:rPr>
      </w:pPr>
    </w:p>
    <w:p w:rsidR="00601764" w:rsidRDefault="00601764">
      <w:pPr>
        <w:spacing w:line="200" w:lineRule="exact"/>
        <w:rPr>
          <w:sz w:val="20"/>
          <w:szCs w:val="20"/>
        </w:rPr>
      </w:pPr>
    </w:p>
    <w:p w:rsidR="00601764" w:rsidRDefault="00601764">
      <w:pPr>
        <w:spacing w:line="200" w:lineRule="exact"/>
        <w:rPr>
          <w:sz w:val="20"/>
          <w:szCs w:val="20"/>
        </w:rPr>
      </w:pPr>
    </w:p>
    <w:p w:rsidR="00601764" w:rsidRDefault="00601764">
      <w:pPr>
        <w:spacing w:line="200" w:lineRule="exact"/>
        <w:rPr>
          <w:sz w:val="20"/>
          <w:szCs w:val="20"/>
        </w:rPr>
      </w:pPr>
    </w:p>
    <w:p w:rsidR="00601764" w:rsidRDefault="00601764">
      <w:pPr>
        <w:spacing w:line="218" w:lineRule="exact"/>
        <w:rPr>
          <w:sz w:val="20"/>
          <w:szCs w:val="20"/>
        </w:rPr>
      </w:pPr>
    </w:p>
    <w:p w:rsidR="00601764" w:rsidRDefault="00152D82">
      <w:pPr>
        <w:ind w:left="320"/>
        <w:rPr>
          <w:sz w:val="20"/>
          <w:szCs w:val="20"/>
        </w:rPr>
      </w:pPr>
      <w:r>
        <w:rPr>
          <w:rFonts w:ascii="Bell MT" w:eastAsia="Bell MT" w:hAnsi="Bell MT" w:cs="Bell MT"/>
          <w:sz w:val="20"/>
          <w:szCs w:val="20"/>
        </w:rPr>
        <w:t>1998 – 2003</w:t>
      </w:r>
    </w:p>
    <w:p w:rsidR="00601764" w:rsidRDefault="00601764">
      <w:pPr>
        <w:sectPr w:rsidR="00601764">
          <w:type w:val="continuous"/>
          <w:pgSz w:w="11900" w:h="16838"/>
          <w:pgMar w:top="558" w:right="820" w:bottom="860" w:left="700" w:header="0" w:footer="0" w:gutter="0"/>
          <w:cols w:num="2" w:space="720" w:equalWidth="0">
            <w:col w:w="7360" w:space="1400"/>
            <w:col w:w="1620"/>
          </w:cols>
        </w:sectPr>
      </w:pPr>
    </w:p>
    <w:p w:rsidR="00601764" w:rsidRDefault="00601764">
      <w:pPr>
        <w:spacing w:line="208" w:lineRule="exact"/>
        <w:rPr>
          <w:sz w:val="20"/>
          <w:szCs w:val="20"/>
        </w:rPr>
      </w:pPr>
    </w:p>
    <w:p w:rsidR="00601764" w:rsidRDefault="00152D82">
      <w:pPr>
        <w:tabs>
          <w:tab w:val="left" w:pos="1420"/>
        </w:tabs>
        <w:spacing w:line="239" w:lineRule="auto"/>
        <w:ind w:left="1440" w:hanging="359"/>
        <w:rPr>
          <w:sz w:val="20"/>
          <w:szCs w:val="20"/>
        </w:rPr>
      </w:pPr>
      <w:r>
        <w:rPr>
          <w:rFonts w:ascii="Wingdings" w:eastAsia="Wingdings" w:hAnsi="Wingdings" w:cs="Wingdings"/>
          <w:sz w:val="20"/>
          <w:szCs w:val="20"/>
        </w:rPr>
        <w:t></w:t>
      </w:r>
      <w:r>
        <w:rPr>
          <w:rFonts w:ascii="Wingdings" w:eastAsia="Wingdings" w:hAnsi="Wingdings" w:cs="Wingdings"/>
          <w:sz w:val="20"/>
          <w:szCs w:val="20"/>
        </w:rPr>
        <w:t></w:t>
      </w:r>
      <w:r>
        <w:rPr>
          <w:sz w:val="20"/>
          <w:szCs w:val="20"/>
        </w:rPr>
        <w:tab/>
      </w:r>
      <w:r>
        <w:rPr>
          <w:rFonts w:ascii="Bell MT" w:eastAsia="Bell MT" w:hAnsi="Bell MT" w:cs="Bell MT"/>
          <w:sz w:val="20"/>
          <w:szCs w:val="20"/>
        </w:rPr>
        <w:t>Computer Literate; Computer Applications-Microsoft Office (Word, Excel, Powerpoint), DBASE, Quickbooks</w:t>
      </w:r>
    </w:p>
    <w:sectPr w:rsidR="00601764" w:rsidSect="002F1BC3">
      <w:type w:val="continuous"/>
      <w:pgSz w:w="11900" w:h="16838"/>
      <w:pgMar w:top="558" w:right="1800" w:bottom="860" w:left="700" w:header="0" w:footer="0" w:gutter="0"/>
      <w:cols w:space="720" w:equalWidth="0">
        <w:col w:w="94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ell MT">
    <w:panose1 w:val="020205030603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95CFF"/>
    <w:multiLevelType w:val="hybridMultilevel"/>
    <w:tmpl w:val="A9803882"/>
    <w:lvl w:ilvl="0" w:tplc="23E45DCC">
      <w:start w:val="1"/>
      <w:numFmt w:val="bullet"/>
      <w:lvlText w:val="•"/>
      <w:lvlJc w:val="left"/>
    </w:lvl>
    <w:lvl w:ilvl="1" w:tplc="D6CAA0C6">
      <w:numFmt w:val="decimal"/>
      <w:lvlText w:val=""/>
      <w:lvlJc w:val="left"/>
    </w:lvl>
    <w:lvl w:ilvl="2" w:tplc="7ADA8A7A">
      <w:numFmt w:val="decimal"/>
      <w:lvlText w:val=""/>
      <w:lvlJc w:val="left"/>
    </w:lvl>
    <w:lvl w:ilvl="3" w:tplc="D110E9B6">
      <w:numFmt w:val="decimal"/>
      <w:lvlText w:val=""/>
      <w:lvlJc w:val="left"/>
    </w:lvl>
    <w:lvl w:ilvl="4" w:tplc="9EE8D978">
      <w:numFmt w:val="decimal"/>
      <w:lvlText w:val=""/>
      <w:lvlJc w:val="left"/>
    </w:lvl>
    <w:lvl w:ilvl="5" w:tplc="5948A614">
      <w:numFmt w:val="decimal"/>
      <w:lvlText w:val=""/>
      <w:lvlJc w:val="left"/>
    </w:lvl>
    <w:lvl w:ilvl="6" w:tplc="F09665A4">
      <w:numFmt w:val="decimal"/>
      <w:lvlText w:val=""/>
      <w:lvlJc w:val="left"/>
    </w:lvl>
    <w:lvl w:ilvl="7" w:tplc="BA608956">
      <w:numFmt w:val="decimal"/>
      <w:lvlText w:val=""/>
      <w:lvlJc w:val="left"/>
    </w:lvl>
    <w:lvl w:ilvl="8" w:tplc="141262F0">
      <w:numFmt w:val="decimal"/>
      <w:lvlText w:val=""/>
      <w:lvlJc w:val="left"/>
    </w:lvl>
  </w:abstractNum>
  <w:abstractNum w:abstractNumId="1">
    <w:nsid w:val="238E1F29"/>
    <w:multiLevelType w:val="hybridMultilevel"/>
    <w:tmpl w:val="060421CA"/>
    <w:lvl w:ilvl="0" w:tplc="C58E588C">
      <w:start w:val="15"/>
      <w:numFmt w:val="lowerLetter"/>
      <w:lvlText w:val="%1"/>
      <w:lvlJc w:val="left"/>
    </w:lvl>
    <w:lvl w:ilvl="1" w:tplc="738E9168">
      <w:numFmt w:val="decimal"/>
      <w:lvlText w:val=""/>
      <w:lvlJc w:val="left"/>
    </w:lvl>
    <w:lvl w:ilvl="2" w:tplc="B8D681AA">
      <w:numFmt w:val="decimal"/>
      <w:lvlText w:val=""/>
      <w:lvlJc w:val="left"/>
    </w:lvl>
    <w:lvl w:ilvl="3" w:tplc="D3060DDA">
      <w:numFmt w:val="decimal"/>
      <w:lvlText w:val=""/>
      <w:lvlJc w:val="left"/>
    </w:lvl>
    <w:lvl w:ilvl="4" w:tplc="E8A6B2CA">
      <w:numFmt w:val="decimal"/>
      <w:lvlText w:val=""/>
      <w:lvlJc w:val="left"/>
    </w:lvl>
    <w:lvl w:ilvl="5" w:tplc="5BC4CDE0">
      <w:numFmt w:val="decimal"/>
      <w:lvlText w:val=""/>
      <w:lvlJc w:val="left"/>
    </w:lvl>
    <w:lvl w:ilvl="6" w:tplc="8A4AC004">
      <w:numFmt w:val="decimal"/>
      <w:lvlText w:val=""/>
      <w:lvlJc w:val="left"/>
    </w:lvl>
    <w:lvl w:ilvl="7" w:tplc="CFB4B0D8">
      <w:numFmt w:val="decimal"/>
      <w:lvlText w:val=""/>
      <w:lvlJc w:val="left"/>
    </w:lvl>
    <w:lvl w:ilvl="8" w:tplc="BA7A5E86">
      <w:numFmt w:val="decimal"/>
      <w:lvlText w:val=""/>
      <w:lvlJc w:val="left"/>
    </w:lvl>
  </w:abstractNum>
  <w:abstractNum w:abstractNumId="2">
    <w:nsid w:val="2AE8944A"/>
    <w:multiLevelType w:val="hybridMultilevel"/>
    <w:tmpl w:val="FEA47556"/>
    <w:lvl w:ilvl="0" w:tplc="05AE610E">
      <w:start w:val="15"/>
      <w:numFmt w:val="lowerLetter"/>
      <w:lvlText w:val="%1"/>
      <w:lvlJc w:val="left"/>
    </w:lvl>
    <w:lvl w:ilvl="1" w:tplc="DE68BEA6">
      <w:numFmt w:val="decimal"/>
      <w:lvlText w:val=""/>
      <w:lvlJc w:val="left"/>
    </w:lvl>
    <w:lvl w:ilvl="2" w:tplc="5DB2F994">
      <w:numFmt w:val="decimal"/>
      <w:lvlText w:val=""/>
      <w:lvlJc w:val="left"/>
    </w:lvl>
    <w:lvl w:ilvl="3" w:tplc="5CC6B624">
      <w:numFmt w:val="decimal"/>
      <w:lvlText w:val=""/>
      <w:lvlJc w:val="left"/>
    </w:lvl>
    <w:lvl w:ilvl="4" w:tplc="1E2618EC">
      <w:numFmt w:val="decimal"/>
      <w:lvlText w:val=""/>
      <w:lvlJc w:val="left"/>
    </w:lvl>
    <w:lvl w:ilvl="5" w:tplc="9B60269E">
      <w:numFmt w:val="decimal"/>
      <w:lvlText w:val=""/>
      <w:lvlJc w:val="left"/>
    </w:lvl>
    <w:lvl w:ilvl="6" w:tplc="D5943988">
      <w:numFmt w:val="decimal"/>
      <w:lvlText w:val=""/>
      <w:lvlJc w:val="left"/>
    </w:lvl>
    <w:lvl w:ilvl="7" w:tplc="8384C222">
      <w:numFmt w:val="decimal"/>
      <w:lvlText w:val=""/>
      <w:lvlJc w:val="left"/>
    </w:lvl>
    <w:lvl w:ilvl="8" w:tplc="0ADE565A">
      <w:numFmt w:val="decimal"/>
      <w:lvlText w:val=""/>
      <w:lvlJc w:val="left"/>
    </w:lvl>
  </w:abstractNum>
  <w:abstractNum w:abstractNumId="3">
    <w:nsid w:val="46E87CCD"/>
    <w:multiLevelType w:val="hybridMultilevel"/>
    <w:tmpl w:val="CFC41AD8"/>
    <w:lvl w:ilvl="0" w:tplc="34FC0816">
      <w:start w:val="15"/>
      <w:numFmt w:val="lowerLetter"/>
      <w:lvlText w:val="%1"/>
      <w:lvlJc w:val="left"/>
    </w:lvl>
    <w:lvl w:ilvl="1" w:tplc="A5289CBC">
      <w:numFmt w:val="decimal"/>
      <w:lvlText w:val=""/>
      <w:lvlJc w:val="left"/>
    </w:lvl>
    <w:lvl w:ilvl="2" w:tplc="7A7C6A76">
      <w:numFmt w:val="decimal"/>
      <w:lvlText w:val=""/>
      <w:lvlJc w:val="left"/>
    </w:lvl>
    <w:lvl w:ilvl="3" w:tplc="8BACB23E">
      <w:numFmt w:val="decimal"/>
      <w:lvlText w:val=""/>
      <w:lvlJc w:val="left"/>
    </w:lvl>
    <w:lvl w:ilvl="4" w:tplc="836896D8">
      <w:numFmt w:val="decimal"/>
      <w:lvlText w:val=""/>
      <w:lvlJc w:val="left"/>
    </w:lvl>
    <w:lvl w:ilvl="5" w:tplc="8458C05E">
      <w:numFmt w:val="decimal"/>
      <w:lvlText w:val=""/>
      <w:lvlJc w:val="left"/>
    </w:lvl>
    <w:lvl w:ilvl="6" w:tplc="8A323402">
      <w:numFmt w:val="decimal"/>
      <w:lvlText w:val=""/>
      <w:lvlJc w:val="left"/>
    </w:lvl>
    <w:lvl w:ilvl="7" w:tplc="8BEC5A9C">
      <w:numFmt w:val="decimal"/>
      <w:lvlText w:val=""/>
      <w:lvlJc w:val="left"/>
    </w:lvl>
    <w:lvl w:ilvl="8" w:tplc="6D04C4E2">
      <w:numFmt w:val="decimal"/>
      <w:lvlText w:val=""/>
      <w:lvlJc w:val="left"/>
    </w:lvl>
  </w:abstractNum>
  <w:abstractNum w:abstractNumId="4">
    <w:nsid w:val="625558EC"/>
    <w:multiLevelType w:val="hybridMultilevel"/>
    <w:tmpl w:val="0E04110E"/>
    <w:lvl w:ilvl="0" w:tplc="C222078C">
      <w:start w:val="15"/>
      <w:numFmt w:val="lowerLetter"/>
      <w:lvlText w:val="%1"/>
      <w:lvlJc w:val="left"/>
    </w:lvl>
    <w:lvl w:ilvl="1" w:tplc="EA8EE386">
      <w:numFmt w:val="decimal"/>
      <w:lvlText w:val=""/>
      <w:lvlJc w:val="left"/>
    </w:lvl>
    <w:lvl w:ilvl="2" w:tplc="3738EA04">
      <w:numFmt w:val="decimal"/>
      <w:lvlText w:val=""/>
      <w:lvlJc w:val="left"/>
    </w:lvl>
    <w:lvl w:ilvl="3" w:tplc="2208084C">
      <w:numFmt w:val="decimal"/>
      <w:lvlText w:val=""/>
      <w:lvlJc w:val="left"/>
    </w:lvl>
    <w:lvl w:ilvl="4" w:tplc="9134F3F0">
      <w:numFmt w:val="decimal"/>
      <w:lvlText w:val=""/>
      <w:lvlJc w:val="left"/>
    </w:lvl>
    <w:lvl w:ilvl="5" w:tplc="E88E31F4">
      <w:numFmt w:val="decimal"/>
      <w:lvlText w:val=""/>
      <w:lvlJc w:val="left"/>
    </w:lvl>
    <w:lvl w:ilvl="6" w:tplc="D05861FC">
      <w:numFmt w:val="decimal"/>
      <w:lvlText w:val=""/>
      <w:lvlJc w:val="left"/>
    </w:lvl>
    <w:lvl w:ilvl="7" w:tplc="8E12AC82">
      <w:numFmt w:val="decimal"/>
      <w:lvlText w:val=""/>
      <w:lvlJc w:val="left"/>
    </w:lvl>
    <w:lvl w:ilvl="8" w:tplc="75B4DA02">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useFELayout/>
  </w:compat>
  <w:rsids>
    <w:rsidRoot w:val="00601764"/>
    <w:rsid w:val="00152D82"/>
    <w:rsid w:val="002F1BC3"/>
    <w:rsid w:val="00601764"/>
    <w:rsid w:val="0071014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B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2D82"/>
    <w:rPr>
      <w:color w:val="0000FF"/>
      <w:u w:val="single"/>
    </w:rPr>
  </w:style>
  <w:style w:type="paragraph" w:styleId="BalloonText">
    <w:name w:val="Balloon Text"/>
    <w:basedOn w:val="Normal"/>
    <w:link w:val="BalloonTextChar"/>
    <w:uiPriority w:val="99"/>
    <w:semiHidden/>
    <w:unhideWhenUsed/>
    <w:rsid w:val="00152D82"/>
    <w:rPr>
      <w:rFonts w:ascii="Tahoma" w:hAnsi="Tahoma" w:cs="Tahoma"/>
      <w:sz w:val="16"/>
      <w:szCs w:val="16"/>
    </w:rPr>
  </w:style>
  <w:style w:type="character" w:customStyle="1" w:styleId="BalloonTextChar">
    <w:name w:val="Balloon Text Char"/>
    <w:basedOn w:val="DefaultParagraphFont"/>
    <w:link w:val="BalloonText"/>
    <w:uiPriority w:val="99"/>
    <w:semiHidden/>
    <w:rsid w:val="00152D82"/>
    <w:rPr>
      <w:rFonts w:ascii="Tahoma" w:hAnsi="Tahoma" w:cs="Tahoma"/>
      <w:sz w:val="16"/>
      <w:szCs w:val="16"/>
    </w:rPr>
  </w:style>
  <w:style w:type="character" w:customStyle="1" w:styleId="apple-converted-space">
    <w:name w:val="apple-converted-space"/>
    <w:basedOn w:val="DefaultParagraphFont"/>
    <w:rsid w:val="007101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152D82"/>
    <w:rPr>
      <w:color w:val="0000FF"/>
      <w:u w:val="single"/>
    </w:rPr>
  </w:style>
  <w:style w:type="paragraph" w:styleId="BalloonText">
    <w:name w:val="Balloon Text"/>
    <w:basedOn w:val="Normal"/>
    <w:link w:val="BalloonTextChar"/>
    <w:uiPriority w:val="99"/>
    <w:semiHidden/>
    <w:unhideWhenUsed/>
    <w:rsid w:val="00152D82"/>
    <w:rPr>
      <w:rFonts w:ascii="Tahoma" w:hAnsi="Tahoma" w:cs="Tahoma"/>
      <w:sz w:val="16"/>
      <w:szCs w:val="16"/>
    </w:rPr>
  </w:style>
  <w:style w:type="character" w:customStyle="1" w:styleId="BalloonTextChar">
    <w:name w:val="Balloon Text Char"/>
    <w:basedOn w:val="DefaultParagraphFont"/>
    <w:link w:val="BalloonText"/>
    <w:uiPriority w:val="99"/>
    <w:semiHidden/>
    <w:rsid w:val="00152D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524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injie.346640@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hrdesk2</cp:lastModifiedBy>
  <cp:revision>5</cp:revision>
  <dcterms:created xsi:type="dcterms:W3CDTF">2017-03-19T12:57:00Z</dcterms:created>
  <dcterms:modified xsi:type="dcterms:W3CDTF">2017-05-31T04:49:00Z</dcterms:modified>
</cp:coreProperties>
</file>