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2D" w:rsidRPr="003E52D4" w:rsidRDefault="004B40AC" w:rsidP="00A848C0">
      <w:pPr>
        <w:pStyle w:val="NoSpacing"/>
        <w:shd w:val="clear" w:color="auto" w:fill="EAF1DD"/>
        <w:rPr>
          <w:rFonts w:ascii="Times New Roman" w:hAnsi="Times New Roman"/>
          <w:b/>
          <w:sz w:val="40"/>
        </w:rPr>
      </w:pPr>
      <w:proofErr w:type="spellStart"/>
      <w:r>
        <w:rPr>
          <w:rFonts w:ascii="Times New Roman" w:hAnsi="Times New Roman"/>
          <w:b/>
          <w:sz w:val="40"/>
        </w:rPr>
        <w:t>Ramya</w:t>
      </w:r>
      <w:proofErr w:type="spellEnd"/>
      <w:r>
        <w:rPr>
          <w:rFonts w:ascii="Times New Roman" w:hAnsi="Times New Roman"/>
          <w:b/>
          <w:sz w:val="40"/>
        </w:rPr>
        <w:t xml:space="preserve"> </w:t>
      </w:r>
    </w:p>
    <w:p w:rsidR="006B6B2D" w:rsidRDefault="00ED4FA8" w:rsidP="00852081">
      <w:pPr>
        <w:pStyle w:val="NormalWeb"/>
        <w:tabs>
          <w:tab w:val="left" w:pos="90"/>
        </w:tabs>
        <w:spacing w:before="120" w:beforeAutospacing="0" w:after="120" w:afterAutospacing="0"/>
        <w:ind w:left="720" w:right="-86"/>
        <w:rPr>
          <w:rFonts w:ascii="Century Gothic" w:hAnsi="Century Gothic" w:cs="Arial"/>
          <w:b/>
          <w:sz w:val="20"/>
          <w:szCs w:val="20"/>
        </w:rPr>
      </w:pPr>
      <w:hyperlink r:id="rId9" w:history="1">
        <w:r w:rsidRPr="00D8677E">
          <w:rPr>
            <w:rStyle w:val="Hyperlink"/>
            <w:rFonts w:ascii="Century Gothic" w:hAnsi="Century Gothic" w:cs="Arial"/>
            <w:b/>
            <w:sz w:val="20"/>
            <w:szCs w:val="20"/>
          </w:rPr>
          <w:t>Ramya.346672@2freemail.com</w:t>
        </w:r>
      </w:hyperlink>
      <w:r>
        <w:rPr>
          <w:rFonts w:ascii="Century Gothic" w:hAnsi="Century Gothic" w:cs="Arial"/>
          <w:b/>
          <w:sz w:val="20"/>
          <w:szCs w:val="20"/>
        </w:rPr>
        <w:t xml:space="preserve"> </w:t>
      </w:r>
    </w:p>
    <w:p w:rsidR="00ED5CCA" w:rsidRPr="00ED5CCA" w:rsidRDefault="006B6B2D" w:rsidP="00A848C0">
      <w:pPr>
        <w:shd w:val="clear" w:color="auto" w:fill="EAF1DD"/>
        <w:rPr>
          <w:rFonts w:ascii="Century Gothic" w:hAnsi="Century Gothic"/>
          <w:b/>
          <w:smallCaps/>
          <w:u w:val="single"/>
        </w:rPr>
      </w:pPr>
      <w:r w:rsidRPr="00402607">
        <w:rPr>
          <w:rFonts w:ascii="Century Gothic" w:hAnsi="Century Gothic"/>
          <w:b/>
          <w:smallCaps/>
          <w:u w:val="single"/>
        </w:rPr>
        <w:t>Career Objective</w:t>
      </w:r>
    </w:p>
    <w:p w:rsidR="00CB7BDD" w:rsidRPr="000970BD" w:rsidRDefault="00803F1F" w:rsidP="007F2FF8">
      <w:pPr>
        <w:pStyle w:val="NormalWeb"/>
        <w:rPr>
          <w:rFonts w:ascii="Century Gothic" w:hAnsi="Century Gothic" w:cs="Arial"/>
          <w:sz w:val="20"/>
          <w:szCs w:val="20"/>
        </w:rPr>
      </w:pPr>
      <w:r w:rsidRPr="000970BD">
        <w:rPr>
          <w:rFonts w:ascii="Century Gothic" w:hAnsi="Century Gothic" w:cs="Arial"/>
          <w:sz w:val="20"/>
          <w:szCs w:val="20"/>
        </w:rPr>
        <w:t xml:space="preserve">Seeking a position </w:t>
      </w:r>
      <w:r w:rsidR="00D41E56" w:rsidRPr="000970BD">
        <w:rPr>
          <w:rFonts w:ascii="Century Gothic" w:hAnsi="Century Gothic" w:cs="Arial"/>
          <w:sz w:val="20"/>
          <w:szCs w:val="20"/>
        </w:rPr>
        <w:t>in which acquired knowledge, creative talents and commitment to work will have valua</w:t>
      </w:r>
      <w:r w:rsidR="007F2FF8" w:rsidRPr="000970BD">
        <w:rPr>
          <w:rFonts w:ascii="Century Gothic" w:hAnsi="Century Gothic" w:cs="Arial"/>
          <w:sz w:val="20"/>
          <w:szCs w:val="20"/>
        </w:rPr>
        <w:t>ble appreciation. Looking for a challenging position in ‘</w:t>
      </w:r>
      <w:r w:rsidR="007F2FF8" w:rsidRPr="000970BD">
        <w:rPr>
          <w:rFonts w:ascii="Century Gothic" w:hAnsi="Century Gothic" w:cs="Arial"/>
          <w:b/>
          <w:sz w:val="20"/>
          <w:szCs w:val="20"/>
        </w:rPr>
        <w:t xml:space="preserve">Software </w:t>
      </w:r>
      <w:r w:rsidR="0005755D">
        <w:rPr>
          <w:rFonts w:ascii="Century Gothic" w:hAnsi="Century Gothic" w:cs="Arial"/>
          <w:b/>
          <w:sz w:val="20"/>
          <w:szCs w:val="20"/>
        </w:rPr>
        <w:t>Development</w:t>
      </w:r>
      <w:r w:rsidR="007F2FF8" w:rsidRPr="000970BD">
        <w:rPr>
          <w:rFonts w:ascii="Century Gothic" w:hAnsi="Century Gothic" w:cs="Arial"/>
          <w:sz w:val="20"/>
          <w:szCs w:val="20"/>
        </w:rPr>
        <w:t>’, in product/service based organizations, to enhance my skills in conjunction with company’s goals and objectives.</w:t>
      </w:r>
    </w:p>
    <w:p w:rsidR="007F2FF8" w:rsidRPr="007F2FF8" w:rsidRDefault="007F2FF8" w:rsidP="007F2FF8">
      <w:pPr>
        <w:shd w:val="clear" w:color="auto" w:fill="EAF1DD"/>
        <w:spacing w:after="0"/>
        <w:rPr>
          <w:rFonts w:ascii="Century Gothic" w:hAnsi="Century Gothic"/>
          <w:b/>
          <w:bCs/>
          <w:color w:val="000000"/>
          <w:sz w:val="22"/>
          <w:szCs w:val="24"/>
          <w:u w:val="single"/>
        </w:rPr>
      </w:pPr>
      <w:r w:rsidRPr="007F2FF8">
        <w:rPr>
          <w:rFonts w:ascii="Century Gothic" w:hAnsi="Century Gothic"/>
          <w:b/>
          <w:bCs/>
          <w:color w:val="000000"/>
          <w:sz w:val="22"/>
          <w:szCs w:val="24"/>
          <w:u w:val="single"/>
        </w:rPr>
        <w:t>Professional Summary</w:t>
      </w:r>
    </w:p>
    <w:p w:rsidR="000970BD" w:rsidRDefault="000970BD" w:rsidP="00622A94">
      <w:pPr>
        <w:autoSpaceDE w:val="0"/>
        <w:autoSpaceDN w:val="0"/>
        <w:adjustRightInd w:val="0"/>
        <w:spacing w:after="0"/>
        <w:jc w:val="left"/>
        <w:rPr>
          <w:rFonts w:ascii="ArialMT" w:eastAsia="Times New Roman" w:hAnsi="ArialMT" w:cs="ArialMT"/>
          <w:sz w:val="20"/>
          <w:szCs w:val="20"/>
        </w:rPr>
      </w:pPr>
    </w:p>
    <w:p w:rsidR="00622A94" w:rsidRDefault="00622A94" w:rsidP="00622A94">
      <w:pPr>
        <w:pStyle w:val="ListParagraph"/>
        <w:numPr>
          <w:ilvl w:val="0"/>
          <w:numId w:val="17"/>
        </w:numPr>
        <w:autoSpaceDE w:val="0"/>
        <w:autoSpaceDN w:val="0"/>
        <w:adjustRightInd w:val="0"/>
        <w:spacing w:after="0"/>
        <w:jc w:val="left"/>
        <w:rPr>
          <w:rFonts w:ascii="Century Gothic" w:eastAsia="Times New Roman" w:hAnsi="Century Gothic" w:cs="ArialMT"/>
          <w:sz w:val="20"/>
          <w:szCs w:val="20"/>
        </w:rPr>
      </w:pPr>
      <w:r>
        <w:rPr>
          <w:rFonts w:ascii="Century Gothic" w:eastAsia="Times New Roman" w:hAnsi="Century Gothic" w:cs="ArialMT"/>
          <w:sz w:val="20"/>
          <w:szCs w:val="20"/>
        </w:rPr>
        <w:t>Overa</w:t>
      </w:r>
      <w:r w:rsidR="004B40AC">
        <w:rPr>
          <w:rFonts w:ascii="Century Gothic" w:eastAsia="Times New Roman" w:hAnsi="Century Gothic" w:cs="ArialMT"/>
          <w:sz w:val="20"/>
          <w:szCs w:val="20"/>
        </w:rPr>
        <w:t>ll experience of 24</w:t>
      </w:r>
      <w:r w:rsidR="009025FF">
        <w:rPr>
          <w:rFonts w:ascii="Century Gothic" w:eastAsia="Times New Roman" w:hAnsi="Century Gothic" w:cs="ArialMT"/>
          <w:sz w:val="20"/>
          <w:szCs w:val="20"/>
        </w:rPr>
        <w:t xml:space="preserve"> months as </w:t>
      </w:r>
      <w:proofErr w:type="gramStart"/>
      <w:r w:rsidR="009025FF">
        <w:rPr>
          <w:rFonts w:ascii="Century Gothic" w:eastAsia="Times New Roman" w:hAnsi="Century Gothic" w:cs="ArialMT"/>
          <w:sz w:val="20"/>
          <w:szCs w:val="20"/>
        </w:rPr>
        <w:t>an</w:t>
      </w:r>
      <w:proofErr w:type="gramEnd"/>
      <w:r w:rsidR="009025FF">
        <w:rPr>
          <w:rFonts w:ascii="Century Gothic" w:eastAsia="Times New Roman" w:hAnsi="Century Gothic" w:cs="ArialMT"/>
          <w:sz w:val="20"/>
          <w:szCs w:val="20"/>
        </w:rPr>
        <w:t xml:space="preserve"> </w:t>
      </w:r>
      <w:r w:rsidR="004B40AC">
        <w:rPr>
          <w:rFonts w:ascii="Century Gothic" w:eastAsia="Times New Roman" w:hAnsi="Century Gothic" w:cs="ArialMT"/>
          <w:sz w:val="20"/>
          <w:szCs w:val="20"/>
        </w:rPr>
        <w:t>Mainframe</w:t>
      </w:r>
      <w:r>
        <w:rPr>
          <w:rFonts w:ascii="Century Gothic" w:eastAsia="Times New Roman" w:hAnsi="Century Gothic" w:cs="ArialMT"/>
          <w:sz w:val="20"/>
          <w:szCs w:val="20"/>
        </w:rPr>
        <w:t xml:space="preserve"> developer</w:t>
      </w:r>
      <w:r w:rsidR="002404AD">
        <w:rPr>
          <w:rFonts w:ascii="Century Gothic" w:eastAsia="Times New Roman" w:hAnsi="Century Gothic" w:cs="ArialMT"/>
          <w:sz w:val="20"/>
          <w:szCs w:val="20"/>
        </w:rPr>
        <w:t xml:space="preserve"> and Oracle</w:t>
      </w:r>
      <w:r>
        <w:rPr>
          <w:rFonts w:ascii="Century Gothic" w:eastAsia="Times New Roman" w:hAnsi="Century Gothic" w:cs="ArialMT"/>
          <w:sz w:val="20"/>
          <w:szCs w:val="20"/>
        </w:rPr>
        <w:t>.</w:t>
      </w:r>
    </w:p>
    <w:p w:rsidR="00622A94" w:rsidRPr="004B40AC" w:rsidRDefault="004B40AC" w:rsidP="004B40AC">
      <w:pPr>
        <w:numPr>
          <w:ilvl w:val="0"/>
          <w:numId w:val="17"/>
        </w:numPr>
        <w:autoSpaceDE w:val="0"/>
        <w:autoSpaceDN w:val="0"/>
        <w:adjustRightInd w:val="0"/>
        <w:spacing w:after="0"/>
        <w:jc w:val="left"/>
        <w:rPr>
          <w:rFonts w:ascii="Century Gothic" w:eastAsia="Times New Roman" w:hAnsi="Century Gothic" w:cs="ArialMT"/>
          <w:sz w:val="20"/>
          <w:szCs w:val="20"/>
        </w:rPr>
      </w:pPr>
      <w:r w:rsidRPr="004B40AC">
        <w:rPr>
          <w:rFonts w:ascii="Century Gothic" w:eastAsia="Times New Roman" w:hAnsi="Century Gothic" w:cs="ArialMT"/>
          <w:sz w:val="20"/>
          <w:szCs w:val="20"/>
        </w:rPr>
        <w:t xml:space="preserve">Good Knowledge of COBOL, JCL, VSAM, PROC </w:t>
      </w:r>
      <w:r w:rsidR="002404AD">
        <w:rPr>
          <w:rFonts w:ascii="Century Gothic" w:eastAsia="Times New Roman" w:hAnsi="Century Gothic" w:cs="ArialMT"/>
          <w:sz w:val="20"/>
          <w:szCs w:val="20"/>
        </w:rPr>
        <w:t>,Oracle</w:t>
      </w:r>
      <w:r w:rsidR="00702B54">
        <w:rPr>
          <w:rFonts w:ascii="Century Gothic" w:eastAsia="Times New Roman" w:hAnsi="Century Gothic" w:cs="ArialMT"/>
          <w:sz w:val="20"/>
          <w:szCs w:val="20"/>
        </w:rPr>
        <w:t xml:space="preserve"> </w:t>
      </w:r>
      <w:r w:rsidRPr="004B40AC">
        <w:rPr>
          <w:rFonts w:ascii="Century Gothic" w:eastAsia="Times New Roman" w:hAnsi="Century Gothic" w:cs="ArialMT"/>
          <w:sz w:val="20"/>
          <w:szCs w:val="20"/>
        </w:rPr>
        <w:t>and</w:t>
      </w:r>
      <w:r w:rsidR="009025FF" w:rsidRPr="004B40AC">
        <w:rPr>
          <w:rFonts w:ascii="Century Gothic" w:eastAsia="Times New Roman" w:hAnsi="Century Gothic" w:cs="ArialMT"/>
          <w:sz w:val="20"/>
          <w:szCs w:val="20"/>
        </w:rPr>
        <w:t xml:space="preserve"> SQL</w:t>
      </w:r>
      <w:r>
        <w:rPr>
          <w:rFonts w:ascii="Century Gothic" w:eastAsia="Times New Roman" w:hAnsi="Century Gothic" w:cs="ArialMT"/>
          <w:sz w:val="20"/>
          <w:szCs w:val="20"/>
        </w:rPr>
        <w:t>.</w:t>
      </w:r>
    </w:p>
    <w:p w:rsidR="00622A94" w:rsidRPr="009025FF" w:rsidRDefault="00622A94" w:rsidP="00622A94">
      <w:pPr>
        <w:numPr>
          <w:ilvl w:val="0"/>
          <w:numId w:val="17"/>
        </w:numPr>
        <w:autoSpaceDE w:val="0"/>
        <w:autoSpaceDN w:val="0"/>
        <w:adjustRightInd w:val="0"/>
        <w:spacing w:after="0"/>
        <w:jc w:val="left"/>
        <w:rPr>
          <w:rFonts w:ascii="Century Gothic" w:eastAsia="Times New Roman" w:hAnsi="Century Gothic" w:cs="Arial-BoldMT"/>
          <w:b/>
          <w:bCs/>
          <w:sz w:val="20"/>
          <w:szCs w:val="20"/>
        </w:rPr>
      </w:pPr>
      <w:r w:rsidRPr="009025FF">
        <w:rPr>
          <w:rFonts w:ascii="Century Gothic" w:eastAsia="Times New Roman" w:hAnsi="Century Gothic" w:cs="ArialMT"/>
          <w:sz w:val="20"/>
          <w:szCs w:val="20"/>
        </w:rPr>
        <w:t>Contributing in</w:t>
      </w:r>
      <w:r w:rsidR="009025FF" w:rsidRPr="009025FF">
        <w:rPr>
          <w:rFonts w:ascii="Century Gothic" w:eastAsia="Times New Roman" w:hAnsi="Century Gothic" w:cs="ArialMT"/>
          <w:sz w:val="20"/>
          <w:szCs w:val="20"/>
        </w:rPr>
        <w:t xml:space="preserve"> understanding the requirement,</w:t>
      </w:r>
      <w:r w:rsidRPr="009025FF">
        <w:rPr>
          <w:rFonts w:ascii="Century Gothic" w:eastAsia="Times New Roman" w:hAnsi="Century Gothic" w:cs="Arial-BoldMT"/>
          <w:b/>
          <w:bCs/>
          <w:sz w:val="20"/>
          <w:szCs w:val="20"/>
        </w:rPr>
        <w:t xml:space="preserve"> Planning</w:t>
      </w:r>
      <w:r w:rsidR="009025FF" w:rsidRPr="009025FF">
        <w:rPr>
          <w:rFonts w:ascii="Century Gothic" w:eastAsia="Times New Roman" w:hAnsi="Century Gothic" w:cs="Arial-BoldMT"/>
          <w:b/>
          <w:bCs/>
          <w:sz w:val="20"/>
          <w:szCs w:val="20"/>
        </w:rPr>
        <w:t xml:space="preserve"> and estimating</w:t>
      </w:r>
      <w:r w:rsidRPr="009025FF">
        <w:rPr>
          <w:rFonts w:ascii="Century Gothic" w:eastAsia="Times New Roman" w:hAnsi="Century Gothic" w:cs="Arial-BoldMT"/>
          <w:b/>
          <w:bCs/>
          <w:sz w:val="20"/>
          <w:szCs w:val="20"/>
        </w:rPr>
        <w:t xml:space="preserve">, </w:t>
      </w:r>
      <w:r w:rsidR="004B40AC" w:rsidRPr="009025FF">
        <w:rPr>
          <w:rFonts w:ascii="Century Gothic" w:eastAsia="Times New Roman" w:hAnsi="Century Gothic" w:cs="Arial-BoldMT"/>
          <w:b/>
          <w:bCs/>
          <w:sz w:val="20"/>
          <w:szCs w:val="20"/>
        </w:rPr>
        <w:t>preparing</w:t>
      </w:r>
      <w:r w:rsidR="009025FF" w:rsidRPr="009025FF">
        <w:rPr>
          <w:rFonts w:ascii="Century Gothic" w:eastAsia="Times New Roman" w:hAnsi="Century Gothic" w:cs="Arial-BoldMT"/>
          <w:b/>
          <w:bCs/>
          <w:sz w:val="20"/>
          <w:szCs w:val="20"/>
        </w:rPr>
        <w:t xml:space="preserve"> the SRS</w:t>
      </w:r>
      <w:r w:rsidRPr="009025FF">
        <w:rPr>
          <w:rFonts w:ascii="Century Gothic" w:eastAsia="Times New Roman" w:hAnsi="Century Gothic" w:cs="Arial-BoldMT"/>
          <w:b/>
          <w:bCs/>
          <w:sz w:val="20"/>
          <w:szCs w:val="20"/>
        </w:rPr>
        <w:t xml:space="preserve">, </w:t>
      </w:r>
      <w:r w:rsidR="009025FF" w:rsidRPr="009025FF">
        <w:rPr>
          <w:rFonts w:ascii="Century Gothic" w:eastAsia="Times New Roman" w:hAnsi="Century Gothic" w:cs="Arial-BoldMT"/>
          <w:b/>
          <w:bCs/>
          <w:sz w:val="20"/>
          <w:szCs w:val="20"/>
        </w:rPr>
        <w:t>RTM and the Unit Test plan</w:t>
      </w:r>
      <w:r w:rsidRPr="009025FF">
        <w:rPr>
          <w:rFonts w:ascii="Century Gothic" w:eastAsia="Times New Roman" w:hAnsi="Century Gothic" w:cs="Arial-BoldMT"/>
          <w:b/>
          <w:bCs/>
          <w:sz w:val="20"/>
          <w:szCs w:val="20"/>
        </w:rPr>
        <w:t>.</w:t>
      </w:r>
    </w:p>
    <w:p w:rsidR="009025FF" w:rsidRDefault="009025FF" w:rsidP="00622A94">
      <w:pPr>
        <w:numPr>
          <w:ilvl w:val="0"/>
          <w:numId w:val="17"/>
        </w:numPr>
        <w:autoSpaceDE w:val="0"/>
        <w:autoSpaceDN w:val="0"/>
        <w:adjustRightInd w:val="0"/>
        <w:spacing w:after="0"/>
        <w:jc w:val="left"/>
        <w:rPr>
          <w:rFonts w:ascii="Century Gothic" w:eastAsia="Times New Roman" w:hAnsi="Century Gothic" w:cs="Arial-BoldMT"/>
          <w:b/>
          <w:bCs/>
          <w:sz w:val="20"/>
          <w:szCs w:val="20"/>
        </w:rPr>
      </w:pPr>
      <w:r>
        <w:rPr>
          <w:rFonts w:ascii="Century Gothic" w:eastAsia="Times New Roman" w:hAnsi="Century Gothic" w:cs="Arial-BoldMT"/>
          <w:b/>
          <w:bCs/>
          <w:sz w:val="20"/>
          <w:szCs w:val="20"/>
        </w:rPr>
        <w:t>Performing the code changes with minimum defect.</w:t>
      </w:r>
    </w:p>
    <w:p w:rsidR="00622A94" w:rsidRDefault="00622A94" w:rsidP="00622A94">
      <w:pPr>
        <w:numPr>
          <w:ilvl w:val="0"/>
          <w:numId w:val="17"/>
        </w:numPr>
        <w:autoSpaceDE w:val="0"/>
        <w:autoSpaceDN w:val="0"/>
        <w:adjustRightInd w:val="0"/>
        <w:spacing w:after="0"/>
        <w:jc w:val="left"/>
        <w:rPr>
          <w:rFonts w:ascii="Century Gothic" w:eastAsia="Times New Roman" w:hAnsi="Century Gothic" w:cs="ArialMT"/>
          <w:sz w:val="20"/>
          <w:szCs w:val="20"/>
        </w:rPr>
      </w:pPr>
      <w:r w:rsidRPr="009B588E">
        <w:rPr>
          <w:rFonts w:ascii="Century Gothic" w:eastAsia="Times New Roman" w:hAnsi="Century Gothic" w:cs="Arial-BoldMT"/>
          <w:b/>
          <w:bCs/>
          <w:sz w:val="20"/>
          <w:szCs w:val="20"/>
        </w:rPr>
        <w:t xml:space="preserve">Defect tracking, defect resolution and defect </w:t>
      </w:r>
      <w:r w:rsidRPr="009B588E">
        <w:rPr>
          <w:rFonts w:ascii="Century Gothic" w:eastAsia="Times New Roman" w:hAnsi="Century Gothic" w:cs="ArialMT"/>
          <w:b/>
          <w:sz w:val="20"/>
          <w:szCs w:val="20"/>
        </w:rPr>
        <w:t>management</w:t>
      </w:r>
      <w:r w:rsidRPr="007F2FF8">
        <w:rPr>
          <w:rFonts w:ascii="Century Gothic" w:eastAsia="Times New Roman" w:hAnsi="Century Gothic" w:cs="ArialMT"/>
          <w:sz w:val="20"/>
          <w:szCs w:val="20"/>
        </w:rPr>
        <w:t xml:space="preserve"> respectively.</w:t>
      </w:r>
    </w:p>
    <w:p w:rsidR="00622A94" w:rsidRDefault="00622A94" w:rsidP="00622A94">
      <w:pPr>
        <w:numPr>
          <w:ilvl w:val="0"/>
          <w:numId w:val="17"/>
        </w:numPr>
        <w:autoSpaceDE w:val="0"/>
        <w:autoSpaceDN w:val="0"/>
        <w:adjustRightInd w:val="0"/>
        <w:spacing w:after="0"/>
        <w:jc w:val="left"/>
        <w:rPr>
          <w:rFonts w:ascii="Century Gothic" w:eastAsia="Times New Roman" w:hAnsi="Century Gothic" w:cs="ArialMT"/>
          <w:sz w:val="20"/>
          <w:szCs w:val="20"/>
        </w:rPr>
      </w:pPr>
      <w:r>
        <w:rPr>
          <w:rFonts w:ascii="Century Gothic" w:eastAsia="Times New Roman" w:hAnsi="Century Gothic" w:cs="ArialMT"/>
          <w:sz w:val="20"/>
          <w:szCs w:val="20"/>
        </w:rPr>
        <w:t>Good Knowledge of PPT and CBT examinations.</w:t>
      </w:r>
    </w:p>
    <w:p w:rsidR="004B40AC" w:rsidRDefault="004B40AC" w:rsidP="00622A94">
      <w:pPr>
        <w:numPr>
          <w:ilvl w:val="0"/>
          <w:numId w:val="17"/>
        </w:numPr>
        <w:autoSpaceDE w:val="0"/>
        <w:autoSpaceDN w:val="0"/>
        <w:adjustRightInd w:val="0"/>
        <w:spacing w:after="0"/>
        <w:jc w:val="left"/>
        <w:rPr>
          <w:rFonts w:ascii="Century Gothic" w:eastAsia="Times New Roman" w:hAnsi="Century Gothic" w:cs="ArialMT"/>
          <w:sz w:val="20"/>
          <w:szCs w:val="20"/>
        </w:rPr>
      </w:pPr>
      <w:r>
        <w:rPr>
          <w:rFonts w:ascii="Century Gothic" w:eastAsia="Times New Roman" w:hAnsi="Century Gothic" w:cs="ArialMT"/>
          <w:sz w:val="20"/>
          <w:szCs w:val="20"/>
        </w:rPr>
        <w:t xml:space="preserve">Basic Knowledge in </w:t>
      </w:r>
      <w:proofErr w:type="spellStart"/>
      <w:r>
        <w:rPr>
          <w:rFonts w:ascii="Century Gothic" w:eastAsia="Times New Roman" w:hAnsi="Century Gothic" w:cs="ArialMT"/>
          <w:sz w:val="20"/>
          <w:szCs w:val="20"/>
        </w:rPr>
        <w:t>Informatica</w:t>
      </w:r>
      <w:proofErr w:type="spellEnd"/>
      <w:r>
        <w:rPr>
          <w:rFonts w:ascii="Century Gothic" w:eastAsia="Times New Roman" w:hAnsi="Century Gothic" w:cs="ArialMT"/>
          <w:sz w:val="20"/>
          <w:szCs w:val="20"/>
        </w:rPr>
        <w:t xml:space="preserve"> ETL tool and REXX.</w:t>
      </w:r>
    </w:p>
    <w:p w:rsidR="00174A94" w:rsidRPr="000970BD" w:rsidRDefault="00174A94" w:rsidP="00622A94">
      <w:pPr>
        <w:numPr>
          <w:ilvl w:val="0"/>
          <w:numId w:val="17"/>
        </w:numPr>
        <w:autoSpaceDE w:val="0"/>
        <w:autoSpaceDN w:val="0"/>
        <w:adjustRightInd w:val="0"/>
        <w:spacing w:after="0"/>
        <w:jc w:val="left"/>
        <w:rPr>
          <w:rFonts w:ascii="Century Gothic" w:eastAsia="Times New Roman" w:hAnsi="Century Gothic" w:cs="ArialMT"/>
          <w:sz w:val="20"/>
          <w:szCs w:val="20"/>
        </w:rPr>
      </w:pPr>
      <w:r>
        <w:rPr>
          <w:rFonts w:ascii="Century Gothic" w:eastAsia="Times New Roman" w:hAnsi="Century Gothic" w:cs="ArialMT"/>
          <w:sz w:val="20"/>
          <w:szCs w:val="20"/>
        </w:rPr>
        <w:t xml:space="preserve">Good Knowledge of OOPS and Data structure </w:t>
      </w:r>
    </w:p>
    <w:p w:rsidR="00622A94" w:rsidRPr="00622A94" w:rsidRDefault="00622A94" w:rsidP="00622A94">
      <w:pPr>
        <w:pStyle w:val="ListParagraph"/>
        <w:autoSpaceDE w:val="0"/>
        <w:autoSpaceDN w:val="0"/>
        <w:adjustRightInd w:val="0"/>
        <w:spacing w:after="0"/>
        <w:jc w:val="left"/>
        <w:rPr>
          <w:rFonts w:ascii="Century Gothic" w:eastAsia="Times New Roman" w:hAnsi="Century Gothic" w:cs="ArialMT"/>
          <w:sz w:val="20"/>
          <w:szCs w:val="20"/>
        </w:rPr>
      </w:pPr>
    </w:p>
    <w:p w:rsidR="007F2FF8" w:rsidRDefault="007F2FF8" w:rsidP="009B588E">
      <w:pPr>
        <w:autoSpaceDE w:val="0"/>
        <w:autoSpaceDN w:val="0"/>
        <w:adjustRightInd w:val="0"/>
        <w:spacing w:after="0" w:line="240" w:lineRule="auto"/>
        <w:jc w:val="left"/>
        <w:rPr>
          <w:rFonts w:ascii="Century Gothic" w:eastAsia="Times New Roman" w:hAnsi="Century Gothic" w:cs="Arial-BoldMT"/>
          <w:b/>
          <w:bCs/>
          <w:sz w:val="18"/>
          <w:szCs w:val="18"/>
        </w:rPr>
      </w:pPr>
    </w:p>
    <w:p w:rsidR="000970BD" w:rsidRPr="00402607" w:rsidRDefault="000970BD" w:rsidP="000970BD">
      <w:pPr>
        <w:shd w:val="clear" w:color="auto" w:fill="EAF1DD"/>
        <w:rPr>
          <w:rFonts w:ascii="Century Gothic" w:hAnsi="Century Gothic"/>
          <w:b/>
          <w:smallCaps/>
          <w:u w:val="single"/>
        </w:rPr>
      </w:pPr>
      <w:r w:rsidRPr="00402607">
        <w:rPr>
          <w:rFonts w:ascii="Century Gothic" w:hAnsi="Century Gothic"/>
          <w:b/>
          <w:smallCaps/>
          <w:u w:val="single"/>
        </w:rPr>
        <w:t>Educational qualification</w:t>
      </w:r>
    </w:p>
    <w:p w:rsidR="000970BD" w:rsidRPr="004B68F5" w:rsidRDefault="00B433F2" w:rsidP="004B68F5">
      <w:pPr>
        <w:numPr>
          <w:ilvl w:val="0"/>
          <w:numId w:val="10"/>
        </w:numPr>
        <w:autoSpaceDE w:val="0"/>
        <w:autoSpaceDN w:val="0"/>
        <w:adjustRightInd w:val="0"/>
        <w:spacing w:after="0"/>
        <w:ind w:left="360"/>
        <w:jc w:val="left"/>
        <w:rPr>
          <w:rFonts w:ascii="Century Gothic" w:eastAsia="Times New Roman" w:hAnsi="Century Gothic" w:cs="ArialMT"/>
          <w:sz w:val="20"/>
          <w:szCs w:val="20"/>
        </w:rPr>
      </w:pPr>
      <w:r w:rsidRPr="00B433F2">
        <w:rPr>
          <w:rFonts w:ascii="Century Gothic" w:hAnsi="Century Gothic"/>
          <w:sz w:val="20"/>
          <w:szCs w:val="20"/>
        </w:rPr>
        <w:t>B</w:t>
      </w:r>
      <w:r w:rsidR="0005755D">
        <w:rPr>
          <w:rFonts w:ascii="Century Gothic" w:eastAsia="Times New Roman" w:hAnsi="Century Gothic" w:cs="ArialMT"/>
          <w:sz w:val="20"/>
          <w:szCs w:val="20"/>
        </w:rPr>
        <w:t>.E. in Computer Science</w:t>
      </w:r>
      <w:r w:rsidR="000970BD" w:rsidRPr="004B68F5">
        <w:rPr>
          <w:rFonts w:ascii="Century Gothic" w:eastAsia="Times New Roman" w:hAnsi="Century Gothic" w:cs="ArialMT"/>
          <w:sz w:val="20"/>
          <w:szCs w:val="20"/>
        </w:rPr>
        <w:t xml:space="preserve"> Engineering from </w:t>
      </w:r>
      <w:r w:rsidR="004B40AC">
        <w:rPr>
          <w:rFonts w:ascii="Century Gothic" w:eastAsia="Times New Roman" w:hAnsi="Century Gothic" w:cs="ArialMT"/>
          <w:sz w:val="20"/>
          <w:szCs w:val="20"/>
        </w:rPr>
        <w:t>SNS College of Engineering, Coimbatore</w:t>
      </w:r>
    </w:p>
    <w:p w:rsidR="000970BD" w:rsidRPr="004B68F5" w:rsidRDefault="004B40AC" w:rsidP="0005755D">
      <w:pPr>
        <w:autoSpaceDE w:val="0"/>
        <w:autoSpaceDN w:val="0"/>
        <w:adjustRightInd w:val="0"/>
        <w:spacing w:after="0"/>
        <w:ind w:left="360"/>
        <w:jc w:val="left"/>
        <w:rPr>
          <w:rFonts w:ascii="Century Gothic" w:eastAsia="Times New Roman" w:hAnsi="Century Gothic" w:cs="ArialMT"/>
          <w:sz w:val="20"/>
          <w:szCs w:val="20"/>
        </w:rPr>
      </w:pPr>
      <w:r w:rsidRPr="004B68F5">
        <w:rPr>
          <w:rFonts w:ascii="Century Gothic" w:eastAsia="Times New Roman" w:hAnsi="Century Gothic" w:cs="ArialMT"/>
          <w:sz w:val="20"/>
          <w:szCs w:val="20"/>
        </w:rPr>
        <w:t>Affiliated</w:t>
      </w:r>
      <w:r w:rsidR="000970BD" w:rsidRPr="004B68F5">
        <w:rPr>
          <w:rFonts w:ascii="Century Gothic" w:eastAsia="Times New Roman" w:hAnsi="Century Gothic" w:cs="ArialMT"/>
          <w:sz w:val="20"/>
          <w:szCs w:val="20"/>
        </w:rPr>
        <w:t xml:space="preserve"> to </w:t>
      </w:r>
      <w:r>
        <w:rPr>
          <w:rFonts w:ascii="Century Gothic" w:eastAsia="Times New Roman" w:hAnsi="Century Gothic" w:cs="ArialMT"/>
          <w:sz w:val="20"/>
          <w:szCs w:val="20"/>
        </w:rPr>
        <w:t>Anna University</w:t>
      </w:r>
      <w:r w:rsidR="000970BD" w:rsidRPr="004B68F5">
        <w:rPr>
          <w:rFonts w:ascii="Century Gothic" w:eastAsia="Times New Roman" w:hAnsi="Century Gothic" w:cs="ArialMT"/>
          <w:sz w:val="20"/>
          <w:szCs w:val="20"/>
        </w:rPr>
        <w:t xml:space="preserve"> with an aggregate of </w:t>
      </w:r>
      <w:r>
        <w:rPr>
          <w:rFonts w:ascii="Century Gothic" w:eastAsia="Times New Roman" w:hAnsi="Century Gothic" w:cs="ArialMT"/>
          <w:b/>
          <w:sz w:val="20"/>
          <w:szCs w:val="20"/>
        </w:rPr>
        <w:t>89</w:t>
      </w:r>
      <w:r w:rsidR="000970BD" w:rsidRPr="00B433F2">
        <w:rPr>
          <w:rFonts w:ascii="Century Gothic" w:eastAsia="Times New Roman" w:hAnsi="Century Gothic" w:cs="ArialMT"/>
          <w:b/>
          <w:sz w:val="20"/>
          <w:szCs w:val="20"/>
        </w:rPr>
        <w:t>%</w:t>
      </w:r>
    </w:p>
    <w:p w:rsidR="000970BD" w:rsidRPr="004B68F5" w:rsidRDefault="000970BD" w:rsidP="004B68F5">
      <w:pPr>
        <w:numPr>
          <w:ilvl w:val="0"/>
          <w:numId w:val="10"/>
        </w:numPr>
        <w:autoSpaceDE w:val="0"/>
        <w:autoSpaceDN w:val="0"/>
        <w:adjustRightInd w:val="0"/>
        <w:spacing w:after="0"/>
        <w:ind w:left="360"/>
        <w:jc w:val="left"/>
        <w:rPr>
          <w:rFonts w:ascii="Century Gothic" w:eastAsia="Times New Roman" w:hAnsi="Century Gothic" w:cs="ArialMT"/>
          <w:sz w:val="20"/>
          <w:szCs w:val="20"/>
        </w:rPr>
      </w:pPr>
      <w:r w:rsidRPr="004B68F5">
        <w:rPr>
          <w:rFonts w:ascii="Century Gothic" w:eastAsia="Times New Roman" w:hAnsi="Century Gothic" w:cs="ArialMT"/>
          <w:sz w:val="20"/>
          <w:szCs w:val="20"/>
        </w:rPr>
        <w:t xml:space="preserve">Class 12th from </w:t>
      </w:r>
      <w:proofErr w:type="spellStart"/>
      <w:r w:rsidR="004B40AC">
        <w:rPr>
          <w:rFonts w:ascii="Century Gothic" w:eastAsia="Times New Roman" w:hAnsi="Century Gothic" w:cs="ArialMT"/>
          <w:sz w:val="20"/>
          <w:szCs w:val="20"/>
        </w:rPr>
        <w:t>Kamaraj</w:t>
      </w:r>
      <w:proofErr w:type="spellEnd"/>
      <w:r w:rsidR="004B40AC">
        <w:rPr>
          <w:rFonts w:ascii="Century Gothic" w:eastAsia="Times New Roman" w:hAnsi="Century Gothic" w:cs="ArialMT"/>
          <w:sz w:val="20"/>
          <w:szCs w:val="20"/>
        </w:rPr>
        <w:t xml:space="preserve"> School affiliated to Matriculation</w:t>
      </w:r>
      <w:r w:rsidRPr="004B68F5">
        <w:rPr>
          <w:rFonts w:ascii="Century Gothic" w:eastAsia="Times New Roman" w:hAnsi="Century Gothic" w:cs="ArialMT"/>
          <w:sz w:val="20"/>
          <w:szCs w:val="20"/>
        </w:rPr>
        <w:t xml:space="preserve"> </w:t>
      </w:r>
      <w:r w:rsidR="004B40AC">
        <w:rPr>
          <w:rFonts w:ascii="Century Gothic" w:eastAsia="Times New Roman" w:hAnsi="Century Gothic" w:cs="ArialMT"/>
          <w:sz w:val="20"/>
          <w:szCs w:val="20"/>
        </w:rPr>
        <w:t>Tamil Nadu</w:t>
      </w:r>
      <w:r w:rsidRPr="004B68F5">
        <w:rPr>
          <w:rFonts w:ascii="Century Gothic" w:eastAsia="Times New Roman" w:hAnsi="Century Gothic" w:cs="ArialMT"/>
          <w:sz w:val="20"/>
          <w:szCs w:val="20"/>
        </w:rPr>
        <w:t xml:space="preserve"> with </w:t>
      </w:r>
      <w:r w:rsidR="004B40AC">
        <w:rPr>
          <w:rFonts w:ascii="Century Gothic" w:eastAsia="Times New Roman" w:hAnsi="Century Gothic" w:cs="ArialMT"/>
          <w:b/>
          <w:sz w:val="20"/>
          <w:szCs w:val="20"/>
        </w:rPr>
        <w:t>82</w:t>
      </w:r>
      <w:r w:rsidRPr="00B433F2">
        <w:rPr>
          <w:rFonts w:ascii="Century Gothic" w:eastAsia="Times New Roman" w:hAnsi="Century Gothic" w:cs="ArialMT"/>
          <w:b/>
          <w:sz w:val="20"/>
          <w:szCs w:val="20"/>
        </w:rPr>
        <w:t>%</w:t>
      </w:r>
    </w:p>
    <w:p w:rsidR="000970BD" w:rsidRPr="004B68F5" w:rsidRDefault="000970BD" w:rsidP="004B68F5">
      <w:pPr>
        <w:numPr>
          <w:ilvl w:val="0"/>
          <w:numId w:val="10"/>
        </w:numPr>
        <w:autoSpaceDE w:val="0"/>
        <w:autoSpaceDN w:val="0"/>
        <w:adjustRightInd w:val="0"/>
        <w:spacing w:after="0"/>
        <w:ind w:left="360"/>
        <w:jc w:val="left"/>
        <w:rPr>
          <w:rFonts w:ascii="Century Gothic" w:eastAsia="Times New Roman" w:hAnsi="Century Gothic" w:cs="ArialMT"/>
          <w:sz w:val="20"/>
          <w:szCs w:val="20"/>
        </w:rPr>
      </w:pPr>
      <w:r w:rsidRPr="004B68F5">
        <w:rPr>
          <w:rFonts w:ascii="Century Gothic" w:eastAsia="Times New Roman" w:hAnsi="Century Gothic" w:cs="ArialMT"/>
          <w:sz w:val="20"/>
          <w:szCs w:val="20"/>
        </w:rPr>
        <w:t xml:space="preserve">Class 10th from </w:t>
      </w:r>
      <w:proofErr w:type="spellStart"/>
      <w:r w:rsidR="00092852">
        <w:rPr>
          <w:rFonts w:ascii="Century Gothic" w:eastAsia="Times New Roman" w:hAnsi="Century Gothic" w:cs="ArialMT"/>
          <w:sz w:val="20"/>
          <w:szCs w:val="20"/>
        </w:rPr>
        <w:t>Kamaraj</w:t>
      </w:r>
      <w:proofErr w:type="spellEnd"/>
      <w:r w:rsidR="00092852">
        <w:rPr>
          <w:rFonts w:ascii="Century Gothic" w:eastAsia="Times New Roman" w:hAnsi="Century Gothic" w:cs="ArialMT"/>
          <w:sz w:val="20"/>
          <w:szCs w:val="20"/>
        </w:rPr>
        <w:t xml:space="preserve"> School affiliated to Matriculation</w:t>
      </w:r>
      <w:r w:rsidR="00092852" w:rsidRPr="004B68F5">
        <w:rPr>
          <w:rFonts w:ascii="Century Gothic" w:eastAsia="Times New Roman" w:hAnsi="Century Gothic" w:cs="ArialMT"/>
          <w:sz w:val="20"/>
          <w:szCs w:val="20"/>
        </w:rPr>
        <w:t xml:space="preserve"> </w:t>
      </w:r>
      <w:r w:rsidR="00092852">
        <w:rPr>
          <w:rFonts w:ascii="Century Gothic" w:eastAsia="Times New Roman" w:hAnsi="Century Gothic" w:cs="ArialMT"/>
          <w:sz w:val="20"/>
          <w:szCs w:val="20"/>
        </w:rPr>
        <w:t>Tamil Nadu</w:t>
      </w:r>
      <w:r w:rsidR="00092852" w:rsidRPr="004B68F5">
        <w:rPr>
          <w:rFonts w:ascii="Century Gothic" w:eastAsia="Times New Roman" w:hAnsi="Century Gothic" w:cs="ArialMT"/>
          <w:sz w:val="20"/>
          <w:szCs w:val="20"/>
        </w:rPr>
        <w:t xml:space="preserve"> with </w:t>
      </w:r>
      <w:r w:rsidR="00092852">
        <w:rPr>
          <w:rFonts w:ascii="Century Gothic" w:eastAsia="Times New Roman" w:hAnsi="Century Gothic" w:cs="ArialMT"/>
          <w:b/>
          <w:sz w:val="20"/>
          <w:szCs w:val="20"/>
        </w:rPr>
        <w:t>86</w:t>
      </w:r>
      <w:r w:rsidR="00092852" w:rsidRPr="00B433F2">
        <w:rPr>
          <w:rFonts w:ascii="Century Gothic" w:eastAsia="Times New Roman" w:hAnsi="Century Gothic" w:cs="ArialMT"/>
          <w:b/>
          <w:sz w:val="20"/>
          <w:szCs w:val="20"/>
        </w:rPr>
        <w:t>%</w:t>
      </w:r>
    </w:p>
    <w:p w:rsidR="009B588E" w:rsidRDefault="009B588E" w:rsidP="009B588E">
      <w:pPr>
        <w:autoSpaceDE w:val="0"/>
        <w:autoSpaceDN w:val="0"/>
        <w:adjustRightInd w:val="0"/>
        <w:spacing w:after="0" w:line="240" w:lineRule="auto"/>
        <w:jc w:val="left"/>
        <w:rPr>
          <w:rFonts w:ascii="Century Gothic" w:eastAsia="Times New Roman" w:hAnsi="Century Gothic" w:cs="Arial-BoldMT"/>
          <w:bCs/>
          <w:sz w:val="20"/>
          <w:szCs w:val="20"/>
        </w:rPr>
      </w:pPr>
    </w:p>
    <w:p w:rsidR="000970BD" w:rsidRDefault="000970BD" w:rsidP="009B588E">
      <w:pPr>
        <w:autoSpaceDE w:val="0"/>
        <w:autoSpaceDN w:val="0"/>
        <w:adjustRightInd w:val="0"/>
        <w:spacing w:after="0" w:line="240" w:lineRule="auto"/>
        <w:jc w:val="left"/>
        <w:rPr>
          <w:rFonts w:ascii="Century Gothic" w:eastAsia="Times New Roman" w:hAnsi="Century Gothic" w:cs="Arial-BoldMT"/>
          <w:bCs/>
          <w:sz w:val="20"/>
          <w:szCs w:val="20"/>
        </w:rPr>
      </w:pPr>
    </w:p>
    <w:p w:rsidR="000970BD" w:rsidRPr="009B588E" w:rsidRDefault="000970BD" w:rsidP="009B588E">
      <w:pPr>
        <w:autoSpaceDE w:val="0"/>
        <w:autoSpaceDN w:val="0"/>
        <w:adjustRightInd w:val="0"/>
        <w:spacing w:after="0" w:line="240" w:lineRule="auto"/>
        <w:jc w:val="left"/>
        <w:rPr>
          <w:rFonts w:ascii="Century Gothic" w:eastAsia="Times New Roman" w:hAnsi="Century Gothic" w:cs="Arial-BoldMT"/>
          <w:bCs/>
          <w:sz w:val="20"/>
          <w:szCs w:val="20"/>
        </w:rPr>
      </w:pPr>
    </w:p>
    <w:p w:rsidR="004C7400" w:rsidRPr="00B433F2" w:rsidRDefault="000C601F" w:rsidP="00B433F2">
      <w:pPr>
        <w:shd w:val="clear" w:color="auto" w:fill="EAF1DD"/>
        <w:rPr>
          <w:rFonts w:ascii="Century Gothic" w:hAnsi="Century Gothic"/>
          <w:b/>
          <w:smallCaps/>
          <w:sz w:val="20"/>
          <w:szCs w:val="20"/>
          <w:u w:val="single"/>
        </w:rPr>
      </w:pPr>
      <w:r w:rsidRPr="00B433F2">
        <w:rPr>
          <w:rFonts w:ascii="Century Gothic" w:hAnsi="Century Gothic"/>
          <w:b/>
          <w:smallCaps/>
          <w:sz w:val="20"/>
          <w:szCs w:val="20"/>
          <w:u w:val="single"/>
        </w:rPr>
        <w:t>PROFESSIONAL EXPERIENCE</w:t>
      </w:r>
    </w:p>
    <w:p w:rsidR="0005755D" w:rsidRDefault="0005755D" w:rsidP="00D25AEB">
      <w:pPr>
        <w:widowControl w:val="0"/>
        <w:spacing w:after="0" w:line="240" w:lineRule="auto"/>
        <w:rPr>
          <w:rFonts w:ascii="Century Gothic" w:hAnsi="Century Gothic"/>
          <w:b/>
          <w:bCs/>
          <w:color w:val="000000"/>
          <w:sz w:val="20"/>
          <w:szCs w:val="20"/>
        </w:rPr>
      </w:pPr>
    </w:p>
    <w:p w:rsidR="00D25AEB" w:rsidRPr="00B433F2" w:rsidRDefault="0005755D" w:rsidP="00D25AEB">
      <w:pPr>
        <w:widowControl w:val="0"/>
        <w:spacing w:after="0" w:line="240" w:lineRule="auto"/>
        <w:rPr>
          <w:rFonts w:ascii="Century Gothic" w:hAnsi="Century Gothic"/>
          <w:b/>
          <w:bCs/>
          <w:color w:val="000000"/>
          <w:sz w:val="20"/>
          <w:szCs w:val="20"/>
        </w:rPr>
      </w:pPr>
      <w:r>
        <w:rPr>
          <w:rFonts w:ascii="Century Gothic" w:hAnsi="Century Gothic"/>
          <w:b/>
          <w:bCs/>
          <w:color w:val="000000"/>
          <w:sz w:val="20"/>
          <w:szCs w:val="20"/>
        </w:rPr>
        <w:t>Accenture Services</w:t>
      </w:r>
      <w:r w:rsidR="004C7400" w:rsidRPr="00B433F2">
        <w:rPr>
          <w:rFonts w:ascii="Century Gothic" w:hAnsi="Century Gothic"/>
          <w:b/>
          <w:bCs/>
          <w:color w:val="000000"/>
          <w:sz w:val="20"/>
          <w:szCs w:val="20"/>
        </w:rPr>
        <w:t xml:space="preserve"> Private Limited</w:t>
      </w:r>
      <w:r w:rsidR="00D25AEB" w:rsidRPr="00B433F2">
        <w:rPr>
          <w:rFonts w:ascii="Century Gothic" w:hAnsi="Century Gothic"/>
          <w:b/>
          <w:bCs/>
          <w:color w:val="000000"/>
          <w:sz w:val="20"/>
          <w:szCs w:val="20"/>
        </w:rPr>
        <w:t xml:space="preserve">, </w:t>
      </w:r>
      <w:r w:rsidR="00092852" w:rsidRPr="00B433F2">
        <w:rPr>
          <w:rFonts w:ascii="Century Gothic" w:hAnsi="Century Gothic"/>
          <w:b/>
          <w:bCs/>
          <w:color w:val="000000"/>
          <w:sz w:val="20"/>
          <w:szCs w:val="20"/>
        </w:rPr>
        <w:t>Bangalore</w:t>
      </w:r>
      <w:r w:rsidR="00092852">
        <w:rPr>
          <w:rFonts w:ascii="Century Gothic" w:hAnsi="Century Gothic"/>
          <w:bCs/>
          <w:color w:val="000000"/>
          <w:sz w:val="20"/>
          <w:szCs w:val="20"/>
        </w:rPr>
        <w:t xml:space="preserve"> (From March 2013 to March 2015).</w:t>
      </w:r>
    </w:p>
    <w:p w:rsidR="0005755D" w:rsidRDefault="009025FF" w:rsidP="00D25AEB">
      <w:pPr>
        <w:widowControl w:val="0"/>
        <w:spacing w:after="0" w:line="240" w:lineRule="auto"/>
        <w:rPr>
          <w:rFonts w:ascii="Century Gothic" w:hAnsi="Century Gothic"/>
          <w:b/>
          <w:bCs/>
          <w:color w:val="000000"/>
          <w:sz w:val="20"/>
          <w:szCs w:val="20"/>
        </w:rPr>
      </w:pPr>
      <w:r>
        <w:rPr>
          <w:rFonts w:ascii="Century Gothic" w:hAnsi="Century Gothic"/>
          <w:b/>
          <w:bCs/>
          <w:color w:val="000000"/>
          <w:sz w:val="20"/>
          <w:szCs w:val="20"/>
        </w:rPr>
        <w:t>Software Engineer</w:t>
      </w:r>
      <w:r w:rsidR="00B2290D" w:rsidRPr="00B433F2">
        <w:rPr>
          <w:rFonts w:ascii="Century Gothic" w:hAnsi="Century Gothic"/>
          <w:b/>
          <w:bCs/>
          <w:color w:val="000000"/>
          <w:sz w:val="20"/>
          <w:szCs w:val="20"/>
        </w:rPr>
        <w:t>,</w:t>
      </w:r>
    </w:p>
    <w:p w:rsidR="00BF3223" w:rsidRPr="00B433F2" w:rsidRDefault="00B2290D" w:rsidP="00D25AEB">
      <w:pPr>
        <w:widowControl w:val="0"/>
        <w:spacing w:after="0" w:line="240" w:lineRule="auto"/>
        <w:rPr>
          <w:rFonts w:ascii="Century Gothic" w:hAnsi="Century Gothic"/>
          <w:b/>
          <w:bCs/>
          <w:color w:val="000000"/>
          <w:sz w:val="20"/>
          <w:szCs w:val="20"/>
        </w:rPr>
      </w:pPr>
      <w:r w:rsidRPr="00B433F2">
        <w:rPr>
          <w:rFonts w:ascii="Century Gothic" w:hAnsi="Century Gothic"/>
          <w:b/>
          <w:bCs/>
          <w:color w:val="000000"/>
          <w:sz w:val="20"/>
          <w:szCs w:val="20"/>
        </w:rPr>
        <w:t xml:space="preserve">Client: </w:t>
      </w:r>
      <w:r w:rsidR="0005755D">
        <w:rPr>
          <w:rFonts w:ascii="Century Gothic" w:hAnsi="Century Gothic"/>
          <w:b/>
          <w:bCs/>
          <w:color w:val="000000"/>
          <w:sz w:val="20"/>
          <w:szCs w:val="20"/>
        </w:rPr>
        <w:t>Educational Testing</w:t>
      </w:r>
      <w:r w:rsidR="0005755D" w:rsidRPr="00B433F2">
        <w:rPr>
          <w:rFonts w:ascii="Century Gothic" w:hAnsi="Century Gothic"/>
          <w:b/>
          <w:bCs/>
          <w:color w:val="000000"/>
          <w:sz w:val="20"/>
          <w:szCs w:val="20"/>
        </w:rPr>
        <w:t xml:space="preserve"> Services</w:t>
      </w:r>
      <w:r w:rsidR="009025FF">
        <w:rPr>
          <w:rFonts w:ascii="Century Gothic" w:hAnsi="Century Gothic"/>
          <w:b/>
          <w:bCs/>
          <w:color w:val="000000"/>
          <w:sz w:val="20"/>
          <w:szCs w:val="20"/>
        </w:rPr>
        <w:t xml:space="preserve">, Princeton, New </w:t>
      </w:r>
      <w:proofErr w:type="spellStart"/>
      <w:r w:rsidR="009025FF">
        <w:rPr>
          <w:rFonts w:ascii="Century Gothic" w:hAnsi="Century Gothic"/>
          <w:b/>
          <w:bCs/>
          <w:color w:val="000000"/>
          <w:sz w:val="20"/>
          <w:szCs w:val="20"/>
        </w:rPr>
        <w:t>Jersy</w:t>
      </w:r>
      <w:proofErr w:type="spellEnd"/>
      <w:r w:rsidR="0005755D">
        <w:rPr>
          <w:rFonts w:ascii="Century Gothic" w:hAnsi="Century Gothic"/>
          <w:b/>
          <w:bCs/>
          <w:color w:val="000000"/>
          <w:sz w:val="20"/>
          <w:szCs w:val="20"/>
        </w:rPr>
        <w:t>, USA</w:t>
      </w:r>
    </w:p>
    <w:p w:rsidR="000270E1" w:rsidRDefault="000270E1" w:rsidP="00D25AEB">
      <w:pPr>
        <w:widowControl w:val="0"/>
        <w:spacing w:after="0" w:line="240" w:lineRule="auto"/>
        <w:rPr>
          <w:rFonts w:ascii="Century Gothic" w:hAnsi="Century Gothic"/>
          <w:b/>
          <w:bCs/>
          <w:color w:val="000000"/>
          <w:sz w:val="20"/>
          <w:szCs w:val="20"/>
        </w:rPr>
      </w:pPr>
    </w:p>
    <w:p w:rsidR="000270E1" w:rsidRPr="00D41E56" w:rsidRDefault="000270E1" w:rsidP="000270E1">
      <w:pPr>
        <w:pStyle w:val="NoSpacing"/>
        <w:rPr>
          <w:szCs w:val="20"/>
        </w:rPr>
      </w:pPr>
    </w:p>
    <w:p w:rsidR="009B588E" w:rsidRPr="009054DB" w:rsidRDefault="000270E1" w:rsidP="009054DB">
      <w:pPr>
        <w:shd w:val="clear" w:color="auto" w:fill="EAF1DD"/>
        <w:spacing w:after="0"/>
        <w:rPr>
          <w:rFonts w:ascii="Century Gothic" w:hAnsi="Century Gothic"/>
          <w:b/>
          <w:bCs/>
          <w:color w:val="000000"/>
          <w:sz w:val="22"/>
          <w:szCs w:val="24"/>
          <w:u w:val="single"/>
        </w:rPr>
      </w:pPr>
      <w:r w:rsidRPr="009054DB">
        <w:rPr>
          <w:rFonts w:ascii="Century Gothic" w:hAnsi="Century Gothic"/>
          <w:b/>
          <w:bCs/>
          <w:color w:val="000000"/>
          <w:sz w:val="22"/>
          <w:szCs w:val="24"/>
          <w:u w:val="single"/>
        </w:rPr>
        <w:t>Projects and Applications</w:t>
      </w:r>
    </w:p>
    <w:p w:rsidR="009B588E" w:rsidRDefault="009B588E" w:rsidP="00D25AEB">
      <w:pPr>
        <w:widowControl w:val="0"/>
        <w:spacing w:after="0" w:line="240" w:lineRule="auto"/>
        <w:rPr>
          <w:rFonts w:ascii="Century Gothic" w:hAnsi="Century Gothic"/>
          <w:b/>
          <w:bCs/>
          <w:color w:val="000000"/>
          <w:sz w:val="20"/>
          <w:szCs w:val="20"/>
        </w:rPr>
      </w:pPr>
    </w:p>
    <w:p w:rsidR="00BE47A2" w:rsidRDefault="00BE47A2" w:rsidP="00D25AEB">
      <w:pPr>
        <w:widowControl w:val="0"/>
        <w:spacing w:after="0" w:line="240" w:lineRule="auto"/>
        <w:rPr>
          <w:rFonts w:ascii="Century Gothic" w:hAnsi="Century Gothic"/>
          <w:b/>
          <w:bCs/>
          <w:color w:val="000000"/>
          <w:sz w:val="20"/>
          <w:szCs w:val="20"/>
        </w:rPr>
      </w:pPr>
    </w:p>
    <w:tbl>
      <w:tblPr>
        <w:tblW w:w="0" w:type="auto"/>
        <w:tblCellSpacing w:w="22"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4426"/>
        <w:gridCol w:w="4642"/>
      </w:tblGrid>
      <w:tr w:rsidR="0083585C" w:rsidRPr="0083585C" w:rsidTr="0083585C">
        <w:trPr>
          <w:tblCellSpacing w:w="22" w:type="dxa"/>
        </w:trPr>
        <w:tc>
          <w:tcPr>
            <w:tcW w:w="43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3585C" w:rsidRPr="0083585C" w:rsidRDefault="0083585C" w:rsidP="0083585C">
            <w:p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b/>
                <w:bCs/>
                <w:sz w:val="22"/>
                <w:lang w:val="en-IN" w:eastAsia="en-IN"/>
              </w:rPr>
              <w:t>ETS (Educational  Testing Services)</w:t>
            </w:r>
          </w:p>
        </w:tc>
        <w:tc>
          <w:tcPr>
            <w:tcW w:w="45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92852" w:rsidRPr="00092852" w:rsidRDefault="00092852" w:rsidP="00622A94">
            <w:pPr>
              <w:spacing w:after="0" w:line="240" w:lineRule="auto"/>
              <w:jc w:val="left"/>
              <w:rPr>
                <w:rFonts w:ascii="Arial" w:eastAsia="Times New Roman" w:hAnsi="Arial" w:cs="Arial"/>
                <w:sz w:val="22"/>
                <w:lang w:val="en-IN" w:eastAsia="en-IN"/>
              </w:rPr>
            </w:pPr>
            <w:r>
              <w:rPr>
                <w:rFonts w:ascii="Arial" w:eastAsia="Times New Roman" w:hAnsi="Arial" w:cs="Arial"/>
                <w:sz w:val="22"/>
                <w:lang w:val="en-IN" w:eastAsia="en-IN"/>
              </w:rPr>
              <w:t>July</w:t>
            </w:r>
            <w:r w:rsidR="0083585C" w:rsidRPr="0083585C">
              <w:rPr>
                <w:rFonts w:ascii="Arial" w:eastAsia="Times New Roman" w:hAnsi="Arial" w:cs="Arial"/>
                <w:sz w:val="22"/>
                <w:lang w:val="en-IN" w:eastAsia="en-IN"/>
              </w:rPr>
              <w:t xml:space="preserve"> 201</w:t>
            </w:r>
            <w:r w:rsidR="00622A94">
              <w:rPr>
                <w:rFonts w:ascii="Arial" w:eastAsia="Times New Roman" w:hAnsi="Arial" w:cs="Arial"/>
                <w:sz w:val="22"/>
                <w:lang w:val="en-IN" w:eastAsia="en-IN"/>
              </w:rPr>
              <w:t>3</w:t>
            </w:r>
            <w:r w:rsidR="0083585C" w:rsidRPr="0083585C">
              <w:rPr>
                <w:rFonts w:ascii="Arial" w:eastAsia="Times New Roman" w:hAnsi="Arial" w:cs="Arial"/>
                <w:sz w:val="22"/>
                <w:lang w:val="en-IN" w:eastAsia="en-IN"/>
              </w:rPr>
              <w:t>-</w:t>
            </w:r>
            <w:r>
              <w:rPr>
                <w:rFonts w:ascii="Arial" w:eastAsia="Times New Roman" w:hAnsi="Arial" w:cs="Arial"/>
                <w:sz w:val="22"/>
                <w:lang w:val="en-IN" w:eastAsia="en-IN"/>
              </w:rPr>
              <w:t>March 2015</w:t>
            </w:r>
          </w:p>
        </w:tc>
      </w:tr>
      <w:tr w:rsidR="0083585C" w:rsidRPr="0083585C" w:rsidTr="0083585C">
        <w:trPr>
          <w:tblCellSpacing w:w="22" w:type="dxa"/>
        </w:trPr>
        <w:tc>
          <w:tcPr>
            <w:tcW w:w="43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3585C" w:rsidRPr="0083585C" w:rsidRDefault="0083585C" w:rsidP="0083585C">
            <w:p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sz w:val="22"/>
                <w:lang w:val="en-IN" w:eastAsia="en-IN"/>
              </w:rPr>
              <w:t>Client</w:t>
            </w:r>
          </w:p>
        </w:tc>
        <w:tc>
          <w:tcPr>
            <w:tcW w:w="45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3585C" w:rsidRPr="0083585C" w:rsidRDefault="0083585C" w:rsidP="0083585C">
            <w:p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sz w:val="22"/>
                <w:lang w:val="en-IN" w:eastAsia="en-IN"/>
              </w:rPr>
              <w:t>ETS</w:t>
            </w:r>
          </w:p>
        </w:tc>
      </w:tr>
      <w:tr w:rsidR="0083585C" w:rsidRPr="0083585C" w:rsidTr="0083585C">
        <w:trPr>
          <w:tblCellSpacing w:w="22" w:type="dxa"/>
        </w:trPr>
        <w:tc>
          <w:tcPr>
            <w:tcW w:w="43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3585C" w:rsidRPr="0083585C" w:rsidRDefault="0083585C" w:rsidP="0083585C">
            <w:p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sz w:val="22"/>
                <w:lang w:val="en-IN" w:eastAsia="en-IN"/>
              </w:rPr>
              <w:t>Technologies</w:t>
            </w:r>
          </w:p>
        </w:tc>
        <w:tc>
          <w:tcPr>
            <w:tcW w:w="45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83585C" w:rsidRPr="0083585C" w:rsidRDefault="00092852" w:rsidP="0083585C">
            <w:pPr>
              <w:spacing w:after="0" w:line="240" w:lineRule="auto"/>
              <w:jc w:val="left"/>
              <w:rPr>
                <w:rFonts w:ascii="Times New Roman" w:eastAsia="Times New Roman" w:hAnsi="Times New Roman"/>
                <w:szCs w:val="24"/>
                <w:lang w:val="en-IN" w:eastAsia="en-IN"/>
              </w:rPr>
            </w:pPr>
            <w:r>
              <w:rPr>
                <w:rFonts w:ascii="Arial" w:eastAsia="Times New Roman" w:hAnsi="Arial" w:cs="Arial"/>
                <w:sz w:val="22"/>
                <w:lang w:val="en-IN" w:eastAsia="en-IN"/>
              </w:rPr>
              <w:t>Mainframe (Procobol)</w:t>
            </w:r>
          </w:p>
        </w:tc>
      </w:tr>
      <w:tr w:rsidR="0083585C" w:rsidRPr="0083585C" w:rsidTr="0083585C">
        <w:trPr>
          <w:tblCellSpacing w:w="22" w:type="dxa"/>
        </w:trPr>
        <w:tc>
          <w:tcPr>
            <w:tcW w:w="8980"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B09FD" w:rsidRDefault="00DB09FD" w:rsidP="0083585C">
            <w:pPr>
              <w:spacing w:after="0" w:line="240" w:lineRule="auto"/>
              <w:jc w:val="left"/>
              <w:rPr>
                <w:rFonts w:ascii="Arial" w:eastAsia="Times New Roman" w:hAnsi="Arial" w:cs="Arial"/>
                <w:b/>
                <w:bCs/>
                <w:sz w:val="22"/>
                <w:lang w:val="en-IN" w:eastAsia="en-IN"/>
              </w:rPr>
            </w:pPr>
          </w:p>
          <w:p w:rsidR="00DB09FD" w:rsidRDefault="00DB09FD" w:rsidP="0083585C">
            <w:pPr>
              <w:spacing w:after="0" w:line="240" w:lineRule="auto"/>
              <w:jc w:val="left"/>
              <w:rPr>
                <w:rFonts w:ascii="Arial" w:eastAsia="Times New Roman" w:hAnsi="Arial" w:cs="Arial"/>
                <w:b/>
                <w:bCs/>
                <w:sz w:val="22"/>
                <w:lang w:val="en-IN" w:eastAsia="en-IN"/>
              </w:rPr>
            </w:pPr>
          </w:p>
          <w:p w:rsidR="00DB09FD" w:rsidRDefault="00DB09FD" w:rsidP="0083585C">
            <w:pPr>
              <w:spacing w:after="0" w:line="240" w:lineRule="auto"/>
              <w:jc w:val="left"/>
              <w:rPr>
                <w:rFonts w:ascii="Arial" w:eastAsia="Times New Roman" w:hAnsi="Arial" w:cs="Arial"/>
                <w:b/>
                <w:bCs/>
                <w:sz w:val="22"/>
                <w:lang w:val="en-IN" w:eastAsia="en-IN"/>
              </w:rPr>
            </w:pPr>
          </w:p>
          <w:p w:rsidR="00DB09FD" w:rsidRDefault="00DB09FD" w:rsidP="0083585C">
            <w:pPr>
              <w:spacing w:after="0" w:line="240" w:lineRule="auto"/>
              <w:jc w:val="left"/>
              <w:rPr>
                <w:rFonts w:ascii="Arial" w:eastAsia="Times New Roman" w:hAnsi="Arial" w:cs="Arial"/>
                <w:b/>
                <w:bCs/>
                <w:sz w:val="22"/>
                <w:lang w:val="en-IN" w:eastAsia="en-IN"/>
              </w:rPr>
            </w:pPr>
          </w:p>
          <w:p w:rsidR="0083585C" w:rsidRPr="00DB09FD" w:rsidRDefault="0083585C" w:rsidP="0083585C">
            <w:p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b/>
                <w:bCs/>
                <w:sz w:val="22"/>
                <w:lang w:val="en-IN" w:eastAsia="en-IN"/>
              </w:rPr>
              <w:lastRenderedPageBreak/>
              <w:t>Description :</w:t>
            </w:r>
          </w:p>
          <w:p w:rsidR="00743D92" w:rsidRPr="0083585C" w:rsidRDefault="00743D92" w:rsidP="0083585C">
            <w:pPr>
              <w:spacing w:after="0" w:line="240" w:lineRule="auto"/>
              <w:jc w:val="left"/>
              <w:rPr>
                <w:rFonts w:ascii="Times New Roman" w:eastAsia="Times New Roman" w:hAnsi="Times New Roman"/>
                <w:szCs w:val="24"/>
                <w:lang w:val="en-IN" w:eastAsia="en-IN"/>
              </w:rPr>
            </w:pPr>
          </w:p>
          <w:p w:rsidR="0083585C" w:rsidRPr="0083585C" w:rsidRDefault="0083585C" w:rsidP="0083585C">
            <w:p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sz w:val="22"/>
                <w:lang w:val="en-IN" w:eastAsia="en-IN"/>
              </w:rPr>
              <w:t>ETS develops various standardized tests primarily in the United States for K–12 and higher education, and it also administers international tests including the TOEFL, TOEIC, GRE, General and Subject Tests, and The Praxis test Series — in more than 180 countries, and at over 9,000 locations worldwide. It’s the world's largest private nonprofit educational testing and assessment organization. EPP (ETS Proficiency Profile) or MAPP (Measurement of Academic Proficiency and Progress) and MFT (Major Field Test) are also the tests conducted under ETS. The MAPP or EPP test was developed to assist in the assessment of the outcomes of general education programs in order to improve the quality of instruction and learning. It is a test of college-level skills in critical thinking, reading, writing, and mathematics designed to measure the academic skills developed through general education courses. The MFT are comprehensive undergraduate and MBA outcomes assessments designed to measure the critical knowledge and understanding obtained by students in a major field of study.</w:t>
            </w:r>
          </w:p>
          <w:p w:rsidR="0083585C" w:rsidRPr="0083585C" w:rsidRDefault="0083585C" w:rsidP="0083585C">
            <w:p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sz w:val="22"/>
                <w:lang w:val="en-IN" w:eastAsia="en-IN"/>
              </w:rPr>
              <w:t> </w:t>
            </w:r>
          </w:p>
          <w:p w:rsidR="0083585C" w:rsidRPr="0083585C" w:rsidRDefault="0083585C" w:rsidP="0083585C">
            <w:p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b/>
                <w:bCs/>
                <w:sz w:val="22"/>
                <w:lang w:val="en-IN" w:eastAsia="en-IN"/>
              </w:rPr>
              <w:t xml:space="preserve">Role : </w:t>
            </w:r>
            <w:r w:rsidR="00092852">
              <w:rPr>
                <w:rFonts w:ascii="Arial" w:eastAsia="Times New Roman" w:hAnsi="Arial" w:cs="Arial"/>
                <w:sz w:val="22"/>
                <w:lang w:val="en-IN" w:eastAsia="en-IN"/>
              </w:rPr>
              <w:t>Mainframe</w:t>
            </w:r>
            <w:r w:rsidRPr="0083585C">
              <w:rPr>
                <w:rFonts w:ascii="Arial" w:eastAsia="Times New Roman" w:hAnsi="Arial" w:cs="Arial"/>
                <w:sz w:val="22"/>
                <w:lang w:val="en-IN" w:eastAsia="en-IN"/>
              </w:rPr>
              <w:t xml:space="preserve"> Developer</w:t>
            </w:r>
            <w:r w:rsidR="00EE5878">
              <w:rPr>
                <w:rFonts w:ascii="Arial" w:eastAsia="Times New Roman" w:hAnsi="Arial" w:cs="Arial"/>
                <w:sz w:val="22"/>
                <w:lang w:val="en-IN" w:eastAsia="en-IN"/>
              </w:rPr>
              <w:t xml:space="preserve"> And Oracle</w:t>
            </w:r>
          </w:p>
          <w:p w:rsidR="0083585C" w:rsidRPr="0083585C" w:rsidRDefault="0083585C" w:rsidP="0083585C">
            <w:p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b/>
                <w:bCs/>
                <w:sz w:val="22"/>
                <w:lang w:val="en-IN" w:eastAsia="en-IN"/>
              </w:rPr>
              <w:t> </w:t>
            </w:r>
          </w:p>
          <w:p w:rsidR="0083585C" w:rsidRPr="0083585C" w:rsidRDefault="0083585C" w:rsidP="0083585C">
            <w:p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b/>
                <w:bCs/>
                <w:sz w:val="22"/>
                <w:lang w:val="en-IN" w:eastAsia="en-IN"/>
              </w:rPr>
              <w:t>Responsibilities :</w:t>
            </w:r>
          </w:p>
          <w:p w:rsidR="0083585C" w:rsidRPr="0083585C" w:rsidRDefault="0083585C" w:rsidP="0083585C">
            <w:p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b/>
                <w:bCs/>
                <w:sz w:val="22"/>
                <w:lang w:val="en-IN" w:eastAsia="en-IN"/>
              </w:rPr>
              <w:t> </w:t>
            </w:r>
          </w:p>
          <w:p w:rsidR="0083585C" w:rsidRPr="00721907" w:rsidRDefault="0083585C" w:rsidP="00721907">
            <w:pPr>
              <w:pStyle w:val="ListParagraph"/>
              <w:numPr>
                <w:ilvl w:val="0"/>
                <w:numId w:val="15"/>
              </w:numPr>
              <w:spacing w:after="0" w:line="240" w:lineRule="auto"/>
              <w:jc w:val="left"/>
              <w:rPr>
                <w:rFonts w:ascii="Times New Roman" w:eastAsia="Times New Roman" w:hAnsi="Times New Roman"/>
                <w:szCs w:val="24"/>
                <w:lang w:val="en-IN" w:eastAsia="en-IN"/>
              </w:rPr>
            </w:pPr>
            <w:r w:rsidRPr="00721907">
              <w:rPr>
                <w:rFonts w:ascii="Arial" w:eastAsia="Times New Roman" w:hAnsi="Arial" w:cs="Arial"/>
                <w:sz w:val="22"/>
                <w:lang w:val="en-IN" w:eastAsia="en-IN"/>
              </w:rPr>
              <w:t>Understanding</w:t>
            </w:r>
            <w:r w:rsidR="00092852">
              <w:rPr>
                <w:rFonts w:ascii="Arial" w:eastAsia="Times New Roman" w:hAnsi="Arial" w:cs="Arial"/>
                <w:sz w:val="22"/>
                <w:lang w:val="en-IN" w:eastAsia="en-IN"/>
              </w:rPr>
              <w:t xml:space="preserve"> the design of production Codes</w:t>
            </w:r>
            <w:r w:rsidRPr="00721907">
              <w:rPr>
                <w:rFonts w:ascii="Arial" w:eastAsia="Times New Roman" w:hAnsi="Arial" w:cs="Arial"/>
                <w:sz w:val="22"/>
                <w:lang w:val="en-IN" w:eastAsia="en-IN"/>
              </w:rPr>
              <w:t xml:space="preserve"> and their functionality</w:t>
            </w:r>
          </w:p>
          <w:p w:rsidR="0083585C" w:rsidRPr="0083585C" w:rsidRDefault="0083585C" w:rsidP="0083585C">
            <w:pPr>
              <w:numPr>
                <w:ilvl w:val="0"/>
                <w:numId w:val="15"/>
              </w:num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sz w:val="22"/>
                <w:lang w:val="en-IN" w:eastAsia="en-IN"/>
              </w:rPr>
              <w:t>Monitoring the flow of data from organization or institutions to our staging tables and scored data to our historical tables.</w:t>
            </w:r>
          </w:p>
          <w:p w:rsidR="0083585C" w:rsidRPr="009025FF" w:rsidRDefault="0083585C" w:rsidP="009025FF">
            <w:pPr>
              <w:numPr>
                <w:ilvl w:val="0"/>
                <w:numId w:val="15"/>
              </w:num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sz w:val="22"/>
                <w:lang w:val="en-IN" w:eastAsia="en-IN"/>
              </w:rPr>
              <w:t>Won appreciation for automation done for the application</w:t>
            </w:r>
            <w:r w:rsidRPr="009025FF">
              <w:rPr>
                <w:rFonts w:ascii="Arial" w:eastAsia="Times New Roman" w:hAnsi="Arial" w:cs="Arial"/>
                <w:sz w:val="22"/>
                <w:lang w:val="en-IN" w:eastAsia="en-IN"/>
              </w:rPr>
              <w:t>.</w:t>
            </w:r>
          </w:p>
          <w:p w:rsidR="0083585C" w:rsidRPr="0083585C" w:rsidRDefault="0083585C" w:rsidP="0083585C">
            <w:pPr>
              <w:numPr>
                <w:ilvl w:val="0"/>
                <w:numId w:val="15"/>
              </w:num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sz w:val="22"/>
                <w:lang w:val="en-IN" w:eastAsia="en-IN"/>
              </w:rPr>
              <w:t>Providing production support and solving on major and minor issues.</w:t>
            </w:r>
          </w:p>
          <w:p w:rsidR="0083585C" w:rsidRPr="0083585C" w:rsidRDefault="0083585C" w:rsidP="0083585C">
            <w:pPr>
              <w:numPr>
                <w:ilvl w:val="0"/>
                <w:numId w:val="15"/>
              </w:num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sz w:val="22"/>
                <w:lang w:val="en-IN" w:eastAsia="en-IN"/>
              </w:rPr>
              <w:t>Worked on many enhancements and maintenance tasks.</w:t>
            </w:r>
          </w:p>
          <w:p w:rsidR="0083585C" w:rsidRPr="0083585C" w:rsidRDefault="00092852" w:rsidP="0083585C">
            <w:pPr>
              <w:numPr>
                <w:ilvl w:val="0"/>
                <w:numId w:val="15"/>
              </w:numPr>
              <w:spacing w:after="0" w:line="240" w:lineRule="auto"/>
              <w:jc w:val="left"/>
              <w:rPr>
                <w:rFonts w:ascii="Times New Roman" w:eastAsia="Times New Roman" w:hAnsi="Times New Roman"/>
                <w:szCs w:val="24"/>
                <w:lang w:val="en-IN" w:eastAsia="en-IN"/>
              </w:rPr>
            </w:pPr>
            <w:r>
              <w:rPr>
                <w:rFonts w:ascii="Arial" w:eastAsia="Times New Roman" w:hAnsi="Arial" w:cs="Arial"/>
                <w:sz w:val="22"/>
                <w:lang w:val="en-IN" w:eastAsia="en-IN"/>
              </w:rPr>
              <w:t>Monitoring the Oracle</w:t>
            </w:r>
            <w:r w:rsidR="0083585C" w:rsidRPr="0083585C">
              <w:rPr>
                <w:rFonts w:ascii="Arial" w:eastAsia="Times New Roman" w:hAnsi="Arial" w:cs="Arial"/>
                <w:sz w:val="22"/>
                <w:lang w:val="en-IN" w:eastAsia="en-IN"/>
              </w:rPr>
              <w:t xml:space="preserve"> jobs and tracking the root cause of the issues if any.</w:t>
            </w:r>
          </w:p>
          <w:p w:rsidR="0083585C" w:rsidRPr="0083585C" w:rsidRDefault="0083585C" w:rsidP="0083585C">
            <w:pPr>
              <w:numPr>
                <w:ilvl w:val="0"/>
                <w:numId w:val="15"/>
              </w:num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sz w:val="22"/>
                <w:lang w:val="en-IN" w:eastAsia="en-IN"/>
              </w:rPr>
              <w:t>Building reports like Learning Gains, Stat Extracts</w:t>
            </w:r>
            <w:r w:rsidR="00622A94">
              <w:rPr>
                <w:rFonts w:ascii="Arial" w:eastAsia="Times New Roman" w:hAnsi="Arial" w:cs="Arial"/>
                <w:sz w:val="22"/>
                <w:lang w:val="en-IN" w:eastAsia="en-IN"/>
              </w:rPr>
              <w:t xml:space="preserve">, Monthly Metrics </w:t>
            </w:r>
            <w:r w:rsidR="00721907">
              <w:rPr>
                <w:rFonts w:ascii="Arial" w:eastAsia="Times New Roman" w:hAnsi="Arial" w:cs="Arial"/>
                <w:sz w:val="22"/>
                <w:lang w:val="en-IN" w:eastAsia="en-IN"/>
              </w:rPr>
              <w:t>and Quarterly Audit.</w:t>
            </w:r>
          </w:p>
          <w:p w:rsidR="0083585C" w:rsidRPr="0083585C" w:rsidRDefault="0083585C" w:rsidP="0083585C">
            <w:pPr>
              <w:spacing w:after="0" w:line="240" w:lineRule="auto"/>
              <w:jc w:val="left"/>
              <w:rPr>
                <w:rFonts w:ascii="Times New Roman" w:eastAsia="Times New Roman" w:hAnsi="Times New Roman"/>
                <w:szCs w:val="24"/>
                <w:lang w:val="en-IN" w:eastAsia="en-IN"/>
              </w:rPr>
            </w:pPr>
            <w:r w:rsidRPr="0083585C">
              <w:rPr>
                <w:rFonts w:ascii="Arial" w:eastAsia="Times New Roman" w:hAnsi="Arial" w:cs="Arial"/>
                <w:b/>
                <w:bCs/>
                <w:sz w:val="22"/>
                <w:lang w:val="en-IN" w:eastAsia="en-IN"/>
              </w:rPr>
              <w:t> </w:t>
            </w:r>
          </w:p>
        </w:tc>
      </w:tr>
    </w:tbl>
    <w:p w:rsidR="0083585C" w:rsidRDefault="0083585C" w:rsidP="00393C71">
      <w:pPr>
        <w:shd w:val="clear" w:color="auto" w:fill="EAF1DD"/>
        <w:rPr>
          <w:rFonts w:ascii="Century Gothic" w:hAnsi="Century Gothic"/>
          <w:b/>
          <w:smallCaps/>
          <w:u w:val="single"/>
        </w:rPr>
      </w:pPr>
    </w:p>
    <w:p w:rsidR="00393C71" w:rsidRPr="000C601F" w:rsidRDefault="00393C71" w:rsidP="00393C71">
      <w:pPr>
        <w:shd w:val="clear" w:color="auto" w:fill="EAF1DD"/>
        <w:rPr>
          <w:rFonts w:ascii="Century Gothic" w:hAnsi="Century Gothic"/>
          <w:b/>
          <w:smallCaps/>
          <w:szCs w:val="24"/>
          <w:u w:val="single"/>
        </w:rPr>
      </w:pPr>
      <w:r>
        <w:rPr>
          <w:rFonts w:ascii="Century Gothic" w:hAnsi="Century Gothic"/>
          <w:b/>
          <w:smallCaps/>
          <w:u w:val="single"/>
        </w:rPr>
        <w:t>C</w:t>
      </w:r>
      <w:r w:rsidRPr="000C601F">
        <w:rPr>
          <w:rFonts w:ascii="Century Gothic" w:hAnsi="Century Gothic"/>
          <w:b/>
          <w:smallCaps/>
          <w:sz w:val="20"/>
          <w:u w:val="single"/>
        </w:rPr>
        <w:t>ERTIFICATIONS AND PROJECTS</w:t>
      </w:r>
    </w:p>
    <w:p w:rsidR="00393C71" w:rsidRDefault="00721907" w:rsidP="000C687D">
      <w:pPr>
        <w:pStyle w:val="NoSpacing"/>
        <w:numPr>
          <w:ilvl w:val="0"/>
          <w:numId w:val="2"/>
        </w:numPr>
        <w:rPr>
          <w:szCs w:val="20"/>
        </w:rPr>
      </w:pPr>
      <w:r>
        <w:rPr>
          <w:szCs w:val="20"/>
        </w:rPr>
        <w:t>Green Field Traini</w:t>
      </w:r>
      <w:r w:rsidR="00393C71">
        <w:rPr>
          <w:szCs w:val="20"/>
        </w:rPr>
        <w:t>n</w:t>
      </w:r>
      <w:r>
        <w:rPr>
          <w:szCs w:val="20"/>
        </w:rPr>
        <w:t xml:space="preserve">g in Accenture. </w:t>
      </w:r>
    </w:p>
    <w:p w:rsidR="00092852" w:rsidRPr="000C601F" w:rsidRDefault="00092852" w:rsidP="000C687D">
      <w:pPr>
        <w:pStyle w:val="NoSpacing"/>
        <w:numPr>
          <w:ilvl w:val="0"/>
          <w:numId w:val="2"/>
        </w:numPr>
        <w:rPr>
          <w:szCs w:val="20"/>
        </w:rPr>
      </w:pPr>
      <w:r>
        <w:rPr>
          <w:szCs w:val="20"/>
        </w:rPr>
        <w:t>DB2 family of fundamentals certified in IBM.</w:t>
      </w:r>
    </w:p>
    <w:p w:rsidR="00393C71" w:rsidRDefault="00393C71" w:rsidP="00414BF8">
      <w:pPr>
        <w:pStyle w:val="NoSpacing"/>
        <w:ind w:left="720"/>
        <w:rPr>
          <w:szCs w:val="20"/>
        </w:rPr>
      </w:pPr>
    </w:p>
    <w:p w:rsidR="00414BF8" w:rsidRPr="006F295C" w:rsidRDefault="00414BF8" w:rsidP="00393C71">
      <w:pPr>
        <w:shd w:val="clear" w:color="auto" w:fill="EAF1DD"/>
        <w:rPr>
          <w:rFonts w:ascii="Century Gothic" w:hAnsi="Century Gothic"/>
          <w:b/>
          <w:smallCaps/>
          <w:u w:val="single"/>
        </w:rPr>
      </w:pPr>
      <w:r w:rsidRPr="00886A26">
        <w:rPr>
          <w:rFonts w:ascii="Century Gothic" w:hAnsi="Century Gothic"/>
          <w:b/>
          <w:smallCaps/>
          <w:sz w:val="28"/>
          <w:u w:val="single"/>
        </w:rPr>
        <w:t>t</w:t>
      </w:r>
      <w:r>
        <w:rPr>
          <w:rFonts w:ascii="Century Gothic" w:hAnsi="Century Gothic"/>
          <w:b/>
          <w:smallCaps/>
          <w:u w:val="single"/>
        </w:rPr>
        <w:t>echnical skills</w:t>
      </w:r>
    </w:p>
    <w:p w:rsidR="00DB09FD" w:rsidRPr="00DB09FD" w:rsidRDefault="009025FF" w:rsidP="00DB09FD">
      <w:pPr>
        <w:pStyle w:val="NoSpacing"/>
        <w:numPr>
          <w:ilvl w:val="0"/>
          <w:numId w:val="3"/>
        </w:numPr>
        <w:rPr>
          <w:rStyle w:val="HTMLTypewriter"/>
          <w:rFonts w:ascii="Century Gothic" w:hAnsi="Century Gothic"/>
          <w:b/>
          <w:sz w:val="20"/>
          <w:szCs w:val="20"/>
        </w:rPr>
      </w:pPr>
      <w:r>
        <w:rPr>
          <w:rStyle w:val="HTMLTypewriter"/>
          <w:rFonts w:ascii="Century Gothic" w:hAnsi="Century Gothic"/>
          <w:sz w:val="20"/>
          <w:szCs w:val="20"/>
        </w:rPr>
        <w:t>Good knowledge</w:t>
      </w:r>
      <w:r w:rsidR="00857F3F" w:rsidRPr="000A06B8">
        <w:rPr>
          <w:rStyle w:val="HTMLTypewriter"/>
          <w:rFonts w:ascii="Century Gothic" w:hAnsi="Century Gothic"/>
          <w:sz w:val="20"/>
          <w:szCs w:val="20"/>
        </w:rPr>
        <w:t xml:space="preserve"> on </w:t>
      </w:r>
      <w:proofErr w:type="spellStart"/>
      <w:r w:rsidR="00092852">
        <w:rPr>
          <w:rStyle w:val="HTMLTypewriter"/>
          <w:rFonts w:ascii="Century Gothic" w:hAnsi="Century Gothic"/>
          <w:sz w:val="20"/>
          <w:szCs w:val="20"/>
        </w:rPr>
        <w:t>Procobol</w:t>
      </w:r>
      <w:proofErr w:type="spellEnd"/>
      <w:r w:rsidR="00721907">
        <w:rPr>
          <w:rStyle w:val="HTMLTypewriter"/>
          <w:rFonts w:ascii="Century Gothic" w:hAnsi="Century Gothic"/>
          <w:sz w:val="20"/>
          <w:szCs w:val="20"/>
        </w:rPr>
        <w:t>,</w:t>
      </w:r>
      <w:r w:rsidR="00092852">
        <w:rPr>
          <w:rStyle w:val="HTMLTypewriter"/>
          <w:rFonts w:ascii="Century Gothic" w:hAnsi="Century Gothic"/>
          <w:sz w:val="20"/>
          <w:szCs w:val="20"/>
        </w:rPr>
        <w:t xml:space="preserve"> JCL, VSAM, </w:t>
      </w:r>
      <w:proofErr w:type="spellStart"/>
      <w:r w:rsidR="00092852">
        <w:rPr>
          <w:rStyle w:val="HTMLTypewriter"/>
          <w:rFonts w:ascii="Century Gothic" w:hAnsi="Century Gothic"/>
          <w:sz w:val="20"/>
          <w:szCs w:val="20"/>
        </w:rPr>
        <w:t>PROC</w:t>
      </w:r>
      <w:r w:rsidR="007E6CDD">
        <w:rPr>
          <w:rStyle w:val="HTMLTypewriter"/>
          <w:rFonts w:ascii="Century Gothic" w:hAnsi="Century Gothic"/>
          <w:sz w:val="20"/>
          <w:szCs w:val="20"/>
        </w:rPr>
        <w:t>,Oracle</w:t>
      </w:r>
      <w:proofErr w:type="spellEnd"/>
      <w:r w:rsidR="00092852">
        <w:rPr>
          <w:rStyle w:val="HTMLTypewriter"/>
          <w:rFonts w:ascii="Century Gothic" w:hAnsi="Century Gothic"/>
          <w:sz w:val="20"/>
          <w:szCs w:val="20"/>
        </w:rPr>
        <w:t xml:space="preserve"> and</w:t>
      </w:r>
      <w:r w:rsidR="000A06B8">
        <w:rPr>
          <w:rStyle w:val="HTMLTypewriter"/>
          <w:rFonts w:ascii="Century Gothic" w:hAnsi="Century Gothic"/>
          <w:sz w:val="20"/>
          <w:szCs w:val="20"/>
        </w:rPr>
        <w:t xml:space="preserve"> SQL</w:t>
      </w:r>
      <w:r w:rsidR="00721907">
        <w:rPr>
          <w:rStyle w:val="HTMLTypewriter"/>
          <w:rFonts w:ascii="Century Gothic" w:hAnsi="Century Gothic"/>
          <w:sz w:val="20"/>
          <w:szCs w:val="20"/>
        </w:rPr>
        <w:t xml:space="preserve"> </w:t>
      </w:r>
    </w:p>
    <w:p w:rsidR="00414BF8" w:rsidRDefault="00414BF8" w:rsidP="000C687D">
      <w:pPr>
        <w:pStyle w:val="NoSpacing"/>
        <w:numPr>
          <w:ilvl w:val="0"/>
          <w:numId w:val="3"/>
        </w:numPr>
        <w:rPr>
          <w:rStyle w:val="HTMLTypewriter"/>
          <w:rFonts w:ascii="Century Gothic" w:hAnsi="Century Gothic"/>
          <w:sz w:val="20"/>
          <w:szCs w:val="20"/>
        </w:rPr>
      </w:pPr>
      <w:r>
        <w:rPr>
          <w:rStyle w:val="HTMLTypewriter"/>
          <w:rFonts w:ascii="Century Gothic" w:hAnsi="Century Gothic"/>
          <w:sz w:val="20"/>
          <w:szCs w:val="20"/>
        </w:rPr>
        <w:t xml:space="preserve">Basic knowledge of </w:t>
      </w:r>
      <w:proofErr w:type="spellStart"/>
      <w:r w:rsidR="00092852">
        <w:rPr>
          <w:rStyle w:val="HTMLTypewriter"/>
          <w:rFonts w:ascii="Century Gothic" w:hAnsi="Century Gothic"/>
          <w:sz w:val="20"/>
          <w:szCs w:val="20"/>
        </w:rPr>
        <w:t>Informatica</w:t>
      </w:r>
      <w:proofErr w:type="spellEnd"/>
      <w:r w:rsidR="00092852">
        <w:rPr>
          <w:rStyle w:val="HTMLTypewriter"/>
          <w:rFonts w:ascii="Century Gothic" w:hAnsi="Century Gothic"/>
          <w:sz w:val="20"/>
          <w:szCs w:val="20"/>
        </w:rPr>
        <w:t xml:space="preserve"> ELT (TOOL)</w:t>
      </w:r>
      <w:r w:rsidR="00721907">
        <w:rPr>
          <w:rStyle w:val="HTMLTypewriter"/>
          <w:rFonts w:ascii="Century Gothic" w:hAnsi="Century Gothic"/>
          <w:sz w:val="20"/>
          <w:szCs w:val="20"/>
        </w:rPr>
        <w:t>, OOPS, Operating S</w:t>
      </w:r>
      <w:r w:rsidR="00092852">
        <w:rPr>
          <w:rStyle w:val="HTMLTypewriter"/>
          <w:rFonts w:ascii="Century Gothic" w:hAnsi="Century Gothic"/>
          <w:sz w:val="20"/>
          <w:szCs w:val="20"/>
        </w:rPr>
        <w:t>ystems, C</w:t>
      </w:r>
      <w:r w:rsidR="00823E1A">
        <w:rPr>
          <w:rStyle w:val="HTMLTypewriter"/>
          <w:rFonts w:ascii="Century Gothic" w:hAnsi="Century Gothic"/>
          <w:sz w:val="20"/>
          <w:szCs w:val="20"/>
        </w:rPr>
        <w:t>omputer Networks</w:t>
      </w:r>
      <w:r w:rsidR="00FF199B">
        <w:rPr>
          <w:rStyle w:val="HTMLTypewriter"/>
          <w:rFonts w:ascii="Century Gothic" w:hAnsi="Century Gothic"/>
          <w:sz w:val="20"/>
          <w:szCs w:val="20"/>
        </w:rPr>
        <w:t>, Core Java</w:t>
      </w:r>
    </w:p>
    <w:p w:rsidR="00011960" w:rsidRPr="00FF199B" w:rsidRDefault="00BE47A2" w:rsidP="00011960">
      <w:pPr>
        <w:pStyle w:val="NoSpacing"/>
        <w:numPr>
          <w:ilvl w:val="0"/>
          <w:numId w:val="9"/>
        </w:numPr>
        <w:ind w:left="720"/>
      </w:pPr>
      <w:r w:rsidRPr="00823E1A">
        <w:rPr>
          <w:szCs w:val="20"/>
        </w:rPr>
        <w:t xml:space="preserve">Overall knowledge of </w:t>
      </w:r>
      <w:r w:rsidR="002602B7" w:rsidRPr="00823E1A">
        <w:rPr>
          <w:szCs w:val="20"/>
        </w:rPr>
        <w:t>Testing</w:t>
      </w:r>
    </w:p>
    <w:p w:rsidR="00FF199B" w:rsidRPr="00DB09FD" w:rsidRDefault="00FF199B" w:rsidP="00011960">
      <w:pPr>
        <w:pStyle w:val="NoSpacing"/>
        <w:numPr>
          <w:ilvl w:val="0"/>
          <w:numId w:val="9"/>
        </w:numPr>
        <w:ind w:left="720"/>
      </w:pPr>
      <w:r>
        <w:rPr>
          <w:szCs w:val="20"/>
        </w:rPr>
        <w:t xml:space="preserve">Have worked on </w:t>
      </w:r>
      <w:r w:rsidR="00092852">
        <w:rPr>
          <w:szCs w:val="20"/>
        </w:rPr>
        <w:t>Program Support Tool</w:t>
      </w:r>
      <w:r w:rsidR="006F3A65">
        <w:rPr>
          <w:szCs w:val="20"/>
        </w:rPr>
        <w:t xml:space="preserve"> </w:t>
      </w:r>
      <w:r w:rsidR="00092852">
        <w:rPr>
          <w:szCs w:val="20"/>
        </w:rPr>
        <w:t>(reusable asset)</w:t>
      </w:r>
      <w:r>
        <w:rPr>
          <w:szCs w:val="20"/>
        </w:rPr>
        <w:t xml:space="preserve"> and have the knowledge of </w:t>
      </w:r>
      <w:r w:rsidR="00092852">
        <w:rPr>
          <w:szCs w:val="20"/>
        </w:rPr>
        <w:t>REXX</w:t>
      </w:r>
      <w:r>
        <w:rPr>
          <w:szCs w:val="20"/>
        </w:rPr>
        <w:t>.</w:t>
      </w:r>
    </w:p>
    <w:p w:rsidR="00DB09FD" w:rsidRPr="00823E1A" w:rsidRDefault="00DB09FD" w:rsidP="00DB09FD">
      <w:pPr>
        <w:pStyle w:val="NoSpacing"/>
        <w:ind w:left="720"/>
      </w:pPr>
    </w:p>
    <w:p w:rsidR="00823E1A" w:rsidRPr="00823E1A" w:rsidRDefault="00823E1A" w:rsidP="00823E1A">
      <w:pPr>
        <w:pStyle w:val="NoSpacing"/>
        <w:ind w:left="720"/>
      </w:pPr>
    </w:p>
    <w:p w:rsidR="00857F3F" w:rsidRPr="00011960" w:rsidRDefault="00857F3F" w:rsidP="00011960">
      <w:pPr>
        <w:shd w:val="clear" w:color="auto" w:fill="EAF1DD"/>
        <w:rPr>
          <w:rFonts w:ascii="Century Gothic" w:hAnsi="Century Gothic"/>
          <w:b/>
          <w:sz w:val="20"/>
          <w:szCs w:val="20"/>
          <w:u w:val="single"/>
        </w:rPr>
      </w:pPr>
      <w:r w:rsidRPr="00011960">
        <w:rPr>
          <w:rFonts w:ascii="Century Gothic" w:hAnsi="Century Gothic"/>
          <w:b/>
          <w:sz w:val="20"/>
          <w:szCs w:val="20"/>
          <w:u w:val="single"/>
        </w:rPr>
        <w:t>SECONDARY SKILLS</w:t>
      </w:r>
    </w:p>
    <w:p w:rsidR="00857F3F" w:rsidRPr="00857F3F" w:rsidRDefault="00857F3F" w:rsidP="000C687D">
      <w:pPr>
        <w:pStyle w:val="NoSpacing"/>
        <w:numPr>
          <w:ilvl w:val="0"/>
          <w:numId w:val="7"/>
        </w:numPr>
        <w:rPr>
          <w:szCs w:val="20"/>
        </w:rPr>
      </w:pPr>
      <w:r w:rsidRPr="00857F3F">
        <w:rPr>
          <w:szCs w:val="20"/>
        </w:rPr>
        <w:t>Excellent communication skills, both written and verbal, to articulate concepts and ideas related to assigned projects and customer support</w:t>
      </w:r>
    </w:p>
    <w:p w:rsidR="00857F3F" w:rsidRPr="00857F3F" w:rsidRDefault="00857F3F" w:rsidP="000C687D">
      <w:pPr>
        <w:pStyle w:val="NoSpacing"/>
        <w:numPr>
          <w:ilvl w:val="0"/>
          <w:numId w:val="7"/>
        </w:numPr>
        <w:rPr>
          <w:szCs w:val="20"/>
        </w:rPr>
      </w:pPr>
      <w:r w:rsidRPr="00857F3F">
        <w:rPr>
          <w:szCs w:val="20"/>
        </w:rPr>
        <w:t xml:space="preserve">Well organized, </w:t>
      </w:r>
      <w:r w:rsidR="00823E1A">
        <w:rPr>
          <w:szCs w:val="20"/>
        </w:rPr>
        <w:t xml:space="preserve">punctual, </w:t>
      </w:r>
      <w:r w:rsidRPr="00857F3F">
        <w:rPr>
          <w:szCs w:val="20"/>
        </w:rPr>
        <w:t>results oriented and eager to tackle difficult problems</w:t>
      </w:r>
      <w:r w:rsidR="009025FF">
        <w:rPr>
          <w:szCs w:val="20"/>
        </w:rPr>
        <w:t>.</w:t>
      </w:r>
    </w:p>
    <w:p w:rsidR="00857F3F" w:rsidRDefault="00857F3F" w:rsidP="000C687D">
      <w:pPr>
        <w:pStyle w:val="NoSpacing"/>
        <w:numPr>
          <w:ilvl w:val="0"/>
          <w:numId w:val="7"/>
        </w:numPr>
        <w:rPr>
          <w:szCs w:val="20"/>
        </w:rPr>
      </w:pPr>
      <w:r w:rsidRPr="00857F3F">
        <w:rPr>
          <w:szCs w:val="20"/>
        </w:rPr>
        <w:t>Self-motivated with high degree of initiative and excellent follow-up skills, along with strong analytical and problem-solving skills</w:t>
      </w:r>
      <w:r w:rsidR="009025FF">
        <w:rPr>
          <w:szCs w:val="20"/>
        </w:rPr>
        <w:t>.</w:t>
      </w:r>
    </w:p>
    <w:p w:rsidR="002602B7" w:rsidRDefault="002602B7" w:rsidP="000C687D">
      <w:pPr>
        <w:pStyle w:val="NoSpacing"/>
        <w:numPr>
          <w:ilvl w:val="0"/>
          <w:numId w:val="7"/>
        </w:numPr>
        <w:rPr>
          <w:szCs w:val="20"/>
        </w:rPr>
      </w:pPr>
      <w:r w:rsidRPr="002602B7">
        <w:rPr>
          <w:szCs w:val="20"/>
        </w:rPr>
        <w:t xml:space="preserve">Appreciated by client </w:t>
      </w:r>
      <w:r w:rsidR="0000600D">
        <w:rPr>
          <w:szCs w:val="20"/>
        </w:rPr>
        <w:t>on several occasions for the work</w:t>
      </w:r>
      <w:r w:rsidRPr="002602B7">
        <w:rPr>
          <w:szCs w:val="20"/>
        </w:rPr>
        <w:t xml:space="preserve"> efforts.</w:t>
      </w:r>
    </w:p>
    <w:p w:rsidR="004337E5" w:rsidRPr="002602B7" w:rsidRDefault="004337E5" w:rsidP="000C687D">
      <w:pPr>
        <w:pStyle w:val="NoSpacing"/>
        <w:numPr>
          <w:ilvl w:val="0"/>
          <w:numId w:val="7"/>
        </w:numPr>
        <w:rPr>
          <w:szCs w:val="20"/>
        </w:rPr>
      </w:pPr>
      <w:r w:rsidRPr="004337E5">
        <w:rPr>
          <w:szCs w:val="20"/>
        </w:rPr>
        <w:lastRenderedPageBreak/>
        <w:t>Proactive in participating and organizing all Fun Events and Team outings</w:t>
      </w:r>
      <w:r>
        <w:rPr>
          <w:szCs w:val="20"/>
        </w:rPr>
        <w:t xml:space="preserve"> with a lot of positive energy.</w:t>
      </w:r>
    </w:p>
    <w:p w:rsidR="002602B7" w:rsidRDefault="002602B7" w:rsidP="006F3A65">
      <w:pPr>
        <w:pStyle w:val="NoSpacing"/>
        <w:ind w:left="720"/>
        <w:rPr>
          <w:szCs w:val="20"/>
        </w:rPr>
      </w:pPr>
    </w:p>
    <w:p w:rsidR="00FF199B" w:rsidRPr="0000600D" w:rsidRDefault="00FF199B" w:rsidP="00FF199B">
      <w:pPr>
        <w:pStyle w:val="NoSpacing"/>
        <w:ind w:left="720"/>
        <w:rPr>
          <w:szCs w:val="20"/>
        </w:rPr>
      </w:pPr>
    </w:p>
    <w:p w:rsidR="00414BF8" w:rsidRPr="00414BF8" w:rsidRDefault="00414BF8" w:rsidP="00A848C0">
      <w:pPr>
        <w:pStyle w:val="NoSpacing"/>
        <w:rPr>
          <w:szCs w:val="20"/>
        </w:rPr>
      </w:pPr>
    </w:p>
    <w:p w:rsidR="002E7B34" w:rsidRPr="006F295C" w:rsidRDefault="002E7B34" w:rsidP="00393C71">
      <w:pPr>
        <w:shd w:val="clear" w:color="auto" w:fill="EAF1DD"/>
        <w:tabs>
          <w:tab w:val="left" w:pos="2220"/>
        </w:tabs>
        <w:rPr>
          <w:rFonts w:ascii="Century Gothic" w:hAnsi="Century Gothic"/>
          <w:b/>
          <w:smallCaps/>
          <w:u w:val="single"/>
        </w:rPr>
      </w:pPr>
      <w:r>
        <w:rPr>
          <w:rFonts w:ascii="Century Gothic" w:hAnsi="Century Gothic"/>
          <w:b/>
          <w:smallCaps/>
          <w:u w:val="single"/>
        </w:rPr>
        <w:t xml:space="preserve">Area Of </w:t>
      </w:r>
      <w:r w:rsidR="00DB65A8">
        <w:rPr>
          <w:rFonts w:ascii="Century Gothic" w:hAnsi="Century Gothic"/>
          <w:b/>
          <w:smallCaps/>
          <w:u w:val="single"/>
        </w:rPr>
        <w:t>Interest</w:t>
      </w:r>
    </w:p>
    <w:p w:rsidR="00414BF8" w:rsidRPr="006F3A65" w:rsidRDefault="0000600D" w:rsidP="006F3A65">
      <w:pPr>
        <w:pStyle w:val="NoSpacing"/>
        <w:numPr>
          <w:ilvl w:val="0"/>
          <w:numId w:val="4"/>
        </w:numPr>
        <w:rPr>
          <w:rStyle w:val="HTMLTypewriter"/>
          <w:rFonts w:ascii="Century Gothic" w:hAnsi="Century Gothic"/>
          <w:sz w:val="20"/>
          <w:szCs w:val="20"/>
        </w:rPr>
      </w:pPr>
      <w:r>
        <w:rPr>
          <w:rStyle w:val="HTMLTypewriter"/>
          <w:rFonts w:ascii="Century Gothic" w:hAnsi="Century Gothic"/>
          <w:sz w:val="20"/>
          <w:szCs w:val="20"/>
        </w:rPr>
        <w:t>Interacting with people.</w:t>
      </w:r>
    </w:p>
    <w:p w:rsidR="0000600D" w:rsidRDefault="0000600D" w:rsidP="000C687D">
      <w:pPr>
        <w:pStyle w:val="NoSpacing"/>
        <w:numPr>
          <w:ilvl w:val="0"/>
          <w:numId w:val="4"/>
        </w:numPr>
        <w:rPr>
          <w:rStyle w:val="HTMLTypewriter"/>
          <w:rFonts w:ascii="Century Gothic" w:hAnsi="Century Gothic"/>
          <w:sz w:val="20"/>
          <w:szCs w:val="20"/>
        </w:rPr>
      </w:pPr>
      <w:r>
        <w:rPr>
          <w:rStyle w:val="HTMLTypewriter"/>
          <w:rFonts w:ascii="Century Gothic" w:hAnsi="Century Gothic"/>
          <w:sz w:val="20"/>
          <w:szCs w:val="20"/>
        </w:rPr>
        <w:t>Solving Sudoku and number puzzles.</w:t>
      </w:r>
    </w:p>
    <w:p w:rsidR="004337E5" w:rsidRPr="009025FF" w:rsidRDefault="004337E5" w:rsidP="0083585C">
      <w:pPr>
        <w:pStyle w:val="NormalWeb"/>
        <w:numPr>
          <w:ilvl w:val="0"/>
          <w:numId w:val="4"/>
        </w:numPr>
        <w:spacing w:before="0" w:beforeAutospacing="0" w:after="0" w:afterAutospacing="0"/>
        <w:jc w:val="both"/>
        <w:rPr>
          <w:rStyle w:val="HTMLTypewriter"/>
          <w:rFonts w:ascii="Century Gothic" w:eastAsia="Calibri" w:hAnsi="Century Gothic"/>
          <w:sz w:val="20"/>
          <w:szCs w:val="20"/>
        </w:rPr>
      </w:pPr>
      <w:r w:rsidRPr="009025FF">
        <w:rPr>
          <w:rStyle w:val="HTMLTypewriter"/>
          <w:rFonts w:ascii="Century Gothic" w:eastAsia="Calibri" w:hAnsi="Century Gothic"/>
          <w:sz w:val="20"/>
          <w:szCs w:val="20"/>
        </w:rPr>
        <w:t>Playing carom</w:t>
      </w:r>
      <w:r w:rsidR="006F3A65">
        <w:rPr>
          <w:rStyle w:val="HTMLTypewriter"/>
          <w:rFonts w:ascii="Century Gothic" w:eastAsia="Calibri" w:hAnsi="Century Gothic"/>
          <w:sz w:val="20"/>
          <w:szCs w:val="20"/>
        </w:rPr>
        <w:t>.</w:t>
      </w:r>
    </w:p>
    <w:p w:rsidR="0083585C" w:rsidRDefault="0083585C" w:rsidP="000C687D">
      <w:pPr>
        <w:pStyle w:val="NoSpacing"/>
        <w:numPr>
          <w:ilvl w:val="0"/>
          <w:numId w:val="4"/>
        </w:numPr>
        <w:rPr>
          <w:rStyle w:val="HTMLTypewriter"/>
          <w:rFonts w:ascii="Century Gothic" w:hAnsi="Century Gothic"/>
          <w:sz w:val="20"/>
          <w:szCs w:val="20"/>
        </w:rPr>
      </w:pPr>
      <w:r>
        <w:rPr>
          <w:rStyle w:val="HTMLTypewriter"/>
          <w:rFonts w:ascii="Century Gothic" w:hAnsi="Century Gothic"/>
          <w:sz w:val="20"/>
          <w:szCs w:val="20"/>
        </w:rPr>
        <w:t>Listening to slow music.</w:t>
      </w:r>
    </w:p>
    <w:p w:rsidR="00414BF8" w:rsidRDefault="00414BF8" w:rsidP="0000600D">
      <w:pPr>
        <w:pStyle w:val="NoSpacing"/>
        <w:ind w:left="720"/>
        <w:rPr>
          <w:rStyle w:val="HTMLTypewriter"/>
          <w:rFonts w:ascii="Century Gothic" w:hAnsi="Century Gothic"/>
          <w:sz w:val="20"/>
          <w:szCs w:val="20"/>
        </w:rPr>
      </w:pPr>
    </w:p>
    <w:p w:rsidR="00393C71" w:rsidRDefault="00393C71" w:rsidP="003C4FCD">
      <w:pPr>
        <w:pStyle w:val="NoSpacing"/>
        <w:rPr>
          <w:rStyle w:val="apple-style-span"/>
          <w:rFonts w:cs="Tahoma"/>
          <w:color w:val="000000"/>
          <w:szCs w:val="20"/>
        </w:rPr>
      </w:pPr>
      <w:bookmarkStart w:id="0" w:name="_GoBack"/>
      <w:bookmarkEnd w:id="0"/>
    </w:p>
    <w:sectPr w:rsidR="00393C71" w:rsidSect="00C468F3">
      <w:headerReference w:type="default" r:id="rId10"/>
      <w:pgSz w:w="12240" w:h="15840"/>
      <w:pgMar w:top="630" w:right="1350" w:bottom="81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B8" w:rsidRDefault="009E67B8">
      <w:r>
        <w:separator/>
      </w:r>
    </w:p>
  </w:endnote>
  <w:endnote w:type="continuationSeparator" w:id="0">
    <w:p w:rsidR="009E67B8" w:rsidRDefault="009E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B8" w:rsidRDefault="009E67B8">
      <w:r>
        <w:separator/>
      </w:r>
    </w:p>
  </w:footnote>
  <w:footnote w:type="continuationSeparator" w:id="0">
    <w:p w:rsidR="009E67B8" w:rsidRDefault="009E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4" w:rsidRDefault="00314A84">
    <w:pPr>
      <w:pStyle w:val="Header"/>
      <w:tabs>
        <w:tab w:val="left" w:pos="3195"/>
      </w:tabs>
      <w:rPr>
        <w:rFonts w:ascii="Century Gothic" w:hAnsi="Century Gothic"/>
        <w:b/>
        <w:i/>
      </w:rPr>
    </w:pPr>
    <w:r>
      <w:rPr>
        <w:rFonts w:ascii="Century Gothic" w:hAnsi="Century Gothic"/>
        <w:b/>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4C4"/>
    <w:multiLevelType w:val="hybridMultilevel"/>
    <w:tmpl w:val="FFCC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A7CFB"/>
    <w:multiLevelType w:val="hybridMultilevel"/>
    <w:tmpl w:val="FA22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B4043"/>
    <w:multiLevelType w:val="multilevel"/>
    <w:tmpl w:val="FF76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83577"/>
    <w:multiLevelType w:val="multilevel"/>
    <w:tmpl w:val="FF760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D00B9"/>
    <w:multiLevelType w:val="hybridMultilevel"/>
    <w:tmpl w:val="E406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E65FA"/>
    <w:multiLevelType w:val="multilevel"/>
    <w:tmpl w:val="FF76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F43E7"/>
    <w:multiLevelType w:val="hybridMultilevel"/>
    <w:tmpl w:val="1386818A"/>
    <w:lvl w:ilvl="0" w:tplc="04090001">
      <w:start w:val="1"/>
      <w:numFmt w:val="bullet"/>
      <w:lvlText w:val=""/>
      <w:lvlJc w:val="left"/>
      <w:pPr>
        <w:ind w:left="720" w:hanging="360"/>
      </w:pPr>
      <w:rPr>
        <w:rFonts w:ascii="Symbol" w:hAnsi="Symbol" w:hint="default"/>
      </w:rPr>
    </w:lvl>
    <w:lvl w:ilvl="1" w:tplc="F0827042">
      <w:numFmt w:val="bullet"/>
      <w:lvlText w:val="·"/>
      <w:lvlJc w:val="left"/>
      <w:pPr>
        <w:ind w:left="1740" w:hanging="6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C16BB"/>
    <w:multiLevelType w:val="hybridMultilevel"/>
    <w:tmpl w:val="8B0E3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672CAD"/>
    <w:multiLevelType w:val="hybridMultilevel"/>
    <w:tmpl w:val="650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75457"/>
    <w:multiLevelType w:val="hybridMultilevel"/>
    <w:tmpl w:val="C39A81F2"/>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0">
    <w:nsid w:val="6796322D"/>
    <w:multiLevelType w:val="hybridMultilevel"/>
    <w:tmpl w:val="429C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76034"/>
    <w:multiLevelType w:val="hybridMultilevel"/>
    <w:tmpl w:val="ECB6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23D0F"/>
    <w:multiLevelType w:val="hybridMultilevel"/>
    <w:tmpl w:val="30BE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23BCF"/>
    <w:multiLevelType w:val="hybridMultilevel"/>
    <w:tmpl w:val="811C9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9622A"/>
    <w:multiLevelType w:val="hybridMultilevel"/>
    <w:tmpl w:val="87F8D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E03F3"/>
    <w:multiLevelType w:val="hybridMultilevel"/>
    <w:tmpl w:val="5A9C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429DA"/>
    <w:multiLevelType w:val="hybridMultilevel"/>
    <w:tmpl w:val="5CE4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0"/>
  </w:num>
  <w:num w:numId="5">
    <w:abstractNumId w:val="1"/>
  </w:num>
  <w:num w:numId="6">
    <w:abstractNumId w:val="6"/>
  </w:num>
  <w:num w:numId="7">
    <w:abstractNumId w:val="8"/>
  </w:num>
  <w:num w:numId="8">
    <w:abstractNumId w:val="11"/>
  </w:num>
  <w:num w:numId="9">
    <w:abstractNumId w:val="7"/>
  </w:num>
  <w:num w:numId="10">
    <w:abstractNumId w:val="10"/>
  </w:num>
  <w:num w:numId="11">
    <w:abstractNumId w:val="14"/>
  </w:num>
  <w:num w:numId="12">
    <w:abstractNumId w:val="4"/>
  </w:num>
  <w:num w:numId="13">
    <w:abstractNumId w:val="13"/>
  </w:num>
  <w:num w:numId="14">
    <w:abstractNumId w:val="9"/>
  </w:num>
  <w:num w:numId="15">
    <w:abstractNumId w:val="5"/>
  </w:num>
  <w:num w:numId="16">
    <w:abstractNumId w:val="3"/>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06CC"/>
    <w:rsid w:val="000032B3"/>
    <w:rsid w:val="000045CD"/>
    <w:rsid w:val="0000600D"/>
    <w:rsid w:val="00011960"/>
    <w:rsid w:val="000225F5"/>
    <w:rsid w:val="000270E1"/>
    <w:rsid w:val="00040FD1"/>
    <w:rsid w:val="000512EC"/>
    <w:rsid w:val="00051FA7"/>
    <w:rsid w:val="00056655"/>
    <w:rsid w:val="000571EC"/>
    <w:rsid w:val="00057305"/>
    <w:rsid w:val="0005755D"/>
    <w:rsid w:val="000706AA"/>
    <w:rsid w:val="000802A8"/>
    <w:rsid w:val="000809DA"/>
    <w:rsid w:val="00083486"/>
    <w:rsid w:val="00085100"/>
    <w:rsid w:val="00092852"/>
    <w:rsid w:val="00094935"/>
    <w:rsid w:val="00094BC3"/>
    <w:rsid w:val="00096035"/>
    <w:rsid w:val="000970BD"/>
    <w:rsid w:val="000A06B8"/>
    <w:rsid w:val="000B0EE8"/>
    <w:rsid w:val="000C0CCB"/>
    <w:rsid w:val="000C601F"/>
    <w:rsid w:val="000C687D"/>
    <w:rsid w:val="000D78F3"/>
    <w:rsid w:val="000E15D7"/>
    <w:rsid w:val="000E2E98"/>
    <w:rsid w:val="000E45B9"/>
    <w:rsid w:val="00101269"/>
    <w:rsid w:val="00115EA3"/>
    <w:rsid w:val="001175D0"/>
    <w:rsid w:val="00117C10"/>
    <w:rsid w:val="00140039"/>
    <w:rsid w:val="0014485F"/>
    <w:rsid w:val="00151A65"/>
    <w:rsid w:val="0015376C"/>
    <w:rsid w:val="001561F0"/>
    <w:rsid w:val="00163C5D"/>
    <w:rsid w:val="00163EEF"/>
    <w:rsid w:val="00171815"/>
    <w:rsid w:val="0017381C"/>
    <w:rsid w:val="00174A94"/>
    <w:rsid w:val="00181168"/>
    <w:rsid w:val="00182A76"/>
    <w:rsid w:val="001846B9"/>
    <w:rsid w:val="001A4816"/>
    <w:rsid w:val="001B5FF2"/>
    <w:rsid w:val="001B67F5"/>
    <w:rsid w:val="001C43CD"/>
    <w:rsid w:val="001C72FD"/>
    <w:rsid w:val="001C749F"/>
    <w:rsid w:val="001D2E9B"/>
    <w:rsid w:val="001D718C"/>
    <w:rsid w:val="00205A84"/>
    <w:rsid w:val="0020686B"/>
    <w:rsid w:val="00207F70"/>
    <w:rsid w:val="00220EAC"/>
    <w:rsid w:val="00225F1E"/>
    <w:rsid w:val="002404AD"/>
    <w:rsid w:val="00241260"/>
    <w:rsid w:val="00241664"/>
    <w:rsid w:val="00254E1B"/>
    <w:rsid w:val="0025736B"/>
    <w:rsid w:val="002602B7"/>
    <w:rsid w:val="002655CA"/>
    <w:rsid w:val="00272EFC"/>
    <w:rsid w:val="0027646D"/>
    <w:rsid w:val="00280105"/>
    <w:rsid w:val="00283102"/>
    <w:rsid w:val="00293F29"/>
    <w:rsid w:val="002A6D09"/>
    <w:rsid w:val="002A6DE7"/>
    <w:rsid w:val="002B4719"/>
    <w:rsid w:val="002C0AC7"/>
    <w:rsid w:val="002C19E5"/>
    <w:rsid w:val="002C1C8B"/>
    <w:rsid w:val="002C6942"/>
    <w:rsid w:val="002C6FA6"/>
    <w:rsid w:val="002C758F"/>
    <w:rsid w:val="002D0CEA"/>
    <w:rsid w:val="002E0190"/>
    <w:rsid w:val="002E2380"/>
    <w:rsid w:val="002E7B34"/>
    <w:rsid w:val="002E7D66"/>
    <w:rsid w:val="002F24F4"/>
    <w:rsid w:val="002F4731"/>
    <w:rsid w:val="002F5EA3"/>
    <w:rsid w:val="00314A84"/>
    <w:rsid w:val="00316479"/>
    <w:rsid w:val="0032228D"/>
    <w:rsid w:val="00340456"/>
    <w:rsid w:val="00341788"/>
    <w:rsid w:val="00347FD2"/>
    <w:rsid w:val="00350838"/>
    <w:rsid w:val="003551FF"/>
    <w:rsid w:val="00381DBE"/>
    <w:rsid w:val="00382D59"/>
    <w:rsid w:val="00393C71"/>
    <w:rsid w:val="003A401A"/>
    <w:rsid w:val="003A4543"/>
    <w:rsid w:val="003A62BE"/>
    <w:rsid w:val="003A749A"/>
    <w:rsid w:val="003B2522"/>
    <w:rsid w:val="003B28B4"/>
    <w:rsid w:val="003C4FCD"/>
    <w:rsid w:val="003C56DB"/>
    <w:rsid w:val="003C7016"/>
    <w:rsid w:val="003D14B4"/>
    <w:rsid w:val="003D2823"/>
    <w:rsid w:val="003D3A43"/>
    <w:rsid w:val="003E170B"/>
    <w:rsid w:val="003E241A"/>
    <w:rsid w:val="003E32F6"/>
    <w:rsid w:val="003E52D4"/>
    <w:rsid w:val="003E59B1"/>
    <w:rsid w:val="003E66DE"/>
    <w:rsid w:val="003F2329"/>
    <w:rsid w:val="003F58D2"/>
    <w:rsid w:val="00400009"/>
    <w:rsid w:val="0040070C"/>
    <w:rsid w:val="00414BF8"/>
    <w:rsid w:val="0041653A"/>
    <w:rsid w:val="004262AD"/>
    <w:rsid w:val="004277A0"/>
    <w:rsid w:val="0043236A"/>
    <w:rsid w:val="004337E5"/>
    <w:rsid w:val="00443A99"/>
    <w:rsid w:val="00460484"/>
    <w:rsid w:val="00465A48"/>
    <w:rsid w:val="0047712E"/>
    <w:rsid w:val="00485AB8"/>
    <w:rsid w:val="004930A7"/>
    <w:rsid w:val="004A268D"/>
    <w:rsid w:val="004A7D0A"/>
    <w:rsid w:val="004B40AC"/>
    <w:rsid w:val="004B68F5"/>
    <w:rsid w:val="004C1441"/>
    <w:rsid w:val="004C723E"/>
    <w:rsid w:val="004C7400"/>
    <w:rsid w:val="004E3543"/>
    <w:rsid w:val="004E3B0C"/>
    <w:rsid w:val="004E3DDC"/>
    <w:rsid w:val="004F292D"/>
    <w:rsid w:val="004F4710"/>
    <w:rsid w:val="004F5CA7"/>
    <w:rsid w:val="004F6825"/>
    <w:rsid w:val="00501688"/>
    <w:rsid w:val="0050231D"/>
    <w:rsid w:val="005055ED"/>
    <w:rsid w:val="005076BD"/>
    <w:rsid w:val="00507E4C"/>
    <w:rsid w:val="00513249"/>
    <w:rsid w:val="005326CF"/>
    <w:rsid w:val="00550B7C"/>
    <w:rsid w:val="00551F58"/>
    <w:rsid w:val="00555BC1"/>
    <w:rsid w:val="0056190B"/>
    <w:rsid w:val="00572A3B"/>
    <w:rsid w:val="00595D2B"/>
    <w:rsid w:val="005A0931"/>
    <w:rsid w:val="005A321C"/>
    <w:rsid w:val="005B2190"/>
    <w:rsid w:val="005B527C"/>
    <w:rsid w:val="005B5FB1"/>
    <w:rsid w:val="005C03B9"/>
    <w:rsid w:val="005C060B"/>
    <w:rsid w:val="005E445C"/>
    <w:rsid w:val="005E5627"/>
    <w:rsid w:val="005F70BE"/>
    <w:rsid w:val="006026F6"/>
    <w:rsid w:val="00613308"/>
    <w:rsid w:val="0061454C"/>
    <w:rsid w:val="0061547F"/>
    <w:rsid w:val="0061603A"/>
    <w:rsid w:val="00622A94"/>
    <w:rsid w:val="0063531A"/>
    <w:rsid w:val="00640526"/>
    <w:rsid w:val="00641736"/>
    <w:rsid w:val="00643F30"/>
    <w:rsid w:val="006506CC"/>
    <w:rsid w:val="006702C8"/>
    <w:rsid w:val="0067132E"/>
    <w:rsid w:val="00676040"/>
    <w:rsid w:val="00686556"/>
    <w:rsid w:val="00686774"/>
    <w:rsid w:val="006A3D5C"/>
    <w:rsid w:val="006A69C0"/>
    <w:rsid w:val="006A6E51"/>
    <w:rsid w:val="006B3564"/>
    <w:rsid w:val="006B6B2D"/>
    <w:rsid w:val="006C04C3"/>
    <w:rsid w:val="006D3C76"/>
    <w:rsid w:val="006E309F"/>
    <w:rsid w:val="006E3E9D"/>
    <w:rsid w:val="006F295C"/>
    <w:rsid w:val="006F3A65"/>
    <w:rsid w:val="006F4D70"/>
    <w:rsid w:val="006F6CC5"/>
    <w:rsid w:val="006F6D43"/>
    <w:rsid w:val="006F7ECE"/>
    <w:rsid w:val="00702B54"/>
    <w:rsid w:val="0071431D"/>
    <w:rsid w:val="007215E8"/>
    <w:rsid w:val="00721907"/>
    <w:rsid w:val="00722F30"/>
    <w:rsid w:val="00724134"/>
    <w:rsid w:val="0072773B"/>
    <w:rsid w:val="00741AA7"/>
    <w:rsid w:val="00743D92"/>
    <w:rsid w:val="007455E7"/>
    <w:rsid w:val="00753587"/>
    <w:rsid w:val="007719F6"/>
    <w:rsid w:val="007724BA"/>
    <w:rsid w:val="0078083A"/>
    <w:rsid w:val="0078634D"/>
    <w:rsid w:val="00792861"/>
    <w:rsid w:val="00794541"/>
    <w:rsid w:val="007B5654"/>
    <w:rsid w:val="007D534E"/>
    <w:rsid w:val="007E4621"/>
    <w:rsid w:val="007E6CDD"/>
    <w:rsid w:val="007E770A"/>
    <w:rsid w:val="007F2FF8"/>
    <w:rsid w:val="00802201"/>
    <w:rsid w:val="00803F1F"/>
    <w:rsid w:val="00805FC7"/>
    <w:rsid w:val="0080662A"/>
    <w:rsid w:val="008178C5"/>
    <w:rsid w:val="00821B13"/>
    <w:rsid w:val="00823CA2"/>
    <w:rsid w:val="00823E1A"/>
    <w:rsid w:val="00833436"/>
    <w:rsid w:val="0083585C"/>
    <w:rsid w:val="00843DA0"/>
    <w:rsid w:val="00844C6C"/>
    <w:rsid w:val="008468EC"/>
    <w:rsid w:val="008501DC"/>
    <w:rsid w:val="00852081"/>
    <w:rsid w:val="00854289"/>
    <w:rsid w:val="008575CB"/>
    <w:rsid w:val="00857F3F"/>
    <w:rsid w:val="00873364"/>
    <w:rsid w:val="00876CB6"/>
    <w:rsid w:val="00880AC4"/>
    <w:rsid w:val="008819CD"/>
    <w:rsid w:val="00885A1E"/>
    <w:rsid w:val="00886729"/>
    <w:rsid w:val="00886A26"/>
    <w:rsid w:val="008A0AB1"/>
    <w:rsid w:val="008A6918"/>
    <w:rsid w:val="008A7EDC"/>
    <w:rsid w:val="008B220A"/>
    <w:rsid w:val="008B5C05"/>
    <w:rsid w:val="008B6A9B"/>
    <w:rsid w:val="008D14FC"/>
    <w:rsid w:val="008D6C3C"/>
    <w:rsid w:val="008F2600"/>
    <w:rsid w:val="008F48E2"/>
    <w:rsid w:val="009025FF"/>
    <w:rsid w:val="009054DB"/>
    <w:rsid w:val="00905D30"/>
    <w:rsid w:val="00907197"/>
    <w:rsid w:val="009138D3"/>
    <w:rsid w:val="00924749"/>
    <w:rsid w:val="00926DA1"/>
    <w:rsid w:val="00927EEF"/>
    <w:rsid w:val="00932A6B"/>
    <w:rsid w:val="00932D0C"/>
    <w:rsid w:val="009367A6"/>
    <w:rsid w:val="00937FE0"/>
    <w:rsid w:val="00944A9C"/>
    <w:rsid w:val="009547DE"/>
    <w:rsid w:val="00963C93"/>
    <w:rsid w:val="0096442A"/>
    <w:rsid w:val="0096482A"/>
    <w:rsid w:val="009840EE"/>
    <w:rsid w:val="00987888"/>
    <w:rsid w:val="00992577"/>
    <w:rsid w:val="009A05DC"/>
    <w:rsid w:val="009A2EF4"/>
    <w:rsid w:val="009A3519"/>
    <w:rsid w:val="009A5694"/>
    <w:rsid w:val="009B2BA6"/>
    <w:rsid w:val="009B588E"/>
    <w:rsid w:val="009C0592"/>
    <w:rsid w:val="009C09FB"/>
    <w:rsid w:val="009C4C00"/>
    <w:rsid w:val="009C5A5F"/>
    <w:rsid w:val="009C71B8"/>
    <w:rsid w:val="009D3BF1"/>
    <w:rsid w:val="009D510B"/>
    <w:rsid w:val="009D556C"/>
    <w:rsid w:val="009D7E58"/>
    <w:rsid w:val="009E67B8"/>
    <w:rsid w:val="009E6B8E"/>
    <w:rsid w:val="009F2E07"/>
    <w:rsid w:val="009F7AC0"/>
    <w:rsid w:val="009F7F62"/>
    <w:rsid w:val="00A00956"/>
    <w:rsid w:val="00A05BAF"/>
    <w:rsid w:val="00A06463"/>
    <w:rsid w:val="00A24F7A"/>
    <w:rsid w:val="00A345C4"/>
    <w:rsid w:val="00A434B1"/>
    <w:rsid w:val="00A43C31"/>
    <w:rsid w:val="00A4480B"/>
    <w:rsid w:val="00A45A99"/>
    <w:rsid w:val="00A463E2"/>
    <w:rsid w:val="00A5391D"/>
    <w:rsid w:val="00A5754E"/>
    <w:rsid w:val="00A6044D"/>
    <w:rsid w:val="00A61E20"/>
    <w:rsid w:val="00A62492"/>
    <w:rsid w:val="00A848C0"/>
    <w:rsid w:val="00A87173"/>
    <w:rsid w:val="00A91770"/>
    <w:rsid w:val="00AA152E"/>
    <w:rsid w:val="00AB43AF"/>
    <w:rsid w:val="00AB5876"/>
    <w:rsid w:val="00AC5843"/>
    <w:rsid w:val="00AC70B6"/>
    <w:rsid w:val="00AC7FF2"/>
    <w:rsid w:val="00AD3801"/>
    <w:rsid w:val="00AD7DA6"/>
    <w:rsid w:val="00AE0336"/>
    <w:rsid w:val="00AE3063"/>
    <w:rsid w:val="00AE30FA"/>
    <w:rsid w:val="00AF3F90"/>
    <w:rsid w:val="00B01EEB"/>
    <w:rsid w:val="00B06E76"/>
    <w:rsid w:val="00B16425"/>
    <w:rsid w:val="00B2290D"/>
    <w:rsid w:val="00B25035"/>
    <w:rsid w:val="00B25591"/>
    <w:rsid w:val="00B30FEC"/>
    <w:rsid w:val="00B37D56"/>
    <w:rsid w:val="00B41582"/>
    <w:rsid w:val="00B416A9"/>
    <w:rsid w:val="00B433F2"/>
    <w:rsid w:val="00B54221"/>
    <w:rsid w:val="00B57483"/>
    <w:rsid w:val="00B63F22"/>
    <w:rsid w:val="00B72D1F"/>
    <w:rsid w:val="00B73415"/>
    <w:rsid w:val="00B76063"/>
    <w:rsid w:val="00B7659C"/>
    <w:rsid w:val="00B862E7"/>
    <w:rsid w:val="00B865E2"/>
    <w:rsid w:val="00B9286F"/>
    <w:rsid w:val="00B9324A"/>
    <w:rsid w:val="00BA0DE4"/>
    <w:rsid w:val="00BA10A1"/>
    <w:rsid w:val="00BA59A3"/>
    <w:rsid w:val="00BB1DFA"/>
    <w:rsid w:val="00BB2FDA"/>
    <w:rsid w:val="00BD1812"/>
    <w:rsid w:val="00BD2E20"/>
    <w:rsid w:val="00BD684A"/>
    <w:rsid w:val="00BE47A2"/>
    <w:rsid w:val="00BF039B"/>
    <w:rsid w:val="00BF3223"/>
    <w:rsid w:val="00C03384"/>
    <w:rsid w:val="00C15F71"/>
    <w:rsid w:val="00C160E0"/>
    <w:rsid w:val="00C3371F"/>
    <w:rsid w:val="00C468F3"/>
    <w:rsid w:val="00C46DB1"/>
    <w:rsid w:val="00C60E40"/>
    <w:rsid w:val="00C62B62"/>
    <w:rsid w:val="00C633C4"/>
    <w:rsid w:val="00C754D7"/>
    <w:rsid w:val="00C76C53"/>
    <w:rsid w:val="00C955CC"/>
    <w:rsid w:val="00C96357"/>
    <w:rsid w:val="00CB30C3"/>
    <w:rsid w:val="00CB7BDD"/>
    <w:rsid w:val="00CC05E4"/>
    <w:rsid w:val="00CC1C03"/>
    <w:rsid w:val="00CC6131"/>
    <w:rsid w:val="00CC7EC7"/>
    <w:rsid w:val="00CD5053"/>
    <w:rsid w:val="00CE032C"/>
    <w:rsid w:val="00CE08C2"/>
    <w:rsid w:val="00CE3567"/>
    <w:rsid w:val="00CE5615"/>
    <w:rsid w:val="00CE57BA"/>
    <w:rsid w:val="00CE71AF"/>
    <w:rsid w:val="00CF010E"/>
    <w:rsid w:val="00CF66BF"/>
    <w:rsid w:val="00D00A81"/>
    <w:rsid w:val="00D0140B"/>
    <w:rsid w:val="00D03290"/>
    <w:rsid w:val="00D07EF6"/>
    <w:rsid w:val="00D11EEC"/>
    <w:rsid w:val="00D25AEB"/>
    <w:rsid w:val="00D273AC"/>
    <w:rsid w:val="00D34BAE"/>
    <w:rsid w:val="00D41E56"/>
    <w:rsid w:val="00D42100"/>
    <w:rsid w:val="00D61A89"/>
    <w:rsid w:val="00D6379E"/>
    <w:rsid w:val="00D65983"/>
    <w:rsid w:val="00D74DEE"/>
    <w:rsid w:val="00D75965"/>
    <w:rsid w:val="00D76587"/>
    <w:rsid w:val="00D94043"/>
    <w:rsid w:val="00DA01E2"/>
    <w:rsid w:val="00DA7AE0"/>
    <w:rsid w:val="00DB09FD"/>
    <w:rsid w:val="00DB5886"/>
    <w:rsid w:val="00DB65A8"/>
    <w:rsid w:val="00DC55A4"/>
    <w:rsid w:val="00DD02EF"/>
    <w:rsid w:val="00DD0583"/>
    <w:rsid w:val="00DD39CB"/>
    <w:rsid w:val="00DD5AF4"/>
    <w:rsid w:val="00DF0B8C"/>
    <w:rsid w:val="00DF2243"/>
    <w:rsid w:val="00DF5043"/>
    <w:rsid w:val="00DF5BDF"/>
    <w:rsid w:val="00DF5D99"/>
    <w:rsid w:val="00E0111E"/>
    <w:rsid w:val="00E05678"/>
    <w:rsid w:val="00E0728D"/>
    <w:rsid w:val="00E211EA"/>
    <w:rsid w:val="00E23E5F"/>
    <w:rsid w:val="00E367E3"/>
    <w:rsid w:val="00E40A9C"/>
    <w:rsid w:val="00E413DF"/>
    <w:rsid w:val="00E42A1C"/>
    <w:rsid w:val="00E439AE"/>
    <w:rsid w:val="00E460F9"/>
    <w:rsid w:val="00E46921"/>
    <w:rsid w:val="00E47900"/>
    <w:rsid w:val="00E503A1"/>
    <w:rsid w:val="00E52F51"/>
    <w:rsid w:val="00E5585A"/>
    <w:rsid w:val="00E56D15"/>
    <w:rsid w:val="00E718D8"/>
    <w:rsid w:val="00E777C7"/>
    <w:rsid w:val="00E94C04"/>
    <w:rsid w:val="00E94D73"/>
    <w:rsid w:val="00E957A0"/>
    <w:rsid w:val="00EA24DF"/>
    <w:rsid w:val="00EB5C39"/>
    <w:rsid w:val="00EC27E6"/>
    <w:rsid w:val="00ED4FA8"/>
    <w:rsid w:val="00ED5CCA"/>
    <w:rsid w:val="00EE0807"/>
    <w:rsid w:val="00EE18B9"/>
    <w:rsid w:val="00EE56C2"/>
    <w:rsid w:val="00EE5744"/>
    <w:rsid w:val="00EE5878"/>
    <w:rsid w:val="00F01A2A"/>
    <w:rsid w:val="00F07D79"/>
    <w:rsid w:val="00F10E2D"/>
    <w:rsid w:val="00F238B6"/>
    <w:rsid w:val="00F2555D"/>
    <w:rsid w:val="00F33BBF"/>
    <w:rsid w:val="00F423F7"/>
    <w:rsid w:val="00F44D56"/>
    <w:rsid w:val="00F55D17"/>
    <w:rsid w:val="00F64FC8"/>
    <w:rsid w:val="00F6614F"/>
    <w:rsid w:val="00F84CDB"/>
    <w:rsid w:val="00F869CD"/>
    <w:rsid w:val="00FA1AFD"/>
    <w:rsid w:val="00FA466E"/>
    <w:rsid w:val="00FB2550"/>
    <w:rsid w:val="00FB4C89"/>
    <w:rsid w:val="00FC3DE8"/>
    <w:rsid w:val="00FC5552"/>
    <w:rsid w:val="00FE2C0D"/>
    <w:rsid w:val="00FE463B"/>
    <w:rsid w:val="00FE69E1"/>
    <w:rsid w:val="00FF199B"/>
    <w:rsid w:val="00FF34F3"/>
    <w:rsid w:val="00FF5658"/>
    <w:rsid w:val="00FF6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6CC"/>
    <w:pPr>
      <w:spacing w:after="200" w:line="276" w:lineRule="auto"/>
      <w:jc w:val="both"/>
    </w:pPr>
    <w:rPr>
      <w:rFonts w:ascii="Calibri" w:eastAsia="Calibri" w:hAnsi="Calibri"/>
      <w:sz w:val="24"/>
      <w:szCs w:val="22"/>
    </w:rPr>
  </w:style>
  <w:style w:type="paragraph" w:styleId="Heading1">
    <w:name w:val="heading 1"/>
    <w:basedOn w:val="Normal"/>
    <w:next w:val="Normal"/>
    <w:link w:val="Heading1Char"/>
    <w:qFormat/>
    <w:rsid w:val="00DF5B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6506CC"/>
    <w:pPr>
      <w:tabs>
        <w:tab w:val="center" w:pos="4680"/>
        <w:tab w:val="right" w:pos="9360"/>
      </w:tabs>
      <w:spacing w:after="0" w:line="240" w:lineRule="auto"/>
    </w:pPr>
  </w:style>
  <w:style w:type="paragraph" w:styleId="NoSpacing">
    <w:name w:val="No Spacing"/>
    <w:qFormat/>
    <w:rsid w:val="0056190B"/>
    <w:pPr>
      <w:jc w:val="both"/>
    </w:pPr>
    <w:rPr>
      <w:rFonts w:ascii="Century Gothic" w:eastAsia="Calibri" w:hAnsi="Century Gothic"/>
      <w:szCs w:val="22"/>
    </w:rPr>
  </w:style>
  <w:style w:type="character" w:styleId="Hyperlink">
    <w:name w:val="Hyperlink"/>
    <w:unhideWhenUsed/>
    <w:rsid w:val="006506CC"/>
    <w:rPr>
      <w:color w:val="0000FF"/>
      <w:u w:val="single"/>
    </w:rPr>
  </w:style>
  <w:style w:type="paragraph" w:styleId="ListParagraph">
    <w:name w:val="List Paragraph"/>
    <w:basedOn w:val="Normal"/>
    <w:qFormat/>
    <w:rsid w:val="006506CC"/>
    <w:pPr>
      <w:ind w:left="720"/>
      <w:contextualSpacing/>
    </w:pPr>
  </w:style>
  <w:style w:type="paragraph" w:styleId="NormalWeb">
    <w:name w:val="Normal (Web)"/>
    <w:basedOn w:val="Normal"/>
    <w:link w:val="NormalWebChar"/>
    <w:rsid w:val="006506CC"/>
    <w:pPr>
      <w:spacing w:before="100" w:beforeAutospacing="1" w:after="100" w:afterAutospacing="1" w:line="240" w:lineRule="auto"/>
      <w:jc w:val="left"/>
    </w:pPr>
    <w:rPr>
      <w:rFonts w:ascii="Times New Roman" w:eastAsia="Times New Roman" w:hAnsi="Times New Roman"/>
      <w:szCs w:val="24"/>
    </w:rPr>
  </w:style>
  <w:style w:type="character" w:styleId="HTMLTypewriter">
    <w:name w:val="HTML Typewriter"/>
    <w:rsid w:val="006506CC"/>
    <w:rPr>
      <w:rFonts w:ascii="Arial" w:hAnsi="Arial"/>
      <w:sz w:val="24"/>
    </w:rPr>
  </w:style>
  <w:style w:type="table" w:styleId="TableGrid">
    <w:name w:val="Table Grid"/>
    <w:basedOn w:val="TableNormal"/>
    <w:rsid w:val="00F64FC8"/>
    <w:pPr>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225F5"/>
  </w:style>
  <w:style w:type="character" w:customStyle="1" w:styleId="apple-converted-space">
    <w:name w:val="apple-converted-space"/>
    <w:basedOn w:val="DefaultParagraphFont"/>
    <w:rsid w:val="000225F5"/>
  </w:style>
  <w:style w:type="character" w:styleId="FollowedHyperlink">
    <w:name w:val="FollowedHyperlink"/>
    <w:rsid w:val="00AC70B6"/>
    <w:rPr>
      <w:color w:val="800080"/>
      <w:u w:val="single"/>
    </w:rPr>
  </w:style>
  <w:style w:type="paragraph" w:styleId="Footer">
    <w:name w:val="footer"/>
    <w:basedOn w:val="Normal"/>
    <w:link w:val="FooterChar"/>
    <w:rsid w:val="003C4FCD"/>
    <w:pPr>
      <w:tabs>
        <w:tab w:val="center" w:pos="4680"/>
        <w:tab w:val="right" w:pos="9360"/>
      </w:tabs>
    </w:pPr>
  </w:style>
  <w:style w:type="character" w:customStyle="1" w:styleId="FooterChar">
    <w:name w:val="Footer Char"/>
    <w:link w:val="Footer"/>
    <w:rsid w:val="003C4FCD"/>
    <w:rPr>
      <w:rFonts w:ascii="Calibri" w:eastAsia="Calibri" w:hAnsi="Calibri"/>
      <w:sz w:val="24"/>
      <w:szCs w:val="22"/>
    </w:rPr>
  </w:style>
  <w:style w:type="character" w:customStyle="1" w:styleId="Heading1Char">
    <w:name w:val="Heading 1 Char"/>
    <w:link w:val="Heading1"/>
    <w:rsid w:val="00DF5BDF"/>
    <w:rPr>
      <w:rFonts w:ascii="Cambria" w:eastAsia="Times New Roman" w:hAnsi="Cambria" w:cs="Times New Roman"/>
      <w:b/>
      <w:bCs/>
      <w:kern w:val="32"/>
      <w:sz w:val="32"/>
      <w:szCs w:val="32"/>
    </w:rPr>
  </w:style>
  <w:style w:type="character" w:styleId="Emphasis">
    <w:name w:val="Emphasis"/>
    <w:basedOn w:val="DefaultParagraphFont"/>
    <w:qFormat/>
    <w:rsid w:val="009054DB"/>
    <w:rPr>
      <w:i/>
      <w:iCs/>
    </w:rPr>
  </w:style>
  <w:style w:type="character" w:customStyle="1" w:styleId="NormalWebChar">
    <w:name w:val="Normal (Web) Char"/>
    <w:link w:val="NormalWeb"/>
    <w:rsid w:val="0083585C"/>
    <w:rPr>
      <w:sz w:val="24"/>
      <w:szCs w:val="24"/>
    </w:rPr>
  </w:style>
  <w:style w:type="character" w:customStyle="1" w:styleId="desc-ttl-info-black32">
    <w:name w:val="desc-ttl-info-black32"/>
    <w:basedOn w:val="DefaultParagraphFont"/>
    <w:rsid w:val="004337E5"/>
    <w:rPr>
      <w:rFonts w:ascii="Arial" w:hAnsi="Arial" w:cs="Arial" w:hint="default"/>
      <w:color w:val="000000"/>
    </w:rPr>
  </w:style>
  <w:style w:type="character" w:customStyle="1" w:styleId="desc-ttl-info-black20">
    <w:name w:val="desc-ttl-info-black20"/>
    <w:basedOn w:val="DefaultParagraphFont"/>
    <w:rsid w:val="00823E1A"/>
    <w:rPr>
      <w:rFonts w:ascii="Arial" w:hAnsi="Arial" w:cs="Arial"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6CC"/>
    <w:pPr>
      <w:spacing w:after="200" w:line="276" w:lineRule="auto"/>
      <w:jc w:val="both"/>
    </w:pPr>
    <w:rPr>
      <w:rFonts w:ascii="Calibri" w:eastAsia="Calibri" w:hAnsi="Calibri"/>
      <w:sz w:val="24"/>
      <w:szCs w:val="22"/>
    </w:rPr>
  </w:style>
  <w:style w:type="paragraph" w:styleId="Heading1">
    <w:name w:val="heading 1"/>
    <w:basedOn w:val="Normal"/>
    <w:next w:val="Normal"/>
    <w:link w:val="Heading1Char"/>
    <w:qFormat/>
    <w:rsid w:val="00DF5B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6506CC"/>
    <w:pPr>
      <w:tabs>
        <w:tab w:val="center" w:pos="4680"/>
        <w:tab w:val="right" w:pos="9360"/>
      </w:tabs>
      <w:spacing w:after="0" w:line="240" w:lineRule="auto"/>
    </w:pPr>
  </w:style>
  <w:style w:type="paragraph" w:styleId="NoSpacing">
    <w:name w:val="No Spacing"/>
    <w:qFormat/>
    <w:rsid w:val="0056190B"/>
    <w:pPr>
      <w:jc w:val="both"/>
    </w:pPr>
    <w:rPr>
      <w:rFonts w:ascii="Century Gothic" w:eastAsia="Calibri" w:hAnsi="Century Gothic"/>
      <w:szCs w:val="22"/>
    </w:rPr>
  </w:style>
  <w:style w:type="character" w:styleId="Hyperlink">
    <w:name w:val="Hyperlink"/>
    <w:unhideWhenUsed/>
    <w:rsid w:val="006506CC"/>
    <w:rPr>
      <w:color w:val="0000FF"/>
      <w:u w:val="single"/>
    </w:rPr>
  </w:style>
  <w:style w:type="paragraph" w:styleId="ListParagraph">
    <w:name w:val="List Paragraph"/>
    <w:basedOn w:val="Normal"/>
    <w:qFormat/>
    <w:rsid w:val="006506CC"/>
    <w:pPr>
      <w:ind w:left="720"/>
      <w:contextualSpacing/>
    </w:pPr>
  </w:style>
  <w:style w:type="paragraph" w:styleId="NormalWeb">
    <w:name w:val="Normal (Web)"/>
    <w:basedOn w:val="Normal"/>
    <w:link w:val="NormalWebChar"/>
    <w:rsid w:val="006506CC"/>
    <w:pPr>
      <w:spacing w:before="100" w:beforeAutospacing="1" w:after="100" w:afterAutospacing="1" w:line="240" w:lineRule="auto"/>
      <w:jc w:val="left"/>
    </w:pPr>
    <w:rPr>
      <w:rFonts w:ascii="Times New Roman" w:eastAsia="Times New Roman" w:hAnsi="Times New Roman"/>
      <w:szCs w:val="24"/>
    </w:rPr>
  </w:style>
  <w:style w:type="character" w:styleId="HTMLTypewriter">
    <w:name w:val="HTML Typewriter"/>
    <w:rsid w:val="006506CC"/>
    <w:rPr>
      <w:rFonts w:ascii="Arial" w:hAnsi="Arial"/>
      <w:sz w:val="24"/>
    </w:rPr>
  </w:style>
  <w:style w:type="table" w:styleId="TableGrid">
    <w:name w:val="Table Grid"/>
    <w:basedOn w:val="TableNormal"/>
    <w:rsid w:val="00F64FC8"/>
    <w:pPr>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225F5"/>
  </w:style>
  <w:style w:type="character" w:customStyle="1" w:styleId="apple-converted-space">
    <w:name w:val="apple-converted-space"/>
    <w:basedOn w:val="DefaultParagraphFont"/>
    <w:rsid w:val="000225F5"/>
  </w:style>
  <w:style w:type="character" w:styleId="FollowedHyperlink">
    <w:name w:val="FollowedHyperlink"/>
    <w:rsid w:val="00AC70B6"/>
    <w:rPr>
      <w:color w:val="800080"/>
      <w:u w:val="single"/>
    </w:rPr>
  </w:style>
  <w:style w:type="paragraph" w:styleId="Footer">
    <w:name w:val="footer"/>
    <w:basedOn w:val="Normal"/>
    <w:link w:val="FooterChar"/>
    <w:rsid w:val="003C4FCD"/>
    <w:pPr>
      <w:tabs>
        <w:tab w:val="center" w:pos="4680"/>
        <w:tab w:val="right" w:pos="9360"/>
      </w:tabs>
    </w:pPr>
  </w:style>
  <w:style w:type="character" w:customStyle="1" w:styleId="FooterChar">
    <w:name w:val="Footer Char"/>
    <w:link w:val="Footer"/>
    <w:rsid w:val="003C4FCD"/>
    <w:rPr>
      <w:rFonts w:ascii="Calibri" w:eastAsia="Calibri" w:hAnsi="Calibri"/>
      <w:sz w:val="24"/>
      <w:szCs w:val="22"/>
    </w:rPr>
  </w:style>
  <w:style w:type="character" w:customStyle="1" w:styleId="Heading1Char">
    <w:name w:val="Heading 1 Char"/>
    <w:link w:val="Heading1"/>
    <w:rsid w:val="00DF5BDF"/>
    <w:rPr>
      <w:rFonts w:ascii="Cambria" w:eastAsia="Times New Roman" w:hAnsi="Cambria" w:cs="Times New Roman"/>
      <w:b/>
      <w:bCs/>
      <w:kern w:val="32"/>
      <w:sz w:val="32"/>
      <w:szCs w:val="32"/>
    </w:rPr>
  </w:style>
  <w:style w:type="character" w:styleId="Emphasis">
    <w:name w:val="Emphasis"/>
    <w:basedOn w:val="DefaultParagraphFont"/>
    <w:qFormat/>
    <w:rsid w:val="009054DB"/>
    <w:rPr>
      <w:i/>
      <w:iCs/>
    </w:rPr>
  </w:style>
  <w:style w:type="character" w:customStyle="1" w:styleId="NormalWebChar">
    <w:name w:val="Normal (Web) Char"/>
    <w:link w:val="NormalWeb"/>
    <w:rsid w:val="0083585C"/>
    <w:rPr>
      <w:sz w:val="24"/>
      <w:szCs w:val="24"/>
    </w:rPr>
  </w:style>
  <w:style w:type="character" w:customStyle="1" w:styleId="desc-ttl-info-black32">
    <w:name w:val="desc-ttl-info-black32"/>
    <w:basedOn w:val="DefaultParagraphFont"/>
    <w:rsid w:val="004337E5"/>
    <w:rPr>
      <w:rFonts w:ascii="Arial" w:hAnsi="Arial" w:cs="Arial" w:hint="default"/>
      <w:color w:val="000000"/>
    </w:rPr>
  </w:style>
  <w:style w:type="character" w:customStyle="1" w:styleId="desc-ttl-info-black20">
    <w:name w:val="desc-ttl-info-black20"/>
    <w:basedOn w:val="DefaultParagraphFont"/>
    <w:rsid w:val="00823E1A"/>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2412">
      <w:bodyDiv w:val="1"/>
      <w:marLeft w:val="0"/>
      <w:marRight w:val="0"/>
      <w:marTop w:val="0"/>
      <w:marBottom w:val="0"/>
      <w:divBdr>
        <w:top w:val="none" w:sz="0" w:space="0" w:color="auto"/>
        <w:left w:val="none" w:sz="0" w:space="0" w:color="auto"/>
        <w:bottom w:val="none" w:sz="0" w:space="0" w:color="auto"/>
        <w:right w:val="none" w:sz="0" w:space="0" w:color="auto"/>
      </w:divBdr>
    </w:div>
    <w:div w:id="606621104">
      <w:bodyDiv w:val="1"/>
      <w:marLeft w:val="60"/>
      <w:marRight w:val="60"/>
      <w:marTop w:val="60"/>
      <w:marBottom w:val="60"/>
      <w:divBdr>
        <w:top w:val="none" w:sz="0" w:space="0" w:color="auto"/>
        <w:left w:val="none" w:sz="0" w:space="0" w:color="auto"/>
        <w:bottom w:val="none" w:sz="0" w:space="0" w:color="auto"/>
        <w:right w:val="none" w:sz="0" w:space="0" w:color="auto"/>
      </w:divBdr>
      <w:divsChild>
        <w:div w:id="1194726412">
          <w:marLeft w:val="0"/>
          <w:marRight w:val="0"/>
          <w:marTop w:val="0"/>
          <w:marBottom w:val="0"/>
          <w:divBdr>
            <w:top w:val="none" w:sz="0" w:space="0" w:color="auto"/>
            <w:left w:val="none" w:sz="0" w:space="0" w:color="auto"/>
            <w:bottom w:val="none" w:sz="0" w:space="0" w:color="auto"/>
            <w:right w:val="none" w:sz="0" w:space="0" w:color="auto"/>
          </w:divBdr>
          <w:divsChild>
            <w:div w:id="1851144361">
              <w:marLeft w:val="0"/>
              <w:marRight w:val="0"/>
              <w:marTop w:val="0"/>
              <w:marBottom w:val="0"/>
              <w:divBdr>
                <w:top w:val="single" w:sz="24" w:space="0" w:color="E4F2F9"/>
                <w:left w:val="single" w:sz="24" w:space="0" w:color="E4F2F9"/>
                <w:bottom w:val="single" w:sz="18" w:space="0" w:color="E4F2F9"/>
                <w:right w:val="single" w:sz="24" w:space="0" w:color="E4F2F9"/>
              </w:divBdr>
            </w:div>
          </w:divsChild>
        </w:div>
      </w:divsChild>
    </w:div>
    <w:div w:id="715391247">
      <w:bodyDiv w:val="1"/>
      <w:marLeft w:val="0"/>
      <w:marRight w:val="0"/>
      <w:marTop w:val="0"/>
      <w:marBottom w:val="0"/>
      <w:divBdr>
        <w:top w:val="none" w:sz="0" w:space="0" w:color="auto"/>
        <w:left w:val="none" w:sz="0" w:space="0" w:color="auto"/>
        <w:bottom w:val="none" w:sz="0" w:space="0" w:color="auto"/>
        <w:right w:val="none" w:sz="0" w:space="0" w:color="auto"/>
      </w:divBdr>
    </w:div>
    <w:div w:id="789208844">
      <w:bodyDiv w:val="1"/>
      <w:marLeft w:val="0"/>
      <w:marRight w:val="0"/>
      <w:marTop w:val="0"/>
      <w:marBottom w:val="0"/>
      <w:divBdr>
        <w:top w:val="none" w:sz="0" w:space="0" w:color="auto"/>
        <w:left w:val="none" w:sz="0" w:space="0" w:color="auto"/>
        <w:bottom w:val="none" w:sz="0" w:space="0" w:color="auto"/>
        <w:right w:val="none" w:sz="0" w:space="0" w:color="auto"/>
      </w:divBdr>
      <w:divsChild>
        <w:div w:id="914051152">
          <w:marLeft w:val="0"/>
          <w:marRight w:val="0"/>
          <w:marTop w:val="0"/>
          <w:marBottom w:val="0"/>
          <w:divBdr>
            <w:top w:val="none" w:sz="0" w:space="0" w:color="auto"/>
            <w:left w:val="none" w:sz="0" w:space="0" w:color="auto"/>
            <w:bottom w:val="none" w:sz="0" w:space="0" w:color="auto"/>
            <w:right w:val="none" w:sz="0" w:space="0" w:color="auto"/>
          </w:divBdr>
          <w:divsChild>
            <w:div w:id="2007320405">
              <w:marLeft w:val="0"/>
              <w:marRight w:val="0"/>
              <w:marTop w:val="0"/>
              <w:marBottom w:val="0"/>
              <w:divBdr>
                <w:top w:val="none" w:sz="0" w:space="0" w:color="auto"/>
                <w:left w:val="none" w:sz="0" w:space="0" w:color="auto"/>
                <w:bottom w:val="none" w:sz="0" w:space="0" w:color="auto"/>
                <w:right w:val="none" w:sz="0" w:space="0" w:color="auto"/>
              </w:divBdr>
              <w:divsChild>
                <w:div w:id="686324474">
                  <w:marLeft w:val="0"/>
                  <w:marRight w:val="0"/>
                  <w:marTop w:val="0"/>
                  <w:marBottom w:val="0"/>
                  <w:divBdr>
                    <w:top w:val="none" w:sz="0" w:space="0" w:color="auto"/>
                    <w:left w:val="none" w:sz="0" w:space="0" w:color="auto"/>
                    <w:bottom w:val="none" w:sz="0" w:space="0" w:color="auto"/>
                    <w:right w:val="none" w:sz="0" w:space="0" w:color="auto"/>
                  </w:divBdr>
                  <w:divsChild>
                    <w:div w:id="617489415">
                      <w:marLeft w:val="0"/>
                      <w:marRight w:val="0"/>
                      <w:marTop w:val="0"/>
                      <w:marBottom w:val="0"/>
                      <w:divBdr>
                        <w:top w:val="none" w:sz="0" w:space="0" w:color="auto"/>
                        <w:left w:val="none" w:sz="0" w:space="0" w:color="auto"/>
                        <w:bottom w:val="none" w:sz="0" w:space="0" w:color="auto"/>
                        <w:right w:val="none" w:sz="0" w:space="0" w:color="auto"/>
                      </w:divBdr>
                      <w:divsChild>
                        <w:div w:id="78722846">
                          <w:marLeft w:val="0"/>
                          <w:marRight w:val="0"/>
                          <w:marTop w:val="0"/>
                          <w:marBottom w:val="0"/>
                          <w:divBdr>
                            <w:top w:val="none" w:sz="0" w:space="0" w:color="auto"/>
                            <w:left w:val="none" w:sz="0" w:space="0" w:color="auto"/>
                            <w:bottom w:val="none" w:sz="0" w:space="0" w:color="auto"/>
                            <w:right w:val="none" w:sz="0" w:space="0" w:color="auto"/>
                          </w:divBdr>
                          <w:divsChild>
                            <w:div w:id="1932394583">
                              <w:marLeft w:val="0"/>
                              <w:marRight w:val="0"/>
                              <w:marTop w:val="0"/>
                              <w:marBottom w:val="0"/>
                              <w:divBdr>
                                <w:top w:val="none" w:sz="0" w:space="0" w:color="auto"/>
                                <w:left w:val="none" w:sz="0" w:space="0" w:color="auto"/>
                                <w:bottom w:val="none" w:sz="0" w:space="0" w:color="auto"/>
                                <w:right w:val="none" w:sz="0" w:space="0" w:color="auto"/>
                              </w:divBdr>
                              <w:divsChild>
                                <w:div w:id="97875025">
                                  <w:marLeft w:val="0"/>
                                  <w:marRight w:val="0"/>
                                  <w:marTop w:val="0"/>
                                  <w:marBottom w:val="0"/>
                                  <w:divBdr>
                                    <w:top w:val="none" w:sz="0" w:space="0" w:color="auto"/>
                                    <w:left w:val="none" w:sz="0" w:space="0" w:color="auto"/>
                                    <w:bottom w:val="none" w:sz="0" w:space="0" w:color="auto"/>
                                    <w:right w:val="none" w:sz="0" w:space="0" w:color="auto"/>
                                  </w:divBdr>
                                  <w:divsChild>
                                    <w:div w:id="816189901">
                                      <w:marLeft w:val="0"/>
                                      <w:marRight w:val="0"/>
                                      <w:marTop w:val="0"/>
                                      <w:marBottom w:val="0"/>
                                      <w:divBdr>
                                        <w:top w:val="none" w:sz="0" w:space="0" w:color="auto"/>
                                        <w:left w:val="none" w:sz="0" w:space="0" w:color="auto"/>
                                        <w:bottom w:val="none" w:sz="0" w:space="0" w:color="auto"/>
                                        <w:right w:val="none" w:sz="0" w:space="0" w:color="auto"/>
                                      </w:divBdr>
                                      <w:divsChild>
                                        <w:div w:id="1217350162">
                                          <w:marLeft w:val="0"/>
                                          <w:marRight w:val="0"/>
                                          <w:marTop w:val="0"/>
                                          <w:marBottom w:val="0"/>
                                          <w:divBdr>
                                            <w:top w:val="none" w:sz="0" w:space="0" w:color="auto"/>
                                            <w:left w:val="none" w:sz="0" w:space="0" w:color="auto"/>
                                            <w:bottom w:val="none" w:sz="0" w:space="0" w:color="auto"/>
                                            <w:right w:val="none" w:sz="0" w:space="0" w:color="auto"/>
                                          </w:divBdr>
                                          <w:divsChild>
                                            <w:div w:id="353772351">
                                              <w:marLeft w:val="0"/>
                                              <w:marRight w:val="0"/>
                                              <w:marTop w:val="0"/>
                                              <w:marBottom w:val="0"/>
                                              <w:divBdr>
                                                <w:top w:val="none" w:sz="0" w:space="0" w:color="auto"/>
                                                <w:left w:val="none" w:sz="0" w:space="0" w:color="auto"/>
                                                <w:bottom w:val="none" w:sz="0" w:space="0" w:color="auto"/>
                                                <w:right w:val="none" w:sz="0" w:space="0" w:color="auto"/>
                                              </w:divBdr>
                                              <w:divsChild>
                                                <w:div w:id="321543732">
                                                  <w:marLeft w:val="0"/>
                                                  <w:marRight w:val="0"/>
                                                  <w:marTop w:val="0"/>
                                                  <w:marBottom w:val="0"/>
                                                  <w:divBdr>
                                                    <w:top w:val="none" w:sz="0" w:space="0" w:color="auto"/>
                                                    <w:left w:val="none" w:sz="0" w:space="0" w:color="auto"/>
                                                    <w:bottom w:val="none" w:sz="0" w:space="0" w:color="auto"/>
                                                    <w:right w:val="none" w:sz="0" w:space="0" w:color="auto"/>
                                                  </w:divBdr>
                                                  <w:divsChild>
                                                    <w:div w:id="12652939">
                                                      <w:marLeft w:val="0"/>
                                                      <w:marRight w:val="0"/>
                                                      <w:marTop w:val="0"/>
                                                      <w:marBottom w:val="0"/>
                                                      <w:divBdr>
                                                        <w:top w:val="none" w:sz="0" w:space="0" w:color="auto"/>
                                                        <w:left w:val="none" w:sz="0" w:space="0" w:color="auto"/>
                                                        <w:bottom w:val="none" w:sz="0" w:space="0" w:color="auto"/>
                                                        <w:right w:val="none" w:sz="0" w:space="0" w:color="auto"/>
                                                      </w:divBdr>
                                                      <w:divsChild>
                                                        <w:div w:id="2136019706">
                                                          <w:marLeft w:val="0"/>
                                                          <w:marRight w:val="0"/>
                                                          <w:marTop w:val="0"/>
                                                          <w:marBottom w:val="0"/>
                                                          <w:divBdr>
                                                            <w:top w:val="none" w:sz="0" w:space="0" w:color="auto"/>
                                                            <w:left w:val="none" w:sz="0" w:space="0" w:color="auto"/>
                                                            <w:bottom w:val="none" w:sz="0" w:space="0" w:color="auto"/>
                                                            <w:right w:val="none" w:sz="0" w:space="0" w:color="auto"/>
                                                          </w:divBdr>
                                                          <w:divsChild>
                                                            <w:div w:id="1446802794">
                                                              <w:marLeft w:val="0"/>
                                                              <w:marRight w:val="0"/>
                                                              <w:marTop w:val="0"/>
                                                              <w:marBottom w:val="0"/>
                                                              <w:divBdr>
                                                                <w:top w:val="none" w:sz="0" w:space="0" w:color="auto"/>
                                                                <w:left w:val="none" w:sz="0" w:space="0" w:color="auto"/>
                                                                <w:bottom w:val="none" w:sz="0" w:space="0" w:color="auto"/>
                                                                <w:right w:val="none" w:sz="0" w:space="0" w:color="auto"/>
                                                              </w:divBdr>
                                                              <w:divsChild>
                                                                <w:div w:id="2033339760">
                                                                  <w:marLeft w:val="0"/>
                                                                  <w:marRight w:val="0"/>
                                                                  <w:marTop w:val="0"/>
                                                                  <w:marBottom w:val="0"/>
                                                                  <w:divBdr>
                                                                    <w:top w:val="none" w:sz="0" w:space="0" w:color="auto"/>
                                                                    <w:left w:val="none" w:sz="0" w:space="0" w:color="auto"/>
                                                                    <w:bottom w:val="none" w:sz="0" w:space="0" w:color="auto"/>
                                                                    <w:right w:val="none" w:sz="0" w:space="0" w:color="auto"/>
                                                                  </w:divBdr>
                                                                  <w:divsChild>
                                                                    <w:div w:id="1244728657">
                                                                      <w:marLeft w:val="0"/>
                                                                      <w:marRight w:val="0"/>
                                                                      <w:marTop w:val="0"/>
                                                                      <w:marBottom w:val="0"/>
                                                                      <w:divBdr>
                                                                        <w:top w:val="none" w:sz="0" w:space="0" w:color="auto"/>
                                                                        <w:left w:val="none" w:sz="0" w:space="0" w:color="auto"/>
                                                                        <w:bottom w:val="none" w:sz="0" w:space="0" w:color="auto"/>
                                                                        <w:right w:val="none" w:sz="0" w:space="0" w:color="auto"/>
                                                                      </w:divBdr>
                                                                      <w:divsChild>
                                                                        <w:div w:id="1667634680">
                                                                          <w:marLeft w:val="0"/>
                                                                          <w:marRight w:val="0"/>
                                                                          <w:marTop w:val="0"/>
                                                                          <w:marBottom w:val="0"/>
                                                                          <w:divBdr>
                                                                            <w:top w:val="none" w:sz="0" w:space="0" w:color="auto"/>
                                                                            <w:left w:val="none" w:sz="0" w:space="0" w:color="auto"/>
                                                                            <w:bottom w:val="none" w:sz="0" w:space="0" w:color="auto"/>
                                                                            <w:right w:val="none" w:sz="0" w:space="0" w:color="auto"/>
                                                                          </w:divBdr>
                                                                          <w:divsChild>
                                                                            <w:div w:id="2055739026">
                                                                              <w:marLeft w:val="0"/>
                                                                              <w:marRight w:val="0"/>
                                                                              <w:marTop w:val="0"/>
                                                                              <w:marBottom w:val="0"/>
                                                                              <w:divBdr>
                                                                                <w:top w:val="none" w:sz="0" w:space="0" w:color="auto"/>
                                                                                <w:left w:val="none" w:sz="0" w:space="0" w:color="auto"/>
                                                                                <w:bottom w:val="none" w:sz="0" w:space="0" w:color="auto"/>
                                                                                <w:right w:val="none" w:sz="0" w:space="0" w:color="auto"/>
                                                                              </w:divBdr>
                                                                              <w:divsChild>
                                                                                <w:div w:id="1745227183">
                                                                                  <w:marLeft w:val="0"/>
                                                                                  <w:marRight w:val="0"/>
                                                                                  <w:marTop w:val="0"/>
                                                                                  <w:marBottom w:val="0"/>
                                                                                  <w:divBdr>
                                                                                    <w:top w:val="none" w:sz="0" w:space="0" w:color="auto"/>
                                                                                    <w:left w:val="none" w:sz="0" w:space="0" w:color="auto"/>
                                                                                    <w:bottom w:val="none" w:sz="0" w:space="0" w:color="auto"/>
                                                                                    <w:right w:val="none" w:sz="0" w:space="0" w:color="auto"/>
                                                                                  </w:divBdr>
                                                                                  <w:divsChild>
                                                                                    <w:div w:id="1462381961">
                                                                                      <w:marLeft w:val="0"/>
                                                                                      <w:marRight w:val="0"/>
                                                                                      <w:marTop w:val="0"/>
                                                                                      <w:marBottom w:val="0"/>
                                                                                      <w:divBdr>
                                                                                        <w:top w:val="none" w:sz="0" w:space="0" w:color="auto"/>
                                                                                        <w:left w:val="none" w:sz="0" w:space="0" w:color="auto"/>
                                                                                        <w:bottom w:val="none" w:sz="0" w:space="0" w:color="auto"/>
                                                                                        <w:right w:val="none" w:sz="0" w:space="0" w:color="auto"/>
                                                                                      </w:divBdr>
                                                                                      <w:divsChild>
                                                                                        <w:div w:id="809521647">
                                                                                          <w:marLeft w:val="0"/>
                                                                                          <w:marRight w:val="0"/>
                                                                                          <w:marTop w:val="0"/>
                                                                                          <w:marBottom w:val="0"/>
                                                                                          <w:divBdr>
                                                                                            <w:top w:val="none" w:sz="0" w:space="0" w:color="auto"/>
                                                                                            <w:left w:val="none" w:sz="0" w:space="0" w:color="auto"/>
                                                                                            <w:bottom w:val="none" w:sz="0" w:space="0" w:color="auto"/>
                                                                                            <w:right w:val="none" w:sz="0" w:space="0" w:color="auto"/>
                                                                                          </w:divBdr>
                                                                                          <w:divsChild>
                                                                                            <w:div w:id="1115832909">
                                                                                              <w:marLeft w:val="0"/>
                                                                                              <w:marRight w:val="0"/>
                                                                                              <w:marTop w:val="0"/>
                                                                                              <w:marBottom w:val="0"/>
                                                                                              <w:divBdr>
                                                                                                <w:top w:val="none" w:sz="0" w:space="0" w:color="auto"/>
                                                                                                <w:left w:val="none" w:sz="0" w:space="0" w:color="auto"/>
                                                                                                <w:bottom w:val="none" w:sz="0" w:space="0" w:color="auto"/>
                                                                                                <w:right w:val="none" w:sz="0" w:space="0" w:color="auto"/>
                                                                                              </w:divBdr>
                                                                                              <w:divsChild>
                                                                                                <w:div w:id="573858588">
                                                                                                  <w:marLeft w:val="0"/>
                                                                                                  <w:marRight w:val="0"/>
                                                                                                  <w:marTop w:val="0"/>
                                                                                                  <w:marBottom w:val="0"/>
                                                                                                  <w:divBdr>
                                                                                                    <w:top w:val="none" w:sz="0" w:space="0" w:color="auto"/>
                                                                                                    <w:left w:val="none" w:sz="0" w:space="0" w:color="auto"/>
                                                                                                    <w:bottom w:val="none" w:sz="0" w:space="0" w:color="auto"/>
                                                                                                    <w:right w:val="none" w:sz="0" w:space="0" w:color="auto"/>
                                                                                                  </w:divBdr>
                                                                                                  <w:divsChild>
                                                                                                    <w:div w:id="1778259156">
                                                                                                      <w:marLeft w:val="0"/>
                                                                                                      <w:marRight w:val="0"/>
                                                                                                      <w:marTop w:val="0"/>
                                                                                                      <w:marBottom w:val="0"/>
                                                                                                      <w:divBdr>
                                                                                                        <w:top w:val="none" w:sz="0" w:space="0" w:color="auto"/>
                                                                                                        <w:left w:val="none" w:sz="0" w:space="0" w:color="auto"/>
                                                                                                        <w:bottom w:val="none" w:sz="0" w:space="0" w:color="auto"/>
                                                                                                        <w:right w:val="none" w:sz="0" w:space="0" w:color="auto"/>
                                                                                                      </w:divBdr>
                                                                                                      <w:divsChild>
                                                                                                        <w:div w:id="73212360">
                                                                                                          <w:marLeft w:val="0"/>
                                                                                                          <w:marRight w:val="0"/>
                                                                                                          <w:marTop w:val="0"/>
                                                                                                          <w:marBottom w:val="0"/>
                                                                                                          <w:divBdr>
                                                                                                            <w:top w:val="none" w:sz="0" w:space="0" w:color="auto"/>
                                                                                                            <w:left w:val="none" w:sz="0" w:space="0" w:color="auto"/>
                                                                                                            <w:bottom w:val="none" w:sz="0" w:space="0" w:color="auto"/>
                                                                                                            <w:right w:val="none" w:sz="0" w:space="0" w:color="auto"/>
                                                                                                          </w:divBdr>
                                                                                                        </w:div>
                                                                                                        <w:div w:id="366755235">
                                                                                                          <w:marLeft w:val="0"/>
                                                                                                          <w:marRight w:val="0"/>
                                                                                                          <w:marTop w:val="0"/>
                                                                                                          <w:marBottom w:val="0"/>
                                                                                                          <w:divBdr>
                                                                                                            <w:top w:val="none" w:sz="0" w:space="0" w:color="auto"/>
                                                                                                            <w:left w:val="none" w:sz="0" w:space="0" w:color="auto"/>
                                                                                                            <w:bottom w:val="none" w:sz="0" w:space="0" w:color="auto"/>
                                                                                                            <w:right w:val="none" w:sz="0" w:space="0" w:color="auto"/>
                                                                                                          </w:divBdr>
                                                                                                        </w:div>
                                                                                                        <w:div w:id="1045450633">
                                                                                                          <w:marLeft w:val="0"/>
                                                                                                          <w:marRight w:val="0"/>
                                                                                                          <w:marTop w:val="0"/>
                                                                                                          <w:marBottom w:val="0"/>
                                                                                                          <w:divBdr>
                                                                                                            <w:top w:val="none" w:sz="0" w:space="0" w:color="auto"/>
                                                                                                            <w:left w:val="none" w:sz="0" w:space="0" w:color="auto"/>
                                                                                                            <w:bottom w:val="none" w:sz="0" w:space="0" w:color="auto"/>
                                                                                                            <w:right w:val="none" w:sz="0" w:space="0" w:color="auto"/>
                                                                                                          </w:divBdr>
                                                                                                        </w:div>
                                                                                                        <w:div w:id="1481579747">
                                                                                                          <w:marLeft w:val="0"/>
                                                                                                          <w:marRight w:val="0"/>
                                                                                                          <w:marTop w:val="0"/>
                                                                                                          <w:marBottom w:val="0"/>
                                                                                                          <w:divBdr>
                                                                                                            <w:top w:val="none" w:sz="0" w:space="0" w:color="auto"/>
                                                                                                            <w:left w:val="none" w:sz="0" w:space="0" w:color="auto"/>
                                                                                                            <w:bottom w:val="none" w:sz="0" w:space="0" w:color="auto"/>
                                                                                                            <w:right w:val="none" w:sz="0" w:space="0" w:color="auto"/>
                                                                                                          </w:divBdr>
                                                                                                        </w:div>
                                                                                                        <w:div w:id="1333296054">
                                                                                                          <w:marLeft w:val="0"/>
                                                                                                          <w:marRight w:val="0"/>
                                                                                                          <w:marTop w:val="0"/>
                                                                                                          <w:marBottom w:val="0"/>
                                                                                                          <w:divBdr>
                                                                                                            <w:top w:val="none" w:sz="0" w:space="0" w:color="auto"/>
                                                                                                            <w:left w:val="none" w:sz="0" w:space="0" w:color="auto"/>
                                                                                                            <w:bottom w:val="none" w:sz="0" w:space="0" w:color="auto"/>
                                                                                                            <w:right w:val="none" w:sz="0" w:space="0" w:color="auto"/>
                                                                                                          </w:divBdr>
                                                                                                        </w:div>
                                                                                                        <w:div w:id="691496320">
                                                                                                          <w:marLeft w:val="0"/>
                                                                                                          <w:marRight w:val="0"/>
                                                                                                          <w:marTop w:val="0"/>
                                                                                                          <w:marBottom w:val="0"/>
                                                                                                          <w:divBdr>
                                                                                                            <w:top w:val="none" w:sz="0" w:space="0" w:color="auto"/>
                                                                                                            <w:left w:val="none" w:sz="0" w:space="0" w:color="auto"/>
                                                                                                            <w:bottom w:val="none" w:sz="0" w:space="0" w:color="auto"/>
                                                                                                            <w:right w:val="none" w:sz="0" w:space="0" w:color="auto"/>
                                                                                                          </w:divBdr>
                                                                                                        </w:div>
                                                                                                        <w:div w:id="233856952">
                                                                                                          <w:marLeft w:val="0"/>
                                                                                                          <w:marRight w:val="0"/>
                                                                                                          <w:marTop w:val="0"/>
                                                                                                          <w:marBottom w:val="0"/>
                                                                                                          <w:divBdr>
                                                                                                            <w:top w:val="none" w:sz="0" w:space="0" w:color="auto"/>
                                                                                                            <w:left w:val="none" w:sz="0" w:space="0" w:color="auto"/>
                                                                                                            <w:bottom w:val="none" w:sz="0" w:space="0" w:color="auto"/>
                                                                                                            <w:right w:val="none" w:sz="0" w:space="0" w:color="auto"/>
                                                                                                          </w:divBdr>
                                                                                                        </w:div>
                                                                                                        <w:div w:id="1110903366">
                                                                                                          <w:marLeft w:val="0"/>
                                                                                                          <w:marRight w:val="0"/>
                                                                                                          <w:marTop w:val="0"/>
                                                                                                          <w:marBottom w:val="0"/>
                                                                                                          <w:divBdr>
                                                                                                            <w:top w:val="none" w:sz="0" w:space="0" w:color="auto"/>
                                                                                                            <w:left w:val="none" w:sz="0" w:space="0" w:color="auto"/>
                                                                                                            <w:bottom w:val="none" w:sz="0" w:space="0" w:color="auto"/>
                                                                                                            <w:right w:val="none" w:sz="0" w:space="0" w:color="auto"/>
                                                                                                          </w:divBdr>
                                                                                                        </w:div>
                                                                                                        <w:div w:id="781148289">
                                                                                                          <w:marLeft w:val="0"/>
                                                                                                          <w:marRight w:val="0"/>
                                                                                                          <w:marTop w:val="0"/>
                                                                                                          <w:marBottom w:val="0"/>
                                                                                                          <w:divBdr>
                                                                                                            <w:top w:val="none" w:sz="0" w:space="0" w:color="auto"/>
                                                                                                            <w:left w:val="none" w:sz="0" w:space="0" w:color="auto"/>
                                                                                                            <w:bottom w:val="none" w:sz="0" w:space="0" w:color="auto"/>
                                                                                                            <w:right w:val="none" w:sz="0" w:space="0" w:color="auto"/>
                                                                                                          </w:divBdr>
                                                                                                        </w:div>
                                                                                                        <w:div w:id="1481146049">
                                                                                                          <w:marLeft w:val="0"/>
                                                                                                          <w:marRight w:val="0"/>
                                                                                                          <w:marTop w:val="0"/>
                                                                                                          <w:marBottom w:val="0"/>
                                                                                                          <w:divBdr>
                                                                                                            <w:top w:val="none" w:sz="0" w:space="0" w:color="auto"/>
                                                                                                            <w:left w:val="none" w:sz="0" w:space="0" w:color="auto"/>
                                                                                                            <w:bottom w:val="none" w:sz="0" w:space="0" w:color="auto"/>
                                                                                                            <w:right w:val="none" w:sz="0" w:space="0" w:color="auto"/>
                                                                                                          </w:divBdr>
                                                                                                        </w:div>
                                                                                                        <w:div w:id="1388912975">
                                                                                                          <w:marLeft w:val="0"/>
                                                                                                          <w:marRight w:val="0"/>
                                                                                                          <w:marTop w:val="0"/>
                                                                                                          <w:marBottom w:val="0"/>
                                                                                                          <w:divBdr>
                                                                                                            <w:top w:val="none" w:sz="0" w:space="0" w:color="auto"/>
                                                                                                            <w:left w:val="none" w:sz="0" w:space="0" w:color="auto"/>
                                                                                                            <w:bottom w:val="none" w:sz="0" w:space="0" w:color="auto"/>
                                                                                                            <w:right w:val="none" w:sz="0" w:space="0" w:color="auto"/>
                                                                                                          </w:divBdr>
                                                                                                        </w:div>
                                                                                                        <w:div w:id="1513839751">
                                                                                                          <w:marLeft w:val="0"/>
                                                                                                          <w:marRight w:val="0"/>
                                                                                                          <w:marTop w:val="0"/>
                                                                                                          <w:marBottom w:val="0"/>
                                                                                                          <w:divBdr>
                                                                                                            <w:top w:val="none" w:sz="0" w:space="0" w:color="auto"/>
                                                                                                            <w:left w:val="none" w:sz="0" w:space="0" w:color="auto"/>
                                                                                                            <w:bottom w:val="none" w:sz="0" w:space="0" w:color="auto"/>
                                                                                                            <w:right w:val="none" w:sz="0" w:space="0" w:color="auto"/>
                                                                                                          </w:divBdr>
                                                                                                        </w:div>
                                                                                                        <w:div w:id="1346859062">
                                                                                                          <w:marLeft w:val="0"/>
                                                                                                          <w:marRight w:val="0"/>
                                                                                                          <w:marTop w:val="0"/>
                                                                                                          <w:marBottom w:val="0"/>
                                                                                                          <w:divBdr>
                                                                                                            <w:top w:val="none" w:sz="0" w:space="0" w:color="auto"/>
                                                                                                            <w:left w:val="none" w:sz="0" w:space="0" w:color="auto"/>
                                                                                                            <w:bottom w:val="none" w:sz="0" w:space="0" w:color="auto"/>
                                                                                                            <w:right w:val="none" w:sz="0" w:space="0" w:color="auto"/>
                                                                                                          </w:divBdr>
                                                                                                        </w:div>
                                                                                                        <w:div w:id="1911227600">
                                                                                                          <w:marLeft w:val="0"/>
                                                                                                          <w:marRight w:val="0"/>
                                                                                                          <w:marTop w:val="0"/>
                                                                                                          <w:marBottom w:val="0"/>
                                                                                                          <w:divBdr>
                                                                                                            <w:top w:val="none" w:sz="0" w:space="0" w:color="auto"/>
                                                                                                            <w:left w:val="none" w:sz="0" w:space="0" w:color="auto"/>
                                                                                                            <w:bottom w:val="none" w:sz="0" w:space="0" w:color="auto"/>
                                                                                                            <w:right w:val="none" w:sz="0" w:space="0" w:color="auto"/>
                                                                                                          </w:divBdr>
                                                                                                        </w:div>
                                                                                                        <w:div w:id="835652417">
                                                                                                          <w:marLeft w:val="720"/>
                                                                                                          <w:marRight w:val="0"/>
                                                                                                          <w:marTop w:val="0"/>
                                                                                                          <w:marBottom w:val="0"/>
                                                                                                          <w:divBdr>
                                                                                                            <w:top w:val="none" w:sz="0" w:space="0" w:color="auto"/>
                                                                                                            <w:left w:val="none" w:sz="0" w:space="0" w:color="auto"/>
                                                                                                            <w:bottom w:val="none" w:sz="0" w:space="0" w:color="auto"/>
                                                                                                            <w:right w:val="none" w:sz="0" w:space="0" w:color="auto"/>
                                                                                                          </w:divBdr>
                                                                                                        </w:div>
                                                                                                        <w:div w:id="14595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363591">
      <w:bodyDiv w:val="1"/>
      <w:marLeft w:val="60"/>
      <w:marRight w:val="60"/>
      <w:marTop w:val="60"/>
      <w:marBottom w:val="60"/>
      <w:divBdr>
        <w:top w:val="none" w:sz="0" w:space="0" w:color="auto"/>
        <w:left w:val="none" w:sz="0" w:space="0" w:color="auto"/>
        <w:bottom w:val="none" w:sz="0" w:space="0" w:color="auto"/>
        <w:right w:val="none" w:sz="0" w:space="0" w:color="auto"/>
      </w:divBdr>
      <w:divsChild>
        <w:div w:id="653460552">
          <w:marLeft w:val="0"/>
          <w:marRight w:val="0"/>
          <w:marTop w:val="0"/>
          <w:marBottom w:val="0"/>
          <w:divBdr>
            <w:top w:val="none" w:sz="0" w:space="0" w:color="auto"/>
            <w:left w:val="none" w:sz="0" w:space="0" w:color="auto"/>
            <w:bottom w:val="none" w:sz="0" w:space="0" w:color="auto"/>
            <w:right w:val="none" w:sz="0" w:space="0" w:color="auto"/>
          </w:divBdr>
          <w:divsChild>
            <w:div w:id="1872955440">
              <w:marLeft w:val="0"/>
              <w:marRight w:val="0"/>
              <w:marTop w:val="0"/>
              <w:marBottom w:val="0"/>
              <w:divBdr>
                <w:top w:val="single" w:sz="24" w:space="0" w:color="E4F2F9"/>
                <w:left w:val="single" w:sz="24" w:space="0" w:color="E4F2F9"/>
                <w:bottom w:val="single" w:sz="18" w:space="0" w:color="E4F2F9"/>
                <w:right w:val="single" w:sz="24" w:space="0" w:color="E4F2F9"/>
              </w:divBdr>
            </w:div>
          </w:divsChild>
        </w:div>
      </w:divsChild>
    </w:div>
    <w:div w:id="1394280541">
      <w:bodyDiv w:val="1"/>
      <w:marLeft w:val="0"/>
      <w:marRight w:val="0"/>
      <w:marTop w:val="0"/>
      <w:marBottom w:val="0"/>
      <w:divBdr>
        <w:top w:val="none" w:sz="0" w:space="0" w:color="auto"/>
        <w:left w:val="none" w:sz="0" w:space="0" w:color="auto"/>
        <w:bottom w:val="none" w:sz="0" w:space="0" w:color="auto"/>
        <w:right w:val="none" w:sz="0" w:space="0" w:color="auto"/>
      </w:divBdr>
    </w:div>
    <w:div w:id="15179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mya.34667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9790745-4571-41F3-A559-CAF1E38B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Shweta Parihar</vt:lpstr>
    </vt:vector>
  </TitlesOfParts>
  <Company>Qualcomm Incorporated</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Shweta Parihar</dc:title>
  <dc:creator>qq</dc:creator>
  <cp:lastModifiedBy>348382427</cp:lastModifiedBy>
  <cp:revision>9</cp:revision>
  <cp:lastPrinted>2014-05-22T14:32:00Z</cp:lastPrinted>
  <dcterms:created xsi:type="dcterms:W3CDTF">2016-04-19T11:44:00Z</dcterms:created>
  <dcterms:modified xsi:type="dcterms:W3CDTF">2017-09-06T06:57:00Z</dcterms:modified>
</cp:coreProperties>
</file>