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C" w:rsidRDefault="00CB3E2C" w:rsidP="00CB3E2C">
      <w:pPr>
        <w:pStyle w:val="Standard"/>
        <w:spacing w:line="100" w:lineRule="atLeast"/>
        <w:jc w:val="center"/>
        <w:rPr>
          <w:sz w:val="40"/>
          <w:szCs w:val="40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4284345</wp:posOffset>
            </wp:positionH>
            <wp:positionV relativeFrom="page">
              <wp:posOffset>600075</wp:posOffset>
            </wp:positionV>
            <wp:extent cx="1828165" cy="1828165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8AF" w:rsidRDefault="00CB3E2C" w:rsidP="00CB3E2C">
      <w:pPr>
        <w:pStyle w:val="Standard"/>
        <w:spacing w:line="100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ELMA</w:t>
      </w:r>
    </w:p>
    <w:p w:rsidR="00CB3E2C" w:rsidRDefault="006978AF" w:rsidP="00CB3E2C">
      <w:pPr>
        <w:pStyle w:val="Standard"/>
        <w:spacing w:line="100" w:lineRule="atLeast"/>
        <w:rPr>
          <w:b/>
          <w:bCs/>
          <w:sz w:val="36"/>
          <w:szCs w:val="36"/>
        </w:rPr>
      </w:pPr>
      <w:hyperlink r:id="rId7" w:history="1">
        <w:r w:rsidRPr="007E531D">
          <w:rPr>
            <w:rStyle w:val="Hyperlink"/>
            <w:b/>
            <w:bCs/>
            <w:sz w:val="36"/>
            <w:szCs w:val="36"/>
          </w:rPr>
          <w:t>ELMA.347144@2freemail.com</w:t>
        </w:r>
      </w:hyperlink>
      <w:r>
        <w:rPr>
          <w:b/>
          <w:bCs/>
          <w:sz w:val="36"/>
          <w:szCs w:val="36"/>
        </w:rPr>
        <w:t xml:space="preserve"> </w:t>
      </w:r>
      <w:r w:rsidRPr="006978AF">
        <w:t xml:space="preserve"> </w:t>
      </w:r>
      <w:r>
        <w:t xml:space="preserve"> </w:t>
      </w:r>
    </w:p>
    <w:p w:rsidR="00CB3E2C" w:rsidRPr="009B5E69" w:rsidRDefault="00CB3E2C" w:rsidP="00CB3E2C">
      <w:pPr>
        <w:pStyle w:val="Standard"/>
        <w:rPr>
          <w:rFonts w:cs="Times New Roman"/>
          <w:b/>
          <w:caps/>
          <w:sz w:val="22"/>
          <w:szCs w:val="22"/>
          <w:u w:val="single"/>
        </w:rPr>
      </w:pPr>
    </w:p>
    <w:p w:rsidR="00CB3E2C" w:rsidRPr="009B5E69" w:rsidRDefault="00CB3E2C" w:rsidP="00CB3E2C">
      <w:pPr>
        <w:pStyle w:val="Standard"/>
        <w:jc w:val="center"/>
        <w:rPr>
          <w:rFonts w:cs="Times New Roman"/>
          <w:b/>
          <w:caps/>
          <w:sz w:val="22"/>
          <w:szCs w:val="22"/>
          <w:u w:val="single"/>
        </w:rPr>
      </w:pPr>
    </w:p>
    <w:p w:rsidR="00CB3E2C" w:rsidRDefault="00CB3E2C" w:rsidP="00CB3E2C">
      <w:pPr>
        <w:pStyle w:val="Standard"/>
        <w:spacing w:line="100" w:lineRule="atLeast"/>
        <w:rPr>
          <w:rFonts w:cs="Times New Roman"/>
          <w:b/>
          <w:caps/>
          <w:sz w:val="22"/>
          <w:szCs w:val="22"/>
          <w:u w:val="single"/>
        </w:rPr>
      </w:pPr>
    </w:p>
    <w:p w:rsidR="009B5E69" w:rsidRPr="009B5E69" w:rsidRDefault="009B5E69" w:rsidP="00CB3E2C">
      <w:pPr>
        <w:pStyle w:val="Standard"/>
        <w:spacing w:line="100" w:lineRule="atLeast"/>
        <w:rPr>
          <w:rFonts w:cs="Times New Roman"/>
          <w:b/>
          <w:caps/>
          <w:sz w:val="22"/>
          <w:szCs w:val="22"/>
          <w:u w:val="single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b/>
          <w:caps/>
          <w:sz w:val="22"/>
          <w:szCs w:val="22"/>
          <w:u w:val="single"/>
        </w:rPr>
        <w:t>Objective</w:t>
      </w:r>
      <w:r w:rsidRPr="009B5E69">
        <w:rPr>
          <w:rFonts w:cs="Times New Roman"/>
          <w:b/>
          <w:sz w:val="22"/>
          <w:szCs w:val="22"/>
          <w:u w:val="single"/>
        </w:rPr>
        <w:t>:</w:t>
      </w:r>
      <w:r w:rsidRPr="009B5E69">
        <w:rPr>
          <w:rFonts w:cs="Times New Roman"/>
          <w:b/>
          <w:sz w:val="22"/>
          <w:szCs w:val="22"/>
        </w:rPr>
        <w:tab/>
      </w:r>
    </w:p>
    <w:p w:rsidR="00CB3E2C" w:rsidRPr="009B5E69" w:rsidRDefault="00CB3E2C" w:rsidP="00CB3E2C">
      <w:pPr>
        <w:pStyle w:val="Standard"/>
        <w:spacing w:line="100" w:lineRule="atLeast"/>
        <w:jc w:val="center"/>
        <w:rPr>
          <w:rFonts w:cs="Times New Roman"/>
          <w:sz w:val="22"/>
          <w:szCs w:val="22"/>
          <w:u w:val="single"/>
        </w:rPr>
      </w:pPr>
    </w:p>
    <w:p w:rsidR="00CB3E2C" w:rsidRPr="009B5E69" w:rsidRDefault="00CB3E2C" w:rsidP="00CB3E2C">
      <w:pPr>
        <w:pStyle w:val="Standard"/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 w:rsidRPr="009B5E69">
        <w:rPr>
          <w:rFonts w:cs="Times New Roman"/>
          <w:color w:val="000000"/>
          <w:sz w:val="22"/>
          <w:szCs w:val="22"/>
        </w:rPr>
        <w:t xml:space="preserve"> Seeking for a position wherein my educational abilities and working experience can be fully and effectively utilized with opportunities of growth, enhancement of professional knowledge and permanent employment.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sz w:val="22"/>
          <w:szCs w:val="22"/>
          <w:u w:val="single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B5E69">
        <w:rPr>
          <w:rFonts w:cs="Times New Roman"/>
          <w:b/>
          <w:sz w:val="22"/>
          <w:szCs w:val="22"/>
          <w:u w:val="single"/>
        </w:rPr>
        <w:t>WORK EXPERIENCE: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>Bank of the Philippine Island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>Bpi Card Center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proofErr w:type="spellStart"/>
      <w:r w:rsidRPr="009B5E69">
        <w:rPr>
          <w:rFonts w:cs="Times New Roman"/>
          <w:b/>
          <w:bCs/>
          <w:sz w:val="22"/>
          <w:szCs w:val="22"/>
        </w:rPr>
        <w:t>Paseo</w:t>
      </w:r>
      <w:proofErr w:type="spellEnd"/>
      <w:r w:rsidRPr="009B5E69">
        <w:rPr>
          <w:rFonts w:cs="Times New Roman"/>
          <w:b/>
          <w:bCs/>
          <w:sz w:val="22"/>
          <w:szCs w:val="22"/>
        </w:rPr>
        <w:t xml:space="preserve"> De </w:t>
      </w:r>
      <w:proofErr w:type="spellStart"/>
      <w:r w:rsidR="00ED1D1A">
        <w:rPr>
          <w:rFonts w:cs="Times New Roman"/>
          <w:b/>
          <w:bCs/>
          <w:sz w:val="22"/>
          <w:szCs w:val="22"/>
        </w:rPr>
        <w:t>Roxas</w:t>
      </w:r>
      <w:proofErr w:type="spellEnd"/>
      <w:r w:rsidR="00ED1D1A">
        <w:rPr>
          <w:rFonts w:cs="Times New Roman"/>
          <w:b/>
          <w:bCs/>
          <w:sz w:val="22"/>
          <w:szCs w:val="22"/>
        </w:rPr>
        <w:t>, Makati City, Philippines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 xml:space="preserve">Cardholder Services </w:t>
      </w:r>
      <w:proofErr w:type="gramStart"/>
      <w:r w:rsidRPr="009B5E69">
        <w:rPr>
          <w:rFonts w:cs="Times New Roman"/>
          <w:b/>
          <w:bCs/>
          <w:sz w:val="22"/>
          <w:szCs w:val="22"/>
        </w:rPr>
        <w:t>-  Credit</w:t>
      </w:r>
      <w:proofErr w:type="gramEnd"/>
      <w:r w:rsidRPr="009B5E69">
        <w:rPr>
          <w:rFonts w:cs="Times New Roman"/>
          <w:b/>
          <w:bCs/>
          <w:sz w:val="22"/>
          <w:szCs w:val="22"/>
        </w:rPr>
        <w:t xml:space="preserve"> Card Operations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Cs/>
          <w:i/>
          <w:iCs/>
          <w:sz w:val="22"/>
          <w:szCs w:val="22"/>
        </w:rPr>
      </w:pPr>
      <w:r w:rsidRPr="009B5E69">
        <w:rPr>
          <w:rFonts w:cs="Times New Roman"/>
          <w:bCs/>
          <w:i/>
          <w:iCs/>
          <w:sz w:val="22"/>
          <w:szCs w:val="22"/>
        </w:rPr>
        <w:t>Accounts Creation Unit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  <w:r w:rsidRPr="009B5E69">
        <w:rPr>
          <w:rFonts w:cs="Times New Roman"/>
          <w:b/>
          <w:bCs/>
          <w:caps/>
          <w:sz w:val="22"/>
          <w:szCs w:val="22"/>
        </w:rPr>
        <w:t>Dec 1 2012 to JANUARY 13, 2017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</w:p>
    <w:p w:rsidR="009B5E69" w:rsidRDefault="009B5E69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</w:p>
    <w:p w:rsidR="009B5E69" w:rsidRDefault="00CB3E2C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  <w:r w:rsidRPr="009B5E69">
        <w:rPr>
          <w:rFonts w:cs="Times New Roman"/>
          <w:b/>
          <w:bCs/>
          <w:caps/>
          <w:sz w:val="22"/>
          <w:szCs w:val="22"/>
        </w:rPr>
        <w:t>Functions ASSIGNED:</w:t>
      </w:r>
    </w:p>
    <w:p w:rsidR="009B5E69" w:rsidRDefault="009B5E69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  <w:r w:rsidRPr="009B5E69">
        <w:rPr>
          <w:rFonts w:cs="Times New Roman"/>
          <w:b/>
          <w:bCs/>
          <w:caps/>
          <w:sz w:val="22"/>
          <w:szCs w:val="22"/>
        </w:rPr>
        <w:t>Online checker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  <w:r w:rsidRPr="009B5E69">
        <w:rPr>
          <w:rFonts w:cs="Times New Roman"/>
          <w:b/>
          <w:bCs/>
          <w:caps/>
          <w:sz w:val="22"/>
          <w:szCs w:val="22"/>
        </w:rPr>
        <w:t>May 2015 to JANUARY 2017</w:t>
      </w:r>
    </w:p>
    <w:p w:rsidR="00CB3E2C" w:rsidRPr="009B5E69" w:rsidRDefault="00CB3E2C" w:rsidP="00CB3E2C">
      <w:pPr>
        <w:pStyle w:val="Standard"/>
        <w:numPr>
          <w:ilvl w:val="0"/>
          <w:numId w:val="1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 xml:space="preserve">Primarily responsible in verifying the correctness of all encoded data for additional and replacement card requests in </w:t>
      </w:r>
      <w:proofErr w:type="spellStart"/>
      <w:r w:rsidRPr="009B5E69">
        <w:rPr>
          <w:rFonts w:cs="Times New Roman"/>
          <w:sz w:val="22"/>
          <w:szCs w:val="22"/>
        </w:rPr>
        <w:t>Cardlinkvs</w:t>
      </w:r>
      <w:proofErr w:type="spellEnd"/>
      <w:r w:rsidRPr="009B5E69">
        <w:rPr>
          <w:rFonts w:cs="Times New Roman"/>
          <w:sz w:val="22"/>
          <w:szCs w:val="22"/>
        </w:rPr>
        <w:t xml:space="preserve"> processing sheet.</w:t>
      </w:r>
    </w:p>
    <w:p w:rsidR="00CB3E2C" w:rsidRPr="009B5E69" w:rsidRDefault="00CB3E2C" w:rsidP="00CB3E2C">
      <w:pPr>
        <w:pStyle w:val="Standard"/>
        <w:numPr>
          <w:ilvl w:val="0"/>
          <w:numId w:val="1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 xml:space="preserve">Verifies correctness on line of all created accounts in </w:t>
      </w:r>
      <w:proofErr w:type="spellStart"/>
      <w:r w:rsidRPr="009B5E69">
        <w:rPr>
          <w:rFonts w:cs="Times New Roman"/>
          <w:sz w:val="22"/>
          <w:szCs w:val="22"/>
        </w:rPr>
        <w:t>Cardlink</w:t>
      </w:r>
      <w:proofErr w:type="spellEnd"/>
      <w:r w:rsidRPr="009B5E69">
        <w:rPr>
          <w:rFonts w:cs="Times New Roman"/>
          <w:sz w:val="22"/>
          <w:szCs w:val="22"/>
        </w:rPr>
        <w:t xml:space="preserve"> for additional and replacement card requests such as link, conversion, supplementary, regular/lost replacement and prepares daily production report at the end of the day.</w:t>
      </w:r>
    </w:p>
    <w:p w:rsidR="00CB3E2C" w:rsidRPr="009B5E69" w:rsidRDefault="00CB3E2C" w:rsidP="00CB3E2C">
      <w:pPr>
        <w:pStyle w:val="Standard"/>
        <w:numPr>
          <w:ilvl w:val="0"/>
          <w:numId w:val="1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Prepares FMT (File Maintenance Ticket) for errors encountered during verification.</w:t>
      </w:r>
    </w:p>
    <w:p w:rsidR="00CB3E2C" w:rsidRPr="009B5E69" w:rsidRDefault="00CB3E2C" w:rsidP="00CB3E2C">
      <w:pPr>
        <w:pStyle w:val="Standard"/>
        <w:numPr>
          <w:ilvl w:val="0"/>
          <w:numId w:val="1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 xml:space="preserve">Checks File Maintenance Report </w:t>
      </w:r>
      <w:proofErr w:type="spellStart"/>
      <w:r w:rsidRPr="009B5E69">
        <w:rPr>
          <w:rFonts w:cs="Times New Roman"/>
          <w:sz w:val="22"/>
          <w:szCs w:val="22"/>
        </w:rPr>
        <w:t>vs</w:t>
      </w:r>
      <w:proofErr w:type="spellEnd"/>
      <w:r w:rsidRPr="009B5E69">
        <w:rPr>
          <w:rFonts w:cs="Times New Roman"/>
          <w:sz w:val="22"/>
          <w:szCs w:val="22"/>
        </w:rPr>
        <w:t xml:space="preserve"> File Maintenance Ticket to ensure that all maintenance made are properly documented and authorized.</w:t>
      </w:r>
    </w:p>
    <w:p w:rsidR="00CB3E2C" w:rsidRPr="009B5E69" w:rsidRDefault="00CB3E2C" w:rsidP="00CB3E2C">
      <w:pPr>
        <w:pStyle w:val="Standard"/>
        <w:numPr>
          <w:ilvl w:val="0"/>
          <w:numId w:val="1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Performs other duties assigned by immediate officer.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p w:rsidR="009B5E69" w:rsidRDefault="009B5E69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>NEW ACCOUNTS CHECKER 1 &amp; 2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>MARCH 2014-MAY 2015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Arial" w:cs="Times New Roman"/>
          <w:color w:val="000000"/>
          <w:sz w:val="22"/>
          <w:szCs w:val="22"/>
        </w:rPr>
      </w:pPr>
      <w:r w:rsidRPr="009B5E69">
        <w:rPr>
          <w:rFonts w:eastAsia="Arial" w:cs="Times New Roman"/>
          <w:color w:val="000000"/>
          <w:sz w:val="22"/>
          <w:szCs w:val="22"/>
        </w:rPr>
        <w:t xml:space="preserve">Responsible for the verification of all manually encoded data in </w:t>
      </w:r>
      <w:proofErr w:type="spellStart"/>
      <w:r w:rsidRPr="009B5E69">
        <w:rPr>
          <w:rFonts w:eastAsia="Arial" w:cs="Times New Roman"/>
          <w:color w:val="000000"/>
          <w:sz w:val="22"/>
          <w:szCs w:val="22"/>
        </w:rPr>
        <w:t>CardLink</w:t>
      </w:r>
      <w:proofErr w:type="spellEnd"/>
      <w:r w:rsidRPr="009B5E69">
        <w:rPr>
          <w:rFonts w:eastAsia="Arial" w:cs="Times New Roman"/>
          <w:color w:val="000000"/>
          <w:sz w:val="22"/>
          <w:szCs w:val="22"/>
        </w:rPr>
        <w:t xml:space="preserve"> versus the newly approved applications.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Arial" w:cs="Times New Roman"/>
          <w:color w:val="000000"/>
          <w:sz w:val="22"/>
          <w:szCs w:val="22"/>
        </w:rPr>
      </w:pPr>
      <w:r w:rsidRPr="009B5E69">
        <w:rPr>
          <w:rFonts w:eastAsia="Arial" w:cs="Times New Roman"/>
          <w:color w:val="000000"/>
          <w:sz w:val="22"/>
          <w:szCs w:val="22"/>
        </w:rPr>
        <w:t xml:space="preserve">Verify accuracy of encoded information in </w:t>
      </w:r>
      <w:proofErr w:type="spellStart"/>
      <w:r w:rsidRPr="009B5E69">
        <w:rPr>
          <w:rFonts w:eastAsia="Arial" w:cs="Times New Roman"/>
          <w:color w:val="000000"/>
          <w:sz w:val="22"/>
          <w:szCs w:val="22"/>
        </w:rPr>
        <w:t>Cardlinkvs</w:t>
      </w:r>
      <w:proofErr w:type="spellEnd"/>
      <w:r w:rsidRPr="009B5E69">
        <w:rPr>
          <w:rFonts w:eastAsia="Arial" w:cs="Times New Roman"/>
          <w:color w:val="000000"/>
          <w:sz w:val="22"/>
          <w:szCs w:val="22"/>
        </w:rPr>
        <w:t xml:space="preserve"> application Form and other supporting documents and prepares daily production report at the end of the day.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Arial" w:cs="Times New Roman"/>
          <w:color w:val="000000"/>
          <w:sz w:val="22"/>
          <w:szCs w:val="22"/>
        </w:rPr>
      </w:pPr>
      <w:r w:rsidRPr="009B5E69">
        <w:rPr>
          <w:rFonts w:eastAsia="Arial" w:cs="Times New Roman"/>
          <w:color w:val="000000"/>
          <w:sz w:val="22"/>
          <w:szCs w:val="22"/>
        </w:rPr>
        <w:t>Prepare File Maintenance Ticket (FMT) for errors encountered during verification.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Arial" w:cs="Times New Roman"/>
          <w:color w:val="000000"/>
          <w:sz w:val="22"/>
          <w:szCs w:val="22"/>
        </w:rPr>
      </w:pPr>
      <w:r w:rsidRPr="009B5E69">
        <w:rPr>
          <w:rFonts w:eastAsia="Arial" w:cs="Times New Roman"/>
          <w:color w:val="000000"/>
          <w:sz w:val="22"/>
          <w:szCs w:val="22"/>
        </w:rPr>
        <w:t>Re process/ update account with deferred status as soon as needed documents were submitted.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Arial" w:cs="Times New Roman"/>
          <w:color w:val="000000"/>
          <w:sz w:val="22"/>
          <w:szCs w:val="22"/>
        </w:rPr>
      </w:pPr>
      <w:r w:rsidRPr="009B5E69">
        <w:rPr>
          <w:rFonts w:eastAsia="Arial" w:cs="Times New Roman"/>
          <w:color w:val="000000"/>
          <w:sz w:val="22"/>
          <w:szCs w:val="22"/>
        </w:rPr>
        <w:t>Retrieves and screens Express Start Application from DTAS.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Arial" w:cs="Times New Roman"/>
          <w:color w:val="000000"/>
          <w:sz w:val="22"/>
          <w:szCs w:val="22"/>
        </w:rPr>
      </w:pPr>
      <w:r w:rsidRPr="009B5E69">
        <w:rPr>
          <w:rFonts w:eastAsia="Arial" w:cs="Times New Roman"/>
          <w:color w:val="000000"/>
          <w:sz w:val="22"/>
          <w:szCs w:val="22"/>
        </w:rPr>
        <w:lastRenderedPageBreak/>
        <w:t xml:space="preserve">Ensure that all additional documents received thru counter are scanned and attached in </w:t>
      </w:r>
      <w:proofErr w:type="spellStart"/>
      <w:r w:rsidRPr="009B5E69">
        <w:rPr>
          <w:rFonts w:eastAsia="Arial" w:cs="Times New Roman"/>
          <w:color w:val="000000"/>
          <w:sz w:val="22"/>
          <w:szCs w:val="22"/>
        </w:rPr>
        <w:t>capsutil</w:t>
      </w:r>
      <w:proofErr w:type="spellEnd"/>
      <w:r w:rsidRPr="009B5E69">
        <w:rPr>
          <w:rFonts w:eastAsia="Arial" w:cs="Times New Roman"/>
          <w:color w:val="000000"/>
          <w:sz w:val="22"/>
          <w:szCs w:val="22"/>
        </w:rPr>
        <w:t>.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Verdana" w:cs="Times New Roman"/>
          <w:color w:val="000000"/>
          <w:sz w:val="22"/>
          <w:szCs w:val="22"/>
        </w:rPr>
      </w:pPr>
      <w:r w:rsidRPr="009B5E69">
        <w:rPr>
          <w:rFonts w:eastAsia="Verdana" w:cs="Times New Roman"/>
          <w:color w:val="000000"/>
          <w:sz w:val="22"/>
          <w:szCs w:val="22"/>
        </w:rPr>
        <w:t>Handle queries and follow ups received thru phone or emails.</w:t>
      </w:r>
    </w:p>
    <w:p w:rsidR="00CB3E2C" w:rsidRPr="009B5E69" w:rsidRDefault="00CB3E2C" w:rsidP="00CB3E2C">
      <w:pPr>
        <w:pStyle w:val="Standard"/>
        <w:numPr>
          <w:ilvl w:val="0"/>
          <w:numId w:val="2"/>
        </w:numPr>
        <w:spacing w:line="100" w:lineRule="atLeast"/>
        <w:rPr>
          <w:rFonts w:eastAsia="Verdana" w:cs="Times New Roman"/>
          <w:color w:val="000000"/>
          <w:sz w:val="22"/>
          <w:szCs w:val="22"/>
        </w:rPr>
      </w:pPr>
      <w:r w:rsidRPr="009B5E69">
        <w:rPr>
          <w:rFonts w:eastAsia="Verdana" w:cs="Times New Roman"/>
          <w:color w:val="000000"/>
          <w:sz w:val="22"/>
          <w:szCs w:val="22"/>
        </w:rPr>
        <w:t>Performs other duties assigned by immediate officer.</w:t>
      </w:r>
    </w:p>
    <w:p w:rsidR="00CB3E2C" w:rsidRPr="009B5E69" w:rsidRDefault="00CB3E2C" w:rsidP="00CB3E2C">
      <w:pPr>
        <w:pStyle w:val="Standard"/>
        <w:spacing w:line="100" w:lineRule="atLeast"/>
        <w:rPr>
          <w:rFonts w:eastAsia="Verdana" w:cs="Times New Roman"/>
          <w:b/>
          <w:bCs/>
          <w:color w:val="000000"/>
          <w:sz w:val="22"/>
          <w:szCs w:val="22"/>
        </w:rPr>
      </w:pPr>
    </w:p>
    <w:p w:rsidR="009B5E69" w:rsidRDefault="009B5E69" w:rsidP="00CB3E2C">
      <w:pPr>
        <w:pStyle w:val="Standard"/>
        <w:spacing w:line="100" w:lineRule="atLeast"/>
        <w:rPr>
          <w:rFonts w:eastAsia="Verdana" w:cs="Times New Roman"/>
          <w:b/>
          <w:bCs/>
          <w:color w:val="000000"/>
          <w:sz w:val="22"/>
          <w:szCs w:val="22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eastAsia="Verdana" w:cs="Times New Roman"/>
          <w:b/>
          <w:bCs/>
          <w:color w:val="000000"/>
          <w:sz w:val="22"/>
          <w:szCs w:val="22"/>
        </w:rPr>
      </w:pPr>
      <w:r w:rsidRPr="009B5E69">
        <w:rPr>
          <w:rFonts w:eastAsia="Verdana" w:cs="Times New Roman"/>
          <w:b/>
          <w:bCs/>
          <w:color w:val="000000"/>
          <w:sz w:val="22"/>
          <w:szCs w:val="22"/>
        </w:rPr>
        <w:t>PREPAID CARD/ECASH SERVICE STAFF MAKER</w:t>
      </w:r>
    </w:p>
    <w:p w:rsidR="00CB3E2C" w:rsidRPr="009B5E69" w:rsidRDefault="00CB3E2C" w:rsidP="00CB3E2C">
      <w:pPr>
        <w:pStyle w:val="Standard"/>
        <w:spacing w:line="100" w:lineRule="atLeast"/>
        <w:rPr>
          <w:rFonts w:eastAsia="Verdana" w:cs="Times New Roman"/>
          <w:b/>
          <w:bCs/>
          <w:color w:val="000000"/>
          <w:sz w:val="22"/>
          <w:szCs w:val="22"/>
        </w:rPr>
      </w:pPr>
      <w:r w:rsidRPr="009B5E69">
        <w:rPr>
          <w:rFonts w:eastAsia="Verdana" w:cs="Times New Roman"/>
          <w:b/>
          <w:bCs/>
          <w:color w:val="000000"/>
          <w:sz w:val="22"/>
          <w:szCs w:val="22"/>
        </w:rPr>
        <w:t>JANUARY 2013-MARCH 2014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Primarily responsible for ensuring that all Express Cash retail / corporate account creation and maintenance are being processed within the set turn-around-time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Retrieves and screens new application, renewal and/or replacement requests from all sources (Siebel. EOL, Marketing Dept, DTAS, emails)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Supervises the workplace responsible for executing Express Cash account creation and maintenance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Reviews the accuracy of all billings /charges related to express cash account creation and maintenance.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Prepares and monitors corporate card billings and payment on new account creation and replacements.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Advises branches regarding billing to be debited on companies’ accounts.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Handle various queries regarding service requests processed.</w:t>
      </w:r>
    </w:p>
    <w:p w:rsidR="00CB3E2C" w:rsidRPr="009B5E69" w:rsidRDefault="00CB3E2C" w:rsidP="00CB3E2C">
      <w:pPr>
        <w:pStyle w:val="Standard"/>
        <w:numPr>
          <w:ilvl w:val="0"/>
          <w:numId w:val="3"/>
        </w:numPr>
        <w:spacing w:line="100" w:lineRule="atLeast"/>
        <w:rPr>
          <w:rFonts w:eastAsia="Verdana" w:cs="Times New Roman"/>
          <w:color w:val="000000"/>
          <w:sz w:val="22"/>
          <w:szCs w:val="22"/>
        </w:rPr>
      </w:pPr>
      <w:r w:rsidRPr="009B5E69">
        <w:rPr>
          <w:rFonts w:eastAsia="Verdana" w:cs="Times New Roman"/>
          <w:color w:val="000000"/>
          <w:sz w:val="22"/>
          <w:szCs w:val="22"/>
        </w:rPr>
        <w:t xml:space="preserve">Performs other duties assigned </w:t>
      </w:r>
      <w:proofErr w:type="gramStart"/>
      <w:r w:rsidRPr="009B5E69">
        <w:rPr>
          <w:rFonts w:eastAsia="Verdana" w:cs="Times New Roman"/>
          <w:color w:val="000000"/>
          <w:sz w:val="22"/>
          <w:szCs w:val="22"/>
        </w:rPr>
        <w:t>by  immediate</w:t>
      </w:r>
      <w:proofErr w:type="gramEnd"/>
      <w:r w:rsidRPr="009B5E69">
        <w:rPr>
          <w:rFonts w:eastAsia="Verdana" w:cs="Times New Roman"/>
          <w:color w:val="000000"/>
          <w:sz w:val="22"/>
          <w:szCs w:val="22"/>
        </w:rPr>
        <w:t xml:space="preserve"> officer.</w:t>
      </w:r>
    </w:p>
    <w:p w:rsidR="00CB3E2C" w:rsidRPr="009B5E69" w:rsidRDefault="00CB3E2C" w:rsidP="00CB3E2C">
      <w:pPr>
        <w:pStyle w:val="Standard"/>
        <w:spacing w:line="100" w:lineRule="atLeast"/>
        <w:rPr>
          <w:rFonts w:eastAsia="Verdana" w:cs="Times New Roman"/>
          <w:color w:val="000000"/>
          <w:sz w:val="22"/>
          <w:szCs w:val="22"/>
        </w:rPr>
      </w:pPr>
    </w:p>
    <w:p w:rsidR="009B5E69" w:rsidRDefault="009B5E69" w:rsidP="00CB3E2C">
      <w:pPr>
        <w:pStyle w:val="Standard"/>
        <w:spacing w:line="100" w:lineRule="atLeast"/>
        <w:rPr>
          <w:rFonts w:eastAsia="Verdana" w:cs="Times New Roman"/>
          <w:b/>
          <w:bCs/>
          <w:color w:val="000000"/>
          <w:sz w:val="22"/>
          <w:szCs w:val="22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eastAsia="Verdana" w:cs="Times New Roman"/>
          <w:b/>
          <w:bCs/>
          <w:color w:val="000000"/>
          <w:sz w:val="22"/>
          <w:szCs w:val="22"/>
        </w:rPr>
      </w:pPr>
      <w:r w:rsidRPr="009B5E69">
        <w:rPr>
          <w:rFonts w:eastAsia="Verdana" w:cs="Times New Roman"/>
          <w:b/>
          <w:bCs/>
          <w:color w:val="000000"/>
          <w:sz w:val="22"/>
          <w:szCs w:val="22"/>
        </w:rPr>
        <w:t>ONLINE CHECKER – LINK (ECREDIT AND AMORE CARDS PROMO)</w:t>
      </w:r>
    </w:p>
    <w:p w:rsidR="00CB3E2C" w:rsidRPr="009B5E69" w:rsidRDefault="00CB3E2C" w:rsidP="00CB3E2C">
      <w:pPr>
        <w:pStyle w:val="Standard"/>
        <w:spacing w:line="100" w:lineRule="atLeast"/>
        <w:rPr>
          <w:rFonts w:eastAsia="Verdana" w:cs="Times New Roman"/>
          <w:b/>
          <w:bCs/>
          <w:color w:val="000000"/>
          <w:sz w:val="22"/>
          <w:szCs w:val="22"/>
        </w:rPr>
      </w:pPr>
      <w:r w:rsidRPr="009B5E69">
        <w:rPr>
          <w:rFonts w:eastAsia="Verdana" w:cs="Times New Roman"/>
          <w:b/>
          <w:bCs/>
          <w:color w:val="000000"/>
          <w:sz w:val="22"/>
          <w:szCs w:val="22"/>
        </w:rPr>
        <w:t>DECEMBER 2012</w:t>
      </w:r>
    </w:p>
    <w:p w:rsidR="00CB3E2C" w:rsidRPr="009B5E69" w:rsidRDefault="00CB3E2C" w:rsidP="00CB3E2C">
      <w:pPr>
        <w:pStyle w:val="Standard"/>
        <w:numPr>
          <w:ilvl w:val="0"/>
          <w:numId w:val="4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 xml:space="preserve">Verifies correctness on line of all created accounts in </w:t>
      </w:r>
      <w:proofErr w:type="spellStart"/>
      <w:r w:rsidRPr="009B5E69">
        <w:rPr>
          <w:rFonts w:cs="Times New Roman"/>
          <w:sz w:val="22"/>
          <w:szCs w:val="22"/>
        </w:rPr>
        <w:t>Cardlink</w:t>
      </w:r>
      <w:proofErr w:type="spellEnd"/>
      <w:r w:rsidRPr="009B5E69">
        <w:rPr>
          <w:rFonts w:cs="Times New Roman"/>
          <w:sz w:val="22"/>
          <w:szCs w:val="22"/>
        </w:rPr>
        <w:t xml:space="preserve"> for link cards for ECREDIT and during the promo period of AMORE CARDS.</w:t>
      </w:r>
    </w:p>
    <w:p w:rsidR="00CB3E2C" w:rsidRPr="009B5E69" w:rsidRDefault="00CB3E2C" w:rsidP="00CB3E2C">
      <w:pPr>
        <w:pStyle w:val="Standard"/>
        <w:numPr>
          <w:ilvl w:val="0"/>
          <w:numId w:val="4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Prepares daily production report at the end of the day.</w:t>
      </w:r>
    </w:p>
    <w:p w:rsidR="00CB3E2C" w:rsidRPr="009B5E69" w:rsidRDefault="00CB3E2C" w:rsidP="00CB3E2C">
      <w:pPr>
        <w:pStyle w:val="Standard"/>
        <w:numPr>
          <w:ilvl w:val="0"/>
          <w:numId w:val="4"/>
        </w:numPr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sz w:val="22"/>
          <w:szCs w:val="22"/>
        </w:rPr>
        <w:t>Prepares FMT (File Maintenance Ticket) for errors encountered during verification.</w:t>
      </w:r>
    </w:p>
    <w:p w:rsidR="00CB3E2C" w:rsidRPr="009B5E69" w:rsidRDefault="00CB3E2C" w:rsidP="00CB3E2C">
      <w:pPr>
        <w:pStyle w:val="Standard"/>
        <w:numPr>
          <w:ilvl w:val="0"/>
          <w:numId w:val="4"/>
        </w:numPr>
        <w:spacing w:line="100" w:lineRule="atLeast"/>
        <w:rPr>
          <w:rFonts w:eastAsia="Verdana" w:cs="Times New Roman"/>
          <w:color w:val="000000"/>
          <w:sz w:val="22"/>
          <w:szCs w:val="22"/>
        </w:rPr>
      </w:pPr>
      <w:r w:rsidRPr="009B5E69">
        <w:rPr>
          <w:rFonts w:eastAsia="Verdana" w:cs="Times New Roman"/>
          <w:color w:val="000000"/>
          <w:sz w:val="22"/>
          <w:szCs w:val="22"/>
        </w:rPr>
        <w:t>Performs other duties assigned by immediate officer.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caps/>
          <w:sz w:val="22"/>
          <w:szCs w:val="22"/>
        </w:rPr>
      </w:pPr>
    </w:p>
    <w:p w:rsidR="009B5E69" w:rsidRDefault="009B5E69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>NPS Construction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>Office Clerk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Cs/>
          <w:sz w:val="22"/>
          <w:szCs w:val="22"/>
        </w:rPr>
      </w:pPr>
      <w:proofErr w:type="spellStart"/>
      <w:r w:rsidRPr="009B5E69">
        <w:rPr>
          <w:rFonts w:cs="Times New Roman"/>
          <w:bCs/>
          <w:sz w:val="22"/>
          <w:szCs w:val="22"/>
        </w:rPr>
        <w:t>Polangui</w:t>
      </w:r>
      <w:proofErr w:type="spellEnd"/>
      <w:r w:rsidRPr="009B5E69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9B5E69">
        <w:rPr>
          <w:rFonts w:cs="Times New Roman"/>
          <w:bCs/>
          <w:sz w:val="22"/>
          <w:szCs w:val="22"/>
        </w:rPr>
        <w:t>Albay</w:t>
      </w:r>
      <w:proofErr w:type="spellEnd"/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9B5E69">
        <w:rPr>
          <w:rFonts w:cs="Times New Roman"/>
          <w:b/>
          <w:bCs/>
          <w:sz w:val="22"/>
          <w:szCs w:val="22"/>
        </w:rPr>
        <w:t>April 2012 – October 2012</w:t>
      </w: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Collect, count, and disburse money, do basic bookkeeping and complete banking transactions.</w:t>
      </w: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Answer telephones, direct calls and take messages.</w:t>
      </w: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Compile, copy, sort, and file records of office activities, business transactions, and other activities.</w:t>
      </w: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Operate office machines, such as photocopiers and scanners and personal computers.</w:t>
      </w:r>
      <w:r w:rsidRPr="009B5E69">
        <w:rPr>
          <w:rFonts w:eastAsia="Tms Rmn" w:cs="Times New Roman"/>
          <w:color w:val="000000"/>
          <w:sz w:val="22"/>
          <w:szCs w:val="22"/>
        </w:rPr>
        <w:br/>
        <w:t>Compute, record, and proofread data and other information, such as records or reports.</w:t>
      </w: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Review files, records, and other documents to obtain information to respond to requests.</w:t>
      </w: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Inventory and order materials, supplies, and services.</w:t>
      </w: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Process and prepare documents, such as business or government forms and expense reports.</w:t>
      </w:r>
    </w:p>
    <w:p w:rsidR="00CB3E2C" w:rsidRPr="009B5E69" w:rsidRDefault="00CB3E2C" w:rsidP="00CB3E2C">
      <w:pPr>
        <w:pStyle w:val="Standard"/>
        <w:numPr>
          <w:ilvl w:val="0"/>
          <w:numId w:val="5"/>
        </w:numPr>
        <w:spacing w:line="100" w:lineRule="atLeast"/>
        <w:rPr>
          <w:rFonts w:eastAsia="Tms Rmn" w:cs="Times New Roman"/>
          <w:color w:val="000000"/>
          <w:sz w:val="22"/>
          <w:szCs w:val="22"/>
        </w:rPr>
      </w:pPr>
      <w:r w:rsidRPr="009B5E69">
        <w:rPr>
          <w:rFonts w:eastAsia="Tms Rmn" w:cs="Times New Roman"/>
          <w:color w:val="000000"/>
          <w:sz w:val="22"/>
          <w:szCs w:val="22"/>
        </w:rPr>
        <w:t>Type, format, proofread and edit correspondence and other documents.</w:t>
      </w:r>
    </w:p>
    <w:p w:rsidR="009B5E69" w:rsidRDefault="009B5E69" w:rsidP="00CB3E2C">
      <w:pPr>
        <w:pStyle w:val="Standard"/>
        <w:spacing w:line="100" w:lineRule="atLeast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CB3E2C" w:rsidRPr="009B5E69" w:rsidRDefault="00CB3E2C" w:rsidP="00CB3E2C">
      <w:pPr>
        <w:pStyle w:val="Standard"/>
        <w:spacing w:line="100" w:lineRule="atLeast"/>
        <w:rPr>
          <w:rFonts w:cs="Times New Roman"/>
          <w:sz w:val="22"/>
          <w:szCs w:val="22"/>
        </w:rPr>
      </w:pPr>
      <w:r w:rsidRPr="009B5E69">
        <w:rPr>
          <w:rFonts w:cs="Times New Roman"/>
          <w:b/>
          <w:caps/>
          <w:sz w:val="22"/>
          <w:szCs w:val="22"/>
          <w:u w:val="single"/>
        </w:rPr>
        <w:t>Educational Attainment</w:t>
      </w:r>
      <w:r w:rsidRPr="009B5E69">
        <w:rPr>
          <w:rFonts w:cs="Times New Roman"/>
          <w:b/>
          <w:sz w:val="22"/>
          <w:szCs w:val="22"/>
          <w:u w:val="single"/>
        </w:rPr>
        <w:t>:</w:t>
      </w:r>
    </w:p>
    <w:p w:rsidR="00CB3E2C" w:rsidRPr="009B5E69" w:rsidRDefault="00CB3E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B3E2C" w:rsidRPr="009B5E69" w:rsidTr="00CB3E2C"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Level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Name of School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Inclusive Years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9B5E6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Awards Received</w:t>
            </w:r>
          </w:p>
        </w:tc>
      </w:tr>
      <w:tr w:rsidR="00CB3E2C" w:rsidRPr="009B5E69" w:rsidTr="009B5E69">
        <w:trPr>
          <w:trHeight w:val="1070"/>
        </w:trPr>
        <w:tc>
          <w:tcPr>
            <w:tcW w:w="2394" w:type="dxa"/>
          </w:tcPr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Post-Graduate</w:t>
            </w:r>
          </w:p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9B5E69">
              <w:rPr>
                <w:rFonts w:cs="Times New Roman"/>
                <w:sz w:val="22"/>
                <w:szCs w:val="22"/>
              </w:rPr>
              <w:t>Polangui</w:t>
            </w:r>
            <w:proofErr w:type="spellEnd"/>
            <w:r w:rsidRPr="009B5E69">
              <w:rPr>
                <w:rFonts w:cs="Times New Roman"/>
                <w:sz w:val="22"/>
                <w:szCs w:val="22"/>
              </w:rPr>
              <w:t xml:space="preserve"> Community College</w:t>
            </w: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Certificate in Methods of Teaching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2012</w:t>
            </w: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CB3E2C" w:rsidRPr="009B5E69" w:rsidRDefault="00CB3E2C" w:rsidP="00CB3E2C">
            <w:pPr>
              <w:rPr>
                <w:rFonts w:ascii="Times New Roman" w:hAnsi="Times New Roman" w:cs="Times New Roman"/>
              </w:rPr>
            </w:pPr>
          </w:p>
        </w:tc>
      </w:tr>
      <w:tr w:rsidR="00CB3E2C" w:rsidRPr="009B5E69" w:rsidTr="009B5E69">
        <w:trPr>
          <w:trHeight w:val="809"/>
        </w:trPr>
        <w:tc>
          <w:tcPr>
            <w:tcW w:w="2394" w:type="dxa"/>
          </w:tcPr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Tertiary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 xml:space="preserve">Bicol University </w:t>
            </w:r>
            <w:proofErr w:type="spellStart"/>
            <w:r w:rsidRPr="009B5E69">
              <w:rPr>
                <w:rFonts w:cs="Times New Roman"/>
                <w:sz w:val="22"/>
                <w:szCs w:val="22"/>
              </w:rPr>
              <w:t>Polangui</w:t>
            </w:r>
            <w:proofErr w:type="spellEnd"/>
            <w:r w:rsidRPr="009B5E69">
              <w:rPr>
                <w:rFonts w:cs="Times New Roman"/>
                <w:sz w:val="22"/>
                <w:szCs w:val="22"/>
              </w:rPr>
              <w:t xml:space="preserve"> Campus</w:t>
            </w: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BS-Entrepreneurship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2008-2012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CUM LAUDE</w:t>
            </w: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B3E2C" w:rsidRPr="009B5E69" w:rsidTr="00CB3E2C">
        <w:tc>
          <w:tcPr>
            <w:tcW w:w="2394" w:type="dxa"/>
          </w:tcPr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Secondary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9B5E69">
              <w:rPr>
                <w:rFonts w:cs="Times New Roman"/>
                <w:sz w:val="22"/>
                <w:szCs w:val="22"/>
              </w:rPr>
              <w:t>Polangui</w:t>
            </w:r>
            <w:proofErr w:type="spellEnd"/>
            <w:r w:rsidRPr="009B5E69">
              <w:rPr>
                <w:rFonts w:cs="Times New Roman"/>
                <w:sz w:val="22"/>
                <w:szCs w:val="22"/>
              </w:rPr>
              <w:t xml:space="preserve"> General Comprehensive High School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2004-2008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3</w:t>
            </w:r>
            <w:r w:rsidRPr="009B5E69">
              <w:rPr>
                <w:rFonts w:cs="Times New Roman"/>
                <w:b/>
                <w:sz w:val="22"/>
                <w:szCs w:val="22"/>
                <w:vertAlign w:val="superscript"/>
              </w:rPr>
              <w:t>rd</w:t>
            </w:r>
            <w:r w:rsidRPr="009B5E69">
              <w:rPr>
                <w:rFonts w:cs="Times New Roman"/>
                <w:b/>
                <w:sz w:val="22"/>
                <w:szCs w:val="22"/>
              </w:rPr>
              <w:t xml:space="preserve"> Honorable Mention</w:t>
            </w: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CB3E2C" w:rsidRPr="009B5E69" w:rsidTr="00CB3E2C">
        <w:tc>
          <w:tcPr>
            <w:tcW w:w="2394" w:type="dxa"/>
          </w:tcPr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  <w:p w:rsidR="00CB3E2C" w:rsidRPr="009B5E69" w:rsidRDefault="00CB3E2C" w:rsidP="00142F5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Preliminary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Napo Elementary School</w:t>
            </w: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cs="Times New Roman"/>
                <w:sz w:val="22"/>
                <w:szCs w:val="22"/>
              </w:rPr>
              <w:t>1997-2004</w:t>
            </w:r>
          </w:p>
        </w:tc>
        <w:tc>
          <w:tcPr>
            <w:tcW w:w="2394" w:type="dxa"/>
          </w:tcPr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</w:p>
          <w:p w:rsidR="00CB3E2C" w:rsidRPr="009B5E69" w:rsidRDefault="00CB3E2C" w:rsidP="00CB3E2C">
            <w:pPr>
              <w:pStyle w:val="Standard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 w:rsidRPr="009B5E69">
              <w:rPr>
                <w:rFonts w:cs="Times New Roman"/>
                <w:b/>
                <w:sz w:val="22"/>
                <w:szCs w:val="22"/>
              </w:rPr>
              <w:t>Valedictorian</w:t>
            </w:r>
          </w:p>
        </w:tc>
      </w:tr>
    </w:tbl>
    <w:p w:rsidR="00514C44" w:rsidRPr="009B5E69" w:rsidRDefault="00514C44" w:rsidP="00CB3E2C">
      <w:pPr>
        <w:pStyle w:val="Standard"/>
        <w:spacing w:line="100" w:lineRule="atLeast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514C44" w:rsidRPr="009B5E69" w:rsidRDefault="00514C44" w:rsidP="00CB3E2C">
      <w:pPr>
        <w:pStyle w:val="Standard"/>
        <w:spacing w:line="100" w:lineRule="atLeast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514C44" w:rsidRPr="009B5E69" w:rsidRDefault="00514C44" w:rsidP="00CB3E2C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p w:rsidR="00514C44" w:rsidRPr="009B5E69" w:rsidRDefault="00514C44" w:rsidP="00514C44">
      <w:pPr>
        <w:pStyle w:val="Standard"/>
        <w:spacing w:line="100" w:lineRule="atLeast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514C44" w:rsidRPr="009B5E69" w:rsidRDefault="00514C44" w:rsidP="00514C44">
      <w:pPr>
        <w:pStyle w:val="Standard"/>
        <w:spacing w:line="100" w:lineRule="atLeast"/>
        <w:rPr>
          <w:rFonts w:cs="Times New Roman"/>
          <w:b/>
          <w:sz w:val="22"/>
          <w:szCs w:val="22"/>
          <w:u w:val="single"/>
        </w:rPr>
      </w:pPr>
      <w:r w:rsidRPr="009B5E69">
        <w:rPr>
          <w:rFonts w:cs="Times New Roman"/>
          <w:b/>
          <w:caps/>
          <w:sz w:val="22"/>
          <w:szCs w:val="22"/>
          <w:u w:val="single"/>
        </w:rPr>
        <w:t>Seminars Attended</w:t>
      </w:r>
      <w:r w:rsidRPr="009B5E69">
        <w:rPr>
          <w:rFonts w:cs="Times New Roman"/>
          <w:b/>
          <w:sz w:val="22"/>
          <w:szCs w:val="22"/>
          <w:u w:val="single"/>
        </w:rPr>
        <w:t>:</w:t>
      </w:r>
    </w:p>
    <w:p w:rsidR="00514C44" w:rsidRPr="009B5E69" w:rsidRDefault="00514C44" w:rsidP="00514C44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96"/>
        <w:gridCol w:w="3192"/>
      </w:tblGrid>
      <w:tr w:rsidR="00514C44" w:rsidRPr="009B5E69" w:rsidTr="00514C44">
        <w:trPr>
          <w:trHeight w:val="314"/>
        </w:trPr>
        <w:tc>
          <w:tcPr>
            <w:tcW w:w="2088" w:type="dxa"/>
          </w:tcPr>
          <w:p w:rsidR="00514C44" w:rsidRPr="009B5E69" w:rsidRDefault="00514C44" w:rsidP="00514C44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9B5E69">
              <w:rPr>
                <w:rFonts w:eastAsia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296" w:type="dxa"/>
          </w:tcPr>
          <w:p w:rsidR="00514C44" w:rsidRPr="009B5E69" w:rsidRDefault="00514C44" w:rsidP="00514C44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9B5E69">
              <w:rPr>
                <w:rFonts w:eastAsia="Times New Roman" w:cs="Times New Roman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192" w:type="dxa"/>
          </w:tcPr>
          <w:p w:rsidR="00514C44" w:rsidRPr="009B5E69" w:rsidRDefault="00514C44" w:rsidP="00514C44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9B5E69">
              <w:rPr>
                <w:rFonts w:eastAsia="Times New Roman" w:cs="Times New Roman"/>
                <w:b/>
                <w:bCs/>
                <w:sz w:val="22"/>
                <w:szCs w:val="22"/>
              </w:rPr>
              <w:t>VENUE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Dec 3-5 ,2012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EMPLOYMENT ORIENTATION PROGRAM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BPI HEAD OFFICE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FEB 20,2013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BPI SERVICE PLUS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21st floor HR-Training Center,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r w:rsidRPr="009B5E69">
              <w:rPr>
                <w:rFonts w:eastAsia="Mangal" w:cs="Times New Roman"/>
                <w:color w:val="000000"/>
                <w:sz w:val="22"/>
                <w:szCs w:val="22"/>
              </w:rPr>
              <w:t>Center</w:t>
            </w:r>
            <w:proofErr w:type="spellEnd"/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June 5,2013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OPERATIONS WORKSHOP SEMINAR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21st floor HR-Training Center,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r w:rsidRPr="009B5E69">
              <w:rPr>
                <w:rFonts w:eastAsia="Mangal" w:cs="Times New Roman"/>
                <w:color w:val="000000"/>
                <w:sz w:val="22"/>
                <w:szCs w:val="22"/>
              </w:rPr>
              <w:t>Center</w:t>
            </w:r>
            <w:proofErr w:type="spellEnd"/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MAY 16-17,2013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Business Correspondence Writing Course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21st floor HR-Training Center,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r w:rsidRPr="009B5E69">
              <w:rPr>
                <w:rFonts w:eastAsia="Mangal" w:cs="Times New Roman"/>
                <w:color w:val="000000"/>
                <w:sz w:val="22"/>
                <w:szCs w:val="22"/>
              </w:rPr>
              <w:t>Center</w:t>
            </w:r>
            <w:proofErr w:type="spellEnd"/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May 2013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My E- Learning -5s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BPI CARD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May 2013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 xml:space="preserve">My E- Learning How to Become an effective </w:t>
            </w:r>
            <w:r w:rsidRPr="009B5E69">
              <w:rPr>
                <w:rFonts w:eastAsia="Mangal" w:cs="Times New Roman"/>
                <w:sz w:val="22"/>
                <w:szCs w:val="22"/>
              </w:rPr>
              <w:t>member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BPI CARD CENTER</w:t>
            </w:r>
          </w:p>
        </w:tc>
      </w:tr>
      <w:tr w:rsidR="00514C44" w:rsidRPr="009B5E69" w:rsidTr="00514C44">
        <w:trPr>
          <w:trHeight w:val="278"/>
        </w:trPr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June 2013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Advance DTA Management in Excel 2007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BPI CARD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June 2013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Financial Wellness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BPI CARD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SEPT 18,2013 8:30-12:30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 xml:space="preserve">Money Laundering and Terrorist Financing </w:t>
            </w:r>
            <w:r w:rsidRPr="009B5E69">
              <w:rPr>
                <w:rFonts w:eastAsia="Mangal" w:cs="Times New Roman"/>
                <w:sz w:val="22"/>
                <w:szCs w:val="22"/>
              </w:rPr>
              <w:t>Prevention Program Seminar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BPI HEAD OFFICE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MARCH 12,2014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Professional Enhancement Program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20th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flr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June 13,2014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Signature Verification Seminar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20th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flr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Jul 11,2014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Professional Image Development workshop ( PID )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20F Excellence Room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15,2014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Being an effective team member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17,2014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Effective Team Communication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18,2014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Managing Your Career : Getting on the Right Track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18,2014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Managing Your Career : Creating a Plan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January 12-13, 2015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 xml:space="preserve">RELATIONSHIP MANAGEMENT 2 CERT </w:t>
            </w:r>
            <w:r w:rsidRPr="009B5E69">
              <w:rPr>
                <w:rFonts w:eastAsia="Mangal" w:cs="Times New Roman"/>
                <w:sz w:val="22"/>
                <w:szCs w:val="22"/>
              </w:rPr>
              <w:t>PROGRAM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20th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flr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lastRenderedPageBreak/>
              <w:t>MARCH 4 2015 (AM)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The Anatomy of a QT Business Case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20th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flr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BPI </w:t>
            </w:r>
            <w:proofErr w:type="spellStart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>Buendia</w:t>
            </w:r>
            <w:proofErr w:type="spellEnd"/>
            <w:r w:rsidRPr="009B5E6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June 15 ,2015 (AM)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CLIENT XCENTRICITY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BPI HEAD OFFICE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16,2015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Improving Your Emotional Intelligence Skills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18,2015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 xml:space="preserve">Time Management : Planning and Prioritizing Your </w:t>
            </w:r>
            <w:r w:rsidRPr="009B5E69">
              <w:rPr>
                <w:rFonts w:eastAsia="Mangal" w:cs="Times New Roman"/>
                <w:sz w:val="22"/>
                <w:szCs w:val="22"/>
              </w:rPr>
              <w:t>Time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23,2015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GIVING FEEDBACK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Dec 23,2015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RECEIVING FEEDBACK AND CRITICSM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  <w:tr w:rsidR="00514C44" w:rsidRPr="009B5E69" w:rsidTr="00CB3E2C">
        <w:tc>
          <w:tcPr>
            <w:tcW w:w="2088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MARCH17,2016</w:t>
            </w:r>
          </w:p>
        </w:tc>
        <w:tc>
          <w:tcPr>
            <w:tcW w:w="4296" w:type="dxa"/>
          </w:tcPr>
          <w:p w:rsidR="00514C44" w:rsidRPr="009B5E69" w:rsidRDefault="00514C44" w:rsidP="00142F5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 xml:space="preserve">Money Laundering and Terrorist Financing </w:t>
            </w:r>
            <w:r w:rsidRPr="009B5E69">
              <w:rPr>
                <w:rFonts w:eastAsia="Mangal" w:cs="Times New Roman"/>
                <w:sz w:val="22"/>
                <w:szCs w:val="22"/>
              </w:rPr>
              <w:t>Prevention Program Seminar</w:t>
            </w:r>
          </w:p>
        </w:tc>
        <w:tc>
          <w:tcPr>
            <w:tcW w:w="3192" w:type="dxa"/>
          </w:tcPr>
          <w:p w:rsidR="00514C44" w:rsidRPr="009B5E69" w:rsidRDefault="00514C44" w:rsidP="00142F5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9B5E69">
              <w:rPr>
                <w:rFonts w:eastAsia="Times New Roman" w:cs="Times New Roman"/>
                <w:sz w:val="22"/>
                <w:szCs w:val="22"/>
              </w:rPr>
              <w:t>E-learning</w:t>
            </w:r>
          </w:p>
        </w:tc>
      </w:tr>
    </w:tbl>
    <w:p w:rsidR="00514C44" w:rsidRPr="009B5E69" w:rsidRDefault="00514C44">
      <w:pPr>
        <w:rPr>
          <w:rFonts w:ascii="Times New Roman" w:hAnsi="Times New Roman" w:cs="Times New Roman"/>
        </w:rPr>
      </w:pPr>
    </w:p>
    <w:p w:rsidR="00514C44" w:rsidRPr="009B5E69" w:rsidRDefault="00514C44" w:rsidP="00514C44">
      <w:pPr>
        <w:pStyle w:val="NoSpacing"/>
        <w:ind w:firstLine="720"/>
        <w:jc w:val="both"/>
        <w:rPr>
          <w:rFonts w:cs="Times New Roman"/>
          <w:i/>
          <w:sz w:val="22"/>
          <w:szCs w:val="22"/>
        </w:rPr>
      </w:pPr>
      <w:r w:rsidRPr="009B5E69">
        <w:rPr>
          <w:rFonts w:cs="Times New Roman"/>
          <w:i/>
          <w:sz w:val="22"/>
          <w:szCs w:val="22"/>
        </w:rPr>
        <w:t>I attest the authenticity of all information set forth in this paper.</w:t>
      </w:r>
    </w:p>
    <w:p w:rsidR="00514C44" w:rsidRPr="009B5E69" w:rsidRDefault="00514C44" w:rsidP="00514C44">
      <w:pPr>
        <w:pStyle w:val="NoSpacing"/>
        <w:ind w:firstLine="720"/>
        <w:jc w:val="both"/>
        <w:rPr>
          <w:rFonts w:cs="Times New Roman"/>
          <w:i/>
          <w:sz w:val="22"/>
          <w:szCs w:val="22"/>
        </w:rPr>
      </w:pPr>
    </w:p>
    <w:p w:rsidR="00514C44" w:rsidRPr="009B5E69" w:rsidRDefault="00514C44" w:rsidP="00514C44">
      <w:pPr>
        <w:pStyle w:val="NoSpacing"/>
        <w:ind w:firstLine="720"/>
        <w:jc w:val="both"/>
        <w:rPr>
          <w:rFonts w:cs="Times New Roman"/>
          <w:i/>
          <w:sz w:val="22"/>
          <w:szCs w:val="22"/>
        </w:rPr>
      </w:pPr>
      <w:r w:rsidRPr="009B5E69">
        <w:rPr>
          <w:rFonts w:cs="Times New Roman"/>
          <w:i/>
          <w:sz w:val="22"/>
          <w:szCs w:val="22"/>
        </w:rPr>
        <w:t>Further information is available upon request.</w:t>
      </w:r>
    </w:p>
    <w:p w:rsidR="00514C44" w:rsidRPr="009B5E69" w:rsidRDefault="00514C44" w:rsidP="00514C44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p w:rsidR="00514C44" w:rsidRPr="009B5E69" w:rsidRDefault="00514C44" w:rsidP="00514C44">
      <w:pPr>
        <w:pStyle w:val="Standard"/>
        <w:tabs>
          <w:tab w:val="left" w:pos="3083"/>
        </w:tabs>
        <w:spacing w:line="100" w:lineRule="atLeast"/>
        <w:rPr>
          <w:rFonts w:cs="Times New Roman"/>
          <w:b/>
          <w:bCs/>
          <w:caps/>
          <w:sz w:val="22"/>
          <w:szCs w:val="22"/>
          <w:u w:val="single"/>
        </w:rPr>
      </w:pPr>
    </w:p>
    <w:p w:rsidR="00514C44" w:rsidRPr="009B5E69" w:rsidRDefault="00514C44" w:rsidP="00514C44">
      <w:pPr>
        <w:pStyle w:val="Standard"/>
        <w:tabs>
          <w:tab w:val="left" w:pos="3083"/>
        </w:tabs>
        <w:spacing w:line="100" w:lineRule="atLeast"/>
        <w:rPr>
          <w:rFonts w:cs="Times New Roman"/>
          <w:b/>
          <w:bCs/>
          <w:caps/>
          <w:sz w:val="22"/>
          <w:szCs w:val="22"/>
          <w:u w:val="single"/>
        </w:rPr>
      </w:pPr>
    </w:p>
    <w:p w:rsidR="00514C44" w:rsidRPr="009B5E69" w:rsidRDefault="00514C44" w:rsidP="00514C44">
      <w:pPr>
        <w:pStyle w:val="Standard"/>
        <w:tabs>
          <w:tab w:val="left" w:pos="3083"/>
        </w:tabs>
        <w:spacing w:line="100" w:lineRule="atLeast"/>
        <w:rPr>
          <w:rFonts w:cs="Times New Roman"/>
          <w:b/>
          <w:bCs/>
          <w:caps/>
          <w:sz w:val="22"/>
          <w:szCs w:val="22"/>
          <w:u w:val="single"/>
        </w:rPr>
      </w:pPr>
    </w:p>
    <w:p w:rsidR="00514C44" w:rsidRPr="009B5E69" w:rsidRDefault="00514C44" w:rsidP="00514C44">
      <w:pPr>
        <w:pStyle w:val="Standard"/>
        <w:tabs>
          <w:tab w:val="left" w:pos="3083"/>
        </w:tabs>
        <w:spacing w:line="100" w:lineRule="atLeast"/>
        <w:rPr>
          <w:rFonts w:cs="Times New Roman"/>
          <w:b/>
          <w:bCs/>
          <w:caps/>
          <w:sz w:val="22"/>
          <w:szCs w:val="22"/>
          <w:u w:val="single"/>
        </w:rPr>
      </w:pPr>
    </w:p>
    <w:p w:rsidR="00514C44" w:rsidRPr="009B5E69" w:rsidRDefault="00514C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4C44" w:rsidRPr="009B5E69" w:rsidSect="0044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23C"/>
    <w:multiLevelType w:val="hybridMultilevel"/>
    <w:tmpl w:val="F21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63F1"/>
    <w:multiLevelType w:val="hybridMultilevel"/>
    <w:tmpl w:val="E5A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60F0"/>
    <w:multiLevelType w:val="hybridMultilevel"/>
    <w:tmpl w:val="2A98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305D7"/>
    <w:multiLevelType w:val="hybridMultilevel"/>
    <w:tmpl w:val="5BA0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5CD8"/>
    <w:multiLevelType w:val="hybridMultilevel"/>
    <w:tmpl w:val="345C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E2C"/>
    <w:rsid w:val="003302EF"/>
    <w:rsid w:val="00446DF6"/>
    <w:rsid w:val="00514C44"/>
    <w:rsid w:val="006978AF"/>
    <w:rsid w:val="009B5E69"/>
    <w:rsid w:val="00C33881"/>
    <w:rsid w:val="00CB3E2C"/>
    <w:rsid w:val="00ED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3E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B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CB3E2C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97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3E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B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CB3E2C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MA.3471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 Meniolas</dc:creator>
  <cp:lastModifiedBy>602HRDESK</cp:lastModifiedBy>
  <cp:revision>6</cp:revision>
  <cp:lastPrinted>2017-02-08T10:28:00Z</cp:lastPrinted>
  <dcterms:created xsi:type="dcterms:W3CDTF">2017-02-08T10:10:00Z</dcterms:created>
  <dcterms:modified xsi:type="dcterms:W3CDTF">2017-05-23T08:19:00Z</dcterms:modified>
</cp:coreProperties>
</file>