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78" w:rsidRDefault="00092B73">
      <w:pPr>
        <w:pStyle w:val="Heading1"/>
        <w:jc w:val="center"/>
        <w:rPr>
          <w:rFonts w:eastAsia="Times New Roman"/>
          <w:color w:val="002060"/>
          <w:shd w:val="clear" w:color="auto" w:fill="FFFFFF"/>
        </w:rPr>
      </w:pPr>
      <w:r>
        <w:rPr>
          <w:rFonts w:eastAsia="Times New Roman"/>
          <w:color w:val="002060"/>
          <w:shd w:val="clear" w:color="auto" w:fill="FFFFFF"/>
        </w:rPr>
        <w:t>CURRICULUM VITA</w:t>
      </w:r>
    </w:p>
    <w:p w:rsidR="00472278" w:rsidRDefault="00472278">
      <w:pPr>
        <w:spacing w:after="0" w:line="240" w:lineRule="auto"/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</w:rPr>
      </w:pPr>
    </w:p>
    <w:p w:rsidR="00C60A09" w:rsidRDefault="00092B73">
      <w:pPr>
        <w:pStyle w:val="Heading2"/>
        <w:rPr>
          <w:rFonts w:eastAsia="Times New Roman"/>
          <w:color w:val="002060"/>
          <w:shd w:val="clear" w:color="auto" w:fill="FFFFFF"/>
        </w:rPr>
      </w:pPr>
      <w:r>
        <w:rPr>
          <w:rFonts w:eastAsia="Times New Roman"/>
        </w:rPr>
        <w:br/>
      </w:r>
      <w:r>
        <w:rPr>
          <w:rFonts w:eastAsia="Times New Roman"/>
          <w:color w:val="002060"/>
          <w:shd w:val="clear" w:color="auto" w:fill="FFFFFF"/>
        </w:rPr>
        <w:t>MOHAMMED</w:t>
      </w:r>
    </w:p>
    <w:p w:rsidR="00472278" w:rsidRDefault="00C60A09">
      <w:pPr>
        <w:pStyle w:val="Heading2"/>
        <w:rPr>
          <w:rFonts w:eastAsia="Times New Roman"/>
          <w:color w:val="002060"/>
          <w:shd w:val="clear" w:color="auto" w:fill="FFFFFF"/>
        </w:rPr>
      </w:pPr>
      <w:hyperlink r:id="rId6" w:history="1">
        <w:r w:rsidRPr="00BD7436">
          <w:rPr>
            <w:rStyle w:val="Hyperlink"/>
            <w:rFonts w:eastAsia="Times New Roman"/>
            <w:shd w:val="clear" w:color="auto" w:fill="FFFFFF"/>
          </w:rPr>
          <w:t>MOHAMMED.347237@2freemail.com</w:t>
        </w:r>
      </w:hyperlink>
      <w:r>
        <w:rPr>
          <w:rFonts w:eastAsia="Times New Roman"/>
          <w:color w:val="002060"/>
          <w:shd w:val="clear" w:color="auto" w:fill="FFFFFF"/>
        </w:rPr>
        <w:t xml:space="preserve"> </w:t>
      </w:r>
      <w:r w:rsidR="00092B73">
        <w:rPr>
          <w:rFonts w:eastAsia="Times New Roman"/>
          <w:color w:val="002060"/>
          <w:shd w:val="clear" w:color="auto" w:fill="FFFFFF"/>
        </w:rPr>
        <w:t xml:space="preserve"> </w:t>
      </w:r>
    </w:p>
    <w:p w:rsidR="006437B8" w:rsidRDefault="006437B8" w:rsidP="006437B8">
      <w:pPr>
        <w:spacing w:after="0" w:line="240" w:lineRule="auto"/>
        <w:rPr>
          <w:rFonts w:ascii="Arial" w:eastAsia="Times New Roman" w:hAnsi="Arial" w:cs="Arial"/>
          <w:color w:val="1F497D"/>
          <w:sz w:val="23"/>
          <w:szCs w:val="23"/>
          <w:shd w:val="clear" w:color="auto" w:fill="FFFFFF"/>
        </w:rPr>
      </w:pPr>
    </w:p>
    <w:p w:rsidR="00472278" w:rsidRDefault="00092B73">
      <w:pPr>
        <w:spacing w:after="0" w:line="240" w:lineRule="auto"/>
        <w:ind w:firstLine="720"/>
        <w:rPr>
          <w:rFonts w:ascii="Arial" w:eastAsia="Times New Roman" w:hAnsi="Arial" w:cs="Arial"/>
          <w:b/>
          <w:color w:val="000080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000080"/>
          <w:sz w:val="23"/>
          <w:szCs w:val="23"/>
          <w:u w:val="single"/>
          <w:shd w:val="clear" w:color="auto" w:fill="FFFFFF"/>
        </w:rPr>
        <w:t>Administrative coordinator</w:t>
      </w:r>
    </w:p>
    <w:p w:rsidR="001A474B" w:rsidRDefault="001A474B">
      <w:pPr>
        <w:spacing w:after="0" w:line="240" w:lineRule="auto"/>
        <w:ind w:firstLine="720"/>
        <w:rPr>
          <w:rFonts w:ascii="Arial" w:eastAsia="Times New Roman" w:hAnsi="Arial" w:cs="Arial"/>
          <w:b/>
          <w:color w:val="000080"/>
          <w:sz w:val="23"/>
          <w:szCs w:val="23"/>
          <w:u w:val="single"/>
          <w:shd w:val="clear" w:color="auto" w:fill="FFFFFF"/>
        </w:rPr>
      </w:pPr>
    </w:p>
    <w:p w:rsidR="00472278" w:rsidRDefault="00092B73">
      <w:pPr>
        <w:spacing w:after="0" w:line="240" w:lineRule="auto"/>
        <w:rPr>
          <w:rFonts w:eastAsia="Times New Roman" w:cstheme="minorHAnsi"/>
          <w:color w:val="1F497D"/>
          <w:sz w:val="24"/>
          <w:szCs w:val="23"/>
          <w:shd w:val="clear" w:color="auto" w:fill="FFFFFF"/>
        </w:rPr>
      </w:pPr>
      <w:r>
        <w:rPr>
          <w:rStyle w:val="Heading1Char"/>
          <w:color w:val="000080"/>
        </w:rPr>
        <w:t>CAREER OBJECTIVE</w:t>
      </w:r>
      <w:r>
        <w:rPr>
          <w:rFonts w:ascii="Arial" w:eastAsia="Times New Roman" w:hAnsi="Arial" w:cs="Arial"/>
          <w:b/>
          <w:color w:val="000080"/>
          <w:sz w:val="23"/>
          <w:szCs w:val="23"/>
        </w:rPr>
        <w:br/>
      </w:r>
      <w:r>
        <w:rPr>
          <w:rFonts w:eastAsia="Times New Roman" w:cstheme="minorHAnsi"/>
          <w:color w:val="1F497D"/>
          <w:sz w:val="24"/>
          <w:szCs w:val="23"/>
          <w:shd w:val="clear" w:color="auto" w:fill="FFFFFF"/>
        </w:rPr>
        <w:t>Seeking a challenging career with a distinctive organization, having an operation that provides a motivating work environment, as well as opportunity for career advancement in order to increase, enhance, broaden and properly utilize my qualifications as well as my experience.</w:t>
      </w:r>
    </w:p>
    <w:p w:rsidR="00472278" w:rsidRDefault="00092B73">
      <w:pPr>
        <w:spacing w:after="0" w:line="240" w:lineRule="auto"/>
        <w:rPr>
          <w:rFonts w:ascii="Arial" w:eastAsia="Times New Roman" w:hAnsi="Arial" w:cs="Arial"/>
          <w:color w:val="1F497D"/>
          <w:sz w:val="23"/>
          <w:szCs w:val="23"/>
          <w:shd w:val="clear" w:color="auto" w:fill="FFFFFF"/>
        </w:rPr>
      </w:pPr>
      <w:r>
        <w:rPr>
          <w:rFonts w:eastAsia="Times New Roman" w:cstheme="minorHAnsi"/>
          <w:color w:val="1F497D"/>
          <w:sz w:val="24"/>
          <w:szCs w:val="23"/>
        </w:rPr>
        <w:br/>
      </w:r>
      <w:r>
        <w:rPr>
          <w:rFonts w:eastAsia="Times New Roman" w:cstheme="minorHAnsi"/>
          <w:color w:val="1F497D"/>
          <w:sz w:val="24"/>
          <w:szCs w:val="23"/>
          <w:shd w:val="clear" w:color="auto" w:fill="FFFFFF"/>
        </w:rPr>
        <w:t>PROFESSIONAL OPERATING PLAN</w:t>
      </w:r>
      <w:r>
        <w:rPr>
          <w:rFonts w:eastAsia="Times New Roman" w:cstheme="minorHAnsi"/>
          <w:color w:val="1F497D"/>
          <w:sz w:val="24"/>
          <w:szCs w:val="23"/>
        </w:rPr>
        <w:br/>
      </w:r>
      <w:r>
        <w:rPr>
          <w:rFonts w:eastAsia="Times New Roman" w:cstheme="minorHAnsi"/>
          <w:color w:val="1F497D"/>
          <w:sz w:val="24"/>
          <w:szCs w:val="23"/>
          <w:shd w:val="clear" w:color="auto" w:fill="FFFFFF"/>
        </w:rPr>
        <w:t xml:space="preserve">Areas of interest are Administrative </w:t>
      </w:r>
      <w:proofErr w:type="gramStart"/>
      <w:r>
        <w:rPr>
          <w:rFonts w:eastAsia="Times New Roman" w:cstheme="minorHAnsi"/>
          <w:color w:val="1F497D"/>
          <w:sz w:val="24"/>
          <w:szCs w:val="23"/>
          <w:shd w:val="clear" w:color="auto" w:fill="FFFFFF"/>
        </w:rPr>
        <w:t>coordination ,</w:t>
      </w:r>
      <w:proofErr w:type="gramEnd"/>
      <w:r>
        <w:rPr>
          <w:rFonts w:eastAsia="Times New Roman" w:cstheme="minorHAnsi"/>
          <w:color w:val="1F497D"/>
          <w:sz w:val="24"/>
          <w:szCs w:val="23"/>
          <w:shd w:val="clear" w:color="auto" w:fill="FFFFFF"/>
        </w:rPr>
        <w:t xml:space="preserve"> Finance , Payroll , Audit. </w:t>
      </w:r>
      <w:proofErr w:type="gramStart"/>
      <w:r>
        <w:rPr>
          <w:rFonts w:eastAsia="Times New Roman" w:cstheme="minorHAnsi"/>
          <w:color w:val="1F497D"/>
          <w:sz w:val="24"/>
          <w:szCs w:val="23"/>
          <w:shd w:val="clear" w:color="auto" w:fill="FFFFFF"/>
        </w:rPr>
        <w:t>Equipped with required sound fundamentals</w:t>
      </w:r>
      <w:r>
        <w:rPr>
          <w:rFonts w:eastAsia="Times New Roman" w:cstheme="minorHAnsi"/>
          <w:color w:val="1F497D"/>
          <w:sz w:val="24"/>
          <w:szCs w:val="23"/>
        </w:rPr>
        <w:br/>
      </w:r>
      <w:r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eastAsia="Times New Roman" w:cstheme="minorHAnsi"/>
          <w:color w:val="000000"/>
          <w:sz w:val="23"/>
          <w:szCs w:val="23"/>
        </w:rPr>
        <w:br/>
      </w:r>
      <w:r>
        <w:rPr>
          <w:rStyle w:val="Heading1Char"/>
          <w:color w:val="002060"/>
        </w:rPr>
        <w:t>Educational Qualification</w:t>
      </w:r>
      <w:r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2060"/>
          <w:sz w:val="23"/>
          <w:szCs w:val="23"/>
        </w:rPr>
        <w:br/>
      </w:r>
      <w:r>
        <w:rPr>
          <w:rFonts w:ascii="Arial" w:eastAsia="Times New Roman" w:hAnsi="Arial" w:cs="Arial"/>
          <w:b/>
          <w:color w:val="1F497D"/>
          <w:sz w:val="23"/>
          <w:szCs w:val="23"/>
          <w:shd w:val="clear" w:color="auto" w:fill="FFFFFF"/>
        </w:rPr>
        <w:t>• Graduation Passed B.Com Account Hons (Bachelor of Commerce)</w:t>
      </w:r>
    </w:p>
    <w:p w:rsidR="00472278" w:rsidRDefault="00092B73">
      <w:pPr>
        <w:spacing w:after="0" w:line="240" w:lineRule="auto"/>
        <w:rPr>
          <w:rFonts w:ascii="Arial" w:eastAsia="Times New Roman" w:hAnsi="Arial" w:cs="Arial"/>
          <w:color w:val="1F497D"/>
          <w:sz w:val="23"/>
          <w:szCs w:val="23"/>
        </w:rPr>
      </w:pPr>
      <w:r>
        <w:rPr>
          <w:rFonts w:ascii="Arial" w:eastAsia="Times New Roman" w:hAnsi="Arial" w:cs="Arial"/>
          <w:color w:val="1F497D"/>
          <w:sz w:val="23"/>
          <w:szCs w:val="23"/>
          <w:shd w:val="clear" w:color="auto" w:fill="FFFFFF"/>
        </w:rPr>
        <w:t xml:space="preserve"> </w:t>
      </w:r>
    </w:p>
    <w:p w:rsidR="00472278" w:rsidRDefault="00092B73">
      <w:pPr>
        <w:spacing w:after="0" w:line="240" w:lineRule="auto"/>
        <w:rPr>
          <w:rFonts w:eastAsia="Times New Roman" w:cstheme="minorHAnsi"/>
          <w:color w:val="1F497D"/>
          <w:sz w:val="23"/>
        </w:rPr>
      </w:pP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VINOBHA BHAWE UNIVERSITY HAZARIBAG JHARKHAND., India.</w:t>
      </w:r>
      <w:r>
        <w:rPr>
          <w:rFonts w:eastAsia="Times New Roman" w:cstheme="minorHAnsi"/>
          <w:color w:val="1F497D"/>
          <w:sz w:val="23"/>
          <w:szCs w:val="23"/>
        </w:rPr>
        <w:br/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• Intermediate Passed in 2003 from Board of Intermediate Education Govt.</w:t>
      </w:r>
      <w:r>
        <w:rPr>
          <w:rFonts w:eastAsia="Times New Roman" w:cstheme="minorHAnsi"/>
          <w:color w:val="1F497D"/>
          <w:sz w:val="23"/>
        </w:rPr>
        <w:t> </w:t>
      </w:r>
    </w:p>
    <w:p w:rsidR="00472278" w:rsidRDefault="00092B73">
      <w:pPr>
        <w:spacing w:after="0" w:line="240" w:lineRule="auto"/>
        <w:rPr>
          <w:rFonts w:eastAsia="Times New Roman" w:cstheme="minorHAnsi"/>
          <w:color w:val="1F497D"/>
          <w:sz w:val="23"/>
          <w:szCs w:val="23"/>
          <w:shd w:val="clear" w:color="auto" w:fill="FFFFFF"/>
        </w:rPr>
      </w:pPr>
      <w:proofErr w:type="gramStart"/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JHARKHAND.</w:t>
      </w:r>
      <w:proofErr w:type="gramEnd"/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 xml:space="preserve"> India.</w:t>
      </w:r>
      <w:r>
        <w:rPr>
          <w:rFonts w:eastAsia="Times New Roman" w:cstheme="minorHAnsi"/>
          <w:color w:val="1F497D"/>
          <w:sz w:val="23"/>
        </w:rPr>
        <w:t> </w:t>
      </w:r>
      <w:r>
        <w:rPr>
          <w:rFonts w:eastAsia="Times New Roman" w:cstheme="minorHAnsi"/>
          <w:color w:val="1F497D"/>
          <w:sz w:val="23"/>
          <w:szCs w:val="23"/>
        </w:rPr>
        <w:br/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• S.S.C Passed in March 2000 from Board of Secondary</w:t>
      </w:r>
      <w:r>
        <w:rPr>
          <w:rFonts w:eastAsia="Times New Roman" w:cstheme="minorHAnsi"/>
          <w:color w:val="1F497D"/>
          <w:sz w:val="23"/>
        </w:rPr>
        <w:t> </w:t>
      </w:r>
      <w:r>
        <w:rPr>
          <w:rFonts w:eastAsia="Times New Roman" w:cstheme="minorHAnsi"/>
          <w:color w:val="1F497D"/>
          <w:sz w:val="23"/>
          <w:szCs w:val="23"/>
        </w:rPr>
        <w:br/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Education, Govt. of BIHAR, India.</w:t>
      </w:r>
      <w:r>
        <w:rPr>
          <w:rFonts w:eastAsia="Times New Roman" w:cstheme="minorHAnsi"/>
          <w:color w:val="1F497D"/>
          <w:sz w:val="23"/>
          <w:szCs w:val="23"/>
        </w:rPr>
        <w:br/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Technical Qualification: -</w:t>
      </w:r>
      <w:r>
        <w:rPr>
          <w:rFonts w:eastAsia="Times New Roman" w:cstheme="minorHAnsi"/>
          <w:color w:val="1F497D"/>
          <w:sz w:val="23"/>
          <w:szCs w:val="23"/>
        </w:rPr>
        <w:br/>
      </w:r>
      <w:r>
        <w:rPr>
          <w:rFonts w:ascii="Arial" w:eastAsia="Times New Roman" w:hAnsi="Arial" w:cs="Arial"/>
          <w:b/>
          <w:color w:val="002060"/>
          <w:sz w:val="23"/>
          <w:szCs w:val="23"/>
          <w:shd w:val="clear" w:color="auto" w:fill="FFFFFF"/>
        </w:rPr>
        <w:t>• Diploma in Information system management</w:t>
      </w:r>
      <w:r>
        <w:rPr>
          <w:rFonts w:ascii="Arial" w:eastAsia="Times New Roman" w:hAnsi="Arial" w:cs="Arial"/>
          <w:color w:val="002060"/>
          <w:sz w:val="23"/>
          <w:szCs w:val="23"/>
          <w:shd w:val="clear" w:color="auto" w:fill="FFFFFF"/>
        </w:rPr>
        <w:t>.</w:t>
      </w:r>
      <w:r>
        <w:rPr>
          <w:rFonts w:ascii="Arial" w:eastAsia="Times New Roman" w:hAnsi="Arial" w:cs="Arial"/>
          <w:color w:val="002060"/>
          <w:sz w:val="23"/>
          <w:szCs w:val="23"/>
        </w:rPr>
        <w:br/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Computer Skills: -</w:t>
      </w:r>
      <w:r>
        <w:rPr>
          <w:rFonts w:eastAsia="Times New Roman" w:cstheme="minorHAnsi"/>
          <w:color w:val="1F497D"/>
          <w:sz w:val="23"/>
          <w:szCs w:val="23"/>
        </w:rPr>
        <w:br/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Operating Systems: - MS- Windows 98, 2007, Windows XP, Windows 7.</w:t>
      </w:r>
      <w:r w:rsidR="00D00BBE"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 xml:space="preserve"> </w:t>
      </w:r>
      <w:r>
        <w:rPr>
          <w:rFonts w:eastAsia="Times New Roman" w:cstheme="minorHAnsi"/>
          <w:color w:val="1F497D"/>
          <w:sz w:val="23"/>
          <w:szCs w:val="23"/>
        </w:rPr>
        <w:br/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Application Software: - MS – Word, MS – Excel, MS – PowerPoint,</w:t>
      </w:r>
    </w:p>
    <w:p w:rsidR="00472278" w:rsidRDefault="00092B73">
      <w:pPr>
        <w:spacing w:after="0" w:line="240" w:lineRule="auto"/>
        <w:rPr>
          <w:rFonts w:eastAsia="Times New Roman" w:cstheme="minorHAnsi"/>
          <w:color w:val="1F497D"/>
          <w:sz w:val="23"/>
          <w:szCs w:val="23"/>
          <w:shd w:val="clear" w:color="auto" w:fill="FFFFFF"/>
        </w:rPr>
      </w:pP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 xml:space="preserve">Familiar with </w:t>
      </w:r>
      <w:proofErr w:type="gramStart"/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C  #</w:t>
      </w:r>
      <w:proofErr w:type="gramEnd"/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 xml:space="preserve">   and  sql server Advance Excel</w:t>
      </w:r>
    </w:p>
    <w:p w:rsidR="00472278" w:rsidRDefault="00092B73">
      <w:pPr>
        <w:spacing w:after="0" w:line="240" w:lineRule="auto"/>
        <w:rPr>
          <w:rStyle w:val="Heading1Char"/>
          <w:color w:val="002060"/>
        </w:rPr>
      </w:pPr>
      <w:r>
        <w:rPr>
          <w:rFonts w:eastAsia="Times New Roman" w:cstheme="minorHAnsi"/>
          <w:color w:val="000000"/>
          <w:sz w:val="23"/>
        </w:rPr>
        <w:t> </w:t>
      </w:r>
      <w:r>
        <w:rPr>
          <w:rFonts w:eastAsia="Times New Roman" w:cstheme="minorHAnsi"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</w:rPr>
        <w:br/>
      </w:r>
      <w:r>
        <w:rPr>
          <w:rStyle w:val="Heading1Char"/>
          <w:color w:val="002060"/>
        </w:rPr>
        <w:t>Employment History:</w:t>
      </w:r>
    </w:p>
    <w:p w:rsidR="00472278" w:rsidRDefault="00472278">
      <w:pPr>
        <w:spacing w:after="0" w:line="240" w:lineRule="auto"/>
        <w:rPr>
          <w:rStyle w:val="Heading1Char"/>
        </w:rPr>
      </w:pPr>
    </w:p>
    <w:p w:rsidR="00472278" w:rsidRDefault="00092B73">
      <w:pPr>
        <w:rPr>
          <w:b/>
          <w:bCs/>
          <w:color w:val="1F497D"/>
        </w:rPr>
      </w:pPr>
      <w:r>
        <w:rPr>
          <w:b/>
          <w:bCs/>
          <w:color w:val="1F497D"/>
        </w:rPr>
        <w:t>COMPANY</w:t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  <w:t>:</w:t>
      </w:r>
      <w:r>
        <w:rPr>
          <w:b/>
          <w:bCs/>
          <w:color w:val="1F497D"/>
        </w:rPr>
        <w:tab/>
        <w:t>Carlo Gavazzi Arabia co ltd</w:t>
      </w:r>
    </w:p>
    <w:p w:rsidR="00472278" w:rsidRDefault="00092B73">
      <w:pPr>
        <w:rPr>
          <w:b/>
          <w:bCs/>
          <w:color w:val="1F497D"/>
        </w:rPr>
      </w:pPr>
      <w:r>
        <w:rPr>
          <w:b/>
          <w:bCs/>
          <w:color w:val="1F497D"/>
        </w:rPr>
        <w:t>PERIOD</w:t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  <w:t>:</w:t>
      </w:r>
      <w:r>
        <w:rPr>
          <w:b/>
          <w:bCs/>
          <w:color w:val="1F497D"/>
        </w:rPr>
        <w:tab/>
        <w:t>19.08.2012 to Till Now</w:t>
      </w:r>
    </w:p>
    <w:p w:rsidR="00472278" w:rsidRDefault="00092B73">
      <w:pPr>
        <w:rPr>
          <w:b/>
          <w:bCs/>
          <w:color w:val="1F497D"/>
        </w:rPr>
      </w:pPr>
      <w:r>
        <w:rPr>
          <w:b/>
          <w:bCs/>
          <w:color w:val="1F497D"/>
        </w:rPr>
        <w:t>DESIGNATION</w:t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</w:r>
      <w:r>
        <w:rPr>
          <w:b/>
          <w:bCs/>
          <w:color w:val="1F497D"/>
        </w:rPr>
        <w:tab/>
        <w:t>:</w:t>
      </w:r>
      <w:r>
        <w:rPr>
          <w:b/>
          <w:bCs/>
          <w:color w:val="1F497D"/>
        </w:rPr>
        <w:tab/>
        <w:t xml:space="preserve"> Administrative coordinator</w:t>
      </w:r>
    </w:p>
    <w:p w:rsidR="00472278" w:rsidRDefault="00472278">
      <w:pPr>
        <w:rPr>
          <w:b/>
          <w:bCs/>
          <w:color w:val="1F497D"/>
        </w:rPr>
      </w:pPr>
    </w:p>
    <w:p w:rsidR="00472278" w:rsidRDefault="00092B73">
      <w:pPr>
        <w:spacing w:after="0" w:line="240" w:lineRule="auto"/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</w:pP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lastRenderedPageBreak/>
        <w:t xml:space="preserve">COMPANY       : 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  <w:t>Supertech instrumentation pvt ltd – Mumbai – India.</w:t>
      </w:r>
      <w:r>
        <w:rPr>
          <w:rFonts w:eastAsia="Times New Roman" w:cstheme="minorHAnsi"/>
          <w:b/>
          <w:color w:val="1F497D"/>
          <w:sz w:val="23"/>
          <w:szCs w:val="23"/>
        </w:rPr>
        <w:br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Designation    : 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  <w:t>Administrative coordinator</w:t>
      </w:r>
      <w:r>
        <w:rPr>
          <w:rFonts w:eastAsia="Times New Roman" w:cstheme="minorHAnsi"/>
          <w:b/>
          <w:color w:val="1F497D"/>
          <w:sz w:val="23"/>
          <w:szCs w:val="23"/>
        </w:rPr>
        <w:br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Duration          : 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  <w:t>1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  <w:vertAlign w:val="superscript"/>
        </w:rPr>
        <w:t>st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>oct</w:t>
      </w:r>
      <w:proofErr w:type="gramEnd"/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 2010 to 31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  <w:vertAlign w:val="superscript"/>
        </w:rPr>
        <w:t>st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 july 2012</w:t>
      </w:r>
    </w:p>
    <w:p w:rsidR="00472278" w:rsidRDefault="00092B73">
      <w:pPr>
        <w:spacing w:after="0" w:line="240" w:lineRule="auto"/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1F497D"/>
          <w:sz w:val="23"/>
          <w:szCs w:val="23"/>
        </w:rPr>
        <w:br/>
      </w:r>
      <w:r>
        <w:rPr>
          <w:rStyle w:val="Heading1Char"/>
          <w:color w:val="1F497D"/>
        </w:rPr>
        <w:br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COMPANY      : 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  <w:t xml:space="preserve">               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  <w:t>G S engeeniering&amp; construction – DUBAI – UAE.</w:t>
      </w:r>
      <w:r>
        <w:rPr>
          <w:rFonts w:eastAsia="Times New Roman" w:cstheme="minorHAnsi"/>
          <w:b/>
          <w:color w:val="1F497D"/>
          <w:sz w:val="23"/>
          <w:szCs w:val="23"/>
        </w:rPr>
        <w:br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Designation    : 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  <w:t>Administrative coordinator</w:t>
      </w:r>
      <w:r>
        <w:rPr>
          <w:rFonts w:eastAsia="Times New Roman" w:cstheme="minorHAnsi"/>
          <w:b/>
          <w:color w:val="1F497D"/>
          <w:sz w:val="23"/>
          <w:szCs w:val="23"/>
        </w:rPr>
        <w:br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Duration          : </w:t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ab/>
      </w:r>
      <w:proofErr w:type="gramStart"/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>jan</w:t>
      </w:r>
      <w:proofErr w:type="gramEnd"/>
      <w:r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  <w:t xml:space="preserve"> 2010 to Aug. 2010</w:t>
      </w:r>
    </w:p>
    <w:p w:rsidR="00472278" w:rsidRDefault="00472278">
      <w:pPr>
        <w:spacing w:after="0" w:line="240" w:lineRule="auto"/>
        <w:rPr>
          <w:rFonts w:eastAsia="Times New Roman" w:cstheme="minorHAnsi"/>
          <w:b/>
          <w:color w:val="1F497D"/>
          <w:sz w:val="23"/>
          <w:szCs w:val="23"/>
          <w:shd w:val="clear" w:color="auto" w:fill="FFFFFF"/>
        </w:rPr>
      </w:pPr>
    </w:p>
    <w:p w:rsidR="00472278" w:rsidRDefault="00092B73">
      <w:pPr>
        <w:spacing w:after="0" w:line="240" w:lineRule="auto"/>
        <w:rPr>
          <w:rFonts w:eastAsia="Times New Roman" w:cstheme="minorHAnsi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3"/>
          <w:szCs w:val="23"/>
        </w:rPr>
        <w:br/>
      </w:r>
      <w:r>
        <w:rPr>
          <w:rStyle w:val="Heading1Char"/>
          <w:color w:val="002060"/>
        </w:rPr>
        <w:t>Job Responsibilities:</w:t>
      </w:r>
      <w:r>
        <w:rPr>
          <w:rStyle w:val="Heading1Char"/>
          <w:color w:val="002060"/>
        </w:rPr>
        <w:br/>
      </w:r>
      <w:r>
        <w:rPr>
          <w:rFonts w:ascii="Arial" w:eastAsia="Times New Roman" w:hAnsi="Arial" w:cs="Arial"/>
          <w:color w:val="1F497D"/>
          <w:sz w:val="24"/>
          <w:szCs w:val="24"/>
        </w:rPr>
        <w:br/>
      </w:r>
      <w:r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</w:rPr>
        <w:t xml:space="preserve">     </w:t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>• Maintaining Account Payable &amp; Receiveable entries</w:t>
      </w:r>
      <w:r>
        <w:rPr>
          <w:rFonts w:eastAsia="Times New Roman" w:cstheme="minorHAnsi"/>
          <w:color w:val="1F497D"/>
          <w:sz w:val="24"/>
          <w:szCs w:val="24"/>
        </w:rPr>
        <w:t> 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Maintaining Petty </w:t>
      </w:r>
      <w:proofErr w:type="gramStart"/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>cash ,</w:t>
      </w:r>
      <w:proofErr w:type="gramEnd"/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expenses &amp; General entries</w:t>
      </w:r>
      <w:r>
        <w:rPr>
          <w:rFonts w:eastAsia="Times New Roman" w:cstheme="minorHAnsi"/>
          <w:color w:val="1F497D"/>
          <w:sz w:val="24"/>
          <w:szCs w:val="24"/>
        </w:rPr>
        <w:t> 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Checking all cost prices.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Maintaining all office filling.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All stock position reporting to the Manager.</w:t>
      </w:r>
    </w:p>
    <w:p w:rsidR="00472278" w:rsidRDefault="00092B73">
      <w:pPr>
        <w:spacing w:after="0" w:line="240" w:lineRule="auto"/>
        <w:rPr>
          <w:rFonts w:eastAsia="Times New Roman" w:cstheme="minorHAnsi"/>
          <w:color w:val="1F497D"/>
          <w:sz w:val="24"/>
          <w:szCs w:val="24"/>
        </w:rPr>
      </w:pP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Data Entering activities &amp; Preparation Stock reports.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Working directly in coordination with Chief Accountant.</w:t>
      </w:r>
      <w:r>
        <w:rPr>
          <w:rFonts w:eastAsia="Times New Roman" w:cstheme="minorHAnsi"/>
          <w:color w:val="1F497D"/>
          <w:sz w:val="24"/>
          <w:szCs w:val="24"/>
        </w:rPr>
        <w:t> 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Knowledge and experience of Email, Fax, photo copies &amp; Internet.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Arranging the payment of staff salaries through </w:t>
      </w:r>
      <w:proofErr w:type="gramStart"/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>the computerizes</w:t>
      </w:r>
      <w:proofErr w:type="gramEnd"/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payroll system.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Process employee timesheets and leaves and other information required for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   Payroll processing.</w:t>
      </w:r>
    </w:p>
    <w:p w:rsidR="00472278" w:rsidRDefault="00092B73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Ensuring all permanents &amp; temporary staff are on time</w:t>
      </w:r>
      <w:proofErr w:type="gramStart"/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>..</w:t>
      </w:r>
      <w:proofErr w:type="gramEnd"/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Attached new employee to </w:t>
      </w:r>
      <w:proofErr w:type="gramStart"/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>the computerizes</w:t>
      </w:r>
      <w:proofErr w:type="gramEnd"/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pay system.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Processing expenses and overtime claims.</w:t>
      </w:r>
      <w:r>
        <w:rPr>
          <w:rFonts w:eastAsia="Times New Roman" w:cstheme="minorHAnsi"/>
          <w:color w:val="1F497D"/>
          <w:sz w:val="24"/>
          <w:szCs w:val="24"/>
        </w:rPr>
        <w:t> 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Answering queries from staff or externals bodies promptly.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Coordinate with finance HRteams for payroll processing when needed</w:t>
      </w:r>
      <w:r>
        <w:rPr>
          <w:rFonts w:eastAsia="Times New Roman" w:cstheme="minorHAnsi"/>
          <w:color w:val="1F497D"/>
          <w:sz w:val="24"/>
          <w:szCs w:val="24"/>
        </w:rPr>
        <w:br/>
      </w:r>
      <w:r>
        <w:rPr>
          <w:rFonts w:eastAsia="Times New Roman" w:cstheme="minorHAnsi"/>
          <w:color w:val="1F497D"/>
          <w:sz w:val="24"/>
          <w:szCs w:val="24"/>
          <w:shd w:val="clear" w:color="auto" w:fill="FFFFFF"/>
        </w:rPr>
        <w:t xml:space="preserve">       • Make payroll entries and prepare and distribute payroll checks to employees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Preparing Journals and vouchers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Prepare Income Statements.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Petty Cash Management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Control and management of Receivables and Payables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Schedule for pre payments and accruals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Bank reconciliation and follow up.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Monitor cash reserves and investment.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Assist with the preparation of the annual and mid-year budgets.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Received Purchase requests from the sales department, verified the stock position, obtained authorization for the purchases and send the request to the suppliers.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Followed-up for delivery with the suppliers.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Handled correspondence with vendors.</w:t>
      </w:r>
    </w:p>
    <w:p w:rsidR="00472278" w:rsidRDefault="00092B73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bCs/>
          <w:color w:val="1F497D"/>
          <w:sz w:val="24"/>
          <w:lang w:val="en-GB"/>
        </w:rPr>
      </w:pPr>
      <w:r>
        <w:rPr>
          <w:rFonts w:cstheme="minorHAnsi"/>
          <w:bCs/>
          <w:color w:val="1F497D"/>
          <w:sz w:val="24"/>
          <w:lang w:val="en-GB"/>
        </w:rPr>
        <w:t>Interact with internal and external auditors in completing audits.</w:t>
      </w:r>
    </w:p>
    <w:p w:rsidR="00472278" w:rsidRDefault="00472278">
      <w:pPr>
        <w:spacing w:before="40" w:after="40" w:line="240" w:lineRule="auto"/>
        <w:ind w:left="360"/>
        <w:jc w:val="both"/>
        <w:rPr>
          <w:rFonts w:cstheme="minorHAnsi"/>
          <w:bCs/>
          <w:color w:val="1F497D"/>
          <w:sz w:val="24"/>
          <w:lang w:val="en-GB"/>
        </w:rPr>
      </w:pPr>
    </w:p>
    <w:p w:rsidR="00472278" w:rsidRDefault="00092B73">
      <w:pPr>
        <w:spacing w:after="0" w:line="240" w:lineRule="auto"/>
        <w:rPr>
          <w:rFonts w:cstheme="minorHAnsi"/>
          <w:b/>
          <w:color w:val="1F497D"/>
        </w:rPr>
      </w:pPr>
      <w:r>
        <w:rPr>
          <w:rFonts w:ascii="Arial" w:eastAsia="Times New Roman" w:hAnsi="Arial" w:cs="Arial"/>
          <w:color w:val="1F497D"/>
          <w:sz w:val="23"/>
          <w:szCs w:val="23"/>
        </w:rPr>
        <w:lastRenderedPageBreak/>
        <w:br/>
      </w:r>
      <w:bookmarkStart w:id="0" w:name="_GoBack"/>
      <w:bookmarkEnd w:id="0"/>
    </w:p>
    <w:p w:rsidR="00472278" w:rsidRDefault="00472278">
      <w:pPr>
        <w:rPr>
          <w:b/>
          <w:bCs/>
          <w:color w:val="0070C0"/>
          <w:u w:val="single"/>
        </w:rPr>
      </w:pPr>
    </w:p>
    <w:p w:rsidR="00472278" w:rsidRDefault="00092B73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Declaration</w:t>
      </w:r>
    </w:p>
    <w:p w:rsidR="00472278" w:rsidRDefault="00472278">
      <w:pPr>
        <w:rPr>
          <w:b/>
          <w:bCs/>
          <w:u w:val="single"/>
        </w:rPr>
      </w:pPr>
    </w:p>
    <w:p w:rsidR="00472278" w:rsidRDefault="00092B73">
      <w:pPr>
        <w:rPr>
          <w:color w:val="1F497D"/>
        </w:rPr>
      </w:pPr>
      <w:r>
        <w:rPr>
          <w:color w:val="1F497D"/>
        </w:rPr>
        <w:t xml:space="preserve">I here by declare that the above written particulars are best of my knowledge and belief. Thanking you and look forward for an award of call from you to get a chance to serve </w:t>
      </w:r>
      <w:proofErr w:type="gramStart"/>
      <w:r>
        <w:rPr>
          <w:color w:val="1F497D"/>
        </w:rPr>
        <w:t>your  esteemed</w:t>
      </w:r>
      <w:proofErr w:type="gramEnd"/>
      <w:r>
        <w:rPr>
          <w:color w:val="1F497D"/>
        </w:rPr>
        <w:t xml:space="preserve"> organization  by providing track record of my ability .</w:t>
      </w:r>
      <w:r>
        <w:rPr>
          <w:rFonts w:eastAsia="Times New Roman" w:cstheme="minorHAnsi"/>
          <w:i/>
          <w:color w:val="1F497D"/>
          <w:sz w:val="23"/>
          <w:szCs w:val="23"/>
          <w:shd w:val="clear" w:color="auto" w:fill="FFFFFF"/>
        </w:rPr>
        <w:t xml:space="preserve"> I look forward to receiving your response expressing your interest soon and would appreciate an opportunity to meet you to discuss how my experience will best meet your need</w:t>
      </w:r>
      <w:r>
        <w:rPr>
          <w:rFonts w:eastAsia="Times New Roman" w:cstheme="minorHAnsi"/>
          <w:color w:val="1F497D"/>
          <w:sz w:val="23"/>
          <w:szCs w:val="23"/>
          <w:shd w:val="clear" w:color="auto" w:fill="FFFFFF"/>
        </w:rPr>
        <w:t>s.</w:t>
      </w:r>
      <w:r>
        <w:rPr>
          <w:rFonts w:eastAsia="Times New Roman" w:cstheme="minorHAnsi"/>
          <w:color w:val="000000"/>
          <w:sz w:val="23"/>
          <w:szCs w:val="23"/>
        </w:rPr>
        <w:br/>
      </w:r>
    </w:p>
    <w:p w:rsidR="00472278" w:rsidRDefault="00092B73">
      <w:pPr>
        <w:rPr>
          <w:color w:val="1F497D"/>
        </w:rPr>
      </w:pPr>
      <w:r>
        <w:rPr>
          <w:color w:val="1F497D"/>
        </w:rPr>
        <w:t>Best Regards</w:t>
      </w:r>
    </w:p>
    <w:p w:rsidR="00472278" w:rsidRDefault="00472278"/>
    <w:p w:rsidR="00472278" w:rsidRDefault="00472278">
      <w:pPr>
        <w:spacing w:after="0" w:line="240" w:lineRule="auto"/>
        <w:rPr>
          <w:rFonts w:cstheme="minorHAnsi"/>
          <w:b/>
          <w:color w:val="1F497D"/>
        </w:rPr>
      </w:pPr>
    </w:p>
    <w:p w:rsidR="00472278" w:rsidRDefault="00092B73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shd w:val="clear" w:color="auto" w:fill="FFFFFF"/>
        </w:rPr>
      </w:pPr>
      <w:r>
        <w:rPr>
          <w:rFonts w:eastAsia="Times New Roman" w:cstheme="minorHAnsi"/>
          <w:b/>
          <w:color w:val="1F497D"/>
          <w:sz w:val="23"/>
          <w:szCs w:val="23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354"/>
        <w:gridCol w:w="36"/>
      </w:tblGrid>
      <w:tr w:rsidR="00472278">
        <w:tc>
          <w:tcPr>
            <w:tcW w:w="13770" w:type="dxa"/>
            <w:shd w:val="clear" w:color="auto" w:fill="FFFFFF"/>
            <w:hideMark/>
          </w:tcPr>
          <w:p w:rsidR="00472278" w:rsidRDefault="00472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472278" w:rsidRDefault="00472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472278">
        <w:tc>
          <w:tcPr>
            <w:tcW w:w="13770" w:type="dxa"/>
            <w:shd w:val="clear" w:color="auto" w:fill="FFFFFF"/>
            <w:hideMark/>
          </w:tcPr>
          <w:p w:rsidR="00472278" w:rsidRDefault="00472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472278" w:rsidRDefault="00472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472278" w:rsidRDefault="00472278"/>
    <w:sectPr w:rsidR="0047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42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E006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0182"/>
    <w:multiLevelType w:val="hybridMultilevel"/>
    <w:tmpl w:val="DC56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78"/>
    <w:rsid w:val="00092B73"/>
    <w:rsid w:val="001A474B"/>
    <w:rsid w:val="00472278"/>
    <w:rsid w:val="005D53F8"/>
    <w:rsid w:val="006437B8"/>
    <w:rsid w:val="006F0CDD"/>
    <w:rsid w:val="00914B72"/>
    <w:rsid w:val="00AC648B"/>
    <w:rsid w:val="00AE6D36"/>
    <w:rsid w:val="00C60A09"/>
    <w:rsid w:val="00D0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472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12</cp:revision>
  <dcterms:created xsi:type="dcterms:W3CDTF">2016-11-02T13:58:00Z</dcterms:created>
  <dcterms:modified xsi:type="dcterms:W3CDTF">2017-11-21T13:13:00Z</dcterms:modified>
</cp:coreProperties>
</file>