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B5" w:rsidRPr="004D07B5" w:rsidRDefault="004D07B5" w:rsidP="004D07B5">
      <w:pPr>
        <w:rPr>
          <w:color w:val="000000"/>
          <w:sz w:val="40"/>
          <w:szCs w:val="40"/>
          <w:lang w:val="en-GB" w:eastAsia="en-GB"/>
        </w:rPr>
      </w:pPr>
      <w:r w:rsidRPr="004D07B5">
        <w:rPr>
          <w:rFonts w:ascii="Verdana" w:hAnsi="Verdana"/>
          <w:color w:val="333333"/>
          <w:sz w:val="10"/>
          <w:szCs w:val="10"/>
          <w:lang w:val="en-GB" w:eastAsia="en-GB"/>
        </w:rPr>
        <w:br/>
      </w:r>
      <w:r w:rsidRPr="004D07B5">
        <w:rPr>
          <w:rFonts w:ascii="Verdana" w:hAnsi="Verdana"/>
          <w:color w:val="333333"/>
          <w:sz w:val="40"/>
          <w:szCs w:val="40"/>
          <w:lang w:val="en-GB" w:eastAsia="en-GB"/>
        </w:rPr>
        <w:t>Rekha</w:t>
      </w:r>
      <w:r w:rsidRPr="004D07B5">
        <w:rPr>
          <w:rFonts w:ascii="Verdana" w:hAnsi="Verdana"/>
          <w:color w:val="333333"/>
          <w:sz w:val="40"/>
          <w:szCs w:val="40"/>
          <w:lang w:val="en-GB" w:eastAsia="en-GB"/>
        </w:rPr>
        <w:br/>
      </w:r>
      <w:hyperlink r:id="rId5" w:history="1">
        <w:r w:rsidRPr="004D07B5">
          <w:rPr>
            <w:rStyle w:val="Hyperlink"/>
            <w:rFonts w:ascii="Verdana" w:hAnsi="Verdana"/>
            <w:sz w:val="40"/>
            <w:szCs w:val="40"/>
            <w:lang w:val="en-GB" w:eastAsia="en-GB"/>
          </w:rPr>
          <w:t>Rekha.347317@2freemail.com</w:t>
        </w:r>
      </w:hyperlink>
      <w:r>
        <w:rPr>
          <w:rFonts w:ascii="Verdana" w:hAnsi="Verdana"/>
          <w:color w:val="333333"/>
          <w:sz w:val="10"/>
          <w:lang w:val="en-GB" w:eastAsia="en-GB"/>
        </w:rPr>
        <w:t xml:space="preserve"> </w:t>
      </w:r>
      <w:r w:rsidRPr="004D07B5">
        <w:rPr>
          <w:rFonts w:ascii="Verdana" w:hAnsi="Verdana"/>
          <w:color w:val="333333"/>
          <w:sz w:val="10"/>
          <w:lang w:val="en-GB" w:eastAsia="en-GB"/>
        </w:rPr>
        <w:tab/>
      </w:r>
      <w:r>
        <w:rPr>
          <w:rFonts w:ascii="Verdana" w:hAnsi="Verdana"/>
          <w:color w:val="333333"/>
          <w:sz w:val="10"/>
          <w:lang w:val="en-GB" w:eastAsia="en-GB"/>
        </w:rPr>
        <w:t xml:space="preserve"> </w:t>
      </w:r>
    </w:p>
    <w:p w:rsidR="0033660B" w:rsidRDefault="0033660B" w:rsidP="002276E1">
      <w:pPr>
        <w:spacing w:line="360" w:lineRule="auto"/>
        <w:rPr>
          <w:rFonts w:ascii="Cambria" w:hAnsi="Cambria"/>
          <w:sz w:val="32"/>
          <w:szCs w:val="32"/>
        </w:rPr>
      </w:pPr>
      <w:r>
        <w:tab/>
      </w:r>
      <w:r>
        <w:tab/>
      </w:r>
    </w:p>
    <w:p w:rsidR="0033660B" w:rsidRDefault="00BE6CA1">
      <w:pPr>
        <w:spacing w:line="360" w:lineRule="auto"/>
        <w:rPr>
          <w:rFonts w:ascii="Cambria" w:hAnsi="Cambria"/>
          <w:sz w:val="32"/>
          <w:szCs w:val="32"/>
        </w:rPr>
      </w:pPr>
      <w:r w:rsidRPr="00BE6CA1">
        <w:rPr>
          <w:rFonts w:ascii="Cambria" w:hAnsi="Cambria"/>
          <w:sz w:val="32"/>
          <w:szCs w:val="32"/>
        </w:rPr>
        <w:pict>
          <v:rect id="_x0000_i1025" style="width:480.25pt;height:1pt" o:hralign="center" o:hrstd="t" o:hrnoshade="t" o:hr="t" fillcolor="black" stroked="f"/>
        </w:pict>
      </w:r>
    </w:p>
    <w:p w:rsidR="0033660B" w:rsidRDefault="0033660B">
      <w:pPr>
        <w:tabs>
          <w:tab w:val="left" w:pos="2814"/>
          <w:tab w:val="left" w:pos="3600"/>
          <w:tab w:val="left" w:pos="3690"/>
        </w:tabs>
        <w:ind w:left="330" w:hanging="330"/>
        <w:jc w:val="both"/>
        <w:rPr>
          <w:b/>
          <w:bCs/>
          <w:sz w:val="32"/>
          <w:szCs w:val="32"/>
          <w:u w:val="single"/>
        </w:rPr>
      </w:pPr>
    </w:p>
    <w:p w:rsidR="0033660B" w:rsidRDefault="0033660B">
      <w:pPr>
        <w:tabs>
          <w:tab w:val="left" w:pos="2814"/>
          <w:tab w:val="left" w:pos="3600"/>
          <w:tab w:val="left" w:pos="3690"/>
        </w:tabs>
        <w:jc w:val="both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OVERVIEW</w:t>
      </w:r>
    </w:p>
    <w:p w:rsidR="0033660B" w:rsidRDefault="0033660B">
      <w:pPr>
        <w:tabs>
          <w:tab w:val="left" w:pos="2814"/>
          <w:tab w:val="left" w:pos="3600"/>
          <w:tab w:val="left" w:pos="3690"/>
        </w:tabs>
        <w:ind w:left="330" w:hanging="330"/>
        <w:jc w:val="both"/>
        <w:rPr>
          <w:rFonts w:ascii="Cambria" w:hAnsi="Cambria"/>
          <w:b/>
          <w:bCs/>
          <w:sz w:val="32"/>
          <w:szCs w:val="32"/>
          <w:u w:val="single"/>
        </w:rPr>
      </w:pPr>
    </w:p>
    <w:p w:rsidR="0033660B" w:rsidRDefault="0033660B">
      <w:p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Experienced and dedicated Phlebotomist with comprehensive expertise in venipuncture techniques. Strives to cultivate a safe and comfortable environment for patients and provides consistently superior care with a personal touch. </w:t>
      </w:r>
    </w:p>
    <w:p w:rsidR="0033660B" w:rsidRDefault="0033660B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33660B" w:rsidRDefault="0033660B">
      <w:pPr>
        <w:pStyle w:val="BodyText"/>
        <w:spacing w:after="0"/>
        <w:rPr>
          <w:rFonts w:ascii="Verdana" w:hAnsi="Verdana"/>
          <w:b/>
          <w:color w:val="000000"/>
          <w:sz w:val="24"/>
          <w:szCs w:val="24"/>
          <w:u w:val="single"/>
        </w:rPr>
      </w:pPr>
      <w:r>
        <w:rPr>
          <w:rFonts w:ascii="Verdana" w:hAnsi="Verdana"/>
          <w:b/>
          <w:color w:val="000000"/>
          <w:sz w:val="24"/>
          <w:szCs w:val="24"/>
          <w:u w:val="single"/>
        </w:rPr>
        <w:t>HAAD LICENSE (issue date – feb 26,2013)</w:t>
      </w:r>
    </w:p>
    <w:p w:rsidR="0033660B" w:rsidRDefault="0033660B">
      <w:p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33660B" w:rsidRPr="00E47A33" w:rsidRDefault="0033660B">
      <w:p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47A33">
        <w:rPr>
          <w:rFonts w:ascii="Verdana" w:hAnsi="Verdana"/>
          <w:b/>
          <w:bCs/>
          <w:sz w:val="22"/>
          <w:szCs w:val="22"/>
          <w:u w:val="single"/>
        </w:rPr>
        <w:t>CAREER HISTORY</w:t>
      </w:r>
    </w:p>
    <w:p w:rsidR="00E47A33" w:rsidRDefault="00E47A33" w:rsidP="00E47A33">
      <w:pPr>
        <w:pStyle w:val="SectionTitle"/>
        <w:numPr>
          <w:ilvl w:val="0"/>
          <w:numId w:val="0"/>
        </w:numPr>
      </w:pPr>
      <w:r>
        <w:t>WORK EXPERIENCE IN UAE.</w:t>
      </w:r>
    </w:p>
    <w:p w:rsidR="00037086" w:rsidRDefault="00037086" w:rsidP="00037086"/>
    <w:p w:rsidR="000A6631" w:rsidRDefault="000A6631" w:rsidP="00037086"/>
    <w:p w:rsidR="000A6631" w:rsidRDefault="000A6631" w:rsidP="00037086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Working</w:t>
      </w:r>
      <w:r w:rsidRPr="000A6631">
        <w:rPr>
          <w:rFonts w:ascii="Verdana" w:hAnsi="Verdana"/>
          <w:b/>
          <w:sz w:val="24"/>
          <w:szCs w:val="24"/>
          <w:u w:val="single"/>
        </w:rPr>
        <w:t xml:space="preserve"> with Ambulatory Healthcare Services</w:t>
      </w:r>
    </w:p>
    <w:p w:rsidR="000A6631" w:rsidRDefault="000A6631" w:rsidP="00037086">
      <w:pPr>
        <w:rPr>
          <w:rFonts w:ascii="Verdana" w:hAnsi="Verdana"/>
          <w:b/>
          <w:sz w:val="24"/>
          <w:szCs w:val="24"/>
          <w:u w:val="single"/>
        </w:rPr>
      </w:pPr>
    </w:p>
    <w:p w:rsidR="000A6631" w:rsidRDefault="000A6631" w:rsidP="00037086">
      <w:pPr>
        <w:rPr>
          <w:rFonts w:ascii="Verdana" w:hAnsi="Verdana"/>
          <w:sz w:val="18"/>
          <w:szCs w:val="18"/>
        </w:rPr>
      </w:pPr>
      <w:r w:rsidRPr="000A6631">
        <w:rPr>
          <w:rFonts w:ascii="Verdana" w:hAnsi="Verdana"/>
          <w:sz w:val="18"/>
          <w:szCs w:val="18"/>
        </w:rPr>
        <w:t xml:space="preserve">Address   </w:t>
      </w:r>
      <w:r>
        <w:rPr>
          <w:rFonts w:ascii="Verdana" w:hAnsi="Verdana"/>
          <w:sz w:val="18"/>
          <w:szCs w:val="18"/>
        </w:rPr>
        <w:tab/>
      </w:r>
      <w:r w:rsidRPr="000A6631">
        <w:rPr>
          <w:rFonts w:ascii="Verdana" w:hAnsi="Verdana"/>
          <w:sz w:val="18"/>
          <w:szCs w:val="18"/>
        </w:rPr>
        <w:t xml:space="preserve"> : DPSC (Disease Prevention and Screening Centre</w:t>
      </w:r>
      <w:r>
        <w:rPr>
          <w:rFonts w:ascii="Verdana" w:hAnsi="Verdana"/>
          <w:sz w:val="18"/>
          <w:szCs w:val="18"/>
        </w:rPr>
        <w:t>)</w:t>
      </w:r>
    </w:p>
    <w:p w:rsidR="000A6631" w:rsidRDefault="000A6631" w:rsidP="000370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Designation</w:t>
      </w:r>
      <w:r>
        <w:rPr>
          <w:rFonts w:ascii="Verdana" w:hAnsi="Verdana"/>
          <w:sz w:val="18"/>
          <w:szCs w:val="18"/>
        </w:rPr>
        <w:tab/>
        <w:t xml:space="preserve"> : Phlebotomist</w:t>
      </w:r>
    </w:p>
    <w:p w:rsidR="000A6631" w:rsidRPr="000A6631" w:rsidRDefault="000A6631" w:rsidP="000370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Duration</w:t>
      </w:r>
      <w:r>
        <w:rPr>
          <w:rFonts w:ascii="Verdana" w:hAnsi="Verdana"/>
          <w:sz w:val="18"/>
          <w:szCs w:val="18"/>
        </w:rPr>
        <w:tab/>
        <w:t xml:space="preserve"> : From December 2016 to till date</w:t>
      </w:r>
    </w:p>
    <w:p w:rsidR="000A6631" w:rsidRPr="000A6631" w:rsidRDefault="000A6631" w:rsidP="00037086">
      <w:pPr>
        <w:rPr>
          <w:rFonts w:ascii="Verdana" w:hAnsi="Verdana"/>
          <w:b/>
          <w:sz w:val="24"/>
          <w:szCs w:val="24"/>
          <w:u w:val="single"/>
        </w:rPr>
      </w:pPr>
    </w:p>
    <w:p w:rsidR="00037086" w:rsidRPr="00037086" w:rsidRDefault="00037086" w:rsidP="00037086"/>
    <w:p w:rsidR="00037086" w:rsidRDefault="00037086" w:rsidP="00037086"/>
    <w:p w:rsidR="00037086" w:rsidRDefault="00037086" w:rsidP="00037086">
      <w:pPr>
        <w:pStyle w:val="SectionTitle"/>
        <w:numPr>
          <w:ilvl w:val="0"/>
          <w:numId w:val="0"/>
        </w:numPr>
      </w:pPr>
      <w:r>
        <w:t xml:space="preserve">Worked with BURJEEL HOSPITAL </w:t>
      </w:r>
    </w:p>
    <w:p w:rsidR="00037086" w:rsidRDefault="00037086" w:rsidP="00037086"/>
    <w:p w:rsidR="00037086" w:rsidRDefault="00037086" w:rsidP="000370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Address</w:t>
      </w:r>
      <w:r>
        <w:tab/>
      </w:r>
      <w:r>
        <w:tab/>
      </w:r>
      <w:r>
        <w:rPr>
          <w:rFonts w:ascii="Verdana" w:hAnsi="Verdana"/>
          <w:sz w:val="18"/>
          <w:szCs w:val="18"/>
        </w:rPr>
        <w:t>: Abu Dhabi, UAE</w:t>
      </w:r>
    </w:p>
    <w:p w:rsidR="00037086" w:rsidRDefault="00037086" w:rsidP="000370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Designation</w:t>
      </w:r>
      <w:r>
        <w:tab/>
      </w:r>
      <w:r>
        <w:rPr>
          <w:rFonts w:ascii="Verdana" w:hAnsi="Verdana"/>
          <w:sz w:val="18"/>
          <w:szCs w:val="18"/>
        </w:rPr>
        <w:t>: Phlebotomist</w:t>
      </w:r>
    </w:p>
    <w:p w:rsidR="00037086" w:rsidRDefault="00037086" w:rsidP="000370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Duration</w:t>
      </w:r>
      <w:r>
        <w:tab/>
      </w:r>
      <w:r>
        <w:rPr>
          <w:rFonts w:ascii="Verdana" w:hAnsi="Verdana"/>
          <w:sz w:val="18"/>
          <w:szCs w:val="18"/>
        </w:rPr>
        <w:t>: From July 2015 to March 2016</w:t>
      </w:r>
    </w:p>
    <w:p w:rsidR="00037086" w:rsidRPr="00037086" w:rsidRDefault="00037086" w:rsidP="00037086"/>
    <w:p w:rsidR="00E47A33" w:rsidRDefault="00E47A33">
      <w:p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b/>
          <w:bCs/>
          <w:sz w:val="24"/>
          <w:szCs w:val="24"/>
          <w:u w:val="single"/>
        </w:rPr>
      </w:pPr>
    </w:p>
    <w:p w:rsidR="00E47A33" w:rsidRDefault="00E47A33" w:rsidP="00E47A33">
      <w:pPr>
        <w:pStyle w:val="SectionTitle"/>
        <w:numPr>
          <w:ilvl w:val="0"/>
          <w:numId w:val="0"/>
        </w:numPr>
      </w:pPr>
      <w:r>
        <w:t>Worked with AL RAHA HOSPITAL</w:t>
      </w:r>
    </w:p>
    <w:p w:rsidR="00E47A33" w:rsidRDefault="00E47A33" w:rsidP="00E47A33"/>
    <w:p w:rsidR="00E47A33" w:rsidRDefault="00E47A33" w:rsidP="00E47A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Address</w:t>
      </w:r>
      <w:r>
        <w:tab/>
      </w:r>
      <w:r>
        <w:tab/>
      </w:r>
      <w:r>
        <w:rPr>
          <w:rFonts w:ascii="Verdana" w:hAnsi="Verdana"/>
          <w:sz w:val="18"/>
          <w:szCs w:val="18"/>
        </w:rPr>
        <w:t>: Abu Dhabi, UAE</w:t>
      </w:r>
    </w:p>
    <w:p w:rsidR="00E47A33" w:rsidRDefault="00E47A33" w:rsidP="00E47A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Designation</w:t>
      </w:r>
      <w:r>
        <w:tab/>
      </w:r>
      <w:r>
        <w:rPr>
          <w:rFonts w:ascii="Verdana" w:hAnsi="Verdana"/>
          <w:sz w:val="18"/>
          <w:szCs w:val="18"/>
        </w:rPr>
        <w:t>: Phlebotomist</w:t>
      </w:r>
    </w:p>
    <w:p w:rsidR="00E47A33" w:rsidRDefault="00E47A33" w:rsidP="00E47A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Duration</w:t>
      </w:r>
      <w:r>
        <w:tab/>
      </w:r>
      <w:r>
        <w:rPr>
          <w:rFonts w:ascii="Verdana" w:hAnsi="Verdana"/>
          <w:sz w:val="18"/>
          <w:szCs w:val="18"/>
        </w:rPr>
        <w:t>: From March 2013 to April 2015</w:t>
      </w:r>
    </w:p>
    <w:p w:rsidR="00E47A33" w:rsidRDefault="00E47A33" w:rsidP="00E47A33">
      <w:pPr>
        <w:ind w:left="720"/>
        <w:rPr>
          <w:rFonts w:ascii="Verdana" w:hAnsi="Verdana"/>
          <w:sz w:val="18"/>
          <w:szCs w:val="18"/>
        </w:rPr>
      </w:pPr>
    </w:p>
    <w:p w:rsidR="00E47A33" w:rsidRDefault="00E47A33">
      <w:pPr>
        <w:tabs>
          <w:tab w:val="left" w:pos="2814"/>
          <w:tab w:val="left" w:pos="3600"/>
          <w:tab w:val="left" w:pos="3690"/>
        </w:tabs>
        <w:spacing w:line="360" w:lineRule="auto"/>
        <w:rPr>
          <w:rFonts w:ascii="Verdana" w:hAnsi="Verdana"/>
          <w:b/>
          <w:sz w:val="24"/>
          <w:szCs w:val="24"/>
        </w:rPr>
      </w:pPr>
    </w:p>
    <w:p w:rsidR="0033660B" w:rsidRDefault="0033660B">
      <w:pPr>
        <w:tabs>
          <w:tab w:val="left" w:pos="2814"/>
          <w:tab w:val="left" w:pos="3600"/>
          <w:tab w:val="left" w:pos="3690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Responsible for obtaining blood specimens by performing venipunctures and finger sticks.</w:t>
      </w:r>
    </w:p>
    <w:p w:rsidR="002276E1" w:rsidRDefault="002276E1">
      <w:pPr>
        <w:tabs>
          <w:tab w:val="left" w:pos="2814"/>
          <w:tab w:val="left" w:pos="3600"/>
          <w:tab w:val="left" w:pos="3690"/>
        </w:tabs>
        <w:spacing w:line="360" w:lineRule="auto"/>
        <w:rPr>
          <w:rFonts w:ascii="Verdana" w:hAnsi="Verdana"/>
          <w:b/>
        </w:rPr>
      </w:pPr>
    </w:p>
    <w:p w:rsidR="0033660B" w:rsidRDefault="0033660B">
      <w:p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Duties;</w:t>
      </w:r>
    </w:p>
    <w:p w:rsidR="0033660B" w:rsidRDefault="0033660B">
      <w:pPr>
        <w:numPr>
          <w:ilvl w:val="0"/>
          <w:numId w:val="16"/>
        </w:num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Obtaining specimens according to priority.</w:t>
      </w:r>
    </w:p>
    <w:p w:rsidR="0033660B" w:rsidRDefault="0033660B">
      <w:pPr>
        <w:numPr>
          <w:ilvl w:val="0"/>
          <w:numId w:val="16"/>
        </w:num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Collecting samples with minimal discomfort to the patient.  </w:t>
      </w:r>
    </w:p>
    <w:p w:rsidR="0033660B" w:rsidRDefault="0033660B">
      <w:pPr>
        <w:numPr>
          <w:ilvl w:val="0"/>
          <w:numId w:val="16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Collecting blood specimens through veni-puncture and skin puncture.</w:t>
      </w:r>
    </w:p>
    <w:p w:rsidR="0033660B" w:rsidRDefault="0033660B">
      <w:pPr>
        <w:numPr>
          <w:ilvl w:val="0"/>
          <w:numId w:val="16"/>
        </w:num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Explaining the necessity of clinical procedures </w:t>
      </w:r>
    </w:p>
    <w:p w:rsidR="0033660B" w:rsidRDefault="0033660B">
      <w:pPr>
        <w:numPr>
          <w:ilvl w:val="0"/>
          <w:numId w:val="16"/>
        </w:num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Organizing work to meet established deadlines.</w:t>
      </w:r>
    </w:p>
    <w:p w:rsidR="0033660B" w:rsidRDefault="0033660B">
      <w:pPr>
        <w:numPr>
          <w:ilvl w:val="0"/>
          <w:numId w:val="16"/>
        </w:num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Liaising with senior medical staff regarding the treatment and care of patients.</w:t>
      </w:r>
    </w:p>
    <w:p w:rsidR="0033660B" w:rsidRDefault="0033660B">
      <w:pPr>
        <w:numPr>
          <w:ilvl w:val="0"/>
          <w:numId w:val="16"/>
        </w:num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Packing samples in pneumatic tubes.</w:t>
      </w:r>
    </w:p>
    <w:p w:rsidR="0033660B" w:rsidRDefault="0033660B">
      <w:pPr>
        <w:numPr>
          <w:ilvl w:val="0"/>
          <w:numId w:val="16"/>
        </w:num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Preparing patients both mentally and physically for specimen taking </w:t>
      </w:r>
      <w:r w:rsidR="00E47A33">
        <w:rPr>
          <w:rFonts w:ascii="Verdana" w:hAnsi="Verdana"/>
          <w:sz w:val="18"/>
          <w:szCs w:val="18"/>
        </w:rPr>
        <w:t xml:space="preserve">procedures                 </w:t>
      </w:r>
    </w:p>
    <w:p w:rsidR="0033660B" w:rsidRDefault="0033660B">
      <w:pPr>
        <w:numPr>
          <w:ilvl w:val="0"/>
          <w:numId w:val="16"/>
        </w:num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Taking an active part in departmental meetings.</w:t>
      </w:r>
    </w:p>
    <w:p w:rsidR="0033660B" w:rsidRDefault="0033660B">
      <w:pPr>
        <w:numPr>
          <w:ilvl w:val="0"/>
          <w:numId w:val="16"/>
        </w:num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Distributing specimens to the correct testing areas.</w:t>
      </w:r>
    </w:p>
    <w:p w:rsidR="0033660B" w:rsidRDefault="0033660B">
      <w:pPr>
        <w:numPr>
          <w:ilvl w:val="0"/>
          <w:numId w:val="16"/>
        </w:num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Helping out in the orientation and training of junior medical personnel.</w:t>
      </w:r>
    </w:p>
    <w:p w:rsidR="0033660B" w:rsidRDefault="0033660B">
      <w:pPr>
        <w:numPr>
          <w:ilvl w:val="0"/>
          <w:numId w:val="16"/>
        </w:num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Verifying the identification of patients.</w:t>
      </w:r>
    </w:p>
    <w:p w:rsidR="0033660B" w:rsidRDefault="0033660B">
      <w:pPr>
        <w:numPr>
          <w:ilvl w:val="0"/>
          <w:numId w:val="16"/>
        </w:num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Maintaining a clean and safe working area.</w:t>
      </w:r>
    </w:p>
    <w:p w:rsidR="0033660B" w:rsidRDefault="0033660B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KEY SKILLS AND COMPETENCIES</w:t>
      </w:r>
    </w:p>
    <w:p w:rsidR="0033660B" w:rsidRDefault="0033660B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>Phlebotomy</w:t>
      </w:r>
    </w:p>
    <w:p w:rsidR="0033660B" w:rsidRDefault="0033660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Blood collection and handling.</w:t>
      </w:r>
    </w:p>
    <w:p w:rsidR="0033660B" w:rsidRDefault="0033660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Understanding the order of draw of multiple tube phlebotomy.</w:t>
      </w:r>
    </w:p>
    <w:p w:rsidR="0033660B" w:rsidRDefault="0033660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  <w:shd w:val="clear" w:color="FFFFFF" w:fill="FFFFFF"/>
        </w:rPr>
        <w:t>The ability to follow instructions and procedures accurately</w:t>
      </w:r>
    </w:p>
    <w:p w:rsidR="0033660B" w:rsidRDefault="0033660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Ensuring that Standard Precaution procedures are followed at all times.</w:t>
      </w:r>
    </w:p>
    <w:p w:rsidR="0033660B" w:rsidRDefault="0033660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rStyle w:val="apple-converted-space"/>
          <w:rFonts w:ascii="Verdana" w:hAnsi="Verdana"/>
          <w:sz w:val="18"/>
          <w:szCs w:val="18"/>
        </w:rPr>
      </w:pPr>
      <w:r>
        <w:rPr>
          <w:rStyle w:val="apple-converted-space"/>
          <w:rFonts w:ascii="Arial" w:hAnsi="Arial" w:cs="Arial"/>
          <w:sz w:val="18"/>
          <w:szCs w:val="18"/>
          <w:shd w:val="clear" w:color="FFFFFF" w:fill="FFFFFF"/>
        </w:rPr>
        <w:t>R</w:t>
      </w:r>
      <w:r>
        <w:rPr>
          <w:rFonts w:ascii="Verdana" w:hAnsi="Verdana" w:cs="Arial"/>
          <w:sz w:val="18"/>
          <w:szCs w:val="18"/>
          <w:shd w:val="clear" w:color="FFFFFF" w:fill="FFFFFF"/>
        </w:rPr>
        <w:t>espect for confidential and sensitive information.</w:t>
      </w:r>
    </w:p>
    <w:p w:rsidR="0033660B" w:rsidRDefault="0033660B">
      <w:pPr>
        <w:numPr>
          <w:ilvl w:val="0"/>
          <w:numId w:val="1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Style w:val="apple-converted-space"/>
          <w:rFonts w:ascii="Verdana" w:hAnsi="Verdana" w:cs="Arial"/>
          <w:sz w:val="18"/>
          <w:szCs w:val="18"/>
          <w:shd w:val="clear" w:color="FFFFFF" w:fill="FFFFFF"/>
        </w:rPr>
        <w:t>Patient care.</w:t>
      </w:r>
    </w:p>
    <w:p w:rsidR="0033660B" w:rsidRDefault="0033660B">
      <w:pPr>
        <w:tabs>
          <w:tab w:val="left" w:pos="2814"/>
          <w:tab w:val="left" w:pos="3600"/>
          <w:tab w:val="left" w:pos="369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33660B" w:rsidRDefault="0033660B">
      <w:pPr>
        <w:ind w:left="720"/>
        <w:rPr>
          <w:rFonts w:ascii="Verdana" w:hAnsi="Verdana"/>
          <w:sz w:val="18"/>
          <w:szCs w:val="18"/>
        </w:rPr>
      </w:pPr>
    </w:p>
    <w:p w:rsidR="0033660B" w:rsidRDefault="0033660B">
      <w:pPr>
        <w:pStyle w:val="SectionTitle"/>
      </w:pPr>
      <w:r>
        <w:t>WORK EXPERIENCE IN INDIA.</w:t>
      </w:r>
    </w:p>
    <w:p w:rsidR="0033660B" w:rsidRDefault="0033660B">
      <w:pPr>
        <w:ind w:left="720"/>
        <w:rPr>
          <w:rFonts w:ascii="Verdana" w:hAnsi="Verdana"/>
          <w:sz w:val="18"/>
          <w:szCs w:val="18"/>
        </w:rPr>
      </w:pPr>
    </w:p>
    <w:p w:rsidR="0033660B" w:rsidRDefault="0033660B">
      <w:pPr>
        <w:pStyle w:val="BodyText"/>
        <w:spacing w:after="0"/>
        <w:rPr>
          <w:rFonts w:ascii="Verdana" w:hAnsi="Verdana"/>
          <w:sz w:val="18"/>
          <w:szCs w:val="18"/>
        </w:rPr>
      </w:pPr>
    </w:p>
    <w:p w:rsidR="0033660B" w:rsidRDefault="0033660B">
      <w:pPr>
        <w:pStyle w:val="BodyText"/>
        <w:numPr>
          <w:ilvl w:val="0"/>
          <w:numId w:val="15"/>
        </w:num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Worked  with KUKREJA HOSPITAL (Govt. Recognized)</w:t>
      </w:r>
    </w:p>
    <w:p w:rsidR="0033660B" w:rsidRDefault="0033660B">
      <w:pPr>
        <w:pStyle w:val="BodyText"/>
        <w:tabs>
          <w:tab w:val="num" w:pos="330"/>
        </w:tabs>
        <w:spacing w:after="0"/>
        <w:ind w:left="330" w:firstLine="360"/>
        <w:rPr>
          <w:rFonts w:ascii="Verdana" w:hAnsi="Verdana"/>
          <w:sz w:val="18"/>
          <w:szCs w:val="18"/>
        </w:rPr>
      </w:pPr>
      <w:r>
        <w:tab/>
      </w:r>
      <w:r>
        <w:rPr>
          <w:rFonts w:ascii="Verdana" w:hAnsi="Verdana"/>
          <w:sz w:val="18"/>
          <w:szCs w:val="18"/>
        </w:rPr>
        <w:t>Address</w:t>
      </w:r>
      <w:r>
        <w:tab/>
      </w:r>
      <w:r>
        <w:rPr>
          <w:rFonts w:ascii="Verdana" w:hAnsi="Verdana"/>
          <w:sz w:val="18"/>
          <w:szCs w:val="18"/>
        </w:rPr>
        <w:t xml:space="preserve">           : MayurVihar, New Delhi, INDIA</w:t>
      </w:r>
    </w:p>
    <w:p w:rsidR="0033660B" w:rsidRDefault="0033660B">
      <w:pPr>
        <w:pStyle w:val="BodyText"/>
        <w:tabs>
          <w:tab w:val="num" w:pos="330"/>
        </w:tabs>
        <w:spacing w:after="0"/>
        <w:rPr>
          <w:rFonts w:ascii="Verdana" w:hAnsi="Verdana"/>
          <w:sz w:val="18"/>
          <w:szCs w:val="18"/>
        </w:rPr>
      </w:pPr>
      <w:r>
        <w:tab/>
      </w:r>
      <w:r>
        <w:tab/>
      </w:r>
      <w:r>
        <w:rPr>
          <w:rFonts w:ascii="Verdana" w:hAnsi="Verdana"/>
          <w:sz w:val="18"/>
          <w:szCs w:val="18"/>
        </w:rPr>
        <w:t>Designation</w:t>
      </w:r>
      <w:r>
        <w:tab/>
      </w:r>
      <w:r>
        <w:rPr>
          <w:rFonts w:ascii="Verdana" w:hAnsi="Verdana"/>
          <w:sz w:val="18"/>
          <w:szCs w:val="18"/>
        </w:rPr>
        <w:t>: Lab. Technician1</w:t>
      </w:r>
    </w:p>
    <w:p w:rsidR="0033660B" w:rsidRDefault="0033660B">
      <w:pPr>
        <w:pStyle w:val="BodyText"/>
        <w:tabs>
          <w:tab w:val="num" w:pos="330"/>
        </w:tabs>
        <w:spacing w:after="0"/>
        <w:rPr>
          <w:rFonts w:ascii="Verdana" w:hAnsi="Verdana"/>
          <w:sz w:val="18"/>
          <w:szCs w:val="18"/>
        </w:rPr>
      </w:pPr>
      <w:r>
        <w:tab/>
      </w:r>
      <w:r>
        <w:tab/>
      </w:r>
      <w:r>
        <w:rPr>
          <w:rFonts w:ascii="Verdana" w:hAnsi="Verdana"/>
          <w:sz w:val="18"/>
          <w:szCs w:val="18"/>
        </w:rPr>
        <w:t>Duration</w:t>
      </w:r>
      <w:r>
        <w:tab/>
      </w:r>
      <w:r>
        <w:rPr>
          <w:rFonts w:ascii="Verdana" w:hAnsi="Verdana"/>
          <w:sz w:val="18"/>
          <w:szCs w:val="18"/>
        </w:rPr>
        <w:t>: From Aug’2010 to Feb’2011</w:t>
      </w:r>
    </w:p>
    <w:p w:rsidR="0033660B" w:rsidRDefault="0033660B">
      <w:pPr>
        <w:pStyle w:val="BodyText"/>
        <w:tabs>
          <w:tab w:val="num" w:pos="330"/>
        </w:tabs>
        <w:spacing w:after="0"/>
        <w:ind w:left="330"/>
        <w:rPr>
          <w:rFonts w:ascii="Verdana" w:hAnsi="Verdana"/>
          <w:sz w:val="18"/>
          <w:szCs w:val="18"/>
        </w:rPr>
      </w:pPr>
    </w:p>
    <w:p w:rsidR="0033660B" w:rsidRDefault="0033660B">
      <w:pPr>
        <w:pStyle w:val="BodyText"/>
        <w:numPr>
          <w:ilvl w:val="0"/>
          <w:numId w:val="15"/>
        </w:num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Worked with DIVYA PRASTHA HOSPITAL (Govt. Approved)</w:t>
      </w:r>
    </w:p>
    <w:p w:rsidR="0033660B" w:rsidRDefault="0033660B">
      <w:pPr>
        <w:pStyle w:val="BodyText"/>
        <w:tabs>
          <w:tab w:val="num" w:pos="330"/>
        </w:tabs>
        <w:spacing w:after="0"/>
        <w:ind w:left="330" w:firstLine="360"/>
        <w:rPr>
          <w:rFonts w:ascii="Verdana" w:hAnsi="Verdana"/>
          <w:sz w:val="18"/>
          <w:szCs w:val="18"/>
        </w:rPr>
      </w:pPr>
      <w:r>
        <w:tab/>
      </w:r>
      <w:r>
        <w:rPr>
          <w:rFonts w:ascii="Verdana" w:hAnsi="Verdana"/>
          <w:sz w:val="18"/>
          <w:szCs w:val="18"/>
        </w:rPr>
        <w:t>Address</w:t>
      </w:r>
      <w:r>
        <w:tab/>
      </w:r>
      <w:r>
        <w:rPr>
          <w:rFonts w:ascii="Verdana" w:hAnsi="Verdana"/>
          <w:sz w:val="18"/>
          <w:szCs w:val="18"/>
        </w:rPr>
        <w:t xml:space="preserve">           : Palam Colony (Dwarka), New Delhi, INDIA</w:t>
      </w:r>
    </w:p>
    <w:p w:rsidR="0033660B" w:rsidRDefault="0033660B">
      <w:pPr>
        <w:pStyle w:val="BodyText"/>
        <w:tabs>
          <w:tab w:val="num" w:pos="330"/>
        </w:tabs>
        <w:spacing w:after="0"/>
        <w:rPr>
          <w:rFonts w:ascii="Verdana" w:hAnsi="Verdana"/>
          <w:sz w:val="18"/>
          <w:szCs w:val="18"/>
        </w:rPr>
      </w:pPr>
      <w:r>
        <w:tab/>
      </w:r>
      <w:r>
        <w:tab/>
      </w:r>
      <w:r>
        <w:rPr>
          <w:rFonts w:ascii="Verdana" w:hAnsi="Verdana"/>
          <w:sz w:val="18"/>
          <w:szCs w:val="18"/>
        </w:rPr>
        <w:t>Designation</w:t>
      </w:r>
      <w:r>
        <w:tab/>
      </w:r>
      <w:r>
        <w:rPr>
          <w:rFonts w:ascii="Verdana" w:hAnsi="Verdana"/>
          <w:sz w:val="18"/>
          <w:szCs w:val="18"/>
        </w:rPr>
        <w:t>: Lab. Technician</w:t>
      </w:r>
    </w:p>
    <w:p w:rsidR="0033660B" w:rsidRDefault="0033660B">
      <w:pPr>
        <w:pStyle w:val="BodyText"/>
        <w:tabs>
          <w:tab w:val="num" w:pos="330"/>
        </w:tabs>
        <w:spacing w:after="0"/>
        <w:rPr>
          <w:rFonts w:ascii="Verdana" w:hAnsi="Verdana"/>
          <w:sz w:val="18"/>
          <w:szCs w:val="18"/>
        </w:rPr>
      </w:pPr>
      <w:r>
        <w:tab/>
      </w:r>
      <w:r>
        <w:tab/>
      </w:r>
      <w:r>
        <w:rPr>
          <w:rFonts w:ascii="Verdana" w:hAnsi="Verdana"/>
          <w:sz w:val="18"/>
          <w:szCs w:val="18"/>
        </w:rPr>
        <w:t>Duration</w:t>
      </w:r>
      <w:r>
        <w:tab/>
      </w:r>
      <w:r>
        <w:rPr>
          <w:rFonts w:ascii="Verdana" w:hAnsi="Verdana"/>
          <w:sz w:val="18"/>
          <w:szCs w:val="18"/>
        </w:rPr>
        <w:t xml:space="preserve">: From Oct’2008 to Jul’2010   </w:t>
      </w:r>
    </w:p>
    <w:p w:rsidR="00037086" w:rsidRDefault="00037086">
      <w:pPr>
        <w:pStyle w:val="BodyText"/>
        <w:tabs>
          <w:tab w:val="num" w:pos="330"/>
        </w:tabs>
        <w:spacing w:after="0"/>
        <w:rPr>
          <w:rFonts w:ascii="Verdana" w:hAnsi="Verdana"/>
          <w:sz w:val="18"/>
          <w:szCs w:val="18"/>
        </w:rPr>
      </w:pPr>
    </w:p>
    <w:p w:rsidR="00037086" w:rsidRDefault="00037086">
      <w:pPr>
        <w:pStyle w:val="BodyText"/>
        <w:tabs>
          <w:tab w:val="num" w:pos="330"/>
        </w:tabs>
        <w:spacing w:after="0"/>
        <w:rPr>
          <w:rFonts w:ascii="Verdana" w:hAnsi="Verdana"/>
          <w:sz w:val="18"/>
          <w:szCs w:val="18"/>
        </w:rPr>
      </w:pPr>
    </w:p>
    <w:p w:rsidR="0033660B" w:rsidRDefault="0033660B">
      <w:pPr>
        <w:pStyle w:val="BodyText"/>
        <w:tabs>
          <w:tab w:val="num" w:pos="330"/>
        </w:tabs>
        <w:spacing w:after="0"/>
        <w:rPr>
          <w:rFonts w:ascii="Cambria" w:hAnsi="Cambria"/>
          <w:sz w:val="24"/>
          <w:szCs w:val="24"/>
        </w:rPr>
      </w:pPr>
    </w:p>
    <w:p w:rsidR="0033660B" w:rsidRDefault="0033660B">
      <w:pPr>
        <w:pStyle w:val="SectionTitle"/>
        <w:numPr>
          <w:ilvl w:val="0"/>
          <w:numId w:val="0"/>
        </w:numPr>
        <w:ind w:left="720"/>
      </w:pPr>
    </w:p>
    <w:p w:rsidR="002276E1" w:rsidRPr="002276E1" w:rsidRDefault="002276E1" w:rsidP="002276E1"/>
    <w:p w:rsidR="0033660B" w:rsidRDefault="0033660B">
      <w:pPr>
        <w:pStyle w:val="SectionTitle"/>
      </w:pPr>
      <w:r>
        <w:t>TECHNICAL QUALIFICATIONS:</w:t>
      </w:r>
    </w:p>
    <w:p w:rsidR="0033660B" w:rsidRDefault="0033660B">
      <w:pPr>
        <w:pStyle w:val="Objective"/>
        <w:tabs>
          <w:tab w:val="left" w:pos="2880"/>
        </w:tabs>
        <w:spacing w:before="0" w:after="0" w:line="240" w:lineRule="auto"/>
        <w:rPr>
          <w:rFonts w:ascii="Cambria" w:hAnsi="Cambria"/>
          <w:sz w:val="24"/>
          <w:szCs w:val="24"/>
        </w:rPr>
      </w:pPr>
    </w:p>
    <w:p w:rsidR="0033660B" w:rsidRPr="00037086" w:rsidRDefault="00F722B9">
      <w:pPr>
        <w:pStyle w:val="BodyText"/>
        <w:numPr>
          <w:ilvl w:val="0"/>
          <w:numId w:val="10"/>
        </w:numPr>
        <w:spacing w:after="0"/>
        <w:ind w:left="36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 xml:space="preserve">ONE YEAR </w:t>
      </w:r>
      <w:r w:rsidR="00037086" w:rsidRPr="00037086">
        <w:rPr>
          <w:rFonts w:ascii="Verdana" w:hAnsi="Verdana"/>
          <w:b/>
          <w:sz w:val="24"/>
          <w:szCs w:val="24"/>
          <w:u w:val="single"/>
        </w:rPr>
        <w:t>DIPLOMA IN</w:t>
      </w:r>
      <w:r w:rsidR="0033660B" w:rsidRPr="00037086">
        <w:rPr>
          <w:rFonts w:ascii="Verdana" w:hAnsi="Verdana"/>
          <w:b/>
          <w:sz w:val="24"/>
          <w:szCs w:val="24"/>
          <w:u w:val="single"/>
        </w:rPr>
        <w:t xml:space="preserve"> MEDICAL LABORATORY TECHNOLOGY</w:t>
      </w:r>
      <w:r>
        <w:rPr>
          <w:rFonts w:ascii="Verdana" w:hAnsi="Verdana"/>
          <w:b/>
          <w:sz w:val="24"/>
          <w:szCs w:val="24"/>
          <w:u w:val="single"/>
        </w:rPr>
        <w:t xml:space="preserve"> (DMLT)</w:t>
      </w:r>
    </w:p>
    <w:p w:rsidR="0033660B" w:rsidRPr="00F722B9" w:rsidRDefault="0033660B">
      <w:pPr>
        <w:pStyle w:val="BodyText"/>
        <w:spacing w:after="0"/>
        <w:ind w:left="360"/>
        <w:rPr>
          <w:rFonts w:ascii="Verdana" w:hAnsi="Verdana"/>
          <w:b/>
        </w:rPr>
      </w:pPr>
      <w:r w:rsidRPr="00F722B9">
        <w:rPr>
          <w:rFonts w:ascii="Verdana" w:hAnsi="Verdana"/>
          <w:b/>
        </w:rPr>
        <w:t>From INSTITUTE OF PUBLIC HEALTH &amp; HYGIENE, New Delhi, INDIA</w:t>
      </w:r>
    </w:p>
    <w:p w:rsidR="0033660B" w:rsidRDefault="0033660B">
      <w:pPr>
        <w:pStyle w:val="BodyText"/>
        <w:spacing w:after="0"/>
        <w:ind w:left="360"/>
        <w:rPr>
          <w:rFonts w:ascii="Verdana" w:hAnsi="Verdana"/>
        </w:rPr>
      </w:pPr>
    </w:p>
    <w:p w:rsidR="0033660B" w:rsidRDefault="0033660B">
      <w:pPr>
        <w:pStyle w:val="SectionTitle"/>
        <w:numPr>
          <w:ilvl w:val="0"/>
          <w:numId w:val="0"/>
        </w:numPr>
        <w:ind w:left="720"/>
      </w:pPr>
    </w:p>
    <w:p w:rsidR="0033660B" w:rsidRDefault="0033660B">
      <w:pPr>
        <w:pStyle w:val="SectionTitle"/>
      </w:pPr>
      <w:r>
        <w:t>EDUCATIONAL QUALIFICATIONS:</w:t>
      </w:r>
    </w:p>
    <w:p w:rsidR="0033660B" w:rsidRDefault="0033660B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/>
      </w:tblPr>
      <w:tblGrid>
        <w:gridCol w:w="3888"/>
        <w:gridCol w:w="2790"/>
        <w:gridCol w:w="2610"/>
      </w:tblGrid>
      <w:tr w:rsidR="0033660B">
        <w:trPr>
          <w:trHeight w:val="469"/>
        </w:trPr>
        <w:tc>
          <w:tcPr>
            <w:tcW w:w="3888" w:type="dxa"/>
            <w:shd w:val="clear" w:color="000000" w:fill="FFFFFF"/>
          </w:tcPr>
          <w:p w:rsidR="0033660B" w:rsidRDefault="0033660B">
            <w:pPr>
              <w:pStyle w:val="BodyText"/>
              <w:ind w:left="-72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Qualification</w:t>
            </w:r>
          </w:p>
        </w:tc>
        <w:tc>
          <w:tcPr>
            <w:tcW w:w="2790" w:type="dxa"/>
            <w:shd w:val="clear" w:color="000000" w:fill="FFFFFF"/>
          </w:tcPr>
          <w:p w:rsidR="0033660B" w:rsidRDefault="0033660B">
            <w:pPr>
              <w:pStyle w:val="BodyText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Board/University</w:t>
            </w:r>
          </w:p>
        </w:tc>
        <w:tc>
          <w:tcPr>
            <w:tcW w:w="2610" w:type="dxa"/>
            <w:shd w:val="clear" w:color="000000" w:fill="FFFFFF"/>
          </w:tcPr>
          <w:p w:rsidR="0033660B" w:rsidRDefault="0033660B">
            <w:pPr>
              <w:pStyle w:val="BodyText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Year of Passing</w:t>
            </w:r>
          </w:p>
        </w:tc>
      </w:tr>
      <w:tr w:rsidR="0033660B">
        <w:trPr>
          <w:trHeight w:val="258"/>
        </w:trPr>
        <w:tc>
          <w:tcPr>
            <w:tcW w:w="3888" w:type="dxa"/>
            <w:shd w:val="clear" w:color="000000" w:fill="FFFFFF"/>
            <w:vAlign w:val="center"/>
          </w:tcPr>
          <w:p w:rsidR="0033660B" w:rsidRDefault="0033660B">
            <w:pPr>
              <w:pStyle w:val="BodyText"/>
              <w:ind w:hanging="28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0" w:type="dxa"/>
            <w:shd w:val="clear" w:color="000000" w:fill="FFFFFF"/>
            <w:vAlign w:val="center"/>
          </w:tcPr>
          <w:p w:rsidR="0033660B" w:rsidRDefault="0033660B"/>
        </w:tc>
        <w:tc>
          <w:tcPr>
            <w:tcW w:w="2610" w:type="dxa"/>
            <w:shd w:val="clear" w:color="000000" w:fill="FFFFFF"/>
            <w:vAlign w:val="center"/>
          </w:tcPr>
          <w:p w:rsidR="0033660B" w:rsidRDefault="0033660B"/>
        </w:tc>
      </w:tr>
      <w:tr w:rsidR="0033660B">
        <w:trPr>
          <w:trHeight w:val="552"/>
        </w:trPr>
        <w:tc>
          <w:tcPr>
            <w:tcW w:w="3888" w:type="dxa"/>
            <w:shd w:val="clear" w:color="000000" w:fill="FFFFFF"/>
            <w:vAlign w:val="center"/>
          </w:tcPr>
          <w:p w:rsidR="0033660B" w:rsidRDefault="0033660B">
            <w:pPr>
              <w:pStyle w:val="BodyText"/>
              <w:numPr>
                <w:ilvl w:val="0"/>
                <w:numId w:val="9"/>
              </w:numPr>
              <w:ind w:hanging="28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S.S.S.E (Intermediate)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33660B" w:rsidRDefault="0033660B">
            <w:pPr>
              <w:pStyle w:val="BodyText"/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C.B.S.E.</w:t>
            </w:r>
          </w:p>
        </w:tc>
        <w:tc>
          <w:tcPr>
            <w:tcW w:w="2610" w:type="dxa"/>
            <w:shd w:val="clear" w:color="000000" w:fill="FFFFFF"/>
            <w:vAlign w:val="center"/>
          </w:tcPr>
          <w:p w:rsidR="0033660B" w:rsidRDefault="0033660B">
            <w:pPr>
              <w:pStyle w:val="BodyText"/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2000</w:t>
            </w:r>
          </w:p>
        </w:tc>
      </w:tr>
      <w:tr w:rsidR="0033660B">
        <w:trPr>
          <w:trHeight w:val="278"/>
        </w:trPr>
        <w:tc>
          <w:tcPr>
            <w:tcW w:w="3888" w:type="dxa"/>
            <w:shd w:val="clear" w:color="000000" w:fill="FFFFFF"/>
            <w:vAlign w:val="center"/>
          </w:tcPr>
          <w:p w:rsidR="0033660B" w:rsidRDefault="0033660B">
            <w:pPr>
              <w:pStyle w:val="BodyText"/>
              <w:numPr>
                <w:ilvl w:val="0"/>
                <w:numId w:val="9"/>
              </w:numPr>
              <w:ind w:hanging="28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S.S.E. (Matriculation)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33660B" w:rsidRDefault="0033660B">
            <w:pPr>
              <w:pStyle w:val="BodyText"/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C.B.S.E.</w:t>
            </w:r>
          </w:p>
        </w:tc>
        <w:tc>
          <w:tcPr>
            <w:tcW w:w="2610" w:type="dxa"/>
            <w:shd w:val="clear" w:color="000000" w:fill="FFFFFF"/>
            <w:vAlign w:val="center"/>
          </w:tcPr>
          <w:p w:rsidR="0033660B" w:rsidRDefault="0033660B">
            <w:pPr>
              <w:pStyle w:val="BodyText"/>
              <w:ind w:left="-72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1998</w:t>
            </w:r>
          </w:p>
        </w:tc>
      </w:tr>
    </w:tbl>
    <w:p w:rsidR="0033660B" w:rsidRDefault="0033660B">
      <w:pPr>
        <w:pStyle w:val="Objective"/>
        <w:tabs>
          <w:tab w:val="left" w:pos="2880"/>
        </w:tabs>
        <w:spacing w:before="0"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33660B" w:rsidRDefault="0033660B">
      <w:pPr>
        <w:pStyle w:val="BodyText"/>
        <w:spacing w:after="0"/>
        <w:rPr>
          <w:b/>
          <w:bCs/>
          <w:sz w:val="24"/>
          <w:szCs w:val="24"/>
          <w:u w:val="single"/>
        </w:rPr>
      </w:pPr>
    </w:p>
    <w:p w:rsidR="0033660B" w:rsidRDefault="0033660B">
      <w:pPr>
        <w:pStyle w:val="BodyText"/>
        <w:spacing w:after="0"/>
        <w:rPr>
          <w:b/>
          <w:bCs/>
          <w:sz w:val="24"/>
          <w:szCs w:val="24"/>
          <w:u w:val="single"/>
        </w:rPr>
      </w:pPr>
    </w:p>
    <w:p w:rsidR="0033660B" w:rsidRDefault="0033660B">
      <w:pPr>
        <w:pStyle w:val="BodyText"/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COMPUTER SKILLS:</w:t>
      </w:r>
    </w:p>
    <w:p w:rsidR="0033660B" w:rsidRDefault="0033660B">
      <w:pPr>
        <w:pStyle w:val="BodyText"/>
        <w:spacing w:after="0"/>
        <w:rPr>
          <w:b/>
          <w:bCs/>
          <w:sz w:val="24"/>
          <w:szCs w:val="24"/>
          <w:u w:val="single"/>
        </w:rPr>
      </w:pPr>
    </w:p>
    <w:p w:rsidR="0033660B" w:rsidRDefault="0033660B">
      <w:pPr>
        <w:pStyle w:val="BodyText"/>
        <w:numPr>
          <w:ilvl w:val="0"/>
          <w:numId w:val="8"/>
        </w:numPr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Windows</w:t>
      </w:r>
    </w:p>
    <w:p w:rsidR="0033660B" w:rsidRDefault="0033660B">
      <w:pPr>
        <w:pStyle w:val="BodyText"/>
        <w:numPr>
          <w:ilvl w:val="0"/>
          <w:numId w:val="8"/>
        </w:numPr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Microsoft Office (Word, Excel)</w:t>
      </w:r>
    </w:p>
    <w:p w:rsidR="0033660B" w:rsidRDefault="0033660B">
      <w:pPr>
        <w:pStyle w:val="BodyText"/>
        <w:numPr>
          <w:ilvl w:val="0"/>
          <w:numId w:val="8"/>
        </w:numPr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Internet, Email etc.</w:t>
      </w:r>
    </w:p>
    <w:p w:rsidR="0033660B" w:rsidRDefault="0033660B">
      <w:pPr>
        <w:pStyle w:val="BodyText"/>
      </w:pPr>
    </w:p>
    <w:p w:rsidR="0033660B" w:rsidRPr="00CB46AD" w:rsidRDefault="0033660B">
      <w:pPr>
        <w:rPr>
          <w:rFonts w:ascii="Kunstler Script" w:hAnsi="Kunstler Script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33660B" w:rsidRPr="00CB46AD" w:rsidSect="00BE6CA1">
      <w:pgSz w:w="12240" w:h="15840"/>
      <w:pgMar w:top="990" w:right="990" w:bottom="63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52C"/>
    <w:multiLevelType w:val="hybridMultilevel"/>
    <w:tmpl w:val="00000000"/>
    <w:lvl w:ilvl="0" w:tplc="4BC40AF2">
      <w:start w:val="1"/>
      <w:numFmt w:val="bullet"/>
      <w:pStyle w:val="SectionTitle"/>
      <w:lvlText w:val=""/>
      <w:lvlJc w:val="left"/>
      <w:pPr>
        <w:ind w:left="810" w:hanging="360"/>
      </w:pPr>
      <w:rPr>
        <w:rFonts w:ascii="Wingdings" w:hAnsi="Wingdings"/>
      </w:rPr>
    </w:lvl>
    <w:lvl w:ilvl="1" w:tplc="5BB21D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1947B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C5AEB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4E0B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F94C8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A060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A68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7C220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FA16EE"/>
    <w:multiLevelType w:val="hybridMultilevel"/>
    <w:tmpl w:val="00000000"/>
    <w:lvl w:ilvl="0" w:tplc="A92815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1242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54001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9CEF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408E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C2C2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06CF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08D2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DC70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177619"/>
    <w:multiLevelType w:val="hybridMultilevel"/>
    <w:tmpl w:val="00000000"/>
    <w:lvl w:ilvl="0" w:tplc="DF206382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0B1EE3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E96483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218E6E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9F260B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57E665C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DD65EC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78C7F5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B106CD4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7D62096"/>
    <w:multiLevelType w:val="hybridMultilevel"/>
    <w:tmpl w:val="00000000"/>
    <w:lvl w:ilvl="0" w:tplc="1DBAD638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BCAA67C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560EC5B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F52133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500FA9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67941A6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D0802B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04A97B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BF4C3A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1BCF1C8B"/>
    <w:multiLevelType w:val="hybridMultilevel"/>
    <w:tmpl w:val="00000000"/>
    <w:lvl w:ilvl="0" w:tplc="AD8ED48A">
      <w:start w:val="1"/>
      <w:numFmt w:val="bullet"/>
      <w:lvlText w:val=""/>
      <w:lvlJc w:val="left"/>
      <w:pPr>
        <w:ind w:left="450" w:hanging="360"/>
      </w:pPr>
      <w:rPr>
        <w:rFonts w:ascii="Wingdings" w:hAnsi="Wingdings"/>
      </w:rPr>
    </w:lvl>
    <w:lvl w:ilvl="1" w:tplc="60EEE42A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D4B85420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CA802044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1C985938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448C3AF8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9B50F1D0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40346D72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332C7614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5">
    <w:nsid w:val="1CB73D4D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0725C58"/>
    <w:multiLevelType w:val="hybridMultilevel"/>
    <w:tmpl w:val="00000000"/>
    <w:lvl w:ilvl="0" w:tplc="CCF45DB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08C39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FFA372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07A38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2643E1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9DA346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25A6D6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E869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C708D6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20B453D2"/>
    <w:multiLevelType w:val="hybridMultilevel"/>
    <w:tmpl w:val="00000000"/>
    <w:lvl w:ilvl="0" w:tplc="60E6DA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8C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BE22F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CA8E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96F0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7F81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88CB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98D6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B7A2B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4143B6E"/>
    <w:multiLevelType w:val="hybridMultilevel"/>
    <w:tmpl w:val="00000000"/>
    <w:lvl w:ilvl="0" w:tplc="8E6E79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ACBF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BA299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C484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AC0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A364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66E8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900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94A8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8B24067"/>
    <w:multiLevelType w:val="hybridMultilevel"/>
    <w:tmpl w:val="00000000"/>
    <w:lvl w:ilvl="0" w:tplc="091E255E">
      <w:start w:val="1"/>
      <w:numFmt w:val="decimal"/>
      <w:lvlText w:val="%1)"/>
      <w:lvlJc w:val="left"/>
      <w:pPr>
        <w:ind w:left="3960" w:hanging="360"/>
      </w:pPr>
      <w:rPr>
        <w:b/>
      </w:rPr>
    </w:lvl>
    <w:lvl w:ilvl="1" w:tplc="E82ECDFC">
      <w:start w:val="1"/>
      <w:numFmt w:val="lowerLetter"/>
      <w:lvlText w:val="%2."/>
      <w:lvlJc w:val="left"/>
      <w:pPr>
        <w:ind w:left="4680" w:hanging="360"/>
      </w:pPr>
    </w:lvl>
    <w:lvl w:ilvl="2" w:tplc="D13476B8">
      <w:start w:val="1"/>
      <w:numFmt w:val="lowerRoman"/>
      <w:lvlText w:val="%3."/>
      <w:lvlJc w:val="right"/>
      <w:pPr>
        <w:ind w:left="5400" w:hanging="180"/>
      </w:pPr>
    </w:lvl>
    <w:lvl w:ilvl="3" w:tplc="E586D6C4">
      <w:start w:val="1"/>
      <w:numFmt w:val="decimal"/>
      <w:lvlText w:val="%4."/>
      <w:lvlJc w:val="left"/>
      <w:pPr>
        <w:ind w:left="6120" w:hanging="360"/>
      </w:pPr>
    </w:lvl>
    <w:lvl w:ilvl="4" w:tplc="A732B830">
      <w:start w:val="1"/>
      <w:numFmt w:val="lowerLetter"/>
      <w:lvlText w:val="%5."/>
      <w:lvlJc w:val="left"/>
      <w:pPr>
        <w:ind w:left="6840" w:hanging="360"/>
      </w:pPr>
    </w:lvl>
    <w:lvl w:ilvl="5" w:tplc="A906CB04">
      <w:start w:val="1"/>
      <w:numFmt w:val="lowerRoman"/>
      <w:lvlText w:val="%6."/>
      <w:lvlJc w:val="right"/>
      <w:pPr>
        <w:ind w:left="7560" w:hanging="180"/>
      </w:pPr>
    </w:lvl>
    <w:lvl w:ilvl="6" w:tplc="E9DE8874">
      <w:start w:val="1"/>
      <w:numFmt w:val="decimal"/>
      <w:lvlText w:val="%7."/>
      <w:lvlJc w:val="left"/>
      <w:pPr>
        <w:ind w:left="8280" w:hanging="360"/>
      </w:pPr>
    </w:lvl>
    <w:lvl w:ilvl="7" w:tplc="5C3C0022">
      <w:start w:val="1"/>
      <w:numFmt w:val="lowerLetter"/>
      <w:lvlText w:val="%8."/>
      <w:lvlJc w:val="left"/>
      <w:pPr>
        <w:ind w:left="9000" w:hanging="360"/>
      </w:pPr>
    </w:lvl>
    <w:lvl w:ilvl="8" w:tplc="8FE6E9F0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4D4320A"/>
    <w:multiLevelType w:val="hybridMultilevel"/>
    <w:tmpl w:val="00000000"/>
    <w:lvl w:ilvl="0" w:tplc="9C5AAC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146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6DACE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223B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1CCC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6224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10EC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6CE3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898E5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BEA01E2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50AF0CE1"/>
    <w:multiLevelType w:val="hybridMultilevel"/>
    <w:tmpl w:val="00000000"/>
    <w:lvl w:ilvl="0" w:tplc="8C2ACA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AED4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DAC75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7620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A809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CD6DF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04A8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C058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E281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1EB5812"/>
    <w:multiLevelType w:val="hybridMultilevel"/>
    <w:tmpl w:val="00000000"/>
    <w:lvl w:ilvl="0" w:tplc="53487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A22F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948C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BED4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A261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58F6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BA06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C8AE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6ED6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63D3190"/>
    <w:multiLevelType w:val="hybridMultilevel"/>
    <w:tmpl w:val="00000000"/>
    <w:lvl w:ilvl="0" w:tplc="CCB60D8A">
      <w:start w:val="1"/>
      <w:numFmt w:val="decimal"/>
      <w:lvlText w:val="%1."/>
      <w:lvlJc w:val="left"/>
      <w:pPr>
        <w:ind w:left="288" w:hanging="360"/>
      </w:pPr>
    </w:lvl>
    <w:lvl w:ilvl="1" w:tplc="A68CFC20">
      <w:start w:val="1"/>
      <w:numFmt w:val="lowerLetter"/>
      <w:lvlText w:val="%2."/>
      <w:lvlJc w:val="left"/>
      <w:pPr>
        <w:ind w:left="1008" w:hanging="360"/>
      </w:pPr>
    </w:lvl>
    <w:lvl w:ilvl="2" w:tplc="038C4B24">
      <w:start w:val="1"/>
      <w:numFmt w:val="lowerRoman"/>
      <w:lvlText w:val="%3."/>
      <w:lvlJc w:val="right"/>
      <w:pPr>
        <w:ind w:left="1728" w:hanging="180"/>
      </w:pPr>
    </w:lvl>
    <w:lvl w:ilvl="3" w:tplc="0E6A7814">
      <w:start w:val="1"/>
      <w:numFmt w:val="decimal"/>
      <w:lvlText w:val="%4."/>
      <w:lvlJc w:val="left"/>
      <w:pPr>
        <w:ind w:left="2448" w:hanging="360"/>
      </w:pPr>
    </w:lvl>
    <w:lvl w:ilvl="4" w:tplc="00CAA74A">
      <w:start w:val="1"/>
      <w:numFmt w:val="lowerLetter"/>
      <w:lvlText w:val="%5."/>
      <w:lvlJc w:val="left"/>
      <w:pPr>
        <w:ind w:left="3168" w:hanging="360"/>
      </w:pPr>
    </w:lvl>
    <w:lvl w:ilvl="5" w:tplc="74BCE844">
      <w:start w:val="1"/>
      <w:numFmt w:val="lowerRoman"/>
      <w:lvlText w:val="%6."/>
      <w:lvlJc w:val="right"/>
      <w:pPr>
        <w:ind w:left="3888" w:hanging="180"/>
      </w:pPr>
    </w:lvl>
    <w:lvl w:ilvl="6" w:tplc="FD60DC44">
      <w:start w:val="1"/>
      <w:numFmt w:val="decimal"/>
      <w:lvlText w:val="%7."/>
      <w:lvlJc w:val="left"/>
      <w:pPr>
        <w:ind w:left="4608" w:hanging="360"/>
      </w:pPr>
    </w:lvl>
    <w:lvl w:ilvl="7" w:tplc="B27858FC">
      <w:start w:val="1"/>
      <w:numFmt w:val="lowerLetter"/>
      <w:lvlText w:val="%8."/>
      <w:lvlJc w:val="left"/>
      <w:pPr>
        <w:ind w:left="5328" w:hanging="360"/>
      </w:pPr>
    </w:lvl>
    <w:lvl w:ilvl="8" w:tplc="3CFCF610">
      <w:start w:val="1"/>
      <w:numFmt w:val="lowerRoman"/>
      <w:lvlText w:val="%9."/>
      <w:lvlJc w:val="right"/>
      <w:pPr>
        <w:ind w:left="6048" w:hanging="180"/>
      </w:pPr>
    </w:lvl>
  </w:abstractNum>
  <w:abstractNum w:abstractNumId="15">
    <w:nsid w:val="59346C2F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5B906816"/>
    <w:multiLevelType w:val="hybridMultilevel"/>
    <w:tmpl w:val="00000000"/>
    <w:lvl w:ilvl="0" w:tplc="AE14B2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80E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F0EA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A4FE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0856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F38F6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8A3B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745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7A64E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FD77629"/>
    <w:multiLevelType w:val="hybridMultilevel"/>
    <w:tmpl w:val="00000000"/>
    <w:lvl w:ilvl="0" w:tplc="BE507A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BA22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AD676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CE10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483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CFC02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DE5D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0CDC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8BC94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8543619"/>
    <w:multiLevelType w:val="hybridMultilevel"/>
    <w:tmpl w:val="00000000"/>
    <w:lvl w:ilvl="0" w:tplc="8C923D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84E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9A22A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34C6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92F5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1F040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E60A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18B2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CEE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BD5185A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6CF678D0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77E37F69"/>
    <w:multiLevelType w:val="hybridMultilevel"/>
    <w:tmpl w:val="00000000"/>
    <w:lvl w:ilvl="0" w:tplc="730893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6CAD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4E2D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606B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2A9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D4D9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7E33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4239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D9CC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AAA20EC"/>
    <w:multiLevelType w:val="hybridMultilevel"/>
    <w:tmpl w:val="00000000"/>
    <w:lvl w:ilvl="0" w:tplc="403ED58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6BE8B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88AC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9212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06A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F625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2C26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9C43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DB6EE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8"/>
  </w:num>
  <w:num w:numId="5">
    <w:abstractNumId w:val="13"/>
  </w:num>
  <w:num w:numId="6">
    <w:abstractNumId w:val="8"/>
  </w:num>
  <w:num w:numId="7">
    <w:abstractNumId w:val="12"/>
  </w:num>
  <w:num w:numId="8">
    <w:abstractNumId w:val="21"/>
  </w:num>
  <w:num w:numId="9">
    <w:abstractNumId w:val="14"/>
  </w:num>
  <w:num w:numId="10">
    <w:abstractNumId w:val="4"/>
  </w:num>
  <w:num w:numId="11">
    <w:abstractNumId w:val="9"/>
  </w:num>
  <w:num w:numId="12">
    <w:abstractNumId w:val="16"/>
  </w:num>
  <w:num w:numId="13">
    <w:abstractNumId w:val="1"/>
  </w:num>
  <w:num w:numId="14">
    <w:abstractNumId w:val="5"/>
  </w:num>
  <w:num w:numId="15">
    <w:abstractNumId w:val="22"/>
  </w:num>
  <w:num w:numId="16">
    <w:abstractNumId w:val="19"/>
  </w:num>
  <w:num w:numId="17">
    <w:abstractNumId w:val="15"/>
  </w:num>
  <w:num w:numId="18">
    <w:abstractNumId w:val="11"/>
  </w:num>
  <w:num w:numId="19">
    <w:abstractNumId w:val="20"/>
  </w:num>
  <w:num w:numId="20">
    <w:abstractNumId w:val="10"/>
  </w:num>
  <w:num w:numId="21">
    <w:abstractNumId w:val="3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375F31"/>
    <w:rsid w:val="00037086"/>
    <w:rsid w:val="000A6631"/>
    <w:rsid w:val="002276E1"/>
    <w:rsid w:val="00240A1A"/>
    <w:rsid w:val="0033660B"/>
    <w:rsid w:val="00375F31"/>
    <w:rsid w:val="004D07B5"/>
    <w:rsid w:val="00BE6CA1"/>
    <w:rsid w:val="00CB46AD"/>
    <w:rsid w:val="00DD3D70"/>
    <w:rsid w:val="00E47A33"/>
    <w:rsid w:val="00F7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BE6CA1"/>
    <w:pPr>
      <w:numPr>
        <w:numId w:val="23"/>
      </w:numPr>
      <w:spacing w:before="220" w:line="220" w:lineRule="atLeast"/>
    </w:pPr>
    <w:rPr>
      <w:rFonts w:ascii="Verdana" w:hAnsi="Verdana"/>
      <w:b/>
      <w:bCs/>
      <w:spacing w:val="-10"/>
      <w:sz w:val="24"/>
      <w:szCs w:val="24"/>
      <w:u w:val="single"/>
    </w:rPr>
  </w:style>
  <w:style w:type="paragraph" w:customStyle="1" w:styleId="Objective">
    <w:name w:val="Objective"/>
    <w:basedOn w:val="Normal"/>
    <w:next w:val="BodyText"/>
    <w:rsid w:val="00BE6CA1"/>
    <w:pPr>
      <w:spacing w:before="240" w:after="220" w:line="220" w:lineRule="atLeast"/>
    </w:pPr>
    <w:rPr>
      <w:rFonts w:ascii="Arial" w:hAnsi="Arial"/>
    </w:rPr>
  </w:style>
  <w:style w:type="paragraph" w:styleId="BodyText">
    <w:name w:val="Body Text"/>
    <w:basedOn w:val="Normal"/>
    <w:rsid w:val="00BE6CA1"/>
    <w:pPr>
      <w:spacing w:after="120"/>
    </w:pPr>
  </w:style>
  <w:style w:type="character" w:styleId="Hyperlink">
    <w:name w:val="Hyperlink"/>
    <w:rsid w:val="00BE6CA1"/>
    <w:rPr>
      <w:color w:val="0000FF"/>
      <w:u w:val="single"/>
    </w:rPr>
  </w:style>
  <w:style w:type="table" w:styleId="ColorfulShading-Accent3">
    <w:name w:val="Colorful Shading Accent 3"/>
    <w:basedOn w:val="TableNormal"/>
    <w:rsid w:val="00BE6CA1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basedOn w:val="TableNormal"/>
    <w:rsid w:val="00BE6C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nhideWhenUsed/>
    <w:rsid w:val="00BE6CA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E6CA1"/>
    <w:rPr>
      <w:b/>
      <w:bCs/>
    </w:rPr>
  </w:style>
  <w:style w:type="character" w:customStyle="1" w:styleId="apple-converted-space">
    <w:name w:val="apple-converted-space"/>
    <w:rsid w:val="00BE6CA1"/>
  </w:style>
  <w:style w:type="paragraph" w:styleId="BalloonText">
    <w:name w:val="Balloon Text"/>
    <w:basedOn w:val="Normal"/>
    <w:link w:val="BalloonTextChar"/>
    <w:rsid w:val="00227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6E1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4D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pPr>
      <w:numPr>
        <w:numId w:val="23"/>
      </w:numPr>
      <w:spacing w:before="220" w:line="220" w:lineRule="atLeast"/>
    </w:pPr>
    <w:rPr>
      <w:rFonts w:ascii="Verdana" w:hAnsi="Verdana"/>
      <w:b/>
      <w:bCs/>
      <w:spacing w:val="-10"/>
      <w:sz w:val="24"/>
      <w:szCs w:val="24"/>
      <w:u w:val="single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table" w:styleId="ColorfulShading-Accent3">
    <w:name w:val="Colorful Shading Accent 3"/>
    <w:basedOn w:val="Table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basedOn w:val="Table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rsid w:val="00227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ha.34731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SOPHY ISAC</vt:lpstr>
    </vt:vector>
  </TitlesOfParts>
  <Company>HCL Infosystems Limited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SOPHY ISAC</dc:title>
  <dc:subject/>
  <dc:creator>multitechno</dc:creator>
  <cp:keywords/>
  <cp:lastModifiedBy>hrdesk2</cp:lastModifiedBy>
  <cp:revision>6</cp:revision>
  <cp:lastPrinted>2009-01-27T13:26:00Z</cp:lastPrinted>
  <dcterms:created xsi:type="dcterms:W3CDTF">2017-02-17T19:03:00Z</dcterms:created>
  <dcterms:modified xsi:type="dcterms:W3CDTF">2017-05-31T05:17:00Z</dcterms:modified>
</cp:coreProperties>
</file>