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DB" w:rsidRDefault="00CE15DB" w:rsidP="00CE15DB">
      <w:pPr>
        <w:spacing w:after="0"/>
        <w:ind w:left="5760"/>
        <w:rPr>
          <w:b/>
        </w:rPr>
      </w:pPr>
    </w:p>
    <w:p w:rsidR="00CE15DB" w:rsidRDefault="00CE15DB" w:rsidP="00CE15DB">
      <w:pPr>
        <w:spacing w:after="0"/>
        <w:rPr>
          <w:rStyle w:val="bdtext"/>
        </w:rPr>
      </w:pPr>
      <w:r>
        <w:rPr>
          <w:b/>
        </w:rPr>
        <w:t xml:space="preserve"> </w:t>
      </w:r>
      <w:r>
        <w:rPr>
          <w:rFonts w:ascii="Calibri" w:eastAsia="Times New Roman" w:hAnsi="Calibri" w:cs="Times New Roman"/>
          <w:noProof/>
          <w:lang w:val="en-US" w:eastAsia="en-US"/>
        </w:rPr>
        <w:drawing>
          <wp:inline distT="0" distB="0" distL="0" distR="0">
            <wp:extent cx="1314450" cy="1343025"/>
            <wp:effectExtent l="19050" t="19050" r="19050" b="28575"/>
            <wp:docPr id="2" name="Picture 2" descr="Description: jaisonwa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aisonwa1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</w:t>
      </w:r>
      <w:r>
        <w:rPr>
          <w:rStyle w:val="bdtext"/>
        </w:rPr>
        <w:t>Jenson</w:t>
      </w:r>
    </w:p>
    <w:p w:rsidR="00CE15DB" w:rsidRDefault="00CE15DB" w:rsidP="00CE15DB">
      <w:pPr>
        <w:spacing w:after="0"/>
      </w:pPr>
      <w:hyperlink r:id="rId7" w:history="1">
        <w:r w:rsidRPr="00D23AD0">
          <w:rPr>
            <w:rStyle w:val="Hyperlink"/>
          </w:rPr>
          <w:t>Jenson.347362@2freemail.com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CE15DB" w:rsidRDefault="00CE15DB" w:rsidP="00CE15DB">
      <w:pPr>
        <w:spacing w:after="0"/>
        <w:ind w:left="5760"/>
        <w:jc w:val="right"/>
      </w:pP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CAREER OBJECTIVE</w:t>
      </w:r>
    </w:p>
    <w:p w:rsidR="00CE15DB" w:rsidRDefault="00CE15DB" w:rsidP="00CE15DB">
      <w:pPr>
        <w:spacing w:after="0"/>
        <w:jc w:val="both"/>
        <w:rPr>
          <w:sz w:val="24"/>
          <w:szCs w:val="24"/>
        </w:rPr>
      </w:pPr>
    </w:p>
    <w:p w:rsidR="00CE15DB" w:rsidRDefault="00CE15DB" w:rsidP="00CE1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ambitious person who has developed a mature and responsible approach to any task I undertake or the situation that I am presented with. I am excellent in working with others to achieve certain objectives on time and with excellence.</w:t>
      </w:r>
    </w:p>
    <w:p w:rsidR="00CE15DB" w:rsidRDefault="00CE15DB" w:rsidP="00CE15DB">
      <w:pPr>
        <w:spacing w:after="0" w:line="240" w:lineRule="auto"/>
        <w:jc w:val="both"/>
        <w:rPr>
          <w:sz w:val="24"/>
          <w:szCs w:val="24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PERSONEL SKILLS:</w:t>
      </w:r>
    </w:p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Teamwork skills </w:t>
      </w:r>
      <w:r>
        <w:rPr>
          <w:rFonts w:eastAsia="Times New Roman" w:cstheme="minorHAnsi"/>
          <w:iCs/>
          <w:color w:val="000000" w:themeColor="text1"/>
          <w:sz w:val="24"/>
          <w:szCs w:val="24"/>
        </w:rPr>
        <w:t>(worked well as part of a team in previous experience)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Implementing innovative ideas.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Good sports person.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Ability to quickly adapt to new environment.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Highly job committed.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Good convincing power.</w:t>
      </w:r>
    </w:p>
    <w:p w:rsidR="00CE15DB" w:rsidRDefault="00CE15DB" w:rsidP="00CE15D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 solving skills.</w:t>
      </w:r>
    </w:p>
    <w:p w:rsidR="00CE15DB" w:rsidRDefault="00CE15DB" w:rsidP="00CE1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Self-motivation and ability to take the initiative.</w:t>
      </w:r>
    </w:p>
    <w:p w:rsidR="00CE15DB" w:rsidRDefault="00CE15DB" w:rsidP="00CE15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Quick learner, keen to learn and improve skills.</w:t>
      </w:r>
    </w:p>
    <w:p w:rsidR="00CE15DB" w:rsidRDefault="00CE15DB" w:rsidP="00CE15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</w:p>
    <w:p w:rsidR="00CE15DB" w:rsidRDefault="00CE15DB" w:rsidP="00CE15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</w:p>
    <w:p w:rsidR="00CE15DB" w:rsidRDefault="00CE15DB" w:rsidP="00CE15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  <w:r>
        <w:rPr>
          <w:rFonts w:eastAsia="Times New Roman" w:cstheme="minorHAnsi"/>
          <w:b/>
          <w:color w:val="000000" w:themeColor="text1"/>
          <w:u w:val="single"/>
        </w:rPr>
        <w:t>PERSONEL ACHIEVEMENT:</w:t>
      </w:r>
    </w:p>
    <w:p w:rsidR="00CE15DB" w:rsidRDefault="00CE15DB" w:rsidP="00CE15D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</w:p>
    <w:p w:rsidR="00CE15DB" w:rsidRDefault="00CE15DB" w:rsidP="00CE1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Employee of the months for continues for 2 months in JCB.</w:t>
      </w:r>
    </w:p>
    <w:p w:rsidR="00CE15DB" w:rsidRDefault="00CE15DB" w:rsidP="00CE1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Promotion activities in various localities with good out come in Honda.</w:t>
      </w:r>
    </w:p>
    <w:p w:rsidR="00CE15DB" w:rsidRDefault="00CE15DB" w:rsidP="00CE15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MBA in sales &amp; Marketing from Sikkim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Manipal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University.</w:t>
      </w:r>
    </w:p>
    <w:p w:rsidR="00CE15DB" w:rsidRDefault="00CE15DB" w:rsidP="00CE15DB">
      <w:pPr>
        <w:spacing w:after="0"/>
        <w:jc w:val="both"/>
        <w:rPr>
          <w:sz w:val="24"/>
          <w:szCs w:val="24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CAREER HISTORY</w:t>
      </w:r>
    </w:p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Company: Honda Pvt Ltd, Mumbai (Car Sales)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lastRenderedPageBreak/>
        <w:t>Designation:  Senior Sales Consultant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Period: Sept 2016 – Nov 2016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Understands automobiles by studying characteristics, capabilities, and features; comparing and contrasting competitive models; inspecting automobiles.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Develops buyers by maintaining rapport with previous customers; suggesting trade-ins; meeting prospects at community activities responding to inquiries.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Qualifies buyers by understanding buyer's requirements and interests; matching requirements and interests to various models.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Demonstrates automobiles by explaining characteristics, capabilities, and features; taking drives.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Helping consultant </w:t>
      </w:r>
      <w:proofErr w:type="spellStart"/>
      <w:r>
        <w:rPr>
          <w:rFonts w:eastAsia="Times New Roman" w:cstheme="minorHAnsi"/>
          <w:sz w:val="24"/>
          <w:szCs w:val="24"/>
        </w:rPr>
        <w:t>incase</w:t>
      </w:r>
      <w:proofErr w:type="spellEnd"/>
      <w:r>
        <w:rPr>
          <w:rFonts w:eastAsia="Times New Roman" w:cstheme="minorHAnsi"/>
          <w:sz w:val="24"/>
          <w:szCs w:val="24"/>
        </w:rPr>
        <w:t xml:space="preserve"> if the deal is stuck due to any objection from customer.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Closes sales by overcoming objections; asking for sales; negotiating price; completing sales or purchase contracts; explaining provisions; explaining and offering warranties, services, and financing; collects payment.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Provides sales management information by completing reports.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Updates job knowledge by participating in educational opportunities.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Enhances dealership reputation by accepting ownership for accomplishing new and different requests; exploring opportunities to add value to job accomplishments.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Company: Coastal Honda Pvt Ltd, Goa (Car Sales)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Designation: Sales Consultant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Period: Aug 2014 – July 2016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Understands automobiles by studying characteristics, capabilities, and features; comparing and contrasting competitive models; inspecting automobiles.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Develops buyers by maintaining rapport with previous customers; suggesting trade-ins; meeting prospects at community activities; responding to inquiries.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Recommending sales campaigns and promotions.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Qualifies buyers by understanding buyer's requirements and interests; matching requirements and interests to various models.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Demonstrates automobiles by explaining characteristics, capabilities, and features; taking drives; explaining warranties and services.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Closes sales by overcoming objections; asking for sales; negotiating price; completing sales or purchase contracts; explaining provisions; explaining and offering warranties, services, and financing; collects payment; delivers automobile.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Provides sales management information by completing reports.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Updates job knowledge by participating in educational opportunities; reading professional publications.</w:t>
      </w:r>
    </w:p>
    <w:p w:rsidR="00CE15DB" w:rsidRDefault="00CE15DB" w:rsidP="00CE15D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Enhances dealership reputation by accepting ownership for accomplishing new and different requests; exploring opportunities to add value to job accomplishments.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Company: JCB Earthmovers Pvt Ltd, Goa (Spare parts)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Designation: Parts Executive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>Period: June 2011 – July 2014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>Maintain customer goodwill by greeting and acknowledge all customers he/she comes in contact with.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 Assist in keeping parts department clean and orderly.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Record all sales and customer transactions that occur.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Provide service technicians with parts as required.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Assist with Parts Manager in merchandising displays.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Maintains the retail sale floor and displays to meet or exceed the dealerships standards and today's customer satisfaction.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Controls showroom inventory to ensure maximum sales and customer satisfaction.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Performs routine housekeeping tasks that maintain and enhances the cleanliness of products and the retail sales area.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When working the parts counter, follows prescribed cash, credit, and check processing procedures of the dealership.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Attends training as prescribed by management to maintain proficiency in job description.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Uses dealership equipment and resources safely and proficiently.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Performs other tasks as required by Parts Manger.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Verify receiving documents.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Follow up on shortages and expedite by reporting to Parts Manager. </w:t>
      </w:r>
    </w:p>
    <w:p w:rsidR="00CE15DB" w:rsidRDefault="00CE15DB" w:rsidP="00CE15D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Should be knowledgeable in merchandising </w:t>
      </w:r>
    </w:p>
    <w:p w:rsidR="00CE15DB" w:rsidRDefault="00CE15DB" w:rsidP="00CE15DB">
      <w:pPr>
        <w:pStyle w:val="ListParagraph"/>
        <w:numPr>
          <w:ilvl w:val="0"/>
          <w:numId w:val="5"/>
        </w:numPr>
        <w:spacing w:after="0"/>
        <w:jc w:val="both"/>
      </w:pPr>
      <w:r>
        <w:t>Sells products and services to repair the problem and meet the customer's needs.</w:t>
      </w:r>
    </w:p>
    <w:p w:rsidR="00CE15DB" w:rsidRDefault="00CE15DB" w:rsidP="00CE15DB">
      <w:pPr>
        <w:spacing w:after="0"/>
        <w:jc w:val="both"/>
      </w:pP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 xml:space="preserve">Customer Service: </w:t>
      </w:r>
    </w:p>
    <w:p w:rsidR="00CE15DB" w:rsidRDefault="00CE15DB" w:rsidP="00CE15D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Assist in handling customer complaints and concerns and make sure the problem is corrected to the customer and dealership’s satisfaction </w:t>
      </w:r>
    </w:p>
    <w:p w:rsidR="00CE15DB" w:rsidRDefault="00CE15DB" w:rsidP="00CE15D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Greet customers immediately in a courteous manner </w:t>
      </w:r>
    </w:p>
    <w:p w:rsidR="00CE15DB" w:rsidRDefault="00CE15DB" w:rsidP="00CE15DB">
      <w:pPr>
        <w:pStyle w:val="ListParagraph"/>
        <w:numPr>
          <w:ilvl w:val="0"/>
          <w:numId w:val="6"/>
        </w:numPr>
        <w:spacing w:after="0"/>
        <w:jc w:val="both"/>
      </w:pPr>
      <w:r>
        <w:t>Treat customers fairly and with honesty, and demonstrate our commitment to superior customer service and ethical business practices.</w:t>
      </w: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EDUCATIONAL QUALIFICATION</w:t>
      </w:r>
    </w:p>
    <w:p w:rsidR="00CE15DB" w:rsidRDefault="00CE15DB" w:rsidP="00CE15DB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4590"/>
        <w:gridCol w:w="2084"/>
        <w:gridCol w:w="1264"/>
      </w:tblGrid>
      <w:tr w:rsidR="00CE15DB" w:rsidTr="00CE15D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lastRenderedPageBreak/>
              <w:t>Qualification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Institute/university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CE15DB" w:rsidTr="00CE15D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MBA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 xml:space="preserve">Sikkim </w:t>
            </w:r>
            <w:proofErr w:type="spellStart"/>
            <w:r>
              <w:rPr>
                <w:b/>
              </w:rPr>
              <w:t>Manipal</w:t>
            </w:r>
            <w:proofErr w:type="spellEnd"/>
            <w:r>
              <w:rPr>
                <w:b/>
              </w:rPr>
              <w:t xml:space="preserve"> University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Sales/Marketing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2012-16</w:t>
            </w:r>
          </w:p>
        </w:tc>
      </w:tr>
      <w:tr w:rsidR="00CE15DB" w:rsidTr="00CE15D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BBA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Xaviers</w:t>
            </w:r>
            <w:proofErr w:type="spellEnd"/>
            <w:r>
              <w:rPr>
                <w:b/>
              </w:rPr>
              <w:t xml:space="preserve"> College, Goa University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2008-11</w:t>
            </w:r>
          </w:p>
        </w:tc>
      </w:tr>
      <w:tr w:rsidR="00CE15DB" w:rsidTr="00CE15D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HSSC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Xaviers</w:t>
            </w:r>
            <w:proofErr w:type="spellEnd"/>
            <w:r>
              <w:rPr>
                <w:b/>
              </w:rPr>
              <w:t xml:space="preserve"> Higher Secondary School, Goa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Accounts &amp; Audit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5DB" w:rsidRDefault="00CE15DB">
            <w:pPr>
              <w:rPr>
                <w:b/>
              </w:rPr>
            </w:pPr>
            <w:r>
              <w:rPr>
                <w:b/>
              </w:rPr>
              <w:t>2006-08</w:t>
            </w:r>
          </w:p>
        </w:tc>
      </w:tr>
    </w:tbl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COMPUTER SKILLS:</w:t>
      </w:r>
    </w:p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Knowledge in MS word, Excel &amp; Power Point</w:t>
      </w:r>
    </w:p>
    <w:p w:rsidR="00CE15DB" w:rsidRDefault="00CE15DB" w:rsidP="00CE15D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>Co-operate software’s worked on SAP.</w:t>
      </w:r>
    </w:p>
    <w:p w:rsidR="00CE15DB" w:rsidRDefault="00CE15DB" w:rsidP="00CE15DB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r>
        <w:rPr>
          <w:b/>
        </w:rPr>
        <w:t xml:space="preserve">Knowledge in </w:t>
      </w:r>
      <w:proofErr w:type="spellStart"/>
      <w:r>
        <w:rPr>
          <w:b/>
        </w:rPr>
        <w:t>delite</w:t>
      </w:r>
      <w:proofErr w:type="spellEnd"/>
      <w:r>
        <w:rPr>
          <w:b/>
        </w:rPr>
        <w:t xml:space="preserve"> a co-operate software.</w:t>
      </w:r>
    </w:p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</w:p>
    <w:p w:rsidR="00CE15DB" w:rsidRDefault="00CE15DB" w:rsidP="00CE15DB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PERSONAL PROFILE:</w:t>
      </w:r>
    </w:p>
    <w:p w:rsidR="00CE15DB" w:rsidRDefault="00CE15DB" w:rsidP="00CE15DB">
      <w:pPr>
        <w:spacing w:after="0"/>
        <w:jc w:val="both"/>
        <w:rPr>
          <w:b/>
        </w:rPr>
      </w:pP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 xml:space="preserve">Date of Birth:                                                         </w:t>
      </w:r>
      <w:r>
        <w:rPr>
          <w:b/>
        </w:rPr>
        <w:tab/>
        <w:t>28</w:t>
      </w:r>
      <w:r>
        <w:rPr>
          <w:b/>
          <w:vertAlign w:val="superscript"/>
        </w:rPr>
        <w:t>th</w:t>
      </w:r>
      <w:r>
        <w:rPr>
          <w:b/>
        </w:rPr>
        <w:t xml:space="preserve"> April 1991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 xml:space="preserve">Marital status Gender:                                        </w:t>
      </w:r>
      <w:r>
        <w:rPr>
          <w:b/>
        </w:rPr>
        <w:tab/>
        <w:t>Single/Male</w:t>
      </w:r>
    </w:p>
    <w:p w:rsidR="00CE15DB" w:rsidRDefault="00CE15DB" w:rsidP="00CE15DB">
      <w:pPr>
        <w:spacing w:after="0"/>
        <w:jc w:val="both"/>
        <w:rPr>
          <w:b/>
        </w:rPr>
      </w:pPr>
      <w:r>
        <w:rPr>
          <w:b/>
        </w:rPr>
        <w:t xml:space="preserve">Nationality:                                                            </w:t>
      </w:r>
      <w:r>
        <w:rPr>
          <w:b/>
        </w:rPr>
        <w:tab/>
        <w:t>Indian</w:t>
      </w:r>
    </w:p>
    <w:p w:rsidR="00CE15DB" w:rsidRDefault="00CE15DB" w:rsidP="00CE15DB">
      <w:pPr>
        <w:spacing w:after="0"/>
        <w:ind w:left="4320" w:hanging="4320"/>
        <w:jc w:val="both"/>
        <w:rPr>
          <w:b/>
        </w:rPr>
      </w:pPr>
      <w:r>
        <w:rPr>
          <w:b/>
        </w:rPr>
        <w:t xml:space="preserve">Languages Known:                                               </w:t>
      </w:r>
      <w:r>
        <w:rPr>
          <w:b/>
        </w:rPr>
        <w:tab/>
        <w:t>Spoken &amp; written knowledge of English Hindi &amp; Konkani.</w:t>
      </w:r>
    </w:p>
    <w:p w:rsidR="00CE15DB" w:rsidRDefault="00CE15DB" w:rsidP="00CE15DB">
      <w:pPr>
        <w:spacing w:after="0"/>
        <w:rPr>
          <w:b/>
        </w:rPr>
      </w:pPr>
    </w:p>
    <w:p w:rsidR="00CE15DB" w:rsidRDefault="00CE15DB" w:rsidP="00CE15DB">
      <w:pPr>
        <w:spacing w:after="0"/>
        <w:ind w:left="4320" w:hanging="4320"/>
        <w:jc w:val="right"/>
        <w:rPr>
          <w:b/>
        </w:rPr>
      </w:pPr>
    </w:p>
    <w:p w:rsidR="00CE15DB" w:rsidRDefault="00CE15DB" w:rsidP="00CE15DB">
      <w:pPr>
        <w:spacing w:after="0"/>
        <w:jc w:val="right"/>
        <w:rPr>
          <w:b/>
        </w:rPr>
      </w:pPr>
    </w:p>
    <w:p w:rsidR="00CE15DB" w:rsidRDefault="00CE15DB" w:rsidP="00CE15DB">
      <w:pPr>
        <w:spacing w:after="0"/>
        <w:ind w:left="4320" w:hanging="4320"/>
        <w:rPr>
          <w:b/>
        </w:rPr>
      </w:pPr>
    </w:p>
    <w:p w:rsidR="00CE15DB" w:rsidRDefault="00CE15DB" w:rsidP="00CE15DB">
      <w:pPr>
        <w:spacing w:after="0"/>
        <w:ind w:left="4320" w:hanging="4320"/>
        <w:rPr>
          <w:b/>
        </w:rPr>
      </w:pPr>
    </w:p>
    <w:p w:rsidR="00CE15DB" w:rsidRDefault="00CE15DB"/>
    <w:sectPr w:rsidR="00CE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A1"/>
    <w:multiLevelType w:val="hybridMultilevel"/>
    <w:tmpl w:val="51D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771F"/>
    <w:multiLevelType w:val="hybridMultilevel"/>
    <w:tmpl w:val="58E24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22351"/>
    <w:multiLevelType w:val="hybridMultilevel"/>
    <w:tmpl w:val="65780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4612"/>
    <w:multiLevelType w:val="hybridMultilevel"/>
    <w:tmpl w:val="CE982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6D27"/>
    <w:multiLevelType w:val="hybridMultilevel"/>
    <w:tmpl w:val="600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5432"/>
    <w:multiLevelType w:val="hybridMultilevel"/>
    <w:tmpl w:val="AD68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2666"/>
    <w:multiLevelType w:val="hybridMultilevel"/>
    <w:tmpl w:val="A12C9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DB"/>
    <w:rsid w:val="00C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D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5DB"/>
    <w:pPr>
      <w:ind w:left="720"/>
      <w:contextualSpacing/>
    </w:pPr>
  </w:style>
  <w:style w:type="table" w:styleId="TableGrid">
    <w:name w:val="Table Grid"/>
    <w:basedOn w:val="TableNormal"/>
    <w:uiPriority w:val="59"/>
    <w:rsid w:val="00CE15D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DB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CE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D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5DB"/>
    <w:pPr>
      <w:ind w:left="720"/>
      <w:contextualSpacing/>
    </w:pPr>
  </w:style>
  <w:style w:type="table" w:styleId="TableGrid">
    <w:name w:val="Table Grid"/>
    <w:basedOn w:val="TableNormal"/>
    <w:uiPriority w:val="59"/>
    <w:rsid w:val="00CE15DB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DB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bdtext">
    <w:name w:val="bdtext"/>
    <w:basedOn w:val="DefaultParagraphFont"/>
    <w:rsid w:val="00CE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son.3473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2017-10-14T13:01:00Z</dcterms:created>
  <dcterms:modified xsi:type="dcterms:W3CDTF">2017-10-14T13:02:00Z</dcterms:modified>
</cp:coreProperties>
</file>