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1F" w:rsidRDefault="007B500D">
      <w:pPr>
        <w:ind w:left="4654"/>
        <w:rPr>
          <w:sz w:val="20"/>
          <w:szCs w:val="20"/>
        </w:rPr>
      </w:pPr>
      <w:r>
        <w:rPr>
          <w:rFonts w:eastAsia="Times New Roman"/>
          <w:b/>
          <w:bCs/>
          <w:sz w:val="28"/>
          <w:szCs w:val="28"/>
        </w:rPr>
        <w:t>Curriculum Vitae</w:t>
      </w:r>
    </w:p>
    <w:p w:rsidR="006C071F" w:rsidRDefault="007B500D">
      <w:pPr>
        <w:spacing w:line="20" w:lineRule="exact"/>
        <w:rPr>
          <w:sz w:val="24"/>
          <w:szCs w:val="24"/>
        </w:rPr>
      </w:pPr>
      <w:r>
        <w:rPr>
          <w:noProof/>
          <w:sz w:val="24"/>
          <w:szCs w:val="24"/>
        </w:rPr>
        <mc:AlternateContent>
          <mc:Choice Requires="wps">
            <w:drawing>
              <wp:anchor distT="0" distB="0" distL="114300" distR="114300" simplePos="0" relativeHeight="251639296" behindDoc="1" locked="0" layoutInCell="0" allowOverlap="1">
                <wp:simplePos x="0" y="0"/>
                <wp:positionH relativeFrom="column">
                  <wp:posOffset>-89535</wp:posOffset>
                </wp:positionH>
                <wp:positionV relativeFrom="paragraph">
                  <wp:posOffset>490220</wp:posOffset>
                </wp:positionV>
                <wp:extent cx="668782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7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499pt,38.6pt" to="519.55pt,38.6pt" o:allowincell="f" strokecolor="#000000" strokeweight="0.4799pt"/>
            </w:pict>
          </mc:Fallback>
        </mc:AlternateContent>
      </w:r>
      <w:r>
        <w:rPr>
          <w:noProof/>
          <w:sz w:val="24"/>
          <w:szCs w:val="24"/>
        </w:rPr>
        <mc:AlternateContent>
          <mc:Choice Requires="wps">
            <w:drawing>
              <wp:anchor distT="0" distB="0" distL="114300" distR="114300" simplePos="0" relativeHeight="251640320" behindDoc="1" locked="0" layoutInCell="0" allowOverlap="1">
                <wp:simplePos x="0" y="0"/>
                <wp:positionH relativeFrom="column">
                  <wp:posOffset>6595110</wp:posOffset>
                </wp:positionH>
                <wp:positionV relativeFrom="paragraph">
                  <wp:posOffset>484505</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 o:spid="_x0000_s1027" style="position:absolute;margin-left:519.3pt;margin-top:38.15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41344" behindDoc="1" locked="0" layoutInCell="0" allowOverlap="1">
                <wp:simplePos x="0" y="0"/>
                <wp:positionH relativeFrom="column">
                  <wp:posOffset>-86360</wp:posOffset>
                </wp:positionH>
                <wp:positionV relativeFrom="paragraph">
                  <wp:posOffset>487680</wp:posOffset>
                </wp:positionV>
                <wp:extent cx="0" cy="741807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180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999pt,38.4pt" to="-6.7999pt,622.5pt" o:allowincell="f" strokecolor="#000000" strokeweight="0.48pt"/>
            </w:pict>
          </mc:Fallback>
        </mc:AlternateContent>
      </w:r>
      <w:r>
        <w:rPr>
          <w:noProof/>
          <w:sz w:val="24"/>
          <w:szCs w:val="24"/>
        </w:rPr>
        <mc:AlternateContent>
          <mc:Choice Requires="wps">
            <w:drawing>
              <wp:anchor distT="0" distB="0" distL="114300" distR="114300" simplePos="0" relativeHeight="251642368" behindDoc="1" locked="0" layoutInCell="0" allowOverlap="1">
                <wp:simplePos x="0" y="0"/>
                <wp:positionH relativeFrom="column">
                  <wp:posOffset>1743710</wp:posOffset>
                </wp:positionH>
                <wp:positionV relativeFrom="paragraph">
                  <wp:posOffset>487680</wp:posOffset>
                </wp:positionV>
                <wp:extent cx="0" cy="741807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180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7.3pt,38.4pt" to="137.3pt,622.5pt" o:allowincell="f" strokecolor="#000000" strokeweight="0.48pt"/>
            </w:pict>
          </mc:Fallback>
        </mc:AlternateContent>
      </w:r>
      <w:r>
        <w:rPr>
          <w:noProof/>
          <w:sz w:val="24"/>
          <w:szCs w:val="24"/>
        </w:rPr>
        <mc:AlternateContent>
          <mc:Choice Requires="wps">
            <w:drawing>
              <wp:anchor distT="0" distB="0" distL="114300" distR="114300" simplePos="0" relativeHeight="251643392" behindDoc="1" locked="0" layoutInCell="0" allowOverlap="1">
                <wp:simplePos x="0" y="0"/>
                <wp:positionH relativeFrom="column">
                  <wp:posOffset>-89535</wp:posOffset>
                </wp:positionH>
                <wp:positionV relativeFrom="paragraph">
                  <wp:posOffset>7902575</wp:posOffset>
                </wp:positionV>
                <wp:extent cx="66941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1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499pt,622.25pt" to="520.05pt,622.25pt" o:allowincell="f" strokecolor="#000000" strokeweight="0.48pt"/>
            </w:pict>
          </mc:Fallback>
        </mc:AlternateContent>
      </w:r>
      <w:r>
        <w:rPr>
          <w:noProof/>
          <w:sz w:val="24"/>
          <w:szCs w:val="24"/>
        </w:rPr>
        <mc:AlternateContent>
          <mc:Choice Requires="wps">
            <w:drawing>
              <wp:anchor distT="0" distB="0" distL="114300" distR="114300" simplePos="0" relativeHeight="251644416" behindDoc="1" locked="0" layoutInCell="0" allowOverlap="1">
                <wp:simplePos x="0" y="0"/>
                <wp:positionH relativeFrom="column">
                  <wp:posOffset>6601460</wp:posOffset>
                </wp:positionH>
                <wp:positionV relativeFrom="paragraph">
                  <wp:posOffset>493395</wp:posOffset>
                </wp:positionV>
                <wp:extent cx="0" cy="741235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123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9.8pt,38.85pt" to="519.8pt,622.5pt" o:allowincell="f" strokecolor="#000000" strokeweight="0.4799pt"/>
            </w:pict>
          </mc:Fallback>
        </mc:AlternateContent>
      </w:r>
    </w:p>
    <w:p w:rsidR="006C071F" w:rsidRDefault="006C071F">
      <w:pPr>
        <w:sectPr w:rsidR="006C071F">
          <w:pgSz w:w="12240" w:h="15840"/>
          <w:pgMar w:top="1437" w:right="1440" w:bottom="1440" w:left="406" w:header="0" w:footer="0" w:gutter="0"/>
          <w:cols w:space="720" w:equalWidth="0">
            <w:col w:w="10394"/>
          </w:cols>
        </w:sectPr>
      </w:pPr>
    </w:p>
    <w:p w:rsidR="006C071F" w:rsidRDefault="006C071F">
      <w:pPr>
        <w:spacing w:line="200" w:lineRule="exact"/>
        <w:rPr>
          <w:sz w:val="24"/>
          <w:szCs w:val="24"/>
        </w:rPr>
      </w:pPr>
    </w:p>
    <w:p w:rsidR="006C071F" w:rsidRDefault="006C071F">
      <w:pPr>
        <w:spacing w:line="200" w:lineRule="exact"/>
        <w:rPr>
          <w:sz w:val="24"/>
          <w:szCs w:val="24"/>
        </w:rPr>
      </w:pPr>
    </w:p>
    <w:p w:rsidR="006C071F" w:rsidRDefault="006C071F">
      <w:pPr>
        <w:spacing w:line="200" w:lineRule="exact"/>
        <w:rPr>
          <w:sz w:val="24"/>
          <w:szCs w:val="24"/>
        </w:rPr>
      </w:pPr>
    </w:p>
    <w:p w:rsidR="006C071F" w:rsidRDefault="006C071F">
      <w:pPr>
        <w:spacing w:line="200" w:lineRule="exact"/>
        <w:rPr>
          <w:sz w:val="24"/>
          <w:szCs w:val="24"/>
        </w:rPr>
      </w:pPr>
    </w:p>
    <w:p w:rsidR="006C071F" w:rsidRDefault="006C071F">
      <w:pPr>
        <w:spacing w:line="299" w:lineRule="exact"/>
        <w:rPr>
          <w:sz w:val="24"/>
          <w:szCs w:val="24"/>
        </w:rPr>
      </w:pPr>
    </w:p>
    <w:p w:rsidR="006C071F" w:rsidRDefault="007B500D">
      <w:pPr>
        <w:ind w:left="534"/>
        <w:rPr>
          <w:sz w:val="20"/>
          <w:szCs w:val="20"/>
        </w:rPr>
      </w:pPr>
      <w:r>
        <w:rPr>
          <w:rFonts w:eastAsia="Times New Roman"/>
          <w:b/>
          <w:bCs/>
          <w:sz w:val="28"/>
          <w:szCs w:val="28"/>
        </w:rPr>
        <w:t xml:space="preserve">SOGARA </w:t>
      </w:r>
    </w:p>
    <w:p w:rsidR="006C071F" w:rsidRDefault="007B500D">
      <w:pPr>
        <w:spacing w:line="20"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351790</wp:posOffset>
            </wp:positionH>
            <wp:positionV relativeFrom="paragraph">
              <wp:posOffset>1270</wp:posOffset>
            </wp:positionV>
            <wp:extent cx="970915" cy="1322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000000"/>
                        </a:clrFrom>
                        <a:clrTo>
                          <a:srgbClr val="000000">
                            <a:alpha val="0"/>
                          </a:srgbClr>
                        </a:clrTo>
                      </a:clrChange>
                      <a:extLst/>
                    </a:blip>
                    <a:srcRect/>
                    <a:stretch>
                      <a:fillRect/>
                    </a:stretch>
                  </pic:blipFill>
                  <pic:spPr bwMode="auto">
                    <a:xfrm>
                      <a:off x="0" y="0"/>
                      <a:ext cx="970915" cy="1322705"/>
                    </a:xfrm>
                    <a:prstGeom prst="rect">
                      <a:avLst/>
                    </a:prstGeom>
                    <a:noFill/>
                  </pic:spPr>
                </pic:pic>
              </a:graphicData>
            </a:graphic>
          </wp:anchor>
        </w:drawing>
      </w:r>
      <w:r>
        <w:rPr>
          <w:noProof/>
          <w:sz w:val="24"/>
          <w:szCs w:val="24"/>
        </w:rPr>
        <w:drawing>
          <wp:anchor distT="0" distB="0" distL="114300" distR="114300" simplePos="0" relativeHeight="251646464" behindDoc="1" locked="0" layoutInCell="0" allowOverlap="1">
            <wp:simplePos x="0" y="0"/>
            <wp:positionH relativeFrom="column">
              <wp:posOffset>351790</wp:posOffset>
            </wp:positionH>
            <wp:positionV relativeFrom="paragraph">
              <wp:posOffset>1270</wp:posOffset>
            </wp:positionV>
            <wp:extent cx="970915" cy="13227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970915" cy="1322705"/>
                    </a:xfrm>
                    <a:prstGeom prst="rect">
                      <a:avLst/>
                    </a:prstGeom>
                    <a:noFill/>
                  </pic:spPr>
                </pic:pic>
              </a:graphicData>
            </a:graphic>
          </wp:anchor>
        </w:drawing>
      </w:r>
    </w:p>
    <w:p w:rsidR="006C071F" w:rsidRDefault="006C071F">
      <w:pPr>
        <w:spacing w:line="200" w:lineRule="exact"/>
        <w:rPr>
          <w:sz w:val="24"/>
          <w:szCs w:val="24"/>
        </w:rPr>
      </w:pPr>
    </w:p>
    <w:p w:rsidR="006C071F" w:rsidRDefault="006C071F">
      <w:pPr>
        <w:spacing w:line="200" w:lineRule="exact"/>
        <w:rPr>
          <w:sz w:val="24"/>
          <w:szCs w:val="24"/>
        </w:rPr>
      </w:pPr>
    </w:p>
    <w:p w:rsidR="006C071F" w:rsidRDefault="006C071F">
      <w:pPr>
        <w:spacing w:line="200" w:lineRule="exact"/>
        <w:rPr>
          <w:sz w:val="24"/>
          <w:szCs w:val="24"/>
        </w:rPr>
      </w:pPr>
    </w:p>
    <w:p w:rsidR="006C071F" w:rsidRDefault="006C071F">
      <w:pPr>
        <w:spacing w:line="200" w:lineRule="exact"/>
        <w:rPr>
          <w:sz w:val="24"/>
          <w:szCs w:val="24"/>
        </w:rPr>
      </w:pPr>
    </w:p>
    <w:p w:rsidR="006C071F" w:rsidRDefault="006C071F">
      <w:pPr>
        <w:spacing w:line="200" w:lineRule="exact"/>
        <w:rPr>
          <w:sz w:val="24"/>
          <w:szCs w:val="24"/>
        </w:rPr>
      </w:pPr>
    </w:p>
    <w:p w:rsidR="006C071F" w:rsidRDefault="006C071F">
      <w:pPr>
        <w:spacing w:line="200" w:lineRule="exact"/>
        <w:rPr>
          <w:sz w:val="24"/>
          <w:szCs w:val="24"/>
        </w:rPr>
      </w:pPr>
    </w:p>
    <w:p w:rsidR="006C071F" w:rsidRDefault="006C071F">
      <w:pPr>
        <w:spacing w:line="200" w:lineRule="exact"/>
        <w:rPr>
          <w:sz w:val="24"/>
          <w:szCs w:val="24"/>
        </w:rPr>
      </w:pPr>
    </w:p>
    <w:p w:rsidR="006C071F" w:rsidRDefault="006C071F">
      <w:pPr>
        <w:spacing w:line="200" w:lineRule="exact"/>
        <w:rPr>
          <w:sz w:val="24"/>
          <w:szCs w:val="24"/>
        </w:rPr>
      </w:pPr>
    </w:p>
    <w:p w:rsidR="006C071F" w:rsidRDefault="006C071F">
      <w:pPr>
        <w:spacing w:line="200" w:lineRule="exact"/>
        <w:rPr>
          <w:sz w:val="24"/>
          <w:szCs w:val="24"/>
        </w:rPr>
      </w:pPr>
    </w:p>
    <w:p w:rsidR="006C071F" w:rsidRDefault="006C071F">
      <w:pPr>
        <w:spacing w:line="200" w:lineRule="exact"/>
        <w:rPr>
          <w:sz w:val="24"/>
          <w:szCs w:val="24"/>
        </w:rPr>
      </w:pPr>
    </w:p>
    <w:p w:rsidR="006C071F" w:rsidRDefault="007B500D">
      <w:pPr>
        <w:spacing w:line="20" w:lineRule="exact"/>
        <w:rPr>
          <w:sz w:val="24"/>
          <w:szCs w:val="24"/>
        </w:rPr>
      </w:pPr>
      <w:r>
        <w:rPr>
          <w:sz w:val="24"/>
          <w:szCs w:val="24"/>
        </w:rPr>
        <w:br w:type="column"/>
      </w:r>
    </w:p>
    <w:p w:rsidR="006C071F" w:rsidRDefault="006C071F">
      <w:pPr>
        <w:spacing w:line="200" w:lineRule="exact"/>
        <w:rPr>
          <w:sz w:val="24"/>
          <w:szCs w:val="24"/>
        </w:rPr>
      </w:pPr>
    </w:p>
    <w:p w:rsidR="006C071F" w:rsidRDefault="006C071F">
      <w:pPr>
        <w:spacing w:line="200" w:lineRule="exact"/>
        <w:rPr>
          <w:sz w:val="24"/>
          <w:szCs w:val="24"/>
        </w:rPr>
      </w:pPr>
    </w:p>
    <w:p w:rsidR="006C071F" w:rsidRDefault="00D540B0">
      <w:pPr>
        <w:spacing w:line="355" w:lineRule="exact"/>
        <w:rPr>
          <w:sz w:val="24"/>
          <w:szCs w:val="24"/>
        </w:rPr>
      </w:pPr>
      <w:hyperlink r:id="rId8" w:history="1">
        <w:r w:rsidRPr="00D66BBC">
          <w:rPr>
            <w:rStyle w:val="Hyperlink"/>
            <w:sz w:val="24"/>
            <w:szCs w:val="24"/>
          </w:rPr>
          <w:t>Sogara.347521@2freemail.com</w:t>
        </w:r>
      </w:hyperlink>
    </w:p>
    <w:p w:rsidR="00D540B0" w:rsidRDefault="00D540B0">
      <w:pPr>
        <w:spacing w:line="355" w:lineRule="exact"/>
        <w:rPr>
          <w:sz w:val="24"/>
          <w:szCs w:val="24"/>
        </w:rPr>
      </w:pPr>
      <w:bookmarkStart w:id="0" w:name="_GoBack"/>
      <w:bookmarkEnd w:id="0"/>
    </w:p>
    <w:p w:rsidR="006C071F" w:rsidRDefault="007B500D">
      <w:pPr>
        <w:rPr>
          <w:sz w:val="20"/>
          <w:szCs w:val="20"/>
        </w:rPr>
      </w:pPr>
      <w:r>
        <w:rPr>
          <w:rFonts w:eastAsia="Times New Roman"/>
          <w:b/>
          <w:bCs/>
          <w:sz w:val="28"/>
          <w:szCs w:val="28"/>
        </w:rPr>
        <w:t>Career Objective</w:t>
      </w:r>
    </w:p>
    <w:p w:rsidR="006C071F" w:rsidRDefault="006C071F">
      <w:pPr>
        <w:spacing w:line="281" w:lineRule="exact"/>
        <w:rPr>
          <w:sz w:val="24"/>
          <w:szCs w:val="24"/>
        </w:rPr>
      </w:pPr>
    </w:p>
    <w:p w:rsidR="006C071F" w:rsidRDefault="007B500D">
      <w:pPr>
        <w:spacing w:line="236" w:lineRule="auto"/>
        <w:ind w:right="140"/>
        <w:rPr>
          <w:sz w:val="20"/>
          <w:szCs w:val="20"/>
        </w:rPr>
      </w:pPr>
      <w:r>
        <w:rPr>
          <w:rFonts w:eastAsia="Times New Roman"/>
          <w:sz w:val="24"/>
          <w:szCs w:val="24"/>
        </w:rPr>
        <w:t xml:space="preserve">To further my career as a lecturer practicing in a context, that gives emphasis on personality development of </w:t>
      </w:r>
      <w:r>
        <w:rPr>
          <w:rFonts w:eastAsia="Times New Roman"/>
          <w:sz w:val="24"/>
          <w:szCs w:val="24"/>
        </w:rPr>
        <w:t>future leaders, entrepreneurs, managers, and responsible human beings.</w:t>
      </w:r>
    </w:p>
    <w:p w:rsidR="006C071F" w:rsidRDefault="006C071F">
      <w:pPr>
        <w:spacing w:line="290" w:lineRule="exact"/>
        <w:rPr>
          <w:sz w:val="24"/>
          <w:szCs w:val="24"/>
        </w:rPr>
      </w:pPr>
    </w:p>
    <w:p w:rsidR="006C071F" w:rsidRDefault="007B500D">
      <w:pPr>
        <w:spacing w:line="238" w:lineRule="auto"/>
        <w:ind w:right="200"/>
        <w:rPr>
          <w:sz w:val="20"/>
          <w:szCs w:val="20"/>
        </w:rPr>
      </w:pPr>
      <w:r>
        <w:rPr>
          <w:rFonts w:eastAsia="Times New Roman"/>
          <w:sz w:val="24"/>
          <w:szCs w:val="24"/>
        </w:rPr>
        <w:t>My strong belief is that development should be of the mind, heart and soul; while curriculum is reference, infrastructure is resource, teaching methodology using modern techniques whic</w:t>
      </w:r>
      <w:r>
        <w:rPr>
          <w:rFonts w:eastAsia="Times New Roman"/>
          <w:sz w:val="24"/>
          <w:szCs w:val="24"/>
        </w:rPr>
        <w:t>h enable independent thinking, research and decision-making is the vital guide. It gives me great pleasure to participate in shaping student personality, while fully recognizing that its impact will result in future leaders shaping a better tomorrow and im</w:t>
      </w:r>
      <w:r>
        <w:rPr>
          <w:rFonts w:eastAsia="Times New Roman"/>
          <w:sz w:val="24"/>
          <w:szCs w:val="24"/>
        </w:rPr>
        <w:t>proving many more lives. In addition to enriching student knowledge I focus on elements which stimulate cognitive development that creates outstanding personalities.</w:t>
      </w:r>
    </w:p>
    <w:p w:rsidR="006C071F" w:rsidRDefault="006C071F">
      <w:pPr>
        <w:spacing w:line="298" w:lineRule="exact"/>
        <w:rPr>
          <w:sz w:val="24"/>
          <w:szCs w:val="24"/>
        </w:rPr>
      </w:pPr>
    </w:p>
    <w:p w:rsidR="006C071F" w:rsidRDefault="007B500D">
      <w:pPr>
        <w:spacing w:line="236" w:lineRule="auto"/>
        <w:ind w:right="260"/>
        <w:rPr>
          <w:sz w:val="20"/>
          <w:szCs w:val="20"/>
        </w:rPr>
      </w:pPr>
      <w:r>
        <w:rPr>
          <w:rFonts w:eastAsia="Times New Roman"/>
          <w:sz w:val="24"/>
          <w:szCs w:val="24"/>
        </w:rPr>
        <w:t>Through working in such an environment, I wish to further my appreciation towards lifelon</w:t>
      </w:r>
      <w:r>
        <w:rPr>
          <w:rFonts w:eastAsia="Times New Roman"/>
          <w:sz w:val="24"/>
          <w:szCs w:val="24"/>
        </w:rPr>
        <w:t>g teaching and learning. ____________________________________________________________</w:t>
      </w:r>
    </w:p>
    <w:p w:rsidR="006C071F" w:rsidRDefault="006C071F">
      <w:pPr>
        <w:spacing w:line="9" w:lineRule="exact"/>
        <w:rPr>
          <w:sz w:val="24"/>
          <w:szCs w:val="24"/>
        </w:rPr>
      </w:pPr>
    </w:p>
    <w:p w:rsidR="006C071F" w:rsidRDefault="007B500D">
      <w:pPr>
        <w:rPr>
          <w:sz w:val="20"/>
          <w:szCs w:val="20"/>
        </w:rPr>
      </w:pPr>
      <w:r>
        <w:rPr>
          <w:rFonts w:eastAsia="Times New Roman"/>
          <w:b/>
          <w:bCs/>
          <w:sz w:val="28"/>
          <w:szCs w:val="28"/>
        </w:rPr>
        <w:t>University Teaching Experience (about 9 years)</w:t>
      </w:r>
    </w:p>
    <w:p w:rsidR="006C071F" w:rsidRDefault="006C071F">
      <w:pPr>
        <w:spacing w:line="274" w:lineRule="exact"/>
        <w:rPr>
          <w:sz w:val="24"/>
          <w:szCs w:val="24"/>
        </w:rPr>
      </w:pPr>
    </w:p>
    <w:p w:rsidR="006C071F" w:rsidRDefault="007B500D">
      <w:pPr>
        <w:tabs>
          <w:tab w:val="left" w:pos="4120"/>
        </w:tabs>
        <w:rPr>
          <w:sz w:val="20"/>
          <w:szCs w:val="20"/>
        </w:rPr>
      </w:pPr>
      <w:r>
        <w:rPr>
          <w:rFonts w:eastAsia="Times New Roman"/>
          <w:b/>
          <w:bCs/>
          <w:sz w:val="24"/>
          <w:szCs w:val="24"/>
        </w:rPr>
        <w:t>Lecturer</w:t>
      </w:r>
      <w:r>
        <w:rPr>
          <w:sz w:val="20"/>
          <w:szCs w:val="20"/>
        </w:rPr>
        <w:tab/>
      </w:r>
      <w:r>
        <w:rPr>
          <w:rFonts w:eastAsia="Times New Roman"/>
          <w:b/>
          <w:bCs/>
          <w:sz w:val="24"/>
          <w:szCs w:val="24"/>
        </w:rPr>
        <w:t>May 2007 – Feb 2016</w:t>
      </w:r>
    </w:p>
    <w:p w:rsidR="006C071F" w:rsidRDefault="007B500D">
      <w:pPr>
        <w:spacing w:line="235" w:lineRule="auto"/>
        <w:rPr>
          <w:sz w:val="20"/>
          <w:szCs w:val="20"/>
        </w:rPr>
      </w:pPr>
      <w:r>
        <w:rPr>
          <w:rFonts w:eastAsia="Times New Roman"/>
          <w:sz w:val="24"/>
          <w:szCs w:val="24"/>
        </w:rPr>
        <w:t>Department of Management Studies</w:t>
      </w:r>
    </w:p>
    <w:p w:rsidR="006C071F" w:rsidRDefault="006C071F">
      <w:pPr>
        <w:spacing w:line="8" w:lineRule="exact"/>
        <w:rPr>
          <w:sz w:val="24"/>
          <w:szCs w:val="24"/>
        </w:rPr>
      </w:pPr>
    </w:p>
    <w:p w:rsidR="006C071F" w:rsidRDefault="007B500D">
      <w:pPr>
        <w:rPr>
          <w:sz w:val="20"/>
          <w:szCs w:val="20"/>
        </w:rPr>
      </w:pPr>
      <w:r>
        <w:rPr>
          <w:rFonts w:eastAsia="Times New Roman"/>
          <w:b/>
          <w:bCs/>
          <w:sz w:val="24"/>
          <w:szCs w:val="24"/>
        </w:rPr>
        <w:t>Bishop Cotton Women’s Christian College (BCWCC)</w:t>
      </w:r>
    </w:p>
    <w:p w:rsidR="006C071F" w:rsidRDefault="006C071F">
      <w:pPr>
        <w:spacing w:line="41" w:lineRule="exact"/>
        <w:rPr>
          <w:sz w:val="24"/>
          <w:szCs w:val="24"/>
        </w:rPr>
      </w:pPr>
    </w:p>
    <w:p w:rsidR="006C071F" w:rsidRDefault="007B500D">
      <w:pPr>
        <w:rPr>
          <w:sz w:val="20"/>
          <w:szCs w:val="20"/>
        </w:rPr>
      </w:pPr>
      <w:r>
        <w:rPr>
          <w:rFonts w:eastAsia="Times New Roman"/>
          <w:b/>
          <w:bCs/>
          <w:sz w:val="24"/>
          <w:szCs w:val="24"/>
        </w:rPr>
        <w:t>Bangalore</w:t>
      </w:r>
      <w:r>
        <w:rPr>
          <w:rFonts w:eastAsia="Times New Roman"/>
          <w:b/>
          <w:bCs/>
          <w:sz w:val="24"/>
          <w:szCs w:val="24"/>
        </w:rPr>
        <w:t xml:space="preserve"> University-India</w:t>
      </w:r>
    </w:p>
    <w:p w:rsidR="006C071F" w:rsidRDefault="007B500D">
      <w:pPr>
        <w:spacing w:line="235" w:lineRule="auto"/>
        <w:rPr>
          <w:sz w:val="20"/>
          <w:szCs w:val="20"/>
        </w:rPr>
      </w:pPr>
      <w:r>
        <w:rPr>
          <w:rFonts w:eastAsia="Times New Roman"/>
          <w:color w:val="0000FF"/>
          <w:sz w:val="24"/>
          <w:szCs w:val="24"/>
          <w:u w:val="single"/>
        </w:rPr>
        <w:t>http://www.bcwcc.org.in/</w:t>
      </w:r>
    </w:p>
    <w:p w:rsidR="006C071F" w:rsidRDefault="006C071F">
      <w:pPr>
        <w:spacing w:line="284" w:lineRule="exact"/>
        <w:rPr>
          <w:sz w:val="24"/>
          <w:szCs w:val="24"/>
        </w:rPr>
      </w:pPr>
    </w:p>
    <w:p w:rsidR="006C071F" w:rsidRDefault="007B500D">
      <w:pPr>
        <w:rPr>
          <w:sz w:val="20"/>
          <w:szCs w:val="20"/>
        </w:rPr>
      </w:pPr>
      <w:r>
        <w:rPr>
          <w:rFonts w:eastAsia="Times New Roman"/>
          <w:b/>
          <w:bCs/>
          <w:sz w:val="28"/>
          <w:szCs w:val="28"/>
        </w:rPr>
        <w:t>Qualification</w:t>
      </w:r>
    </w:p>
    <w:p w:rsidR="006C071F" w:rsidRDefault="006C071F">
      <w:pPr>
        <w:spacing w:line="270" w:lineRule="exact"/>
        <w:rPr>
          <w:sz w:val="24"/>
          <w:szCs w:val="24"/>
        </w:rPr>
      </w:pPr>
    </w:p>
    <w:p w:rsidR="006C071F" w:rsidRDefault="007B500D">
      <w:pPr>
        <w:numPr>
          <w:ilvl w:val="0"/>
          <w:numId w:val="2"/>
        </w:numPr>
        <w:tabs>
          <w:tab w:val="left" w:pos="720"/>
        </w:tabs>
        <w:ind w:left="720" w:hanging="363"/>
        <w:rPr>
          <w:rFonts w:ascii="Symbol" w:eastAsia="Symbol" w:hAnsi="Symbol" w:cs="Symbol"/>
          <w:sz w:val="24"/>
          <w:szCs w:val="24"/>
        </w:rPr>
      </w:pPr>
      <w:r>
        <w:rPr>
          <w:rFonts w:eastAsia="Times New Roman"/>
          <w:sz w:val="24"/>
          <w:szCs w:val="24"/>
        </w:rPr>
        <w:t xml:space="preserve">Master of Philosophy in Commerce </w:t>
      </w:r>
      <w:r>
        <w:rPr>
          <w:rFonts w:eastAsia="Times New Roman"/>
          <w:b/>
          <w:bCs/>
          <w:sz w:val="24"/>
          <w:szCs w:val="24"/>
        </w:rPr>
        <w:t>- M.Phil</w:t>
      </w:r>
      <w:r>
        <w:rPr>
          <w:rFonts w:eastAsia="Times New Roman"/>
          <w:sz w:val="24"/>
          <w:szCs w:val="24"/>
        </w:rPr>
        <w:t>, Dravidian University.</w:t>
      </w:r>
    </w:p>
    <w:p w:rsidR="006C071F" w:rsidRDefault="006C071F">
      <w:pPr>
        <w:spacing w:line="69" w:lineRule="exact"/>
        <w:rPr>
          <w:rFonts w:ascii="Symbol" w:eastAsia="Symbol" w:hAnsi="Symbol" w:cs="Symbol"/>
          <w:sz w:val="24"/>
          <w:szCs w:val="24"/>
        </w:rPr>
      </w:pPr>
    </w:p>
    <w:p w:rsidR="006C071F" w:rsidRDefault="007B500D">
      <w:pPr>
        <w:numPr>
          <w:ilvl w:val="0"/>
          <w:numId w:val="2"/>
        </w:numPr>
        <w:tabs>
          <w:tab w:val="left" w:pos="720"/>
        </w:tabs>
        <w:spacing w:line="251" w:lineRule="auto"/>
        <w:ind w:left="720" w:right="480" w:hanging="363"/>
        <w:rPr>
          <w:rFonts w:ascii="Symbol" w:eastAsia="Symbol" w:hAnsi="Symbol" w:cs="Symbol"/>
          <w:sz w:val="24"/>
          <w:szCs w:val="24"/>
        </w:rPr>
      </w:pPr>
      <w:r>
        <w:rPr>
          <w:rFonts w:eastAsia="Times New Roman"/>
          <w:sz w:val="24"/>
          <w:szCs w:val="24"/>
        </w:rPr>
        <w:t xml:space="preserve">Masters of Commerce – </w:t>
      </w:r>
      <w:r>
        <w:rPr>
          <w:rFonts w:eastAsia="Times New Roman"/>
          <w:b/>
          <w:bCs/>
          <w:sz w:val="24"/>
          <w:szCs w:val="24"/>
        </w:rPr>
        <w:t>M.Com</w:t>
      </w:r>
      <w:r>
        <w:rPr>
          <w:rFonts w:eastAsia="Times New Roman"/>
          <w:sz w:val="24"/>
          <w:szCs w:val="24"/>
        </w:rPr>
        <w:t>, St. Joseph‘s College, Bangalore University.</w:t>
      </w:r>
    </w:p>
    <w:p w:rsidR="006C071F" w:rsidRDefault="006C071F">
      <w:pPr>
        <w:spacing w:line="57" w:lineRule="exact"/>
        <w:rPr>
          <w:rFonts w:ascii="Symbol" w:eastAsia="Symbol" w:hAnsi="Symbol" w:cs="Symbol"/>
          <w:sz w:val="24"/>
          <w:szCs w:val="24"/>
        </w:rPr>
      </w:pPr>
    </w:p>
    <w:p w:rsidR="006C071F" w:rsidRDefault="007B500D">
      <w:pPr>
        <w:numPr>
          <w:ilvl w:val="0"/>
          <w:numId w:val="2"/>
        </w:numPr>
        <w:tabs>
          <w:tab w:val="left" w:pos="720"/>
        </w:tabs>
        <w:spacing w:line="249" w:lineRule="auto"/>
        <w:ind w:left="720" w:right="140" w:hanging="363"/>
        <w:rPr>
          <w:rFonts w:ascii="Symbol" w:eastAsia="Symbol" w:hAnsi="Symbol" w:cs="Symbol"/>
          <w:sz w:val="24"/>
          <w:szCs w:val="24"/>
        </w:rPr>
      </w:pPr>
      <w:r>
        <w:rPr>
          <w:rFonts w:eastAsia="Times New Roman"/>
          <w:sz w:val="24"/>
          <w:szCs w:val="24"/>
        </w:rPr>
        <w:t xml:space="preserve">Post Graduate - PG in Business Administration - </w:t>
      </w:r>
      <w:r>
        <w:rPr>
          <w:rFonts w:eastAsia="Times New Roman"/>
          <w:b/>
          <w:bCs/>
          <w:sz w:val="24"/>
          <w:szCs w:val="24"/>
        </w:rPr>
        <w:t>PGDBA</w:t>
      </w:r>
      <w:r>
        <w:rPr>
          <w:rFonts w:eastAsia="Times New Roman"/>
          <w:sz w:val="24"/>
          <w:szCs w:val="24"/>
        </w:rPr>
        <w:t xml:space="preserve">, </w:t>
      </w:r>
      <w:r>
        <w:rPr>
          <w:rFonts w:eastAsia="Times New Roman"/>
          <w:sz w:val="24"/>
          <w:szCs w:val="24"/>
        </w:rPr>
        <w:t>Bangalore University.</w:t>
      </w:r>
    </w:p>
    <w:p w:rsidR="006C071F" w:rsidRDefault="006C071F">
      <w:pPr>
        <w:spacing w:line="31" w:lineRule="exact"/>
        <w:rPr>
          <w:rFonts w:ascii="Symbol" w:eastAsia="Symbol" w:hAnsi="Symbol" w:cs="Symbol"/>
          <w:sz w:val="24"/>
          <w:szCs w:val="24"/>
        </w:rPr>
      </w:pPr>
    </w:p>
    <w:p w:rsidR="006C071F" w:rsidRDefault="007B500D">
      <w:pPr>
        <w:numPr>
          <w:ilvl w:val="0"/>
          <w:numId w:val="2"/>
        </w:numPr>
        <w:tabs>
          <w:tab w:val="left" w:pos="720"/>
        </w:tabs>
        <w:ind w:left="720" w:hanging="363"/>
        <w:rPr>
          <w:rFonts w:ascii="Symbol" w:eastAsia="Symbol" w:hAnsi="Symbol" w:cs="Symbol"/>
          <w:sz w:val="24"/>
          <w:szCs w:val="24"/>
        </w:rPr>
      </w:pPr>
      <w:r>
        <w:rPr>
          <w:rFonts w:eastAsia="Times New Roman"/>
          <w:sz w:val="24"/>
          <w:szCs w:val="24"/>
        </w:rPr>
        <w:t xml:space="preserve">Bachelor of Commerce – </w:t>
      </w:r>
      <w:r>
        <w:rPr>
          <w:rFonts w:eastAsia="Times New Roman"/>
          <w:b/>
          <w:bCs/>
          <w:sz w:val="24"/>
          <w:szCs w:val="24"/>
        </w:rPr>
        <w:t>B.Com</w:t>
      </w:r>
      <w:r>
        <w:rPr>
          <w:rFonts w:eastAsia="Times New Roman"/>
          <w:sz w:val="24"/>
          <w:szCs w:val="24"/>
        </w:rPr>
        <w:t>, Baldwin Women’s Methodist</w:t>
      </w:r>
    </w:p>
    <w:p w:rsidR="006C071F" w:rsidRDefault="006C071F">
      <w:pPr>
        <w:spacing w:line="40" w:lineRule="exact"/>
        <w:rPr>
          <w:rFonts w:ascii="Symbol" w:eastAsia="Symbol" w:hAnsi="Symbol" w:cs="Symbol"/>
          <w:sz w:val="24"/>
          <w:szCs w:val="24"/>
        </w:rPr>
      </w:pPr>
    </w:p>
    <w:p w:rsidR="006C071F" w:rsidRDefault="007B500D">
      <w:pPr>
        <w:ind w:left="720"/>
        <w:rPr>
          <w:rFonts w:ascii="Symbol" w:eastAsia="Symbol" w:hAnsi="Symbol" w:cs="Symbol"/>
          <w:sz w:val="24"/>
          <w:szCs w:val="24"/>
        </w:rPr>
      </w:pPr>
      <w:r>
        <w:rPr>
          <w:rFonts w:eastAsia="Times New Roman"/>
          <w:sz w:val="24"/>
          <w:szCs w:val="24"/>
        </w:rPr>
        <w:t>College, Bangalore University.</w:t>
      </w:r>
    </w:p>
    <w:p w:rsidR="006C071F" w:rsidRDefault="006C071F">
      <w:pPr>
        <w:spacing w:line="69" w:lineRule="exact"/>
        <w:rPr>
          <w:rFonts w:ascii="Symbol" w:eastAsia="Symbol" w:hAnsi="Symbol" w:cs="Symbol"/>
          <w:sz w:val="24"/>
          <w:szCs w:val="24"/>
        </w:rPr>
      </w:pPr>
    </w:p>
    <w:p w:rsidR="006C071F" w:rsidRDefault="007B500D">
      <w:pPr>
        <w:numPr>
          <w:ilvl w:val="0"/>
          <w:numId w:val="2"/>
        </w:numPr>
        <w:tabs>
          <w:tab w:val="left" w:pos="720"/>
        </w:tabs>
        <w:spacing w:line="251" w:lineRule="auto"/>
        <w:ind w:left="720" w:right="560" w:hanging="363"/>
        <w:rPr>
          <w:rFonts w:ascii="Symbol" w:eastAsia="Symbol" w:hAnsi="Symbol" w:cs="Symbol"/>
          <w:sz w:val="24"/>
          <w:szCs w:val="24"/>
        </w:rPr>
      </w:pPr>
      <w:r>
        <w:rPr>
          <w:rFonts w:eastAsia="Times New Roman"/>
          <w:sz w:val="24"/>
          <w:szCs w:val="24"/>
        </w:rPr>
        <w:t>University Grant Commission – National Eligibility Test - UGC-</w:t>
      </w:r>
      <w:r>
        <w:rPr>
          <w:rFonts w:eastAsia="Times New Roman"/>
          <w:b/>
          <w:bCs/>
          <w:sz w:val="24"/>
          <w:szCs w:val="24"/>
        </w:rPr>
        <w:t>NET</w:t>
      </w:r>
      <w:r>
        <w:rPr>
          <w:rFonts w:eastAsia="Times New Roman"/>
          <w:sz w:val="24"/>
          <w:szCs w:val="24"/>
        </w:rPr>
        <w:t>, for Certified Lecturer, JUNE-2011-Commerce.</w:t>
      </w:r>
    </w:p>
    <w:p w:rsidR="006C071F" w:rsidRDefault="006C071F">
      <w:pPr>
        <w:spacing w:line="26" w:lineRule="exact"/>
        <w:rPr>
          <w:rFonts w:ascii="Symbol" w:eastAsia="Symbol" w:hAnsi="Symbol" w:cs="Symbol"/>
          <w:sz w:val="24"/>
          <w:szCs w:val="24"/>
        </w:rPr>
      </w:pPr>
    </w:p>
    <w:p w:rsidR="006C071F" w:rsidRDefault="007B500D">
      <w:pPr>
        <w:numPr>
          <w:ilvl w:val="0"/>
          <w:numId w:val="2"/>
        </w:numPr>
        <w:tabs>
          <w:tab w:val="left" w:pos="720"/>
        </w:tabs>
        <w:ind w:left="720" w:hanging="363"/>
        <w:rPr>
          <w:rFonts w:ascii="Symbol" w:eastAsia="Symbol" w:hAnsi="Symbol" w:cs="Symbol"/>
          <w:sz w:val="24"/>
          <w:szCs w:val="24"/>
        </w:rPr>
      </w:pPr>
      <w:r>
        <w:rPr>
          <w:rFonts w:eastAsia="Times New Roman"/>
          <w:sz w:val="24"/>
          <w:szCs w:val="24"/>
        </w:rPr>
        <w:t xml:space="preserve">National Entrepreneurship Network </w:t>
      </w:r>
      <w:r>
        <w:rPr>
          <w:rFonts w:eastAsia="Times New Roman"/>
          <w:b/>
          <w:bCs/>
          <w:sz w:val="24"/>
          <w:szCs w:val="24"/>
        </w:rPr>
        <w:t>NEN–</w:t>
      </w:r>
      <w:r>
        <w:rPr>
          <w:rFonts w:eastAsia="Times New Roman"/>
          <w:sz w:val="24"/>
          <w:szCs w:val="24"/>
        </w:rPr>
        <w:t xml:space="preserve"> Certified</w:t>
      </w:r>
    </w:p>
    <w:p w:rsidR="006C071F" w:rsidRDefault="006C071F">
      <w:pPr>
        <w:sectPr w:rsidR="006C071F">
          <w:type w:val="continuous"/>
          <w:pgSz w:w="12240" w:h="15840"/>
          <w:pgMar w:top="1437" w:right="1440" w:bottom="1440" w:left="406" w:header="0" w:footer="0" w:gutter="0"/>
          <w:cols w:num="2" w:space="720" w:equalWidth="0">
            <w:col w:w="2614" w:space="240"/>
            <w:col w:w="7540"/>
          </w:cols>
        </w:sectPr>
      </w:pPr>
    </w:p>
    <w:p w:rsidR="006C071F" w:rsidRDefault="007B500D">
      <w:pPr>
        <w:spacing w:line="7" w:lineRule="exact"/>
        <w:rPr>
          <w:sz w:val="20"/>
          <w:szCs w:val="20"/>
        </w:rPr>
      </w:pPr>
      <w:r>
        <w:rPr>
          <w:noProof/>
          <w:sz w:val="20"/>
          <w:szCs w:val="20"/>
        </w:rPr>
        <w:lastRenderedPageBreak/>
        <mc:AlternateContent>
          <mc:Choice Requires="wps">
            <w:drawing>
              <wp:anchor distT="0" distB="0" distL="114300" distR="114300" simplePos="0" relativeHeight="251647488" behindDoc="1" locked="0" layoutInCell="0" allowOverlap="1">
                <wp:simplePos x="0" y="0"/>
                <wp:positionH relativeFrom="page">
                  <wp:posOffset>167005</wp:posOffset>
                </wp:positionH>
                <wp:positionV relativeFrom="page">
                  <wp:posOffset>916940</wp:posOffset>
                </wp:positionV>
                <wp:extent cx="669480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8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3.15pt,72.2pt" to="540.3pt,72.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page">
                  <wp:posOffset>170180</wp:posOffset>
                </wp:positionH>
                <wp:positionV relativeFrom="page">
                  <wp:posOffset>914400</wp:posOffset>
                </wp:positionV>
                <wp:extent cx="0" cy="809498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49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3.4pt,72pt" to="13.4pt,709.4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page">
                  <wp:posOffset>2000885</wp:posOffset>
                </wp:positionH>
                <wp:positionV relativeFrom="page">
                  <wp:posOffset>914400</wp:posOffset>
                </wp:positionV>
                <wp:extent cx="0" cy="809498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49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7.55pt,72pt" to="157.55pt,709.4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page">
                  <wp:posOffset>6858635</wp:posOffset>
                </wp:positionH>
                <wp:positionV relativeFrom="page">
                  <wp:posOffset>914400</wp:posOffset>
                </wp:positionV>
                <wp:extent cx="0" cy="808863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886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0.05pt,72pt" to="540.05pt,708.9pt" o:allowincell="f" strokecolor="#000000" strokeweight="0.4799pt">
                <w10:wrap anchorx="page" anchory="page"/>
              </v:line>
            </w:pict>
          </mc:Fallback>
        </mc:AlternateContent>
      </w:r>
    </w:p>
    <w:p w:rsidR="006C071F" w:rsidRDefault="007B500D">
      <w:pPr>
        <w:ind w:left="1820"/>
        <w:rPr>
          <w:sz w:val="20"/>
          <w:szCs w:val="20"/>
        </w:rPr>
      </w:pPr>
      <w:r>
        <w:rPr>
          <w:rFonts w:eastAsia="Times New Roman"/>
          <w:b/>
          <w:bCs/>
          <w:sz w:val="28"/>
          <w:szCs w:val="28"/>
        </w:rPr>
        <w:t>Subjects Taught</w:t>
      </w:r>
    </w:p>
    <w:p w:rsidR="006C071F" w:rsidRDefault="006C071F">
      <w:pPr>
        <w:spacing w:line="319" w:lineRule="exact"/>
        <w:rPr>
          <w:sz w:val="20"/>
          <w:szCs w:val="20"/>
        </w:rPr>
      </w:pPr>
    </w:p>
    <w:p w:rsidR="006C071F" w:rsidRDefault="007B500D">
      <w:pPr>
        <w:ind w:left="1820"/>
        <w:rPr>
          <w:sz w:val="20"/>
          <w:szCs w:val="20"/>
        </w:rPr>
      </w:pPr>
      <w:r>
        <w:rPr>
          <w:rFonts w:eastAsia="Times New Roman"/>
          <w:b/>
          <w:bCs/>
          <w:sz w:val="24"/>
          <w:szCs w:val="24"/>
        </w:rPr>
        <w:t>Finance</w:t>
      </w:r>
    </w:p>
    <w:p w:rsidR="006C071F" w:rsidRDefault="006C071F">
      <w:pPr>
        <w:spacing w:line="352" w:lineRule="exact"/>
        <w:rPr>
          <w:sz w:val="20"/>
          <w:szCs w:val="20"/>
        </w:rPr>
      </w:pPr>
    </w:p>
    <w:p w:rsidR="006C071F" w:rsidRDefault="007B500D">
      <w:pPr>
        <w:numPr>
          <w:ilvl w:val="0"/>
          <w:numId w:val="3"/>
        </w:numPr>
        <w:tabs>
          <w:tab w:val="left" w:pos="2540"/>
        </w:tabs>
        <w:ind w:left="2540" w:hanging="363"/>
        <w:rPr>
          <w:rFonts w:ascii="Symbol" w:eastAsia="Symbol" w:hAnsi="Symbol" w:cs="Symbol"/>
          <w:sz w:val="24"/>
          <w:szCs w:val="24"/>
        </w:rPr>
      </w:pPr>
      <w:r>
        <w:rPr>
          <w:rFonts w:eastAsia="Times New Roman"/>
          <w:sz w:val="24"/>
          <w:szCs w:val="24"/>
        </w:rPr>
        <w:t>Financial Management</w:t>
      </w:r>
    </w:p>
    <w:p w:rsidR="006C071F" w:rsidRDefault="006C071F">
      <w:pPr>
        <w:spacing w:line="39" w:lineRule="exact"/>
        <w:rPr>
          <w:rFonts w:ascii="Symbol" w:eastAsia="Symbol" w:hAnsi="Symbol" w:cs="Symbol"/>
          <w:sz w:val="24"/>
          <w:szCs w:val="24"/>
        </w:rPr>
      </w:pPr>
    </w:p>
    <w:p w:rsidR="006C071F" w:rsidRDefault="007B500D">
      <w:pPr>
        <w:numPr>
          <w:ilvl w:val="0"/>
          <w:numId w:val="3"/>
        </w:numPr>
        <w:tabs>
          <w:tab w:val="left" w:pos="2540"/>
        </w:tabs>
        <w:ind w:left="2540" w:hanging="363"/>
        <w:rPr>
          <w:rFonts w:ascii="Symbol" w:eastAsia="Symbol" w:hAnsi="Symbol" w:cs="Symbol"/>
          <w:sz w:val="24"/>
          <w:szCs w:val="24"/>
        </w:rPr>
      </w:pPr>
      <w:r>
        <w:rPr>
          <w:rFonts w:eastAsia="Times New Roman"/>
          <w:sz w:val="24"/>
          <w:szCs w:val="24"/>
        </w:rPr>
        <w:t>Financial Markets and Services</w:t>
      </w:r>
    </w:p>
    <w:p w:rsidR="006C071F" w:rsidRDefault="006C071F">
      <w:pPr>
        <w:spacing w:line="41" w:lineRule="exact"/>
        <w:rPr>
          <w:rFonts w:ascii="Symbol" w:eastAsia="Symbol" w:hAnsi="Symbol" w:cs="Symbol"/>
          <w:sz w:val="24"/>
          <w:szCs w:val="24"/>
        </w:rPr>
      </w:pPr>
    </w:p>
    <w:p w:rsidR="006C071F" w:rsidRDefault="007B500D">
      <w:pPr>
        <w:numPr>
          <w:ilvl w:val="0"/>
          <w:numId w:val="3"/>
        </w:numPr>
        <w:tabs>
          <w:tab w:val="left" w:pos="2540"/>
        </w:tabs>
        <w:ind w:left="2540" w:hanging="363"/>
        <w:rPr>
          <w:rFonts w:ascii="Symbol" w:eastAsia="Symbol" w:hAnsi="Symbol" w:cs="Symbol"/>
          <w:sz w:val="24"/>
          <w:szCs w:val="24"/>
        </w:rPr>
      </w:pPr>
      <w:r>
        <w:rPr>
          <w:rFonts w:eastAsia="Times New Roman"/>
          <w:sz w:val="24"/>
          <w:szCs w:val="24"/>
        </w:rPr>
        <w:t>Stock and Commodity Market</w:t>
      </w:r>
    </w:p>
    <w:p w:rsidR="006C071F" w:rsidRDefault="006C071F">
      <w:pPr>
        <w:spacing w:line="39" w:lineRule="exact"/>
        <w:rPr>
          <w:rFonts w:ascii="Symbol" w:eastAsia="Symbol" w:hAnsi="Symbol" w:cs="Symbol"/>
          <w:sz w:val="24"/>
          <w:szCs w:val="24"/>
        </w:rPr>
      </w:pPr>
    </w:p>
    <w:p w:rsidR="006C071F" w:rsidRDefault="007B500D">
      <w:pPr>
        <w:numPr>
          <w:ilvl w:val="0"/>
          <w:numId w:val="3"/>
        </w:numPr>
        <w:tabs>
          <w:tab w:val="left" w:pos="2540"/>
        </w:tabs>
        <w:ind w:left="2540" w:hanging="363"/>
        <w:rPr>
          <w:rFonts w:ascii="Symbol" w:eastAsia="Symbol" w:hAnsi="Symbol" w:cs="Symbol"/>
          <w:sz w:val="24"/>
          <w:szCs w:val="24"/>
        </w:rPr>
      </w:pPr>
      <w:r>
        <w:rPr>
          <w:rFonts w:eastAsia="Times New Roman"/>
          <w:sz w:val="24"/>
          <w:szCs w:val="24"/>
        </w:rPr>
        <w:t>International Business</w:t>
      </w:r>
    </w:p>
    <w:p w:rsidR="006C071F" w:rsidRDefault="006C071F">
      <w:pPr>
        <w:spacing w:line="41" w:lineRule="exact"/>
        <w:rPr>
          <w:rFonts w:ascii="Symbol" w:eastAsia="Symbol" w:hAnsi="Symbol" w:cs="Symbol"/>
          <w:sz w:val="24"/>
          <w:szCs w:val="24"/>
        </w:rPr>
      </w:pPr>
    </w:p>
    <w:p w:rsidR="006C071F" w:rsidRDefault="007B500D">
      <w:pPr>
        <w:numPr>
          <w:ilvl w:val="0"/>
          <w:numId w:val="3"/>
        </w:numPr>
        <w:tabs>
          <w:tab w:val="left" w:pos="2540"/>
        </w:tabs>
        <w:ind w:left="2540" w:hanging="363"/>
        <w:rPr>
          <w:rFonts w:ascii="Symbol" w:eastAsia="Symbol" w:hAnsi="Symbol" w:cs="Symbol"/>
          <w:sz w:val="24"/>
          <w:szCs w:val="24"/>
        </w:rPr>
      </w:pPr>
      <w:r>
        <w:rPr>
          <w:rFonts w:eastAsia="Times New Roman"/>
          <w:sz w:val="24"/>
          <w:szCs w:val="24"/>
        </w:rPr>
        <w:t>Project Management</w:t>
      </w:r>
    </w:p>
    <w:p w:rsidR="006C071F" w:rsidRDefault="006C071F">
      <w:pPr>
        <w:spacing w:line="39" w:lineRule="exact"/>
        <w:rPr>
          <w:rFonts w:ascii="Symbol" w:eastAsia="Symbol" w:hAnsi="Symbol" w:cs="Symbol"/>
          <w:sz w:val="24"/>
          <w:szCs w:val="24"/>
        </w:rPr>
      </w:pPr>
    </w:p>
    <w:p w:rsidR="006C071F" w:rsidRDefault="007B500D">
      <w:pPr>
        <w:numPr>
          <w:ilvl w:val="0"/>
          <w:numId w:val="3"/>
        </w:numPr>
        <w:tabs>
          <w:tab w:val="left" w:pos="2540"/>
        </w:tabs>
        <w:ind w:left="2540" w:hanging="363"/>
        <w:rPr>
          <w:rFonts w:ascii="Symbol" w:eastAsia="Symbol" w:hAnsi="Symbol" w:cs="Symbol"/>
          <w:sz w:val="24"/>
          <w:szCs w:val="24"/>
        </w:rPr>
      </w:pPr>
      <w:r>
        <w:rPr>
          <w:rFonts w:eastAsia="Times New Roman"/>
          <w:sz w:val="24"/>
          <w:szCs w:val="24"/>
        </w:rPr>
        <w:t>Strategic Management</w:t>
      </w:r>
    </w:p>
    <w:p w:rsidR="006C071F" w:rsidRDefault="006C071F">
      <w:pPr>
        <w:spacing w:line="365" w:lineRule="exact"/>
        <w:rPr>
          <w:sz w:val="20"/>
          <w:szCs w:val="20"/>
        </w:rPr>
      </w:pPr>
    </w:p>
    <w:p w:rsidR="006C071F" w:rsidRDefault="007B500D">
      <w:pPr>
        <w:ind w:left="1940"/>
        <w:rPr>
          <w:sz w:val="20"/>
          <w:szCs w:val="20"/>
        </w:rPr>
      </w:pPr>
      <w:r>
        <w:rPr>
          <w:rFonts w:eastAsia="Times New Roman"/>
          <w:b/>
          <w:bCs/>
          <w:sz w:val="24"/>
          <w:szCs w:val="24"/>
        </w:rPr>
        <w:t>Accounting</w:t>
      </w:r>
    </w:p>
    <w:p w:rsidR="006C071F" w:rsidRDefault="006C071F">
      <w:pPr>
        <w:spacing w:line="352" w:lineRule="exact"/>
        <w:rPr>
          <w:sz w:val="20"/>
          <w:szCs w:val="20"/>
        </w:rPr>
      </w:pPr>
    </w:p>
    <w:p w:rsidR="006C071F" w:rsidRDefault="007B500D">
      <w:pPr>
        <w:numPr>
          <w:ilvl w:val="0"/>
          <w:numId w:val="4"/>
        </w:numPr>
        <w:tabs>
          <w:tab w:val="left" w:pos="2540"/>
        </w:tabs>
        <w:ind w:left="2540" w:hanging="363"/>
        <w:rPr>
          <w:rFonts w:ascii="Symbol" w:eastAsia="Symbol" w:hAnsi="Symbol" w:cs="Symbol"/>
          <w:sz w:val="24"/>
          <w:szCs w:val="24"/>
        </w:rPr>
      </w:pPr>
      <w:r>
        <w:rPr>
          <w:rFonts w:eastAsia="Times New Roman"/>
          <w:sz w:val="24"/>
          <w:szCs w:val="24"/>
        </w:rPr>
        <w:t>Fundamentals of Accounting</w:t>
      </w:r>
    </w:p>
    <w:p w:rsidR="006C071F" w:rsidRDefault="006C071F">
      <w:pPr>
        <w:spacing w:line="41" w:lineRule="exact"/>
        <w:rPr>
          <w:rFonts w:ascii="Symbol" w:eastAsia="Symbol" w:hAnsi="Symbol" w:cs="Symbol"/>
          <w:sz w:val="24"/>
          <w:szCs w:val="24"/>
        </w:rPr>
      </w:pPr>
    </w:p>
    <w:p w:rsidR="006C071F" w:rsidRDefault="007B500D">
      <w:pPr>
        <w:numPr>
          <w:ilvl w:val="0"/>
          <w:numId w:val="4"/>
        </w:numPr>
        <w:tabs>
          <w:tab w:val="left" w:pos="2540"/>
        </w:tabs>
        <w:ind w:left="2540" w:hanging="363"/>
        <w:rPr>
          <w:rFonts w:ascii="Symbol" w:eastAsia="Symbol" w:hAnsi="Symbol" w:cs="Symbol"/>
          <w:sz w:val="24"/>
          <w:szCs w:val="24"/>
        </w:rPr>
      </w:pPr>
      <w:r>
        <w:rPr>
          <w:rFonts w:eastAsia="Times New Roman"/>
          <w:sz w:val="24"/>
          <w:szCs w:val="24"/>
        </w:rPr>
        <w:t>Corporate Accounting</w:t>
      </w:r>
    </w:p>
    <w:p w:rsidR="006C071F" w:rsidRDefault="006C071F">
      <w:pPr>
        <w:spacing w:line="39" w:lineRule="exact"/>
        <w:rPr>
          <w:rFonts w:ascii="Symbol" w:eastAsia="Symbol" w:hAnsi="Symbol" w:cs="Symbol"/>
          <w:sz w:val="24"/>
          <w:szCs w:val="24"/>
        </w:rPr>
      </w:pPr>
    </w:p>
    <w:p w:rsidR="006C071F" w:rsidRDefault="007B500D">
      <w:pPr>
        <w:numPr>
          <w:ilvl w:val="0"/>
          <w:numId w:val="4"/>
        </w:numPr>
        <w:tabs>
          <w:tab w:val="left" w:pos="2540"/>
        </w:tabs>
        <w:ind w:left="2540" w:hanging="363"/>
        <w:rPr>
          <w:rFonts w:ascii="Symbol" w:eastAsia="Symbol" w:hAnsi="Symbol" w:cs="Symbol"/>
          <w:sz w:val="24"/>
          <w:szCs w:val="24"/>
        </w:rPr>
      </w:pPr>
      <w:r>
        <w:rPr>
          <w:rFonts w:eastAsia="Times New Roman"/>
          <w:sz w:val="24"/>
          <w:szCs w:val="24"/>
        </w:rPr>
        <w:t>Financial Accounting</w:t>
      </w:r>
    </w:p>
    <w:p w:rsidR="006C071F" w:rsidRDefault="006C071F">
      <w:pPr>
        <w:spacing w:line="41" w:lineRule="exact"/>
        <w:rPr>
          <w:rFonts w:ascii="Symbol" w:eastAsia="Symbol" w:hAnsi="Symbol" w:cs="Symbol"/>
          <w:sz w:val="24"/>
          <w:szCs w:val="24"/>
        </w:rPr>
      </w:pPr>
    </w:p>
    <w:p w:rsidR="006C071F" w:rsidRDefault="007B500D">
      <w:pPr>
        <w:numPr>
          <w:ilvl w:val="0"/>
          <w:numId w:val="4"/>
        </w:numPr>
        <w:tabs>
          <w:tab w:val="left" w:pos="2540"/>
        </w:tabs>
        <w:ind w:left="2540" w:hanging="363"/>
        <w:rPr>
          <w:rFonts w:ascii="Symbol" w:eastAsia="Symbol" w:hAnsi="Symbol" w:cs="Symbol"/>
          <w:sz w:val="24"/>
          <w:szCs w:val="24"/>
        </w:rPr>
      </w:pPr>
      <w:r>
        <w:rPr>
          <w:rFonts w:eastAsia="Times New Roman"/>
          <w:sz w:val="24"/>
          <w:szCs w:val="24"/>
        </w:rPr>
        <w:t>Management Accounting</w:t>
      </w:r>
    </w:p>
    <w:p w:rsidR="006C071F" w:rsidRDefault="006C071F">
      <w:pPr>
        <w:spacing w:line="39" w:lineRule="exact"/>
        <w:rPr>
          <w:rFonts w:ascii="Symbol" w:eastAsia="Symbol" w:hAnsi="Symbol" w:cs="Symbol"/>
          <w:sz w:val="24"/>
          <w:szCs w:val="24"/>
        </w:rPr>
      </w:pPr>
    </w:p>
    <w:p w:rsidR="006C071F" w:rsidRDefault="007B500D">
      <w:pPr>
        <w:numPr>
          <w:ilvl w:val="0"/>
          <w:numId w:val="4"/>
        </w:numPr>
        <w:tabs>
          <w:tab w:val="left" w:pos="2540"/>
        </w:tabs>
        <w:ind w:left="2540" w:hanging="363"/>
        <w:rPr>
          <w:rFonts w:ascii="Symbol" w:eastAsia="Symbol" w:hAnsi="Symbol" w:cs="Symbol"/>
          <w:sz w:val="24"/>
          <w:szCs w:val="24"/>
        </w:rPr>
      </w:pPr>
      <w:r>
        <w:rPr>
          <w:rFonts w:eastAsia="Times New Roman"/>
          <w:sz w:val="24"/>
          <w:szCs w:val="24"/>
        </w:rPr>
        <w:t>Cost Accounting</w:t>
      </w:r>
    </w:p>
    <w:p w:rsidR="006C071F" w:rsidRDefault="006C071F">
      <w:pPr>
        <w:spacing w:line="365" w:lineRule="exact"/>
        <w:rPr>
          <w:sz w:val="20"/>
          <w:szCs w:val="20"/>
        </w:rPr>
      </w:pPr>
    </w:p>
    <w:p w:rsidR="006C071F" w:rsidRDefault="007B500D">
      <w:pPr>
        <w:ind w:left="1820"/>
        <w:rPr>
          <w:sz w:val="20"/>
          <w:szCs w:val="20"/>
        </w:rPr>
      </w:pPr>
      <w:r>
        <w:rPr>
          <w:rFonts w:eastAsia="Times New Roman"/>
          <w:b/>
          <w:bCs/>
          <w:sz w:val="24"/>
          <w:szCs w:val="24"/>
        </w:rPr>
        <w:t>Human Resource Development</w:t>
      </w:r>
    </w:p>
    <w:p w:rsidR="006C071F" w:rsidRDefault="006C071F">
      <w:pPr>
        <w:spacing w:line="352" w:lineRule="exact"/>
        <w:rPr>
          <w:sz w:val="20"/>
          <w:szCs w:val="20"/>
        </w:rPr>
      </w:pPr>
    </w:p>
    <w:p w:rsidR="006C071F" w:rsidRDefault="007B500D">
      <w:pPr>
        <w:numPr>
          <w:ilvl w:val="0"/>
          <w:numId w:val="5"/>
        </w:numPr>
        <w:tabs>
          <w:tab w:val="left" w:pos="2540"/>
        </w:tabs>
        <w:ind w:left="2540" w:hanging="363"/>
        <w:rPr>
          <w:rFonts w:ascii="Symbol" w:eastAsia="Symbol" w:hAnsi="Symbol" w:cs="Symbol"/>
          <w:sz w:val="24"/>
          <w:szCs w:val="24"/>
        </w:rPr>
      </w:pPr>
      <w:r>
        <w:rPr>
          <w:rFonts w:eastAsia="Times New Roman"/>
          <w:sz w:val="24"/>
          <w:szCs w:val="24"/>
        </w:rPr>
        <w:t>Human Resource Management</w:t>
      </w:r>
    </w:p>
    <w:p w:rsidR="006C071F" w:rsidRDefault="006C071F">
      <w:pPr>
        <w:spacing w:line="39" w:lineRule="exact"/>
        <w:rPr>
          <w:rFonts w:ascii="Symbol" w:eastAsia="Symbol" w:hAnsi="Symbol" w:cs="Symbol"/>
          <w:sz w:val="24"/>
          <w:szCs w:val="24"/>
        </w:rPr>
      </w:pPr>
    </w:p>
    <w:p w:rsidR="006C071F" w:rsidRDefault="007B500D">
      <w:pPr>
        <w:numPr>
          <w:ilvl w:val="0"/>
          <w:numId w:val="5"/>
        </w:numPr>
        <w:tabs>
          <w:tab w:val="left" w:pos="2540"/>
        </w:tabs>
        <w:ind w:left="2540" w:hanging="363"/>
        <w:rPr>
          <w:rFonts w:ascii="Symbol" w:eastAsia="Symbol" w:hAnsi="Symbol" w:cs="Symbol"/>
          <w:sz w:val="24"/>
          <w:szCs w:val="24"/>
        </w:rPr>
      </w:pPr>
      <w:r>
        <w:rPr>
          <w:rFonts w:eastAsia="Times New Roman"/>
          <w:sz w:val="24"/>
          <w:szCs w:val="24"/>
        </w:rPr>
        <w:t>Industrial Relations</w:t>
      </w:r>
    </w:p>
    <w:p w:rsidR="006C071F" w:rsidRDefault="006C071F">
      <w:pPr>
        <w:spacing w:line="41" w:lineRule="exact"/>
        <w:rPr>
          <w:rFonts w:ascii="Symbol" w:eastAsia="Symbol" w:hAnsi="Symbol" w:cs="Symbol"/>
          <w:sz w:val="24"/>
          <w:szCs w:val="24"/>
        </w:rPr>
      </w:pPr>
    </w:p>
    <w:p w:rsidR="006C071F" w:rsidRDefault="007B500D">
      <w:pPr>
        <w:numPr>
          <w:ilvl w:val="0"/>
          <w:numId w:val="5"/>
        </w:numPr>
        <w:tabs>
          <w:tab w:val="left" w:pos="2540"/>
        </w:tabs>
        <w:ind w:left="2540" w:hanging="363"/>
        <w:rPr>
          <w:rFonts w:ascii="Symbol" w:eastAsia="Symbol" w:hAnsi="Symbol" w:cs="Symbol"/>
          <w:sz w:val="24"/>
          <w:szCs w:val="24"/>
        </w:rPr>
      </w:pPr>
      <w:r>
        <w:rPr>
          <w:rFonts w:eastAsia="Times New Roman"/>
          <w:sz w:val="24"/>
          <w:szCs w:val="24"/>
        </w:rPr>
        <w:t>Organization Behavior</w:t>
      </w:r>
    </w:p>
    <w:p w:rsidR="006C071F" w:rsidRDefault="006C071F">
      <w:pPr>
        <w:spacing w:line="365" w:lineRule="exact"/>
        <w:rPr>
          <w:sz w:val="20"/>
          <w:szCs w:val="20"/>
        </w:rPr>
      </w:pPr>
    </w:p>
    <w:p w:rsidR="006C071F" w:rsidRDefault="007B500D">
      <w:pPr>
        <w:ind w:left="1820"/>
        <w:rPr>
          <w:sz w:val="20"/>
          <w:szCs w:val="20"/>
        </w:rPr>
      </w:pPr>
      <w:r>
        <w:rPr>
          <w:rFonts w:eastAsia="Times New Roman"/>
          <w:b/>
          <w:bCs/>
          <w:sz w:val="24"/>
          <w:szCs w:val="24"/>
        </w:rPr>
        <w:t>Entrepreneurship</w:t>
      </w:r>
    </w:p>
    <w:p w:rsidR="006C071F" w:rsidRDefault="006C071F">
      <w:pPr>
        <w:spacing w:line="352" w:lineRule="exact"/>
        <w:rPr>
          <w:sz w:val="20"/>
          <w:szCs w:val="20"/>
        </w:rPr>
      </w:pPr>
    </w:p>
    <w:p w:rsidR="006C071F" w:rsidRDefault="007B500D">
      <w:pPr>
        <w:numPr>
          <w:ilvl w:val="0"/>
          <w:numId w:val="6"/>
        </w:numPr>
        <w:tabs>
          <w:tab w:val="left" w:pos="2540"/>
        </w:tabs>
        <w:ind w:left="2540" w:hanging="363"/>
        <w:rPr>
          <w:rFonts w:ascii="Symbol" w:eastAsia="Symbol" w:hAnsi="Symbol" w:cs="Symbol"/>
          <w:sz w:val="24"/>
          <w:szCs w:val="24"/>
        </w:rPr>
      </w:pPr>
      <w:r>
        <w:rPr>
          <w:rFonts w:eastAsia="Times New Roman"/>
          <w:sz w:val="24"/>
          <w:szCs w:val="24"/>
        </w:rPr>
        <w:t>Entrepreneurship Development program</w:t>
      </w:r>
    </w:p>
    <w:p w:rsidR="006C071F" w:rsidRDefault="006C071F">
      <w:pPr>
        <w:spacing w:line="365" w:lineRule="exact"/>
        <w:rPr>
          <w:sz w:val="20"/>
          <w:szCs w:val="20"/>
        </w:rPr>
      </w:pPr>
    </w:p>
    <w:p w:rsidR="006C071F" w:rsidRDefault="007B500D">
      <w:pPr>
        <w:ind w:left="1820"/>
        <w:rPr>
          <w:sz w:val="20"/>
          <w:szCs w:val="20"/>
        </w:rPr>
      </w:pPr>
      <w:r>
        <w:rPr>
          <w:rFonts w:eastAsia="Times New Roman"/>
          <w:b/>
          <w:bCs/>
          <w:sz w:val="24"/>
          <w:szCs w:val="24"/>
        </w:rPr>
        <w:t>Business Management</w:t>
      </w:r>
    </w:p>
    <w:p w:rsidR="006C071F" w:rsidRDefault="006C071F">
      <w:pPr>
        <w:spacing w:line="352" w:lineRule="exact"/>
        <w:rPr>
          <w:sz w:val="20"/>
          <w:szCs w:val="20"/>
        </w:rPr>
      </w:pPr>
    </w:p>
    <w:p w:rsidR="006C071F" w:rsidRDefault="007B500D">
      <w:pPr>
        <w:numPr>
          <w:ilvl w:val="0"/>
          <w:numId w:val="7"/>
        </w:numPr>
        <w:tabs>
          <w:tab w:val="left" w:pos="2540"/>
        </w:tabs>
        <w:ind w:left="2540" w:hanging="363"/>
        <w:rPr>
          <w:rFonts w:ascii="Symbol" w:eastAsia="Symbol" w:hAnsi="Symbol" w:cs="Symbol"/>
          <w:sz w:val="24"/>
          <w:szCs w:val="24"/>
        </w:rPr>
      </w:pPr>
      <w:r>
        <w:rPr>
          <w:rFonts w:eastAsia="Times New Roman"/>
          <w:sz w:val="24"/>
          <w:szCs w:val="24"/>
        </w:rPr>
        <w:t>Business Studies</w:t>
      </w:r>
    </w:p>
    <w:p w:rsidR="006C071F" w:rsidRDefault="006C071F">
      <w:pPr>
        <w:spacing w:line="41" w:lineRule="exact"/>
        <w:rPr>
          <w:rFonts w:ascii="Symbol" w:eastAsia="Symbol" w:hAnsi="Symbol" w:cs="Symbol"/>
          <w:sz w:val="24"/>
          <w:szCs w:val="24"/>
        </w:rPr>
      </w:pPr>
    </w:p>
    <w:p w:rsidR="006C071F" w:rsidRDefault="007B500D">
      <w:pPr>
        <w:numPr>
          <w:ilvl w:val="0"/>
          <w:numId w:val="7"/>
        </w:numPr>
        <w:tabs>
          <w:tab w:val="left" w:pos="2540"/>
        </w:tabs>
        <w:ind w:left="2540" w:hanging="363"/>
        <w:rPr>
          <w:rFonts w:ascii="Symbol" w:eastAsia="Symbol" w:hAnsi="Symbol" w:cs="Symbol"/>
          <w:sz w:val="24"/>
          <w:szCs w:val="24"/>
        </w:rPr>
      </w:pPr>
      <w:r>
        <w:rPr>
          <w:rFonts w:eastAsia="Times New Roman"/>
          <w:sz w:val="24"/>
          <w:szCs w:val="24"/>
        </w:rPr>
        <w:t>Business Management</w:t>
      </w:r>
    </w:p>
    <w:p w:rsidR="006C071F" w:rsidRDefault="006C071F">
      <w:pPr>
        <w:spacing w:line="39" w:lineRule="exact"/>
        <w:rPr>
          <w:rFonts w:ascii="Symbol" w:eastAsia="Symbol" w:hAnsi="Symbol" w:cs="Symbol"/>
          <w:sz w:val="24"/>
          <w:szCs w:val="24"/>
        </w:rPr>
      </w:pPr>
    </w:p>
    <w:p w:rsidR="006C071F" w:rsidRDefault="007B500D">
      <w:pPr>
        <w:numPr>
          <w:ilvl w:val="0"/>
          <w:numId w:val="7"/>
        </w:numPr>
        <w:tabs>
          <w:tab w:val="left" w:pos="2540"/>
        </w:tabs>
        <w:ind w:left="2540" w:hanging="363"/>
        <w:rPr>
          <w:rFonts w:ascii="Symbol" w:eastAsia="Symbol" w:hAnsi="Symbol" w:cs="Symbol"/>
          <w:sz w:val="24"/>
          <w:szCs w:val="24"/>
        </w:rPr>
      </w:pPr>
      <w:r>
        <w:rPr>
          <w:rFonts w:eastAsia="Times New Roman"/>
          <w:sz w:val="24"/>
          <w:szCs w:val="24"/>
        </w:rPr>
        <w:t>Business Research Methods</w:t>
      </w:r>
    </w:p>
    <w:p w:rsidR="006C071F" w:rsidRDefault="006C071F">
      <w:pPr>
        <w:spacing w:line="200" w:lineRule="exact"/>
        <w:rPr>
          <w:sz w:val="20"/>
          <w:szCs w:val="20"/>
        </w:rPr>
      </w:pPr>
    </w:p>
    <w:p w:rsidR="006C071F" w:rsidRDefault="006C071F">
      <w:pPr>
        <w:spacing w:line="200" w:lineRule="exact"/>
        <w:rPr>
          <w:sz w:val="20"/>
          <w:szCs w:val="20"/>
        </w:rPr>
      </w:pPr>
    </w:p>
    <w:p w:rsidR="006C071F" w:rsidRDefault="006C071F">
      <w:pPr>
        <w:spacing w:line="282" w:lineRule="exact"/>
        <w:rPr>
          <w:sz w:val="20"/>
          <w:szCs w:val="20"/>
        </w:rPr>
      </w:pPr>
    </w:p>
    <w:p w:rsidR="006C071F" w:rsidRDefault="007B500D">
      <w:pPr>
        <w:ind w:left="1940"/>
        <w:rPr>
          <w:sz w:val="20"/>
          <w:szCs w:val="20"/>
        </w:rPr>
      </w:pPr>
      <w:r>
        <w:rPr>
          <w:rFonts w:eastAsia="Times New Roman"/>
          <w:b/>
          <w:bCs/>
          <w:sz w:val="24"/>
          <w:szCs w:val="24"/>
        </w:rPr>
        <w:t>Marketing Management</w:t>
      </w:r>
    </w:p>
    <w:p w:rsidR="006C071F" w:rsidRDefault="006C071F">
      <w:pPr>
        <w:spacing w:line="35" w:lineRule="exact"/>
        <w:rPr>
          <w:sz w:val="20"/>
          <w:szCs w:val="20"/>
        </w:rPr>
      </w:pPr>
    </w:p>
    <w:p w:rsidR="006C071F" w:rsidRDefault="007B500D">
      <w:pPr>
        <w:numPr>
          <w:ilvl w:val="0"/>
          <w:numId w:val="8"/>
        </w:numPr>
        <w:tabs>
          <w:tab w:val="left" w:pos="2600"/>
        </w:tabs>
        <w:ind w:left="2600" w:hanging="423"/>
        <w:rPr>
          <w:rFonts w:ascii="Symbol" w:eastAsia="Symbol" w:hAnsi="Symbol" w:cs="Symbol"/>
          <w:sz w:val="24"/>
          <w:szCs w:val="24"/>
        </w:rPr>
      </w:pPr>
      <w:r>
        <w:rPr>
          <w:rFonts w:eastAsia="Times New Roman"/>
          <w:sz w:val="24"/>
          <w:szCs w:val="24"/>
        </w:rPr>
        <w:t>Marketing Management</w:t>
      </w:r>
    </w:p>
    <w:p w:rsidR="006C071F" w:rsidRDefault="006C071F">
      <w:pPr>
        <w:spacing w:line="41" w:lineRule="exact"/>
        <w:rPr>
          <w:rFonts w:ascii="Symbol" w:eastAsia="Symbol" w:hAnsi="Symbol" w:cs="Symbol"/>
          <w:sz w:val="24"/>
          <w:szCs w:val="24"/>
        </w:rPr>
      </w:pPr>
    </w:p>
    <w:p w:rsidR="006C071F" w:rsidRDefault="007B500D">
      <w:pPr>
        <w:numPr>
          <w:ilvl w:val="0"/>
          <w:numId w:val="8"/>
        </w:numPr>
        <w:tabs>
          <w:tab w:val="left" w:pos="2540"/>
        </w:tabs>
        <w:ind w:left="2540" w:hanging="363"/>
        <w:rPr>
          <w:rFonts w:ascii="Symbol" w:eastAsia="Symbol" w:hAnsi="Symbol" w:cs="Symbol"/>
          <w:sz w:val="24"/>
          <w:szCs w:val="24"/>
        </w:rPr>
      </w:pPr>
      <w:r>
        <w:rPr>
          <w:rFonts w:eastAsia="Times New Roman"/>
          <w:sz w:val="24"/>
          <w:szCs w:val="24"/>
        </w:rPr>
        <w:t>Service Management</w:t>
      </w:r>
    </w:p>
    <w:p w:rsidR="006C071F" w:rsidRDefault="007B500D">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-746760</wp:posOffset>
                </wp:positionH>
                <wp:positionV relativeFrom="paragraph">
                  <wp:posOffset>33655</wp:posOffset>
                </wp:positionV>
                <wp:extent cx="668782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7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7999pt,2.65pt" to="467.8pt,2.65pt" o:allowincell="f" strokecolor="#000000" strokeweight="0.4799pt"/>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5938520</wp:posOffset>
                </wp:positionH>
                <wp:positionV relativeFrom="paragraph">
                  <wp:posOffset>27305</wp:posOffset>
                </wp:positionV>
                <wp:extent cx="12065"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4" o:spid="_x0000_s1039" style="position:absolute;margin-left:467.6pt;margin-top:2.1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6C071F" w:rsidRDefault="006C071F">
      <w:pPr>
        <w:sectPr w:rsidR="006C071F">
          <w:pgSz w:w="12240" w:h="15840"/>
          <w:pgMar w:top="1440" w:right="1440" w:bottom="1145" w:left="1440" w:header="0" w:footer="0" w:gutter="0"/>
          <w:cols w:space="720" w:equalWidth="0">
            <w:col w:w="9360"/>
          </w:cols>
        </w:sectPr>
      </w:pPr>
    </w:p>
    <w:p w:rsidR="006C071F" w:rsidRDefault="007B500D">
      <w:pPr>
        <w:spacing w:line="324" w:lineRule="exact"/>
        <w:rPr>
          <w:sz w:val="20"/>
          <w:szCs w:val="20"/>
        </w:rPr>
      </w:pPr>
      <w:r>
        <w:rPr>
          <w:noProof/>
          <w:sz w:val="20"/>
          <w:szCs w:val="20"/>
        </w:rPr>
        <w:lastRenderedPageBreak/>
        <mc:AlternateContent>
          <mc:Choice Requires="wps">
            <w:drawing>
              <wp:anchor distT="0" distB="0" distL="114300" distR="114300" simplePos="0" relativeHeight="251653632" behindDoc="1" locked="0" layoutInCell="0" allowOverlap="1">
                <wp:simplePos x="0" y="0"/>
                <wp:positionH relativeFrom="page">
                  <wp:posOffset>167005</wp:posOffset>
                </wp:positionH>
                <wp:positionV relativeFrom="page">
                  <wp:posOffset>916940</wp:posOffset>
                </wp:positionV>
                <wp:extent cx="669480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8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3.15pt,72.2pt" to="540.3pt,72.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page">
                  <wp:posOffset>170180</wp:posOffset>
                </wp:positionH>
                <wp:positionV relativeFrom="page">
                  <wp:posOffset>914400</wp:posOffset>
                </wp:positionV>
                <wp:extent cx="0" cy="817118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711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3.4pt,72pt" to="13.4pt,715.4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page">
                  <wp:posOffset>2000885</wp:posOffset>
                </wp:positionH>
                <wp:positionV relativeFrom="page">
                  <wp:posOffset>914400</wp:posOffset>
                </wp:positionV>
                <wp:extent cx="0" cy="817118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711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7.55pt,72pt" to="157.55pt,715.4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page">
                  <wp:posOffset>6858635</wp:posOffset>
                </wp:positionH>
                <wp:positionV relativeFrom="page">
                  <wp:posOffset>914400</wp:posOffset>
                </wp:positionV>
                <wp:extent cx="0" cy="816483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48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0.05pt,72pt" to="540.05pt,714.9pt" o:allowincell="f" strokecolor="#000000" strokeweight="0.4799pt">
                <w10:wrap anchorx="page" anchory="page"/>
              </v:line>
            </w:pict>
          </mc:Fallback>
        </mc:AlternateContent>
      </w:r>
    </w:p>
    <w:p w:rsidR="006C071F" w:rsidRDefault="007B500D">
      <w:pPr>
        <w:ind w:left="1820"/>
        <w:rPr>
          <w:sz w:val="20"/>
          <w:szCs w:val="20"/>
        </w:rPr>
      </w:pPr>
      <w:r>
        <w:rPr>
          <w:rFonts w:eastAsia="Times New Roman"/>
          <w:b/>
          <w:bCs/>
          <w:sz w:val="24"/>
          <w:szCs w:val="24"/>
        </w:rPr>
        <w:t>Research Guide</w:t>
      </w:r>
    </w:p>
    <w:p w:rsidR="006C071F" w:rsidRDefault="006C071F">
      <w:pPr>
        <w:spacing w:line="354" w:lineRule="exact"/>
        <w:rPr>
          <w:sz w:val="20"/>
          <w:szCs w:val="20"/>
        </w:rPr>
      </w:pPr>
    </w:p>
    <w:p w:rsidR="006C071F" w:rsidRDefault="007B500D">
      <w:pPr>
        <w:numPr>
          <w:ilvl w:val="0"/>
          <w:numId w:val="9"/>
        </w:numPr>
        <w:tabs>
          <w:tab w:val="left" w:pos="2540"/>
        </w:tabs>
        <w:ind w:left="2540" w:hanging="363"/>
        <w:rPr>
          <w:rFonts w:ascii="Symbol" w:eastAsia="Symbol" w:hAnsi="Symbol" w:cs="Symbol"/>
          <w:sz w:val="24"/>
          <w:szCs w:val="24"/>
        </w:rPr>
      </w:pPr>
      <w:r>
        <w:rPr>
          <w:rFonts w:eastAsia="Times New Roman"/>
          <w:sz w:val="24"/>
          <w:szCs w:val="24"/>
        </w:rPr>
        <w:t>Business Management Projects</w:t>
      </w:r>
    </w:p>
    <w:p w:rsidR="006C071F" w:rsidRDefault="006C071F">
      <w:pPr>
        <w:spacing w:line="39" w:lineRule="exact"/>
        <w:rPr>
          <w:rFonts w:ascii="Symbol" w:eastAsia="Symbol" w:hAnsi="Symbol" w:cs="Symbol"/>
          <w:sz w:val="24"/>
          <w:szCs w:val="24"/>
        </w:rPr>
      </w:pPr>
    </w:p>
    <w:p w:rsidR="006C071F" w:rsidRDefault="007B500D">
      <w:pPr>
        <w:numPr>
          <w:ilvl w:val="0"/>
          <w:numId w:val="9"/>
        </w:numPr>
        <w:tabs>
          <w:tab w:val="left" w:pos="2540"/>
        </w:tabs>
        <w:ind w:left="2540" w:hanging="363"/>
        <w:rPr>
          <w:rFonts w:ascii="Symbol" w:eastAsia="Symbol" w:hAnsi="Symbol" w:cs="Symbol"/>
          <w:sz w:val="24"/>
          <w:szCs w:val="24"/>
        </w:rPr>
      </w:pPr>
      <w:r>
        <w:rPr>
          <w:rFonts w:eastAsia="Times New Roman"/>
          <w:sz w:val="24"/>
          <w:szCs w:val="24"/>
        </w:rPr>
        <w:t>Human Resource Projects</w:t>
      </w:r>
    </w:p>
    <w:p w:rsidR="006C071F" w:rsidRDefault="006C071F">
      <w:pPr>
        <w:spacing w:line="41" w:lineRule="exact"/>
        <w:rPr>
          <w:rFonts w:ascii="Symbol" w:eastAsia="Symbol" w:hAnsi="Symbol" w:cs="Symbol"/>
          <w:sz w:val="24"/>
          <w:szCs w:val="24"/>
        </w:rPr>
      </w:pPr>
    </w:p>
    <w:p w:rsidR="006C071F" w:rsidRDefault="007B500D">
      <w:pPr>
        <w:numPr>
          <w:ilvl w:val="0"/>
          <w:numId w:val="9"/>
        </w:numPr>
        <w:tabs>
          <w:tab w:val="left" w:pos="2540"/>
        </w:tabs>
        <w:ind w:left="2540" w:hanging="363"/>
        <w:rPr>
          <w:rFonts w:ascii="Symbol" w:eastAsia="Symbol" w:hAnsi="Symbol" w:cs="Symbol"/>
          <w:sz w:val="24"/>
          <w:szCs w:val="24"/>
        </w:rPr>
      </w:pPr>
      <w:r>
        <w:rPr>
          <w:rFonts w:eastAsia="Times New Roman"/>
          <w:sz w:val="24"/>
          <w:szCs w:val="24"/>
        </w:rPr>
        <w:t>Finance Projects</w:t>
      </w:r>
    </w:p>
    <w:p w:rsidR="006C071F" w:rsidRDefault="006C071F">
      <w:pPr>
        <w:spacing w:line="362" w:lineRule="exact"/>
        <w:rPr>
          <w:sz w:val="20"/>
          <w:szCs w:val="20"/>
        </w:rPr>
      </w:pPr>
    </w:p>
    <w:p w:rsidR="006C071F" w:rsidRDefault="007B500D">
      <w:pPr>
        <w:ind w:left="1820"/>
        <w:rPr>
          <w:sz w:val="20"/>
          <w:szCs w:val="20"/>
        </w:rPr>
      </w:pPr>
      <w:r>
        <w:rPr>
          <w:rFonts w:eastAsia="Times New Roman"/>
          <w:b/>
          <w:bCs/>
          <w:sz w:val="28"/>
          <w:szCs w:val="28"/>
        </w:rPr>
        <w:t>Dissertations</w:t>
      </w:r>
    </w:p>
    <w:p w:rsidR="006C071F" w:rsidRDefault="006C071F">
      <w:pPr>
        <w:spacing w:line="350" w:lineRule="exact"/>
        <w:rPr>
          <w:sz w:val="20"/>
          <w:szCs w:val="20"/>
        </w:rPr>
      </w:pPr>
    </w:p>
    <w:p w:rsidR="006C071F" w:rsidRDefault="007B500D">
      <w:pPr>
        <w:numPr>
          <w:ilvl w:val="0"/>
          <w:numId w:val="10"/>
        </w:numPr>
        <w:tabs>
          <w:tab w:val="left" w:pos="2540"/>
        </w:tabs>
        <w:spacing w:line="261" w:lineRule="auto"/>
        <w:ind w:left="2540" w:right="160" w:hanging="363"/>
        <w:rPr>
          <w:rFonts w:ascii="Symbol" w:eastAsia="Symbol" w:hAnsi="Symbol" w:cs="Symbol"/>
          <w:sz w:val="24"/>
          <w:szCs w:val="24"/>
        </w:rPr>
      </w:pPr>
      <w:r>
        <w:rPr>
          <w:rFonts w:eastAsia="Times New Roman"/>
          <w:sz w:val="24"/>
          <w:szCs w:val="24"/>
        </w:rPr>
        <w:t xml:space="preserve">A Project Report on Management of Public Sector Undertaking-A Case Study of </w:t>
      </w:r>
      <w:r>
        <w:rPr>
          <w:rFonts w:eastAsia="Times New Roman"/>
          <w:b/>
          <w:bCs/>
          <w:sz w:val="24"/>
          <w:szCs w:val="24"/>
        </w:rPr>
        <w:t>Bharat Earth Moving Limited -</w:t>
      </w:r>
      <w:r>
        <w:rPr>
          <w:rFonts w:eastAsia="Times New Roman"/>
          <w:sz w:val="24"/>
          <w:szCs w:val="24"/>
        </w:rPr>
        <w:t xml:space="preserve"> </w:t>
      </w:r>
      <w:r>
        <w:rPr>
          <w:rFonts w:eastAsia="Times New Roman"/>
          <w:b/>
          <w:bCs/>
          <w:i/>
          <w:iCs/>
          <w:sz w:val="24"/>
          <w:szCs w:val="24"/>
        </w:rPr>
        <w:t>BEML</w:t>
      </w:r>
      <w:r>
        <w:rPr>
          <w:rFonts w:eastAsia="Times New Roman"/>
          <w:b/>
          <w:bCs/>
          <w:sz w:val="24"/>
          <w:szCs w:val="24"/>
        </w:rPr>
        <w:t>.</w:t>
      </w:r>
      <w:r>
        <w:rPr>
          <w:rFonts w:eastAsia="Times New Roman"/>
          <w:sz w:val="24"/>
          <w:szCs w:val="24"/>
        </w:rPr>
        <w:t xml:space="preserve"> Dissertation for award of Masters Degree in Commerce.</w:t>
      </w:r>
    </w:p>
    <w:p w:rsidR="006C071F" w:rsidRDefault="006C071F">
      <w:pPr>
        <w:spacing w:line="50" w:lineRule="exact"/>
        <w:rPr>
          <w:rFonts w:ascii="Symbol" w:eastAsia="Symbol" w:hAnsi="Symbol" w:cs="Symbol"/>
          <w:sz w:val="24"/>
          <w:szCs w:val="24"/>
        </w:rPr>
      </w:pPr>
    </w:p>
    <w:p w:rsidR="006C071F" w:rsidRDefault="007B500D">
      <w:pPr>
        <w:numPr>
          <w:ilvl w:val="0"/>
          <w:numId w:val="10"/>
        </w:numPr>
        <w:tabs>
          <w:tab w:val="left" w:pos="2540"/>
        </w:tabs>
        <w:spacing w:line="266" w:lineRule="auto"/>
        <w:ind w:left="2540" w:right="140" w:hanging="363"/>
        <w:rPr>
          <w:rFonts w:ascii="Symbol" w:eastAsia="Symbol" w:hAnsi="Symbol" w:cs="Symbol"/>
          <w:sz w:val="24"/>
          <w:szCs w:val="24"/>
        </w:rPr>
      </w:pPr>
      <w:r>
        <w:rPr>
          <w:rFonts w:eastAsia="Times New Roman"/>
          <w:sz w:val="24"/>
          <w:szCs w:val="24"/>
        </w:rPr>
        <w:t xml:space="preserve">A Project Report on Credit Risk Appraisal Mechanism Of Corporate Term Loans of </w:t>
      </w:r>
      <w:r>
        <w:rPr>
          <w:rFonts w:eastAsia="Times New Roman"/>
          <w:b/>
          <w:bCs/>
          <w:i/>
          <w:iCs/>
          <w:sz w:val="24"/>
          <w:szCs w:val="24"/>
        </w:rPr>
        <w:t>Jammu and Kashmir Bank</w:t>
      </w:r>
      <w:r>
        <w:rPr>
          <w:rFonts w:eastAsia="Times New Roman"/>
          <w:sz w:val="24"/>
          <w:szCs w:val="24"/>
        </w:rPr>
        <w:t xml:space="preserve"> with </w:t>
      </w:r>
      <w:r>
        <w:rPr>
          <w:rFonts w:eastAsia="Times New Roman"/>
          <w:b/>
          <w:bCs/>
          <w:i/>
          <w:iCs/>
          <w:sz w:val="24"/>
          <w:szCs w:val="24"/>
        </w:rPr>
        <w:t>Standard Chartered</w:t>
      </w:r>
      <w:r>
        <w:rPr>
          <w:rFonts w:eastAsia="Times New Roman"/>
          <w:sz w:val="24"/>
          <w:szCs w:val="24"/>
        </w:rPr>
        <w:t xml:space="preserve"> </w:t>
      </w:r>
      <w:r>
        <w:rPr>
          <w:rFonts w:eastAsia="Times New Roman"/>
          <w:b/>
          <w:bCs/>
          <w:i/>
          <w:iCs/>
          <w:sz w:val="24"/>
          <w:szCs w:val="24"/>
        </w:rPr>
        <w:t xml:space="preserve">Bank </w:t>
      </w:r>
      <w:r>
        <w:rPr>
          <w:rFonts w:eastAsia="Times New Roman"/>
          <w:sz w:val="24"/>
          <w:szCs w:val="24"/>
        </w:rPr>
        <w:t>and</w:t>
      </w:r>
      <w:r>
        <w:rPr>
          <w:rFonts w:eastAsia="Times New Roman"/>
          <w:b/>
          <w:bCs/>
          <w:i/>
          <w:iCs/>
          <w:sz w:val="24"/>
          <w:szCs w:val="24"/>
        </w:rPr>
        <w:t xml:space="preserve"> ING Vysya Bank</w:t>
      </w:r>
      <w:r>
        <w:rPr>
          <w:rFonts w:eastAsia="Times New Roman"/>
          <w:sz w:val="24"/>
          <w:szCs w:val="24"/>
        </w:rPr>
        <w:t>. Dissertation for award of Masters</w:t>
      </w:r>
      <w:r>
        <w:rPr>
          <w:rFonts w:eastAsia="Times New Roman"/>
          <w:b/>
          <w:bCs/>
          <w:i/>
          <w:iCs/>
          <w:sz w:val="24"/>
          <w:szCs w:val="24"/>
        </w:rPr>
        <w:t xml:space="preserve"> </w:t>
      </w:r>
      <w:r>
        <w:rPr>
          <w:rFonts w:eastAsia="Times New Roman"/>
          <w:sz w:val="24"/>
          <w:szCs w:val="24"/>
        </w:rPr>
        <w:t>Degree in Philosophy.</w:t>
      </w:r>
    </w:p>
    <w:p w:rsidR="006C071F" w:rsidRDefault="006C071F">
      <w:pPr>
        <w:spacing w:line="295" w:lineRule="exact"/>
        <w:rPr>
          <w:sz w:val="20"/>
          <w:szCs w:val="20"/>
        </w:rPr>
      </w:pPr>
    </w:p>
    <w:p w:rsidR="006C071F" w:rsidRDefault="007B500D">
      <w:pPr>
        <w:ind w:left="1820"/>
        <w:rPr>
          <w:sz w:val="20"/>
          <w:szCs w:val="20"/>
        </w:rPr>
      </w:pPr>
      <w:r>
        <w:rPr>
          <w:rFonts w:eastAsia="Times New Roman"/>
          <w:b/>
          <w:bCs/>
          <w:sz w:val="28"/>
          <w:szCs w:val="28"/>
        </w:rPr>
        <w:t>Awards, Fellowship &amp; Membership</w:t>
      </w:r>
    </w:p>
    <w:p w:rsidR="006C071F" w:rsidRDefault="006C071F">
      <w:pPr>
        <w:spacing w:line="270" w:lineRule="exact"/>
        <w:rPr>
          <w:sz w:val="20"/>
          <w:szCs w:val="20"/>
        </w:rPr>
      </w:pPr>
    </w:p>
    <w:p w:rsidR="006C071F" w:rsidRDefault="007B500D">
      <w:pPr>
        <w:numPr>
          <w:ilvl w:val="0"/>
          <w:numId w:val="11"/>
        </w:numPr>
        <w:tabs>
          <w:tab w:val="left" w:pos="2540"/>
        </w:tabs>
        <w:ind w:left="2540" w:hanging="363"/>
        <w:rPr>
          <w:rFonts w:ascii="Symbol" w:eastAsia="Symbol" w:hAnsi="Symbol" w:cs="Symbol"/>
          <w:sz w:val="24"/>
          <w:szCs w:val="24"/>
        </w:rPr>
      </w:pPr>
      <w:r>
        <w:rPr>
          <w:rFonts w:eastAsia="Times New Roman"/>
          <w:sz w:val="24"/>
          <w:szCs w:val="24"/>
        </w:rPr>
        <w:t>Secured highest</w:t>
      </w:r>
      <w:r>
        <w:rPr>
          <w:rFonts w:eastAsia="Times New Roman"/>
          <w:sz w:val="24"/>
          <w:szCs w:val="24"/>
        </w:rPr>
        <w:t xml:space="preserve"> marks in Company Law and Secretarial practice</w:t>
      </w:r>
    </w:p>
    <w:p w:rsidR="006C071F" w:rsidRDefault="006C071F">
      <w:pPr>
        <w:spacing w:line="39" w:lineRule="exact"/>
        <w:rPr>
          <w:rFonts w:ascii="Symbol" w:eastAsia="Symbol" w:hAnsi="Symbol" w:cs="Symbol"/>
          <w:sz w:val="24"/>
          <w:szCs w:val="24"/>
        </w:rPr>
      </w:pPr>
    </w:p>
    <w:p w:rsidR="006C071F" w:rsidRDefault="007B500D">
      <w:pPr>
        <w:numPr>
          <w:ilvl w:val="0"/>
          <w:numId w:val="11"/>
        </w:numPr>
        <w:tabs>
          <w:tab w:val="left" w:pos="2540"/>
        </w:tabs>
        <w:ind w:left="2540" w:hanging="363"/>
        <w:rPr>
          <w:rFonts w:ascii="Symbol" w:eastAsia="Symbol" w:hAnsi="Symbol" w:cs="Symbol"/>
          <w:sz w:val="24"/>
          <w:szCs w:val="24"/>
        </w:rPr>
      </w:pPr>
      <w:r>
        <w:rPr>
          <w:rFonts w:eastAsia="Times New Roman"/>
          <w:sz w:val="24"/>
          <w:szCs w:val="24"/>
        </w:rPr>
        <w:t>National Eligibility Test for Lectureship</w:t>
      </w:r>
    </w:p>
    <w:p w:rsidR="006C071F" w:rsidRDefault="006C071F">
      <w:pPr>
        <w:spacing w:line="42" w:lineRule="exact"/>
        <w:rPr>
          <w:rFonts w:ascii="Symbol" w:eastAsia="Symbol" w:hAnsi="Symbol" w:cs="Symbol"/>
          <w:sz w:val="24"/>
          <w:szCs w:val="24"/>
        </w:rPr>
      </w:pPr>
    </w:p>
    <w:p w:rsidR="006C071F" w:rsidRDefault="007B500D">
      <w:pPr>
        <w:numPr>
          <w:ilvl w:val="0"/>
          <w:numId w:val="11"/>
        </w:numPr>
        <w:tabs>
          <w:tab w:val="left" w:pos="2540"/>
        </w:tabs>
        <w:ind w:left="2540" w:hanging="363"/>
        <w:rPr>
          <w:rFonts w:ascii="Symbol" w:eastAsia="Symbol" w:hAnsi="Symbol" w:cs="Symbol"/>
          <w:sz w:val="24"/>
          <w:szCs w:val="24"/>
        </w:rPr>
      </w:pPr>
      <w:r>
        <w:rPr>
          <w:rFonts w:eastAsia="Times New Roman"/>
          <w:sz w:val="24"/>
          <w:szCs w:val="24"/>
        </w:rPr>
        <w:t>Member of National Entrepreneurship Network</w:t>
      </w:r>
    </w:p>
    <w:p w:rsidR="006C071F" w:rsidRDefault="006C071F">
      <w:pPr>
        <w:spacing w:line="362" w:lineRule="exact"/>
        <w:rPr>
          <w:sz w:val="20"/>
          <w:szCs w:val="20"/>
        </w:rPr>
      </w:pPr>
    </w:p>
    <w:p w:rsidR="006C071F" w:rsidRDefault="007B500D">
      <w:pPr>
        <w:ind w:left="1820"/>
        <w:rPr>
          <w:sz w:val="20"/>
          <w:szCs w:val="20"/>
        </w:rPr>
      </w:pPr>
      <w:r>
        <w:rPr>
          <w:rFonts w:eastAsia="Times New Roman"/>
          <w:b/>
          <w:bCs/>
          <w:sz w:val="28"/>
          <w:szCs w:val="28"/>
        </w:rPr>
        <w:t>Publications</w:t>
      </w:r>
    </w:p>
    <w:p w:rsidR="006C071F" w:rsidRDefault="006C071F">
      <w:pPr>
        <w:spacing w:line="74" w:lineRule="exact"/>
        <w:rPr>
          <w:sz w:val="20"/>
          <w:szCs w:val="20"/>
        </w:rPr>
      </w:pPr>
    </w:p>
    <w:p w:rsidR="006C071F" w:rsidRDefault="007B500D">
      <w:pPr>
        <w:numPr>
          <w:ilvl w:val="0"/>
          <w:numId w:val="12"/>
        </w:numPr>
        <w:tabs>
          <w:tab w:val="left" w:pos="2540"/>
        </w:tabs>
        <w:spacing w:line="261" w:lineRule="auto"/>
        <w:ind w:left="2540" w:right="200" w:hanging="363"/>
        <w:rPr>
          <w:rFonts w:ascii="Symbol" w:eastAsia="Symbol" w:hAnsi="Symbol" w:cs="Symbol"/>
          <w:sz w:val="24"/>
          <w:szCs w:val="24"/>
        </w:rPr>
      </w:pPr>
      <w:r>
        <w:rPr>
          <w:rFonts w:eastAsia="Times New Roman"/>
          <w:b/>
          <w:bCs/>
          <w:i/>
          <w:iCs/>
          <w:sz w:val="24"/>
          <w:szCs w:val="24"/>
        </w:rPr>
        <w:t xml:space="preserve">“Low Volatility Stocks Anomaly in Indian Nifty Market” </w:t>
      </w:r>
      <w:r>
        <w:rPr>
          <w:rFonts w:eastAsia="Times New Roman"/>
          <w:sz w:val="24"/>
          <w:szCs w:val="24"/>
        </w:rPr>
        <w:t>published</w:t>
      </w:r>
      <w:r>
        <w:rPr>
          <w:rFonts w:eastAsia="Times New Roman"/>
          <w:b/>
          <w:bCs/>
          <w:i/>
          <w:iCs/>
          <w:sz w:val="24"/>
          <w:szCs w:val="24"/>
        </w:rPr>
        <w:t xml:space="preserve"> </w:t>
      </w:r>
      <w:r>
        <w:rPr>
          <w:rFonts w:eastAsia="Times New Roman"/>
          <w:sz w:val="24"/>
          <w:szCs w:val="24"/>
        </w:rPr>
        <w:t>in IBR, Volume 3, Issue 2 by the board of</w:t>
      </w:r>
      <w:r>
        <w:rPr>
          <w:rFonts w:eastAsia="Times New Roman"/>
          <w:sz w:val="24"/>
          <w:szCs w:val="24"/>
        </w:rPr>
        <w:t xml:space="preserve"> International Forum Of Researchers Students and Academician.</w:t>
      </w:r>
    </w:p>
    <w:p w:rsidR="006C071F" w:rsidRDefault="006C071F">
      <w:pPr>
        <w:spacing w:line="366" w:lineRule="exact"/>
        <w:rPr>
          <w:rFonts w:ascii="Symbol" w:eastAsia="Symbol" w:hAnsi="Symbol" w:cs="Symbol"/>
          <w:sz w:val="24"/>
          <w:szCs w:val="24"/>
        </w:rPr>
      </w:pPr>
    </w:p>
    <w:p w:rsidR="006C071F" w:rsidRDefault="007B500D">
      <w:pPr>
        <w:numPr>
          <w:ilvl w:val="0"/>
          <w:numId w:val="12"/>
        </w:numPr>
        <w:tabs>
          <w:tab w:val="left" w:pos="2540"/>
        </w:tabs>
        <w:spacing w:line="261" w:lineRule="auto"/>
        <w:ind w:left="2540" w:right="760" w:hanging="363"/>
        <w:rPr>
          <w:rFonts w:ascii="Symbol" w:eastAsia="Symbol" w:hAnsi="Symbol" w:cs="Symbol"/>
          <w:sz w:val="24"/>
          <w:szCs w:val="24"/>
        </w:rPr>
      </w:pPr>
      <w:r>
        <w:rPr>
          <w:rFonts w:eastAsia="Times New Roman"/>
          <w:b/>
          <w:bCs/>
          <w:i/>
          <w:iCs/>
          <w:sz w:val="24"/>
          <w:szCs w:val="24"/>
        </w:rPr>
        <w:t xml:space="preserve">“Job Satisfaction In Educational Institutions” </w:t>
      </w:r>
      <w:r>
        <w:rPr>
          <w:rFonts w:eastAsia="Times New Roman"/>
          <w:sz w:val="24"/>
          <w:szCs w:val="24"/>
        </w:rPr>
        <w:t>Published in</w:t>
      </w:r>
      <w:r>
        <w:rPr>
          <w:rFonts w:eastAsia="Times New Roman"/>
          <w:b/>
          <w:bCs/>
          <w:i/>
          <w:iCs/>
          <w:sz w:val="24"/>
          <w:szCs w:val="24"/>
        </w:rPr>
        <w:t xml:space="preserve"> </w:t>
      </w:r>
      <w:r>
        <w:rPr>
          <w:rFonts w:eastAsia="Times New Roman"/>
          <w:sz w:val="24"/>
          <w:szCs w:val="24"/>
        </w:rPr>
        <w:t>IJBEMR, Volume 4, Issue 5-6 by the International Journal Of Business Economics And Management Research</w:t>
      </w:r>
    </w:p>
    <w:p w:rsidR="006C071F" w:rsidRDefault="006C071F">
      <w:pPr>
        <w:spacing w:line="326" w:lineRule="exact"/>
        <w:rPr>
          <w:rFonts w:ascii="Symbol" w:eastAsia="Symbol" w:hAnsi="Symbol" w:cs="Symbol"/>
          <w:sz w:val="24"/>
          <w:szCs w:val="24"/>
        </w:rPr>
      </w:pPr>
    </w:p>
    <w:p w:rsidR="006C071F" w:rsidRDefault="007B500D">
      <w:pPr>
        <w:numPr>
          <w:ilvl w:val="0"/>
          <w:numId w:val="12"/>
        </w:numPr>
        <w:tabs>
          <w:tab w:val="left" w:pos="2540"/>
        </w:tabs>
        <w:spacing w:line="261" w:lineRule="auto"/>
        <w:ind w:left="2540" w:right="300" w:hanging="363"/>
        <w:rPr>
          <w:rFonts w:ascii="Symbol" w:eastAsia="Symbol" w:hAnsi="Symbol" w:cs="Symbol"/>
          <w:sz w:val="24"/>
          <w:szCs w:val="24"/>
        </w:rPr>
      </w:pPr>
      <w:r>
        <w:rPr>
          <w:rFonts w:eastAsia="Times New Roman"/>
          <w:sz w:val="24"/>
          <w:szCs w:val="24"/>
        </w:rPr>
        <w:t>“</w:t>
      </w:r>
      <w:r>
        <w:rPr>
          <w:rFonts w:eastAsia="Times New Roman"/>
          <w:b/>
          <w:bCs/>
          <w:sz w:val="24"/>
          <w:szCs w:val="24"/>
        </w:rPr>
        <w:t>A Study of the Growth of Pri</w:t>
      </w:r>
      <w:r>
        <w:rPr>
          <w:rFonts w:eastAsia="Times New Roman"/>
          <w:b/>
          <w:bCs/>
          <w:sz w:val="24"/>
          <w:szCs w:val="24"/>
        </w:rPr>
        <w:t>vate-Public Partnership in India</w:t>
      </w:r>
      <w:r>
        <w:rPr>
          <w:rFonts w:eastAsia="Times New Roman"/>
          <w:b/>
          <w:bCs/>
          <w:i/>
          <w:iCs/>
          <w:sz w:val="24"/>
          <w:szCs w:val="24"/>
        </w:rPr>
        <w:t>”</w:t>
      </w:r>
      <w:r>
        <w:rPr>
          <w:rFonts w:eastAsia="Times New Roman"/>
          <w:sz w:val="24"/>
          <w:szCs w:val="24"/>
        </w:rPr>
        <w:t xml:space="preserve"> published in AEIJMR, Volume 3, Issue 5 by the AE International Journal Of Multidisciplinary Research.</w:t>
      </w:r>
    </w:p>
    <w:p w:rsidR="006C071F" w:rsidRDefault="006C071F">
      <w:pPr>
        <w:spacing w:line="371" w:lineRule="exact"/>
        <w:rPr>
          <w:rFonts w:ascii="Symbol" w:eastAsia="Symbol" w:hAnsi="Symbol" w:cs="Symbol"/>
          <w:sz w:val="24"/>
          <w:szCs w:val="24"/>
        </w:rPr>
      </w:pPr>
    </w:p>
    <w:p w:rsidR="006C071F" w:rsidRDefault="007B500D">
      <w:pPr>
        <w:numPr>
          <w:ilvl w:val="0"/>
          <w:numId w:val="12"/>
        </w:numPr>
        <w:tabs>
          <w:tab w:val="left" w:pos="2540"/>
        </w:tabs>
        <w:spacing w:line="259" w:lineRule="auto"/>
        <w:ind w:left="2540" w:right="600" w:hanging="363"/>
        <w:rPr>
          <w:rFonts w:ascii="Symbol" w:eastAsia="Symbol" w:hAnsi="Symbol" w:cs="Symbol"/>
          <w:sz w:val="24"/>
          <w:szCs w:val="24"/>
        </w:rPr>
      </w:pPr>
      <w:r>
        <w:rPr>
          <w:rFonts w:eastAsia="Times New Roman"/>
          <w:b/>
          <w:bCs/>
          <w:i/>
          <w:iCs/>
          <w:sz w:val="24"/>
          <w:szCs w:val="24"/>
        </w:rPr>
        <w:t xml:space="preserve">“Empowering Women Through Education –Need, Challenges &amp;Implications” </w:t>
      </w:r>
      <w:r>
        <w:rPr>
          <w:rFonts w:eastAsia="Times New Roman"/>
          <w:sz w:val="24"/>
          <w:szCs w:val="24"/>
        </w:rPr>
        <w:t>International Conference “A Vision for Higher</w:t>
      </w:r>
      <w:r>
        <w:rPr>
          <w:rFonts w:eastAsia="Times New Roman"/>
          <w:b/>
          <w:bCs/>
          <w:i/>
          <w:iCs/>
          <w:sz w:val="24"/>
          <w:szCs w:val="24"/>
        </w:rPr>
        <w:t xml:space="preserve"> </w:t>
      </w:r>
      <w:r>
        <w:rPr>
          <w:rFonts w:eastAsia="Times New Roman"/>
          <w:sz w:val="24"/>
          <w:szCs w:val="24"/>
        </w:rPr>
        <w:t>Educ</w:t>
      </w:r>
      <w:r>
        <w:rPr>
          <w:rFonts w:eastAsia="Times New Roman"/>
          <w:sz w:val="24"/>
          <w:szCs w:val="24"/>
        </w:rPr>
        <w:t>ation-2030” published in Mount Carmel College Magazine,</w:t>
      </w:r>
    </w:p>
    <w:p w:rsidR="006C071F" w:rsidRDefault="006C071F">
      <w:pPr>
        <w:spacing w:line="22" w:lineRule="exact"/>
        <w:rPr>
          <w:rFonts w:ascii="Symbol" w:eastAsia="Symbol" w:hAnsi="Symbol" w:cs="Symbol"/>
          <w:sz w:val="24"/>
          <w:szCs w:val="24"/>
        </w:rPr>
      </w:pPr>
    </w:p>
    <w:p w:rsidR="006C071F" w:rsidRDefault="007B500D">
      <w:pPr>
        <w:ind w:left="2540"/>
        <w:rPr>
          <w:rFonts w:ascii="Symbol" w:eastAsia="Symbol" w:hAnsi="Symbol" w:cs="Symbol"/>
          <w:sz w:val="24"/>
          <w:szCs w:val="24"/>
        </w:rPr>
      </w:pPr>
      <w:r>
        <w:rPr>
          <w:rFonts w:eastAsia="Times New Roman"/>
          <w:sz w:val="24"/>
          <w:szCs w:val="24"/>
        </w:rPr>
        <w:t>Autonomous.</w:t>
      </w:r>
    </w:p>
    <w:p w:rsidR="006C071F" w:rsidRDefault="007B500D">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-746760</wp:posOffset>
                </wp:positionH>
                <wp:positionV relativeFrom="paragraph">
                  <wp:posOffset>33655</wp:posOffset>
                </wp:positionV>
                <wp:extent cx="668782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7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7999pt,2.65pt" to="467.8pt,2.65pt" o:allowincell="f" strokecolor="#000000" strokeweight="0.4799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5938520</wp:posOffset>
                </wp:positionH>
                <wp:positionV relativeFrom="paragraph">
                  <wp:posOffset>27305</wp:posOffset>
                </wp:positionV>
                <wp:extent cx="12065"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0" o:spid="_x0000_s1045" style="position:absolute;margin-left:467.6pt;margin-top:2.1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6C071F" w:rsidRDefault="006C071F">
      <w:pPr>
        <w:sectPr w:rsidR="006C071F">
          <w:pgSz w:w="12240" w:h="15840"/>
          <w:pgMar w:top="1440" w:right="1440" w:bottom="1025" w:left="1440" w:header="0" w:footer="0" w:gutter="0"/>
          <w:cols w:space="720" w:equalWidth="0">
            <w:col w:w="9360"/>
          </w:cols>
        </w:sectPr>
      </w:pPr>
    </w:p>
    <w:p w:rsidR="006C071F" w:rsidRDefault="007B500D">
      <w:pPr>
        <w:spacing w:line="7" w:lineRule="exact"/>
        <w:rPr>
          <w:sz w:val="20"/>
          <w:szCs w:val="20"/>
        </w:rPr>
      </w:pPr>
      <w:r>
        <w:rPr>
          <w:noProof/>
          <w:sz w:val="20"/>
          <w:szCs w:val="20"/>
        </w:rPr>
        <w:lastRenderedPageBreak/>
        <mc:AlternateContent>
          <mc:Choice Requires="wps">
            <w:drawing>
              <wp:anchor distT="0" distB="0" distL="114300" distR="114300" simplePos="0" relativeHeight="251659776" behindDoc="1" locked="0" layoutInCell="0" allowOverlap="1">
                <wp:simplePos x="0" y="0"/>
                <wp:positionH relativeFrom="page">
                  <wp:posOffset>167005</wp:posOffset>
                </wp:positionH>
                <wp:positionV relativeFrom="page">
                  <wp:posOffset>916940</wp:posOffset>
                </wp:positionV>
                <wp:extent cx="669480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8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3.15pt,72.2pt" to="540.3pt,72.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page">
                  <wp:posOffset>170180</wp:posOffset>
                </wp:positionH>
                <wp:positionV relativeFrom="page">
                  <wp:posOffset>914400</wp:posOffset>
                </wp:positionV>
                <wp:extent cx="0" cy="815149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14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3.4pt,72pt" to="13.4pt,713.8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page">
                  <wp:posOffset>2000885</wp:posOffset>
                </wp:positionH>
                <wp:positionV relativeFrom="page">
                  <wp:posOffset>914400</wp:posOffset>
                </wp:positionV>
                <wp:extent cx="0" cy="815149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14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7.55pt,72pt" to="157.55pt,713.8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page">
                  <wp:posOffset>167005</wp:posOffset>
                </wp:positionH>
                <wp:positionV relativeFrom="page">
                  <wp:posOffset>9062720</wp:posOffset>
                </wp:positionV>
                <wp:extent cx="669480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8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3.15pt,713.6pt" to="540.3pt,713.6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page">
                  <wp:posOffset>6858635</wp:posOffset>
                </wp:positionH>
                <wp:positionV relativeFrom="page">
                  <wp:posOffset>914400</wp:posOffset>
                </wp:positionV>
                <wp:extent cx="0" cy="815149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14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0.05pt,72pt" to="540.05pt,713.85pt" o:allowincell="f" strokecolor="#000000" strokeweight="0.4799pt">
                <w10:wrap anchorx="page" anchory="page"/>
              </v:line>
            </w:pict>
          </mc:Fallback>
        </mc:AlternateContent>
      </w:r>
    </w:p>
    <w:p w:rsidR="006C071F" w:rsidRDefault="007B500D">
      <w:pPr>
        <w:ind w:left="1820"/>
        <w:rPr>
          <w:sz w:val="20"/>
          <w:szCs w:val="20"/>
        </w:rPr>
      </w:pPr>
      <w:r>
        <w:rPr>
          <w:rFonts w:eastAsia="Times New Roman"/>
          <w:b/>
          <w:bCs/>
          <w:sz w:val="28"/>
          <w:szCs w:val="28"/>
        </w:rPr>
        <w:t>Responsibility outside standard lecturing</w:t>
      </w:r>
    </w:p>
    <w:p w:rsidR="006C071F" w:rsidRDefault="006C071F">
      <w:pPr>
        <w:spacing w:line="345" w:lineRule="exact"/>
        <w:rPr>
          <w:sz w:val="20"/>
          <w:szCs w:val="20"/>
        </w:rPr>
      </w:pPr>
    </w:p>
    <w:p w:rsidR="006C071F" w:rsidRDefault="007B500D">
      <w:pPr>
        <w:numPr>
          <w:ilvl w:val="1"/>
          <w:numId w:val="13"/>
        </w:numPr>
        <w:tabs>
          <w:tab w:val="left" w:pos="2540"/>
        </w:tabs>
        <w:spacing w:line="251" w:lineRule="auto"/>
        <w:ind w:left="2540" w:right="380" w:hanging="363"/>
        <w:rPr>
          <w:rFonts w:ascii="Symbol" w:eastAsia="Symbol" w:hAnsi="Symbol" w:cs="Symbol"/>
          <w:sz w:val="24"/>
          <w:szCs w:val="24"/>
        </w:rPr>
      </w:pPr>
      <w:r>
        <w:rPr>
          <w:rFonts w:eastAsia="Times New Roman"/>
          <w:sz w:val="24"/>
          <w:szCs w:val="24"/>
        </w:rPr>
        <w:t>Conducted Debate and Group Discussions, which enriched thought and reasoning process.</w:t>
      </w:r>
    </w:p>
    <w:p w:rsidR="006C071F" w:rsidRDefault="006C071F">
      <w:pPr>
        <w:spacing w:line="56" w:lineRule="exact"/>
        <w:rPr>
          <w:rFonts w:ascii="Symbol" w:eastAsia="Symbol" w:hAnsi="Symbol" w:cs="Symbol"/>
          <w:sz w:val="24"/>
          <w:szCs w:val="24"/>
        </w:rPr>
      </w:pPr>
    </w:p>
    <w:p w:rsidR="006C071F" w:rsidRDefault="007B500D">
      <w:pPr>
        <w:numPr>
          <w:ilvl w:val="1"/>
          <w:numId w:val="13"/>
        </w:numPr>
        <w:tabs>
          <w:tab w:val="left" w:pos="2540"/>
        </w:tabs>
        <w:spacing w:line="262" w:lineRule="auto"/>
        <w:ind w:left="2540" w:right="240" w:hanging="363"/>
        <w:rPr>
          <w:rFonts w:ascii="Symbol" w:eastAsia="Symbol" w:hAnsi="Symbol" w:cs="Symbol"/>
          <w:sz w:val="24"/>
          <w:szCs w:val="24"/>
        </w:rPr>
      </w:pPr>
      <w:r>
        <w:rPr>
          <w:rFonts w:eastAsia="Times New Roman"/>
          <w:sz w:val="24"/>
          <w:szCs w:val="24"/>
        </w:rPr>
        <w:t xml:space="preserve">Explored with students case study in </w:t>
      </w:r>
      <w:r>
        <w:rPr>
          <w:rFonts w:eastAsia="Times New Roman"/>
          <w:sz w:val="24"/>
          <w:szCs w:val="24"/>
        </w:rPr>
        <w:t>order to connect academia with business and bring real life business context to student imagination and understanding.</w:t>
      </w:r>
    </w:p>
    <w:p w:rsidR="006C071F" w:rsidRDefault="006C071F">
      <w:pPr>
        <w:spacing w:line="15" w:lineRule="exact"/>
        <w:rPr>
          <w:rFonts w:ascii="Symbol" w:eastAsia="Symbol" w:hAnsi="Symbol" w:cs="Symbol"/>
          <w:sz w:val="24"/>
          <w:szCs w:val="24"/>
        </w:rPr>
      </w:pPr>
    </w:p>
    <w:p w:rsidR="006C071F" w:rsidRDefault="007B500D">
      <w:pPr>
        <w:numPr>
          <w:ilvl w:val="1"/>
          <w:numId w:val="13"/>
        </w:numPr>
        <w:tabs>
          <w:tab w:val="left" w:pos="2540"/>
        </w:tabs>
        <w:ind w:left="2540" w:hanging="363"/>
        <w:rPr>
          <w:rFonts w:ascii="Symbol" w:eastAsia="Symbol" w:hAnsi="Symbol" w:cs="Symbol"/>
          <w:sz w:val="24"/>
          <w:szCs w:val="24"/>
        </w:rPr>
      </w:pPr>
      <w:r>
        <w:rPr>
          <w:rFonts w:eastAsia="Times New Roman"/>
          <w:sz w:val="24"/>
          <w:szCs w:val="24"/>
        </w:rPr>
        <w:t>Active Project Guide for Bachelor of Business Management Students</w:t>
      </w:r>
    </w:p>
    <w:p w:rsidR="006C071F" w:rsidRDefault="006C071F">
      <w:pPr>
        <w:spacing w:line="69" w:lineRule="exact"/>
        <w:rPr>
          <w:rFonts w:ascii="Symbol" w:eastAsia="Symbol" w:hAnsi="Symbol" w:cs="Symbol"/>
          <w:sz w:val="24"/>
          <w:szCs w:val="24"/>
        </w:rPr>
      </w:pPr>
    </w:p>
    <w:p w:rsidR="006C071F" w:rsidRDefault="007B500D">
      <w:pPr>
        <w:numPr>
          <w:ilvl w:val="1"/>
          <w:numId w:val="13"/>
        </w:numPr>
        <w:tabs>
          <w:tab w:val="left" w:pos="2540"/>
        </w:tabs>
        <w:spacing w:line="262" w:lineRule="auto"/>
        <w:ind w:left="2540" w:right="180" w:hanging="363"/>
        <w:rPr>
          <w:rFonts w:ascii="Symbol" w:eastAsia="Symbol" w:hAnsi="Symbol" w:cs="Symbol"/>
          <w:sz w:val="24"/>
          <w:szCs w:val="24"/>
        </w:rPr>
      </w:pPr>
      <w:r>
        <w:rPr>
          <w:rFonts w:eastAsia="Times New Roman"/>
          <w:sz w:val="24"/>
          <w:szCs w:val="24"/>
        </w:rPr>
        <w:t>Entrepreneurship Development Programs in order to motivate students t</w:t>
      </w:r>
      <w:r>
        <w:rPr>
          <w:rFonts w:eastAsia="Times New Roman"/>
          <w:sz w:val="24"/>
          <w:szCs w:val="24"/>
        </w:rPr>
        <w:t>o start student ventures in college rather than just becoming job ready.</w:t>
      </w:r>
    </w:p>
    <w:p w:rsidR="006C071F" w:rsidRDefault="006C071F">
      <w:pPr>
        <w:spacing w:line="46" w:lineRule="exact"/>
        <w:rPr>
          <w:rFonts w:ascii="Symbol" w:eastAsia="Symbol" w:hAnsi="Symbol" w:cs="Symbol"/>
          <w:sz w:val="24"/>
          <w:szCs w:val="24"/>
        </w:rPr>
      </w:pPr>
    </w:p>
    <w:p w:rsidR="006C071F" w:rsidRDefault="007B500D">
      <w:pPr>
        <w:numPr>
          <w:ilvl w:val="1"/>
          <w:numId w:val="13"/>
        </w:numPr>
        <w:tabs>
          <w:tab w:val="left" w:pos="2540"/>
        </w:tabs>
        <w:spacing w:line="262" w:lineRule="auto"/>
        <w:ind w:left="2540" w:right="260" w:hanging="363"/>
        <w:jc w:val="both"/>
        <w:rPr>
          <w:rFonts w:ascii="Symbol" w:eastAsia="Symbol" w:hAnsi="Symbol" w:cs="Symbol"/>
          <w:sz w:val="24"/>
          <w:szCs w:val="24"/>
        </w:rPr>
      </w:pPr>
      <w:r>
        <w:rPr>
          <w:rFonts w:eastAsia="Times New Roman"/>
          <w:sz w:val="24"/>
          <w:szCs w:val="24"/>
        </w:rPr>
        <w:t>Supported students to run tuck shop in college campus and exposure them to various areas of accounting and management of a tuck shop as an on campus business exposure.</w:t>
      </w:r>
    </w:p>
    <w:p w:rsidR="006C071F" w:rsidRDefault="006C071F">
      <w:pPr>
        <w:spacing w:line="46" w:lineRule="exact"/>
        <w:rPr>
          <w:rFonts w:ascii="Symbol" w:eastAsia="Symbol" w:hAnsi="Symbol" w:cs="Symbol"/>
          <w:sz w:val="24"/>
          <w:szCs w:val="24"/>
        </w:rPr>
      </w:pPr>
    </w:p>
    <w:p w:rsidR="006C071F" w:rsidRDefault="007B500D">
      <w:pPr>
        <w:numPr>
          <w:ilvl w:val="0"/>
          <w:numId w:val="13"/>
        </w:numPr>
        <w:tabs>
          <w:tab w:val="left" w:pos="2500"/>
        </w:tabs>
        <w:spacing w:line="266" w:lineRule="auto"/>
        <w:ind w:left="2500" w:right="120" w:hanging="364"/>
        <w:rPr>
          <w:rFonts w:ascii="Symbol" w:eastAsia="Symbol" w:hAnsi="Symbol" w:cs="Symbol"/>
          <w:sz w:val="24"/>
          <w:szCs w:val="24"/>
        </w:rPr>
      </w:pPr>
      <w:r>
        <w:rPr>
          <w:rFonts w:eastAsia="Times New Roman"/>
          <w:sz w:val="24"/>
          <w:szCs w:val="24"/>
        </w:rPr>
        <w:t xml:space="preserve">Persuade </w:t>
      </w:r>
      <w:r>
        <w:rPr>
          <w:rFonts w:eastAsia="Times New Roman"/>
          <w:sz w:val="24"/>
          <w:szCs w:val="24"/>
        </w:rPr>
        <w:t>Students to participate in conference and workshop, E-Week competition conducted by National Entrepreneurship Network to develop their speaking and presentation capabilities, which are essential in making an impact in the business world.</w:t>
      </w:r>
    </w:p>
    <w:p w:rsidR="006C071F" w:rsidRDefault="006C071F">
      <w:pPr>
        <w:spacing w:line="42" w:lineRule="exact"/>
        <w:rPr>
          <w:rFonts w:ascii="Symbol" w:eastAsia="Symbol" w:hAnsi="Symbol" w:cs="Symbol"/>
          <w:sz w:val="24"/>
          <w:szCs w:val="24"/>
        </w:rPr>
      </w:pPr>
    </w:p>
    <w:p w:rsidR="006C071F" w:rsidRDefault="007B500D">
      <w:pPr>
        <w:numPr>
          <w:ilvl w:val="1"/>
          <w:numId w:val="13"/>
        </w:numPr>
        <w:tabs>
          <w:tab w:val="left" w:pos="2540"/>
        </w:tabs>
        <w:spacing w:line="266" w:lineRule="auto"/>
        <w:ind w:left="2540" w:right="140" w:hanging="363"/>
        <w:rPr>
          <w:rFonts w:ascii="Symbol" w:eastAsia="Symbol" w:hAnsi="Symbol" w:cs="Symbol"/>
          <w:sz w:val="24"/>
          <w:szCs w:val="24"/>
        </w:rPr>
      </w:pPr>
      <w:r>
        <w:rPr>
          <w:rFonts w:eastAsia="Times New Roman"/>
          <w:sz w:val="24"/>
          <w:szCs w:val="24"/>
        </w:rPr>
        <w:t>Encourage student</w:t>
      </w:r>
      <w:r>
        <w:rPr>
          <w:rFonts w:eastAsia="Times New Roman"/>
          <w:sz w:val="24"/>
          <w:szCs w:val="24"/>
        </w:rPr>
        <w:t>s to participate in Inter class and inter college festivals and competitions to give them exposure to different campus and for them to appreciate the resources there in and the development of students due to the elements of exposure.</w:t>
      </w:r>
    </w:p>
    <w:p w:rsidR="006C071F" w:rsidRDefault="006C071F">
      <w:pPr>
        <w:spacing w:line="43" w:lineRule="exact"/>
        <w:rPr>
          <w:rFonts w:ascii="Symbol" w:eastAsia="Symbol" w:hAnsi="Symbol" w:cs="Symbol"/>
          <w:sz w:val="24"/>
          <w:szCs w:val="24"/>
        </w:rPr>
      </w:pPr>
    </w:p>
    <w:p w:rsidR="006C071F" w:rsidRDefault="007B500D">
      <w:pPr>
        <w:numPr>
          <w:ilvl w:val="1"/>
          <w:numId w:val="13"/>
        </w:numPr>
        <w:tabs>
          <w:tab w:val="left" w:pos="2540"/>
        </w:tabs>
        <w:spacing w:line="251" w:lineRule="auto"/>
        <w:ind w:left="2540" w:right="600" w:hanging="363"/>
        <w:rPr>
          <w:rFonts w:ascii="Symbol" w:eastAsia="Symbol" w:hAnsi="Symbol" w:cs="Symbol"/>
          <w:sz w:val="24"/>
          <w:szCs w:val="24"/>
        </w:rPr>
      </w:pPr>
      <w:r>
        <w:rPr>
          <w:rFonts w:eastAsia="Times New Roman"/>
          <w:sz w:val="24"/>
          <w:szCs w:val="24"/>
        </w:rPr>
        <w:t>Business Quiz to make</w:t>
      </w:r>
      <w:r>
        <w:rPr>
          <w:rFonts w:eastAsia="Times New Roman"/>
          <w:sz w:val="24"/>
          <w:szCs w:val="24"/>
        </w:rPr>
        <w:t xml:space="preserve"> students aware on out of syllabus yet real worlds advances.</w:t>
      </w:r>
    </w:p>
    <w:p w:rsidR="006C071F" w:rsidRDefault="006C071F">
      <w:pPr>
        <w:spacing w:line="56" w:lineRule="exact"/>
        <w:rPr>
          <w:rFonts w:ascii="Symbol" w:eastAsia="Symbol" w:hAnsi="Symbol" w:cs="Symbol"/>
          <w:sz w:val="24"/>
          <w:szCs w:val="24"/>
        </w:rPr>
      </w:pPr>
    </w:p>
    <w:p w:rsidR="006C071F" w:rsidRDefault="007B500D">
      <w:pPr>
        <w:numPr>
          <w:ilvl w:val="1"/>
          <w:numId w:val="13"/>
        </w:numPr>
        <w:tabs>
          <w:tab w:val="left" w:pos="2540"/>
        </w:tabs>
        <w:spacing w:line="270" w:lineRule="auto"/>
        <w:ind w:left="2540" w:right="200" w:hanging="363"/>
        <w:rPr>
          <w:rFonts w:ascii="Symbol" w:eastAsia="Symbol" w:hAnsi="Symbol" w:cs="Symbol"/>
          <w:sz w:val="24"/>
          <w:szCs w:val="24"/>
        </w:rPr>
      </w:pPr>
      <w:r>
        <w:rPr>
          <w:rFonts w:eastAsia="Times New Roman"/>
          <w:sz w:val="24"/>
          <w:szCs w:val="24"/>
        </w:rPr>
        <w:t>Outreach programs to develop Social Entrepreneurs and responsible human beings; to understand that education does not make us superior to those without it and only makes us responsible to improv</w:t>
      </w:r>
      <w:r>
        <w:rPr>
          <w:rFonts w:eastAsia="Times New Roman"/>
          <w:sz w:val="24"/>
          <w:szCs w:val="24"/>
        </w:rPr>
        <w:t>ing their lives. My favorite Social Development Programs are those, which impact learning and human development to become independent earners.</w:t>
      </w:r>
    </w:p>
    <w:p w:rsidR="006C071F" w:rsidRDefault="006C071F">
      <w:pPr>
        <w:spacing w:line="39" w:lineRule="exact"/>
        <w:rPr>
          <w:rFonts w:ascii="Symbol" w:eastAsia="Symbol" w:hAnsi="Symbol" w:cs="Symbol"/>
          <w:sz w:val="24"/>
          <w:szCs w:val="24"/>
        </w:rPr>
      </w:pPr>
    </w:p>
    <w:p w:rsidR="006C071F" w:rsidRDefault="007B500D">
      <w:pPr>
        <w:numPr>
          <w:ilvl w:val="1"/>
          <w:numId w:val="13"/>
        </w:numPr>
        <w:tabs>
          <w:tab w:val="left" w:pos="2540"/>
        </w:tabs>
        <w:spacing w:line="267" w:lineRule="auto"/>
        <w:ind w:left="2540" w:right="220" w:hanging="363"/>
        <w:rPr>
          <w:rFonts w:ascii="Symbol" w:eastAsia="Symbol" w:hAnsi="Symbol" w:cs="Symbol"/>
          <w:sz w:val="24"/>
          <w:szCs w:val="24"/>
        </w:rPr>
      </w:pPr>
      <w:r>
        <w:rPr>
          <w:rFonts w:eastAsia="Times New Roman"/>
          <w:sz w:val="24"/>
          <w:szCs w:val="24"/>
        </w:rPr>
        <w:t>Women Development; having taught at a Women’s College was not by accident – it was to contribute in my own way t</w:t>
      </w:r>
      <w:r>
        <w:rPr>
          <w:rFonts w:eastAsia="Times New Roman"/>
          <w:sz w:val="24"/>
          <w:szCs w:val="24"/>
        </w:rPr>
        <w:t>owards education and personality development of women into independent leaders and managers no different to men.</w:t>
      </w:r>
    </w:p>
    <w:p w:rsidR="006C071F" w:rsidRDefault="006C071F">
      <w:pPr>
        <w:spacing w:line="291" w:lineRule="exact"/>
        <w:rPr>
          <w:sz w:val="20"/>
          <w:szCs w:val="20"/>
        </w:rPr>
      </w:pPr>
    </w:p>
    <w:p w:rsidR="006C071F" w:rsidRDefault="007B500D">
      <w:pPr>
        <w:ind w:left="1820"/>
        <w:rPr>
          <w:sz w:val="20"/>
          <w:szCs w:val="20"/>
        </w:rPr>
      </w:pPr>
      <w:r>
        <w:rPr>
          <w:rFonts w:eastAsia="Times New Roman"/>
          <w:b/>
          <w:bCs/>
          <w:sz w:val="28"/>
          <w:szCs w:val="28"/>
        </w:rPr>
        <w:t>Out of College Engagements</w:t>
      </w:r>
    </w:p>
    <w:p w:rsidR="006C071F" w:rsidRDefault="006C071F">
      <w:pPr>
        <w:sectPr w:rsidR="006C071F">
          <w:pgSz w:w="12240" w:h="15840"/>
          <w:pgMar w:top="1440" w:right="1440" w:bottom="1033" w:left="1440" w:header="0" w:footer="0" w:gutter="0"/>
          <w:cols w:space="720" w:equalWidth="0">
            <w:col w:w="9360"/>
          </w:cols>
        </w:sectPr>
      </w:pPr>
    </w:p>
    <w:p w:rsidR="006C071F" w:rsidRDefault="006C071F">
      <w:pPr>
        <w:spacing w:line="300" w:lineRule="exact"/>
        <w:rPr>
          <w:sz w:val="20"/>
          <w:szCs w:val="20"/>
        </w:rPr>
      </w:pPr>
    </w:p>
    <w:p w:rsidR="006C071F" w:rsidRDefault="007B500D">
      <w:pPr>
        <w:numPr>
          <w:ilvl w:val="0"/>
          <w:numId w:val="14"/>
        </w:numPr>
        <w:tabs>
          <w:tab w:val="left" w:pos="2500"/>
        </w:tabs>
        <w:spacing w:line="262" w:lineRule="auto"/>
        <w:ind w:left="2500" w:right="280" w:hanging="364"/>
        <w:rPr>
          <w:rFonts w:ascii="Symbol" w:eastAsia="Symbol" w:hAnsi="Symbol" w:cs="Symbol"/>
          <w:sz w:val="24"/>
          <w:szCs w:val="24"/>
        </w:rPr>
      </w:pPr>
      <w:r>
        <w:rPr>
          <w:rFonts w:eastAsia="Times New Roman"/>
          <w:sz w:val="24"/>
          <w:szCs w:val="24"/>
        </w:rPr>
        <w:t xml:space="preserve">Reported for Bangalore University Examination valuation duty from 2010 – up to March 2016 – Degree </w:t>
      </w:r>
      <w:r>
        <w:rPr>
          <w:rFonts w:eastAsia="Times New Roman"/>
          <w:sz w:val="24"/>
          <w:szCs w:val="24"/>
        </w:rPr>
        <w:t>Answer Sheets Marked for 6 years.</w:t>
      </w:r>
    </w:p>
    <w:p w:rsidR="006C071F" w:rsidRDefault="006C071F">
      <w:pPr>
        <w:sectPr w:rsidR="006C071F">
          <w:type w:val="continuous"/>
          <w:pgSz w:w="12240" w:h="15840"/>
          <w:pgMar w:top="1440" w:right="1440" w:bottom="1033" w:left="1440" w:header="0" w:footer="0" w:gutter="0"/>
          <w:cols w:space="720" w:equalWidth="0">
            <w:col w:w="9360"/>
          </w:cols>
        </w:sectPr>
      </w:pPr>
    </w:p>
    <w:p w:rsidR="006C071F" w:rsidRDefault="007B500D">
      <w:pPr>
        <w:spacing w:line="31" w:lineRule="exact"/>
        <w:rPr>
          <w:sz w:val="20"/>
          <w:szCs w:val="20"/>
        </w:rPr>
      </w:pPr>
      <w:r>
        <w:rPr>
          <w:noProof/>
          <w:sz w:val="20"/>
          <w:szCs w:val="20"/>
        </w:rPr>
        <w:lastRenderedPageBreak/>
        <mc:AlternateContent>
          <mc:Choice Requires="wps">
            <w:drawing>
              <wp:anchor distT="0" distB="0" distL="114300" distR="114300" simplePos="0" relativeHeight="251664896" behindDoc="1" locked="0" layoutInCell="0" allowOverlap="1">
                <wp:simplePos x="0" y="0"/>
                <wp:positionH relativeFrom="page">
                  <wp:posOffset>167005</wp:posOffset>
                </wp:positionH>
                <wp:positionV relativeFrom="page">
                  <wp:posOffset>916940</wp:posOffset>
                </wp:positionV>
                <wp:extent cx="669480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8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3.15pt,72.2pt" to="540.3pt,72.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page">
                  <wp:posOffset>170180</wp:posOffset>
                </wp:positionH>
                <wp:positionV relativeFrom="page">
                  <wp:posOffset>914400</wp:posOffset>
                </wp:positionV>
                <wp:extent cx="0" cy="804481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448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3.4pt,72pt" to="13.4pt,705.4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page">
                  <wp:posOffset>2000885</wp:posOffset>
                </wp:positionH>
                <wp:positionV relativeFrom="page">
                  <wp:posOffset>914400</wp:posOffset>
                </wp:positionV>
                <wp:extent cx="0" cy="804481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448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7.55pt,72pt" to="157.55pt,705.4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page">
                  <wp:posOffset>6858635</wp:posOffset>
                </wp:positionH>
                <wp:positionV relativeFrom="page">
                  <wp:posOffset>914400</wp:posOffset>
                </wp:positionV>
                <wp:extent cx="0" cy="80384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384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0.05pt,72pt" to="540.05pt,704.95pt" o:allowincell="f" strokecolor="#000000" strokeweight="0.4799pt">
                <w10:wrap anchorx="page" anchory="page"/>
              </v:line>
            </w:pict>
          </mc:Fallback>
        </mc:AlternateContent>
      </w:r>
    </w:p>
    <w:p w:rsidR="006C071F" w:rsidRDefault="007B500D">
      <w:pPr>
        <w:numPr>
          <w:ilvl w:val="0"/>
          <w:numId w:val="15"/>
        </w:numPr>
        <w:tabs>
          <w:tab w:val="left" w:pos="2500"/>
        </w:tabs>
        <w:spacing w:line="262" w:lineRule="auto"/>
        <w:ind w:left="2500" w:right="580" w:hanging="364"/>
        <w:rPr>
          <w:rFonts w:ascii="Symbol" w:eastAsia="Symbol" w:hAnsi="Symbol" w:cs="Symbol"/>
          <w:sz w:val="24"/>
          <w:szCs w:val="24"/>
        </w:rPr>
      </w:pPr>
      <w:r>
        <w:rPr>
          <w:rFonts w:eastAsia="Times New Roman"/>
          <w:sz w:val="24"/>
          <w:szCs w:val="24"/>
        </w:rPr>
        <w:t>Appointed as Assistant Custodian for valuation unit at University Grants Commission, April -2012 - Bangalore University Examinations</w:t>
      </w:r>
    </w:p>
    <w:p w:rsidR="006C071F" w:rsidRDefault="006C071F">
      <w:pPr>
        <w:spacing w:line="46" w:lineRule="exact"/>
        <w:rPr>
          <w:rFonts w:ascii="Symbol" w:eastAsia="Symbol" w:hAnsi="Symbol" w:cs="Symbol"/>
          <w:sz w:val="24"/>
          <w:szCs w:val="24"/>
        </w:rPr>
      </w:pPr>
    </w:p>
    <w:p w:rsidR="006C071F" w:rsidRDefault="007B500D">
      <w:pPr>
        <w:numPr>
          <w:ilvl w:val="0"/>
          <w:numId w:val="15"/>
        </w:numPr>
        <w:tabs>
          <w:tab w:val="left" w:pos="2500"/>
        </w:tabs>
        <w:spacing w:line="249" w:lineRule="auto"/>
        <w:ind w:left="2500" w:right="400" w:hanging="364"/>
        <w:rPr>
          <w:rFonts w:ascii="Symbol" w:eastAsia="Symbol" w:hAnsi="Symbol" w:cs="Symbol"/>
          <w:sz w:val="24"/>
          <w:szCs w:val="24"/>
        </w:rPr>
      </w:pPr>
      <w:r>
        <w:rPr>
          <w:rFonts w:eastAsia="Times New Roman"/>
          <w:sz w:val="24"/>
          <w:szCs w:val="24"/>
        </w:rPr>
        <w:t>Appointed as a sit-in-squad for Bangalore University Examinations for th</w:t>
      </w:r>
      <w:r>
        <w:rPr>
          <w:rFonts w:eastAsia="Times New Roman"/>
          <w:sz w:val="24"/>
          <w:szCs w:val="24"/>
        </w:rPr>
        <w:t>e year April 2012.</w:t>
      </w:r>
    </w:p>
    <w:p w:rsidR="006C071F" w:rsidRDefault="006C071F">
      <w:pPr>
        <w:spacing w:line="61" w:lineRule="exact"/>
        <w:rPr>
          <w:rFonts w:ascii="Symbol" w:eastAsia="Symbol" w:hAnsi="Symbol" w:cs="Symbol"/>
          <w:sz w:val="24"/>
          <w:szCs w:val="24"/>
        </w:rPr>
      </w:pPr>
    </w:p>
    <w:p w:rsidR="006C071F" w:rsidRDefault="007B500D">
      <w:pPr>
        <w:numPr>
          <w:ilvl w:val="0"/>
          <w:numId w:val="15"/>
        </w:numPr>
        <w:tabs>
          <w:tab w:val="left" w:pos="2500"/>
        </w:tabs>
        <w:spacing w:line="249" w:lineRule="auto"/>
        <w:ind w:left="2500" w:right="620" w:hanging="364"/>
        <w:rPr>
          <w:rFonts w:ascii="Symbol" w:eastAsia="Symbol" w:hAnsi="Symbol" w:cs="Symbol"/>
          <w:sz w:val="24"/>
          <w:szCs w:val="24"/>
        </w:rPr>
      </w:pPr>
      <w:r>
        <w:rPr>
          <w:rFonts w:eastAsia="Times New Roman"/>
          <w:sz w:val="24"/>
          <w:szCs w:val="24"/>
        </w:rPr>
        <w:t>Coordinator of the Management Fest, “NISKA” from 2007-2014 organized by Department of Management, BCWCC</w:t>
      </w:r>
    </w:p>
    <w:p w:rsidR="006C071F" w:rsidRDefault="006C071F">
      <w:pPr>
        <w:spacing w:line="28" w:lineRule="exact"/>
        <w:rPr>
          <w:rFonts w:ascii="Symbol" w:eastAsia="Symbol" w:hAnsi="Symbol" w:cs="Symbol"/>
          <w:sz w:val="24"/>
          <w:szCs w:val="24"/>
        </w:rPr>
      </w:pPr>
    </w:p>
    <w:p w:rsidR="006C071F" w:rsidRDefault="007B500D">
      <w:pPr>
        <w:numPr>
          <w:ilvl w:val="0"/>
          <w:numId w:val="15"/>
        </w:numPr>
        <w:tabs>
          <w:tab w:val="left" w:pos="2500"/>
        </w:tabs>
        <w:ind w:left="2500" w:hanging="364"/>
        <w:rPr>
          <w:rFonts w:ascii="Symbol" w:eastAsia="Symbol" w:hAnsi="Symbol" w:cs="Symbol"/>
          <w:sz w:val="24"/>
          <w:szCs w:val="24"/>
        </w:rPr>
      </w:pPr>
      <w:r>
        <w:rPr>
          <w:rFonts w:eastAsia="Times New Roman"/>
          <w:sz w:val="24"/>
          <w:szCs w:val="24"/>
        </w:rPr>
        <w:t>Convener of Entrepreneurship Development Cell</w:t>
      </w:r>
    </w:p>
    <w:p w:rsidR="006C071F" w:rsidRDefault="006C071F">
      <w:pPr>
        <w:spacing w:line="41" w:lineRule="exact"/>
        <w:rPr>
          <w:rFonts w:ascii="Symbol" w:eastAsia="Symbol" w:hAnsi="Symbol" w:cs="Symbol"/>
          <w:sz w:val="24"/>
          <w:szCs w:val="24"/>
        </w:rPr>
      </w:pPr>
    </w:p>
    <w:p w:rsidR="006C071F" w:rsidRDefault="007B500D">
      <w:pPr>
        <w:numPr>
          <w:ilvl w:val="0"/>
          <w:numId w:val="15"/>
        </w:numPr>
        <w:tabs>
          <w:tab w:val="left" w:pos="2500"/>
        </w:tabs>
        <w:ind w:left="2500" w:hanging="364"/>
        <w:rPr>
          <w:rFonts w:ascii="Symbol" w:eastAsia="Symbol" w:hAnsi="Symbol" w:cs="Symbol"/>
          <w:sz w:val="24"/>
          <w:szCs w:val="24"/>
        </w:rPr>
      </w:pPr>
      <w:r>
        <w:rPr>
          <w:rFonts w:eastAsia="Times New Roman"/>
          <w:sz w:val="24"/>
          <w:szCs w:val="24"/>
        </w:rPr>
        <w:t>Convener of Remedial Class for student who need academic support.</w:t>
      </w:r>
    </w:p>
    <w:p w:rsidR="006C071F" w:rsidRDefault="006C071F">
      <w:pPr>
        <w:spacing w:line="69" w:lineRule="exact"/>
        <w:rPr>
          <w:rFonts w:ascii="Symbol" w:eastAsia="Symbol" w:hAnsi="Symbol" w:cs="Symbol"/>
          <w:sz w:val="24"/>
          <w:szCs w:val="24"/>
        </w:rPr>
      </w:pPr>
    </w:p>
    <w:p w:rsidR="006C071F" w:rsidRDefault="007B500D">
      <w:pPr>
        <w:numPr>
          <w:ilvl w:val="0"/>
          <w:numId w:val="15"/>
        </w:numPr>
        <w:tabs>
          <w:tab w:val="left" w:pos="2500"/>
        </w:tabs>
        <w:spacing w:line="267" w:lineRule="auto"/>
        <w:ind w:left="2500" w:right="160" w:hanging="364"/>
        <w:rPr>
          <w:rFonts w:ascii="Symbol" w:eastAsia="Symbol" w:hAnsi="Symbol" w:cs="Symbol"/>
          <w:sz w:val="24"/>
          <w:szCs w:val="24"/>
        </w:rPr>
      </w:pPr>
      <w:r>
        <w:rPr>
          <w:rFonts w:eastAsia="Times New Roman"/>
          <w:sz w:val="24"/>
          <w:szCs w:val="24"/>
        </w:rPr>
        <w:t xml:space="preserve">Coordinated </w:t>
      </w:r>
      <w:r>
        <w:rPr>
          <w:rFonts w:eastAsia="Times New Roman"/>
          <w:sz w:val="24"/>
          <w:szCs w:val="24"/>
        </w:rPr>
        <w:t>various educational and industrial tour organized by Department of Management, BCWCC for upgrading the management students appreciation to taught v/s real life work exposure from 2007-till date.</w:t>
      </w:r>
    </w:p>
    <w:p w:rsidR="006C071F" w:rsidRDefault="006C071F">
      <w:pPr>
        <w:spacing w:line="8" w:lineRule="exact"/>
        <w:rPr>
          <w:rFonts w:ascii="Symbol" w:eastAsia="Symbol" w:hAnsi="Symbol" w:cs="Symbol"/>
          <w:sz w:val="24"/>
          <w:szCs w:val="24"/>
        </w:rPr>
      </w:pPr>
    </w:p>
    <w:p w:rsidR="006C071F" w:rsidRDefault="007B500D">
      <w:pPr>
        <w:numPr>
          <w:ilvl w:val="0"/>
          <w:numId w:val="15"/>
        </w:numPr>
        <w:tabs>
          <w:tab w:val="left" w:pos="2500"/>
        </w:tabs>
        <w:ind w:left="2500" w:hanging="364"/>
        <w:rPr>
          <w:rFonts w:ascii="Symbol" w:eastAsia="Symbol" w:hAnsi="Symbol" w:cs="Symbol"/>
          <w:sz w:val="24"/>
          <w:szCs w:val="24"/>
        </w:rPr>
      </w:pPr>
      <w:r>
        <w:rPr>
          <w:rFonts w:eastAsia="Times New Roman"/>
          <w:sz w:val="24"/>
          <w:szCs w:val="24"/>
        </w:rPr>
        <w:t>Coordinator for Management department Inter-Class Festival</w:t>
      </w:r>
    </w:p>
    <w:p w:rsidR="006C071F" w:rsidRDefault="006C071F">
      <w:pPr>
        <w:spacing w:line="72" w:lineRule="exact"/>
        <w:rPr>
          <w:rFonts w:ascii="Symbol" w:eastAsia="Symbol" w:hAnsi="Symbol" w:cs="Symbol"/>
          <w:sz w:val="24"/>
          <w:szCs w:val="24"/>
        </w:rPr>
      </w:pPr>
    </w:p>
    <w:p w:rsidR="006C071F" w:rsidRDefault="007B500D">
      <w:pPr>
        <w:numPr>
          <w:ilvl w:val="0"/>
          <w:numId w:val="15"/>
        </w:numPr>
        <w:tabs>
          <w:tab w:val="left" w:pos="2500"/>
        </w:tabs>
        <w:spacing w:line="249" w:lineRule="auto"/>
        <w:ind w:left="2500" w:right="220" w:hanging="364"/>
        <w:rPr>
          <w:rFonts w:ascii="Symbol" w:eastAsia="Symbol" w:hAnsi="Symbol" w:cs="Symbol"/>
          <w:sz w:val="24"/>
          <w:szCs w:val="24"/>
        </w:rPr>
      </w:pPr>
      <w:r>
        <w:rPr>
          <w:rFonts w:eastAsia="Times New Roman"/>
          <w:sz w:val="24"/>
          <w:szCs w:val="24"/>
        </w:rPr>
        <w:t>Convener for organizing various entrepreneurial activities and games on campus</w:t>
      </w:r>
    </w:p>
    <w:p w:rsidR="006C071F" w:rsidRDefault="006C071F">
      <w:pPr>
        <w:spacing w:line="59" w:lineRule="exact"/>
        <w:rPr>
          <w:rFonts w:ascii="Symbol" w:eastAsia="Symbol" w:hAnsi="Symbol" w:cs="Symbol"/>
          <w:sz w:val="24"/>
          <w:szCs w:val="24"/>
        </w:rPr>
      </w:pPr>
    </w:p>
    <w:p w:rsidR="006C071F" w:rsidRDefault="007B500D">
      <w:pPr>
        <w:numPr>
          <w:ilvl w:val="0"/>
          <w:numId w:val="15"/>
        </w:numPr>
        <w:tabs>
          <w:tab w:val="left" w:pos="2500"/>
        </w:tabs>
        <w:spacing w:line="251" w:lineRule="auto"/>
        <w:ind w:left="2500" w:right="340" w:hanging="364"/>
        <w:rPr>
          <w:rFonts w:ascii="Symbol" w:eastAsia="Symbol" w:hAnsi="Symbol" w:cs="Symbol"/>
          <w:sz w:val="24"/>
          <w:szCs w:val="24"/>
        </w:rPr>
      </w:pPr>
      <w:r>
        <w:rPr>
          <w:rFonts w:eastAsia="Times New Roman"/>
          <w:sz w:val="24"/>
          <w:szCs w:val="24"/>
        </w:rPr>
        <w:t>Mentored students to start their micro ventures in College – Student Entrepreneurs</w:t>
      </w:r>
    </w:p>
    <w:p w:rsidR="006C071F" w:rsidRDefault="006C071F">
      <w:pPr>
        <w:spacing w:line="56" w:lineRule="exact"/>
        <w:rPr>
          <w:rFonts w:ascii="Symbol" w:eastAsia="Symbol" w:hAnsi="Symbol" w:cs="Symbol"/>
          <w:sz w:val="24"/>
          <w:szCs w:val="24"/>
        </w:rPr>
      </w:pPr>
    </w:p>
    <w:p w:rsidR="006C071F" w:rsidRDefault="007B500D">
      <w:pPr>
        <w:numPr>
          <w:ilvl w:val="0"/>
          <w:numId w:val="15"/>
        </w:numPr>
        <w:tabs>
          <w:tab w:val="left" w:pos="2500"/>
        </w:tabs>
        <w:spacing w:line="271" w:lineRule="auto"/>
        <w:ind w:left="2500" w:right="660" w:hanging="364"/>
        <w:rPr>
          <w:rFonts w:ascii="Symbol" w:eastAsia="Symbol" w:hAnsi="Symbol" w:cs="Symbol"/>
          <w:sz w:val="23"/>
          <w:szCs w:val="23"/>
        </w:rPr>
      </w:pPr>
      <w:r>
        <w:rPr>
          <w:rFonts w:eastAsia="Times New Roman"/>
          <w:sz w:val="23"/>
          <w:szCs w:val="23"/>
        </w:rPr>
        <w:t>Active participation in the competition held by Entrepreneurship Network and participated as</w:t>
      </w:r>
      <w:r>
        <w:rPr>
          <w:rFonts w:eastAsia="Times New Roman"/>
          <w:sz w:val="23"/>
          <w:szCs w:val="23"/>
        </w:rPr>
        <w:t xml:space="preserve"> Judge for following competitions.</w:t>
      </w:r>
    </w:p>
    <w:p w:rsidR="006C071F" w:rsidRDefault="006C071F">
      <w:pPr>
        <w:spacing w:line="35" w:lineRule="exact"/>
        <w:rPr>
          <w:rFonts w:ascii="Symbol" w:eastAsia="Symbol" w:hAnsi="Symbol" w:cs="Symbol"/>
          <w:sz w:val="23"/>
          <w:szCs w:val="23"/>
        </w:rPr>
      </w:pPr>
    </w:p>
    <w:p w:rsidR="006C071F" w:rsidRDefault="007B500D">
      <w:pPr>
        <w:numPr>
          <w:ilvl w:val="0"/>
          <w:numId w:val="15"/>
        </w:numPr>
        <w:tabs>
          <w:tab w:val="left" w:pos="2500"/>
        </w:tabs>
        <w:spacing w:line="249" w:lineRule="auto"/>
        <w:ind w:left="2500" w:right="1100" w:hanging="364"/>
        <w:rPr>
          <w:rFonts w:ascii="Symbol" w:eastAsia="Symbol" w:hAnsi="Symbol" w:cs="Symbol"/>
          <w:sz w:val="24"/>
          <w:szCs w:val="24"/>
        </w:rPr>
      </w:pPr>
      <w:r>
        <w:rPr>
          <w:rFonts w:eastAsia="Times New Roman"/>
          <w:sz w:val="24"/>
          <w:szCs w:val="24"/>
        </w:rPr>
        <w:t>Support Voluntary Social Service in Teaching at M.O. Girls Charitable High School on a regular basis.</w:t>
      </w:r>
    </w:p>
    <w:p w:rsidR="006C071F" w:rsidRDefault="006C071F">
      <w:pPr>
        <w:spacing w:line="200" w:lineRule="exact"/>
        <w:rPr>
          <w:sz w:val="20"/>
          <w:szCs w:val="20"/>
        </w:rPr>
      </w:pPr>
    </w:p>
    <w:p w:rsidR="006C071F" w:rsidRDefault="006C071F">
      <w:pPr>
        <w:spacing w:line="200" w:lineRule="exact"/>
        <w:rPr>
          <w:sz w:val="20"/>
          <w:szCs w:val="20"/>
        </w:rPr>
      </w:pPr>
    </w:p>
    <w:p w:rsidR="006C071F" w:rsidRDefault="006C071F">
      <w:pPr>
        <w:spacing w:line="271" w:lineRule="exact"/>
        <w:rPr>
          <w:sz w:val="20"/>
          <w:szCs w:val="20"/>
        </w:rPr>
      </w:pPr>
    </w:p>
    <w:p w:rsidR="006C071F" w:rsidRDefault="007B500D">
      <w:pPr>
        <w:ind w:right="-79"/>
        <w:jc w:val="center"/>
        <w:rPr>
          <w:sz w:val="20"/>
          <w:szCs w:val="20"/>
        </w:rPr>
      </w:pPr>
      <w:r>
        <w:rPr>
          <w:rFonts w:eastAsia="Times New Roman"/>
          <w:b/>
          <w:bCs/>
          <w:sz w:val="28"/>
          <w:szCs w:val="28"/>
        </w:rPr>
        <w:t>Conference, Seminar &amp; Workshop Participation</w:t>
      </w:r>
    </w:p>
    <w:p w:rsidR="006C071F" w:rsidRDefault="006C071F">
      <w:pPr>
        <w:spacing w:line="348" w:lineRule="exact"/>
        <w:rPr>
          <w:sz w:val="20"/>
          <w:szCs w:val="20"/>
        </w:rPr>
      </w:pPr>
    </w:p>
    <w:p w:rsidR="006C071F" w:rsidRDefault="007B500D">
      <w:pPr>
        <w:numPr>
          <w:ilvl w:val="0"/>
          <w:numId w:val="16"/>
        </w:numPr>
        <w:tabs>
          <w:tab w:val="left" w:pos="2540"/>
        </w:tabs>
        <w:spacing w:line="266" w:lineRule="auto"/>
        <w:ind w:left="2540" w:right="200" w:hanging="363"/>
        <w:rPr>
          <w:rFonts w:ascii="Symbol" w:eastAsia="Symbol" w:hAnsi="Symbol" w:cs="Symbol"/>
          <w:sz w:val="24"/>
          <w:szCs w:val="24"/>
        </w:rPr>
      </w:pPr>
      <w:r>
        <w:rPr>
          <w:rFonts w:eastAsia="Times New Roman"/>
          <w:sz w:val="24"/>
          <w:szCs w:val="24"/>
        </w:rPr>
        <w:t xml:space="preserve">Presented a Paper titled </w:t>
      </w:r>
      <w:r>
        <w:rPr>
          <w:rFonts w:eastAsia="Times New Roman"/>
          <w:b/>
          <w:bCs/>
          <w:i/>
          <w:iCs/>
          <w:sz w:val="24"/>
          <w:szCs w:val="24"/>
        </w:rPr>
        <w:t>“Job Satisfaction in Education Institute”</w:t>
      </w:r>
      <w:r>
        <w:rPr>
          <w:rFonts w:eastAsia="Times New Roman"/>
          <w:sz w:val="24"/>
          <w:szCs w:val="24"/>
        </w:rPr>
        <w:t xml:space="preserve"> at the International Conference on Strategies and Action plans for Sustainable Development in Higher Education held at Presidency College, Bangalore.</w:t>
      </w:r>
    </w:p>
    <w:p w:rsidR="006C071F" w:rsidRDefault="006C071F">
      <w:pPr>
        <w:spacing w:line="42" w:lineRule="exact"/>
        <w:rPr>
          <w:rFonts w:ascii="Symbol" w:eastAsia="Symbol" w:hAnsi="Symbol" w:cs="Symbol"/>
          <w:sz w:val="24"/>
          <w:szCs w:val="24"/>
        </w:rPr>
      </w:pPr>
    </w:p>
    <w:p w:rsidR="006C071F" w:rsidRDefault="007B500D">
      <w:pPr>
        <w:numPr>
          <w:ilvl w:val="0"/>
          <w:numId w:val="16"/>
        </w:numPr>
        <w:tabs>
          <w:tab w:val="left" w:pos="2540"/>
        </w:tabs>
        <w:spacing w:line="262" w:lineRule="auto"/>
        <w:ind w:left="2540" w:right="220" w:hanging="363"/>
        <w:rPr>
          <w:rFonts w:ascii="Symbol" w:eastAsia="Symbol" w:hAnsi="Symbol" w:cs="Symbol"/>
          <w:sz w:val="24"/>
          <w:szCs w:val="24"/>
        </w:rPr>
      </w:pPr>
      <w:r>
        <w:rPr>
          <w:rFonts w:eastAsia="Times New Roman"/>
          <w:sz w:val="24"/>
          <w:szCs w:val="24"/>
        </w:rPr>
        <w:t>Attended the NEN Faculty Development course on Business Models and Business Plans:</w:t>
      </w:r>
      <w:r>
        <w:rPr>
          <w:rFonts w:eastAsia="Times New Roman"/>
          <w:b/>
          <w:bCs/>
          <w:i/>
          <w:iCs/>
          <w:sz w:val="24"/>
          <w:szCs w:val="24"/>
        </w:rPr>
        <w:t>“Getting it Right”</w:t>
      </w:r>
      <w:r>
        <w:rPr>
          <w:rFonts w:eastAsia="Times New Roman"/>
          <w:sz w:val="24"/>
          <w:szCs w:val="24"/>
        </w:rPr>
        <w:t xml:space="preserve"> at </w:t>
      </w:r>
      <w:r>
        <w:rPr>
          <w:rFonts w:eastAsia="Times New Roman"/>
          <w:sz w:val="24"/>
          <w:szCs w:val="24"/>
        </w:rPr>
        <w:t>International Institute of Information &amp; Technology, Bangalore</w:t>
      </w:r>
    </w:p>
    <w:p w:rsidR="006C071F" w:rsidRDefault="006C071F">
      <w:pPr>
        <w:spacing w:line="46" w:lineRule="exact"/>
        <w:rPr>
          <w:rFonts w:ascii="Symbol" w:eastAsia="Symbol" w:hAnsi="Symbol" w:cs="Symbol"/>
          <w:sz w:val="24"/>
          <w:szCs w:val="24"/>
        </w:rPr>
      </w:pPr>
    </w:p>
    <w:p w:rsidR="006C071F" w:rsidRDefault="007B500D">
      <w:pPr>
        <w:numPr>
          <w:ilvl w:val="0"/>
          <w:numId w:val="16"/>
        </w:numPr>
        <w:tabs>
          <w:tab w:val="left" w:pos="2540"/>
        </w:tabs>
        <w:spacing w:line="251" w:lineRule="auto"/>
        <w:ind w:left="2540" w:right="440" w:hanging="363"/>
        <w:rPr>
          <w:rFonts w:ascii="Symbol" w:eastAsia="Symbol" w:hAnsi="Symbol" w:cs="Symbol"/>
          <w:sz w:val="24"/>
          <w:szCs w:val="24"/>
        </w:rPr>
      </w:pPr>
      <w:r>
        <w:rPr>
          <w:rFonts w:eastAsia="Times New Roman"/>
          <w:sz w:val="24"/>
          <w:szCs w:val="24"/>
        </w:rPr>
        <w:t xml:space="preserve">Participated in the Faculty Development Program on </w:t>
      </w:r>
      <w:r>
        <w:rPr>
          <w:rFonts w:eastAsia="Times New Roman"/>
          <w:b/>
          <w:bCs/>
          <w:i/>
          <w:iCs/>
          <w:sz w:val="24"/>
          <w:szCs w:val="24"/>
        </w:rPr>
        <w:t>“Commodity</w:t>
      </w:r>
      <w:r>
        <w:rPr>
          <w:rFonts w:eastAsia="Times New Roman"/>
          <w:sz w:val="24"/>
          <w:szCs w:val="24"/>
        </w:rPr>
        <w:t xml:space="preserve"> </w:t>
      </w:r>
      <w:r>
        <w:rPr>
          <w:rFonts w:eastAsia="Times New Roman"/>
          <w:b/>
          <w:bCs/>
          <w:i/>
          <w:iCs/>
          <w:sz w:val="24"/>
          <w:szCs w:val="24"/>
        </w:rPr>
        <w:t xml:space="preserve">Market and Derivate Trading” </w:t>
      </w:r>
      <w:r>
        <w:rPr>
          <w:rFonts w:eastAsia="Times New Roman"/>
          <w:sz w:val="24"/>
          <w:szCs w:val="24"/>
        </w:rPr>
        <w:t>at IIPM Bangalore</w:t>
      </w:r>
    </w:p>
    <w:p w:rsidR="006C071F" w:rsidRDefault="006C071F">
      <w:pPr>
        <w:spacing w:line="26" w:lineRule="exact"/>
        <w:rPr>
          <w:rFonts w:ascii="Symbol" w:eastAsia="Symbol" w:hAnsi="Symbol" w:cs="Symbol"/>
          <w:sz w:val="24"/>
          <w:szCs w:val="24"/>
        </w:rPr>
      </w:pPr>
    </w:p>
    <w:p w:rsidR="006C071F" w:rsidRDefault="007B500D">
      <w:pPr>
        <w:numPr>
          <w:ilvl w:val="0"/>
          <w:numId w:val="16"/>
        </w:numPr>
        <w:tabs>
          <w:tab w:val="left" w:pos="2540"/>
        </w:tabs>
        <w:ind w:left="2540" w:hanging="363"/>
        <w:rPr>
          <w:rFonts w:ascii="Symbol" w:eastAsia="Symbol" w:hAnsi="Symbol" w:cs="Symbol"/>
          <w:sz w:val="24"/>
          <w:szCs w:val="24"/>
        </w:rPr>
      </w:pPr>
      <w:r>
        <w:rPr>
          <w:rFonts w:eastAsia="Times New Roman"/>
          <w:sz w:val="24"/>
          <w:szCs w:val="24"/>
        </w:rPr>
        <w:t>Participated in the National Seminar on “</w:t>
      </w:r>
      <w:r>
        <w:rPr>
          <w:rFonts w:eastAsia="Times New Roman"/>
          <w:b/>
          <w:bCs/>
          <w:i/>
          <w:iCs/>
          <w:sz w:val="24"/>
          <w:szCs w:val="24"/>
        </w:rPr>
        <w:t>Role Of Educators In</w:t>
      </w:r>
    </w:p>
    <w:p w:rsidR="006C071F" w:rsidRDefault="006C071F">
      <w:pPr>
        <w:spacing w:line="45" w:lineRule="exact"/>
        <w:rPr>
          <w:rFonts w:ascii="Symbol" w:eastAsia="Symbol" w:hAnsi="Symbol" w:cs="Symbol"/>
          <w:sz w:val="24"/>
          <w:szCs w:val="24"/>
        </w:rPr>
      </w:pPr>
    </w:p>
    <w:p w:rsidR="006C071F" w:rsidRDefault="007B500D">
      <w:pPr>
        <w:ind w:left="2540"/>
        <w:rPr>
          <w:rFonts w:ascii="Symbol" w:eastAsia="Symbol" w:hAnsi="Symbol" w:cs="Symbol"/>
          <w:sz w:val="24"/>
          <w:szCs w:val="24"/>
        </w:rPr>
      </w:pPr>
      <w:r>
        <w:rPr>
          <w:rFonts w:eastAsia="Times New Roman"/>
          <w:b/>
          <w:bCs/>
          <w:i/>
          <w:iCs/>
          <w:sz w:val="24"/>
          <w:szCs w:val="24"/>
        </w:rPr>
        <w:t xml:space="preserve">Developing </w:t>
      </w:r>
      <w:r>
        <w:rPr>
          <w:rFonts w:eastAsia="Times New Roman"/>
          <w:b/>
          <w:bCs/>
          <w:i/>
          <w:iCs/>
          <w:sz w:val="24"/>
          <w:szCs w:val="24"/>
        </w:rPr>
        <w:t>Entrepreneurial Strengths and Competencies Among</w:t>
      </w:r>
    </w:p>
    <w:p w:rsidR="006C071F" w:rsidRDefault="006C071F">
      <w:pPr>
        <w:spacing w:line="48" w:lineRule="exact"/>
        <w:rPr>
          <w:rFonts w:ascii="Symbol" w:eastAsia="Symbol" w:hAnsi="Symbol" w:cs="Symbol"/>
          <w:sz w:val="24"/>
          <w:szCs w:val="24"/>
        </w:rPr>
      </w:pPr>
    </w:p>
    <w:p w:rsidR="006C071F" w:rsidRDefault="007B500D">
      <w:pPr>
        <w:spacing w:line="266" w:lineRule="auto"/>
        <w:ind w:left="2540" w:right="380"/>
        <w:rPr>
          <w:rFonts w:ascii="Symbol" w:eastAsia="Symbol" w:hAnsi="Symbol" w:cs="Symbol"/>
          <w:sz w:val="24"/>
          <w:szCs w:val="24"/>
        </w:rPr>
      </w:pPr>
      <w:r>
        <w:rPr>
          <w:rFonts w:eastAsia="Times New Roman"/>
          <w:b/>
          <w:bCs/>
          <w:i/>
          <w:iCs/>
          <w:sz w:val="24"/>
          <w:szCs w:val="24"/>
        </w:rPr>
        <w:t xml:space="preserve">Students For Micro, Small and Medium Enterprises” </w:t>
      </w:r>
      <w:r>
        <w:rPr>
          <w:rFonts w:eastAsia="Times New Roman"/>
          <w:sz w:val="24"/>
          <w:szCs w:val="24"/>
        </w:rPr>
        <w:t>- An Indian</w:t>
      </w:r>
      <w:r>
        <w:rPr>
          <w:rFonts w:eastAsia="Times New Roman"/>
          <w:b/>
          <w:bCs/>
          <w:i/>
          <w:iCs/>
          <w:sz w:val="24"/>
          <w:szCs w:val="24"/>
        </w:rPr>
        <w:t xml:space="preserve"> </w:t>
      </w:r>
      <w:r>
        <w:rPr>
          <w:rFonts w:eastAsia="Times New Roman"/>
          <w:sz w:val="24"/>
          <w:szCs w:val="24"/>
        </w:rPr>
        <w:t>Perspective at Jain university Bangalore</w:t>
      </w:r>
    </w:p>
    <w:p w:rsidR="006C071F" w:rsidRDefault="007B500D">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-746760</wp:posOffset>
                </wp:positionH>
                <wp:positionV relativeFrom="paragraph">
                  <wp:posOffset>15240</wp:posOffset>
                </wp:positionV>
                <wp:extent cx="668782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7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7999pt,1.2pt" to="467.8pt,1.2pt" o:allowincell="f" strokecolor="#000000" strokeweight="0.4799p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5938520</wp:posOffset>
                </wp:positionH>
                <wp:positionV relativeFrom="paragraph">
                  <wp:posOffset>8890</wp:posOffset>
                </wp:positionV>
                <wp:extent cx="12065" cy="127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1" o:spid="_x0000_s1056" style="position:absolute;margin-left:467.6pt;margin-top:0.7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6C071F" w:rsidRDefault="006C071F">
      <w:pPr>
        <w:sectPr w:rsidR="006C071F">
          <w:pgSz w:w="12240" w:h="15840"/>
          <w:pgMar w:top="1440" w:right="1440" w:bottom="1440" w:left="1440" w:header="0" w:footer="0" w:gutter="0"/>
          <w:cols w:space="720" w:equalWidth="0">
            <w:col w:w="9360"/>
          </w:cols>
        </w:sectPr>
      </w:pPr>
    </w:p>
    <w:p w:rsidR="006C071F" w:rsidRDefault="007B500D">
      <w:pPr>
        <w:spacing w:line="31" w:lineRule="exact"/>
        <w:rPr>
          <w:sz w:val="20"/>
          <w:szCs w:val="20"/>
        </w:rPr>
      </w:pPr>
      <w:r>
        <w:rPr>
          <w:noProof/>
          <w:sz w:val="20"/>
          <w:szCs w:val="20"/>
        </w:rPr>
        <w:lastRenderedPageBreak/>
        <mc:AlternateContent>
          <mc:Choice Requires="wps">
            <w:drawing>
              <wp:anchor distT="0" distB="0" distL="114300" distR="114300" simplePos="0" relativeHeight="251671040" behindDoc="1" locked="0" layoutInCell="0" allowOverlap="1">
                <wp:simplePos x="0" y="0"/>
                <wp:positionH relativeFrom="page">
                  <wp:posOffset>167005</wp:posOffset>
                </wp:positionH>
                <wp:positionV relativeFrom="page">
                  <wp:posOffset>916940</wp:posOffset>
                </wp:positionV>
                <wp:extent cx="669480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8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3.15pt,72.2pt" to="540.3pt,72.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page">
                  <wp:posOffset>170180</wp:posOffset>
                </wp:positionH>
                <wp:positionV relativeFrom="page">
                  <wp:posOffset>914400</wp:posOffset>
                </wp:positionV>
                <wp:extent cx="0" cy="553402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340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3.4pt,72pt" to="13.4pt,507.7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page">
                  <wp:posOffset>2000885</wp:posOffset>
                </wp:positionH>
                <wp:positionV relativeFrom="page">
                  <wp:posOffset>914400</wp:posOffset>
                </wp:positionV>
                <wp:extent cx="0" cy="553402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340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7.55pt,72pt" to="157.55pt,507.7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page">
                  <wp:posOffset>6858635</wp:posOffset>
                </wp:positionH>
                <wp:positionV relativeFrom="page">
                  <wp:posOffset>914400</wp:posOffset>
                </wp:positionV>
                <wp:extent cx="0" cy="552831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283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0.05pt,72pt" to="540.05pt,507.3pt" o:allowincell="f" strokecolor="#000000" strokeweight="0.4799pt">
                <w10:wrap anchorx="page" anchory="page"/>
              </v:line>
            </w:pict>
          </mc:Fallback>
        </mc:AlternateContent>
      </w:r>
    </w:p>
    <w:p w:rsidR="006C071F" w:rsidRDefault="007B500D">
      <w:pPr>
        <w:numPr>
          <w:ilvl w:val="0"/>
          <w:numId w:val="17"/>
        </w:numPr>
        <w:tabs>
          <w:tab w:val="left" w:pos="2540"/>
        </w:tabs>
        <w:spacing w:line="273" w:lineRule="auto"/>
        <w:ind w:left="2540" w:right="260" w:hanging="363"/>
        <w:rPr>
          <w:rFonts w:ascii="Symbol" w:eastAsia="Symbol" w:hAnsi="Symbol" w:cs="Symbol"/>
          <w:sz w:val="23"/>
          <w:szCs w:val="23"/>
        </w:rPr>
      </w:pPr>
      <w:r>
        <w:rPr>
          <w:rFonts w:eastAsia="Times New Roman"/>
          <w:sz w:val="23"/>
          <w:szCs w:val="23"/>
        </w:rPr>
        <w:t xml:space="preserve">One Day National Level Faculty Development Program- workshop on </w:t>
      </w:r>
      <w:r>
        <w:rPr>
          <w:rFonts w:eastAsia="Times New Roman"/>
          <w:b/>
          <w:bCs/>
          <w:i/>
          <w:iCs/>
          <w:sz w:val="23"/>
          <w:szCs w:val="23"/>
        </w:rPr>
        <w:t>“Effective Costing Tech</w:t>
      </w:r>
      <w:r>
        <w:rPr>
          <w:rFonts w:eastAsia="Times New Roman"/>
          <w:b/>
          <w:bCs/>
          <w:i/>
          <w:iCs/>
          <w:sz w:val="23"/>
          <w:szCs w:val="23"/>
        </w:rPr>
        <w:t>niques”</w:t>
      </w:r>
      <w:r>
        <w:rPr>
          <w:rFonts w:eastAsia="Times New Roman"/>
          <w:sz w:val="23"/>
          <w:szCs w:val="23"/>
        </w:rPr>
        <w:t xml:space="preserve"> at Acharya, Bangalore B school</w:t>
      </w:r>
    </w:p>
    <w:p w:rsidR="006C071F" w:rsidRDefault="007B500D">
      <w:pPr>
        <w:numPr>
          <w:ilvl w:val="0"/>
          <w:numId w:val="17"/>
        </w:numPr>
        <w:tabs>
          <w:tab w:val="left" w:pos="2540"/>
        </w:tabs>
        <w:ind w:left="2540" w:hanging="363"/>
        <w:rPr>
          <w:rFonts w:ascii="Symbol" w:eastAsia="Symbol" w:hAnsi="Symbol" w:cs="Symbol"/>
          <w:sz w:val="24"/>
          <w:szCs w:val="24"/>
        </w:rPr>
      </w:pPr>
      <w:r>
        <w:rPr>
          <w:rFonts w:eastAsia="Times New Roman"/>
          <w:sz w:val="24"/>
          <w:szCs w:val="24"/>
        </w:rPr>
        <w:t>Participated in workshop on Revised Syllabus for BBM 3</w:t>
      </w:r>
      <w:r>
        <w:rPr>
          <w:rFonts w:eastAsia="Times New Roman"/>
          <w:sz w:val="32"/>
          <w:szCs w:val="32"/>
          <w:vertAlign w:val="superscript"/>
        </w:rPr>
        <w:t>rd</w:t>
      </w:r>
      <w:r>
        <w:rPr>
          <w:rFonts w:eastAsia="Times New Roman"/>
          <w:sz w:val="24"/>
          <w:szCs w:val="24"/>
        </w:rPr>
        <w:t xml:space="preserve"> Semester</w:t>
      </w:r>
    </w:p>
    <w:p w:rsidR="006C071F" w:rsidRDefault="007B500D">
      <w:pPr>
        <w:spacing w:line="220" w:lineRule="auto"/>
        <w:ind w:left="2540"/>
        <w:rPr>
          <w:rFonts w:ascii="Symbol" w:eastAsia="Symbol" w:hAnsi="Symbol" w:cs="Symbol"/>
          <w:sz w:val="24"/>
          <w:szCs w:val="24"/>
        </w:rPr>
      </w:pPr>
      <w:r>
        <w:rPr>
          <w:rFonts w:eastAsia="Times New Roman"/>
          <w:sz w:val="24"/>
          <w:szCs w:val="24"/>
        </w:rPr>
        <w:t>Bangalore University organized by Maharani’s Arts, Commerce and</w:t>
      </w:r>
    </w:p>
    <w:p w:rsidR="006C071F" w:rsidRDefault="006C071F">
      <w:pPr>
        <w:spacing w:line="41" w:lineRule="exact"/>
        <w:rPr>
          <w:rFonts w:ascii="Symbol" w:eastAsia="Symbol" w:hAnsi="Symbol" w:cs="Symbol"/>
          <w:sz w:val="24"/>
          <w:szCs w:val="24"/>
        </w:rPr>
      </w:pPr>
    </w:p>
    <w:p w:rsidR="006C071F" w:rsidRDefault="007B500D">
      <w:pPr>
        <w:ind w:left="2540"/>
        <w:rPr>
          <w:rFonts w:ascii="Symbol" w:eastAsia="Symbol" w:hAnsi="Symbol" w:cs="Symbol"/>
          <w:sz w:val="24"/>
          <w:szCs w:val="24"/>
        </w:rPr>
      </w:pPr>
      <w:r>
        <w:rPr>
          <w:rFonts w:eastAsia="Times New Roman"/>
          <w:sz w:val="24"/>
          <w:szCs w:val="24"/>
        </w:rPr>
        <w:t>Management College for women.</w:t>
      </w:r>
    </w:p>
    <w:p w:rsidR="006C071F" w:rsidRDefault="006C071F">
      <w:pPr>
        <w:spacing w:line="41" w:lineRule="exact"/>
        <w:rPr>
          <w:rFonts w:ascii="Symbol" w:eastAsia="Symbol" w:hAnsi="Symbol" w:cs="Symbol"/>
          <w:sz w:val="24"/>
          <w:szCs w:val="24"/>
        </w:rPr>
      </w:pPr>
    </w:p>
    <w:p w:rsidR="006C071F" w:rsidRDefault="007B500D">
      <w:pPr>
        <w:numPr>
          <w:ilvl w:val="0"/>
          <w:numId w:val="17"/>
        </w:numPr>
        <w:tabs>
          <w:tab w:val="left" w:pos="2540"/>
        </w:tabs>
        <w:ind w:left="2540" w:hanging="363"/>
        <w:rPr>
          <w:rFonts w:ascii="Symbol" w:eastAsia="Symbol" w:hAnsi="Symbol" w:cs="Symbol"/>
          <w:sz w:val="24"/>
          <w:szCs w:val="24"/>
        </w:rPr>
      </w:pPr>
      <w:r>
        <w:rPr>
          <w:rFonts w:eastAsia="Times New Roman"/>
          <w:sz w:val="24"/>
          <w:szCs w:val="24"/>
        </w:rPr>
        <w:t xml:space="preserve">Participated in the National Seminar on </w:t>
      </w:r>
      <w:r>
        <w:rPr>
          <w:rFonts w:eastAsia="Times New Roman"/>
          <w:b/>
          <w:bCs/>
          <w:i/>
          <w:iCs/>
          <w:sz w:val="24"/>
          <w:szCs w:val="24"/>
        </w:rPr>
        <w:t xml:space="preserve">“Emerging </w:t>
      </w:r>
      <w:r>
        <w:rPr>
          <w:rFonts w:eastAsia="Times New Roman"/>
          <w:b/>
          <w:bCs/>
          <w:i/>
          <w:iCs/>
          <w:sz w:val="24"/>
          <w:szCs w:val="24"/>
        </w:rPr>
        <w:t>contours in</w:t>
      </w:r>
    </w:p>
    <w:p w:rsidR="006C071F" w:rsidRDefault="006C071F">
      <w:pPr>
        <w:spacing w:line="52" w:lineRule="exact"/>
        <w:rPr>
          <w:rFonts w:ascii="Symbol" w:eastAsia="Symbol" w:hAnsi="Symbol" w:cs="Symbol"/>
          <w:sz w:val="24"/>
          <w:szCs w:val="24"/>
        </w:rPr>
      </w:pPr>
    </w:p>
    <w:p w:rsidR="006C071F" w:rsidRDefault="007B500D">
      <w:pPr>
        <w:ind w:left="2540"/>
        <w:rPr>
          <w:rFonts w:ascii="Symbol" w:eastAsia="Symbol" w:hAnsi="Symbol" w:cs="Symbol"/>
          <w:sz w:val="24"/>
          <w:szCs w:val="24"/>
        </w:rPr>
      </w:pPr>
      <w:r>
        <w:rPr>
          <w:rFonts w:eastAsia="Times New Roman"/>
          <w:b/>
          <w:bCs/>
          <w:i/>
          <w:iCs/>
          <w:sz w:val="23"/>
          <w:szCs w:val="23"/>
        </w:rPr>
        <w:t xml:space="preserve">Higher Education- Exploring Excellence” </w:t>
      </w:r>
      <w:r>
        <w:rPr>
          <w:rFonts w:eastAsia="Times New Roman"/>
          <w:sz w:val="23"/>
          <w:szCs w:val="23"/>
        </w:rPr>
        <w:t>organized by St. Joseph’s</w:t>
      </w:r>
    </w:p>
    <w:p w:rsidR="006C071F" w:rsidRDefault="006C071F">
      <w:pPr>
        <w:spacing w:line="40" w:lineRule="exact"/>
        <w:rPr>
          <w:rFonts w:ascii="Symbol" w:eastAsia="Symbol" w:hAnsi="Symbol" w:cs="Symbol"/>
          <w:sz w:val="24"/>
          <w:szCs w:val="24"/>
        </w:rPr>
      </w:pPr>
    </w:p>
    <w:p w:rsidR="006C071F" w:rsidRDefault="007B500D">
      <w:pPr>
        <w:ind w:left="2540"/>
        <w:rPr>
          <w:rFonts w:ascii="Symbol" w:eastAsia="Symbol" w:hAnsi="Symbol" w:cs="Symbol"/>
          <w:sz w:val="24"/>
          <w:szCs w:val="24"/>
        </w:rPr>
      </w:pPr>
      <w:r>
        <w:rPr>
          <w:rFonts w:eastAsia="Times New Roman"/>
          <w:sz w:val="24"/>
          <w:szCs w:val="24"/>
        </w:rPr>
        <w:t>College of Commerce, Bangalore</w:t>
      </w:r>
    </w:p>
    <w:p w:rsidR="006C071F" w:rsidRDefault="006C071F">
      <w:pPr>
        <w:spacing w:line="52" w:lineRule="exact"/>
        <w:rPr>
          <w:rFonts w:ascii="Symbol" w:eastAsia="Symbol" w:hAnsi="Symbol" w:cs="Symbol"/>
          <w:sz w:val="24"/>
          <w:szCs w:val="24"/>
        </w:rPr>
      </w:pPr>
    </w:p>
    <w:p w:rsidR="006C071F" w:rsidRDefault="007B500D">
      <w:pPr>
        <w:numPr>
          <w:ilvl w:val="0"/>
          <w:numId w:val="17"/>
        </w:numPr>
        <w:tabs>
          <w:tab w:val="left" w:pos="2540"/>
        </w:tabs>
        <w:spacing w:line="250" w:lineRule="auto"/>
        <w:ind w:left="2540" w:right="140" w:hanging="363"/>
        <w:rPr>
          <w:rFonts w:ascii="Symbol" w:eastAsia="Symbol" w:hAnsi="Symbol" w:cs="Symbol"/>
          <w:sz w:val="24"/>
          <w:szCs w:val="24"/>
        </w:rPr>
      </w:pPr>
      <w:r>
        <w:rPr>
          <w:rFonts w:eastAsia="Times New Roman"/>
          <w:sz w:val="24"/>
          <w:szCs w:val="24"/>
        </w:rPr>
        <w:t>Participated in the workshop on Re-orientation of 5</w:t>
      </w:r>
      <w:r>
        <w:rPr>
          <w:rFonts w:eastAsia="Times New Roman"/>
          <w:sz w:val="32"/>
          <w:szCs w:val="32"/>
          <w:vertAlign w:val="superscript"/>
        </w:rPr>
        <w:t>th</w:t>
      </w:r>
      <w:r>
        <w:rPr>
          <w:rFonts w:eastAsia="Times New Roman"/>
          <w:sz w:val="24"/>
          <w:szCs w:val="24"/>
        </w:rPr>
        <w:t xml:space="preserve"> semester B.Com and BBM syllabus of Bangalore University organized by department of commerce &amp; Bangalore university teacher’s council of commerce and management.</w:t>
      </w:r>
    </w:p>
    <w:p w:rsidR="006C071F" w:rsidRDefault="006C071F">
      <w:pPr>
        <w:spacing w:line="30" w:lineRule="exact"/>
        <w:rPr>
          <w:rFonts w:ascii="Symbol" w:eastAsia="Symbol" w:hAnsi="Symbol" w:cs="Symbol"/>
          <w:sz w:val="24"/>
          <w:szCs w:val="24"/>
        </w:rPr>
      </w:pPr>
    </w:p>
    <w:p w:rsidR="006C071F" w:rsidRDefault="007B500D">
      <w:pPr>
        <w:numPr>
          <w:ilvl w:val="0"/>
          <w:numId w:val="17"/>
        </w:numPr>
        <w:tabs>
          <w:tab w:val="left" w:pos="2540"/>
        </w:tabs>
        <w:ind w:left="2540" w:hanging="363"/>
        <w:rPr>
          <w:rFonts w:ascii="Symbol" w:eastAsia="Symbol" w:hAnsi="Symbol" w:cs="Symbol"/>
          <w:sz w:val="24"/>
          <w:szCs w:val="24"/>
        </w:rPr>
      </w:pPr>
      <w:r>
        <w:rPr>
          <w:rFonts w:eastAsia="Times New Roman"/>
          <w:sz w:val="24"/>
          <w:szCs w:val="24"/>
        </w:rPr>
        <w:t xml:space="preserve">Presented a Paper entitled </w:t>
      </w:r>
      <w:r>
        <w:rPr>
          <w:rFonts w:eastAsia="Times New Roman"/>
          <w:b/>
          <w:bCs/>
          <w:i/>
          <w:iCs/>
          <w:sz w:val="24"/>
          <w:szCs w:val="24"/>
        </w:rPr>
        <w:t>“Empowering Women Through</w:t>
      </w:r>
    </w:p>
    <w:p w:rsidR="006C071F" w:rsidRDefault="006C071F">
      <w:pPr>
        <w:spacing w:line="40" w:lineRule="exact"/>
        <w:rPr>
          <w:rFonts w:ascii="Symbol" w:eastAsia="Symbol" w:hAnsi="Symbol" w:cs="Symbol"/>
          <w:sz w:val="24"/>
          <w:szCs w:val="24"/>
        </w:rPr>
      </w:pPr>
    </w:p>
    <w:p w:rsidR="006C071F" w:rsidRDefault="007B500D">
      <w:pPr>
        <w:ind w:left="2540"/>
        <w:rPr>
          <w:rFonts w:ascii="Symbol" w:eastAsia="Symbol" w:hAnsi="Symbol" w:cs="Symbol"/>
          <w:sz w:val="24"/>
          <w:szCs w:val="24"/>
        </w:rPr>
      </w:pPr>
      <w:r>
        <w:rPr>
          <w:rFonts w:eastAsia="Times New Roman"/>
          <w:b/>
          <w:bCs/>
          <w:i/>
          <w:iCs/>
          <w:sz w:val="24"/>
          <w:szCs w:val="24"/>
        </w:rPr>
        <w:t>Education –Need, Challenges &amp; Implicati</w:t>
      </w:r>
      <w:r>
        <w:rPr>
          <w:rFonts w:eastAsia="Times New Roman"/>
          <w:b/>
          <w:bCs/>
          <w:i/>
          <w:iCs/>
          <w:sz w:val="24"/>
          <w:szCs w:val="24"/>
        </w:rPr>
        <w:t xml:space="preserve">ons” </w:t>
      </w:r>
      <w:r>
        <w:rPr>
          <w:rFonts w:eastAsia="Times New Roman"/>
          <w:sz w:val="24"/>
          <w:szCs w:val="24"/>
        </w:rPr>
        <w:t>International</w:t>
      </w:r>
    </w:p>
    <w:p w:rsidR="006C071F" w:rsidRDefault="006C071F">
      <w:pPr>
        <w:spacing w:line="40" w:lineRule="exact"/>
        <w:rPr>
          <w:rFonts w:ascii="Symbol" w:eastAsia="Symbol" w:hAnsi="Symbol" w:cs="Symbol"/>
          <w:sz w:val="24"/>
          <w:szCs w:val="24"/>
        </w:rPr>
      </w:pPr>
    </w:p>
    <w:p w:rsidR="006C071F" w:rsidRDefault="007B500D">
      <w:pPr>
        <w:ind w:left="2540"/>
        <w:rPr>
          <w:rFonts w:ascii="Symbol" w:eastAsia="Symbol" w:hAnsi="Symbol" w:cs="Symbol"/>
          <w:sz w:val="24"/>
          <w:szCs w:val="24"/>
        </w:rPr>
      </w:pPr>
      <w:r>
        <w:rPr>
          <w:rFonts w:eastAsia="Times New Roman"/>
          <w:sz w:val="24"/>
          <w:szCs w:val="24"/>
        </w:rPr>
        <w:t>Conference “A Vision for Higher Education-2030” in Mount Carmel</w:t>
      </w:r>
    </w:p>
    <w:p w:rsidR="006C071F" w:rsidRDefault="006C071F">
      <w:pPr>
        <w:spacing w:line="43" w:lineRule="exact"/>
        <w:rPr>
          <w:rFonts w:ascii="Symbol" w:eastAsia="Symbol" w:hAnsi="Symbol" w:cs="Symbol"/>
          <w:sz w:val="24"/>
          <w:szCs w:val="24"/>
        </w:rPr>
      </w:pPr>
    </w:p>
    <w:p w:rsidR="006C071F" w:rsidRDefault="007B500D">
      <w:pPr>
        <w:ind w:left="2540"/>
        <w:rPr>
          <w:rFonts w:ascii="Symbol" w:eastAsia="Symbol" w:hAnsi="Symbol" w:cs="Symbol"/>
          <w:sz w:val="24"/>
          <w:szCs w:val="24"/>
        </w:rPr>
      </w:pPr>
      <w:r>
        <w:rPr>
          <w:rFonts w:eastAsia="Times New Roman"/>
          <w:sz w:val="24"/>
          <w:szCs w:val="24"/>
        </w:rPr>
        <w:t>College.</w:t>
      </w:r>
    </w:p>
    <w:p w:rsidR="006C071F" w:rsidRDefault="006C071F">
      <w:pPr>
        <w:spacing w:line="200" w:lineRule="exact"/>
        <w:rPr>
          <w:sz w:val="20"/>
          <w:szCs w:val="20"/>
        </w:rPr>
      </w:pPr>
    </w:p>
    <w:p w:rsidR="006C071F" w:rsidRDefault="006C071F">
      <w:pPr>
        <w:spacing w:line="200" w:lineRule="exact"/>
        <w:rPr>
          <w:sz w:val="20"/>
          <w:szCs w:val="20"/>
        </w:rPr>
      </w:pPr>
    </w:p>
    <w:p w:rsidR="006C071F" w:rsidRDefault="006C071F">
      <w:pPr>
        <w:spacing w:line="200" w:lineRule="exact"/>
        <w:rPr>
          <w:sz w:val="20"/>
          <w:szCs w:val="20"/>
        </w:rPr>
      </w:pPr>
    </w:p>
    <w:p w:rsidR="006C071F" w:rsidRDefault="006C071F">
      <w:pPr>
        <w:spacing w:line="398" w:lineRule="exact"/>
        <w:rPr>
          <w:sz w:val="20"/>
          <w:szCs w:val="20"/>
        </w:rPr>
      </w:pPr>
    </w:p>
    <w:p w:rsidR="006C071F" w:rsidRDefault="007B500D">
      <w:pPr>
        <w:ind w:left="1820"/>
        <w:rPr>
          <w:sz w:val="20"/>
          <w:szCs w:val="20"/>
        </w:rPr>
      </w:pPr>
      <w:r>
        <w:rPr>
          <w:rFonts w:eastAsia="Times New Roman"/>
          <w:b/>
          <w:bCs/>
          <w:sz w:val="28"/>
          <w:szCs w:val="28"/>
        </w:rPr>
        <w:t>Personal Information</w:t>
      </w:r>
    </w:p>
    <w:p w:rsidR="006C071F" w:rsidRDefault="006C071F">
      <w:pPr>
        <w:spacing w:line="297" w:lineRule="exact"/>
        <w:rPr>
          <w:sz w:val="20"/>
          <w:szCs w:val="20"/>
        </w:rPr>
      </w:pPr>
    </w:p>
    <w:p w:rsidR="006C071F" w:rsidRDefault="007B500D">
      <w:pPr>
        <w:tabs>
          <w:tab w:val="left" w:pos="3780"/>
        </w:tabs>
        <w:ind w:left="1820"/>
        <w:rPr>
          <w:sz w:val="20"/>
          <w:szCs w:val="20"/>
        </w:rPr>
      </w:pPr>
      <w:r>
        <w:rPr>
          <w:rFonts w:eastAsia="Times New Roman"/>
          <w:sz w:val="24"/>
          <w:szCs w:val="24"/>
        </w:rPr>
        <w:t>Date of Birth:</w:t>
      </w:r>
      <w:r>
        <w:rPr>
          <w:sz w:val="20"/>
          <w:szCs w:val="20"/>
        </w:rPr>
        <w:tab/>
      </w:r>
      <w:r>
        <w:rPr>
          <w:rFonts w:eastAsia="Times New Roman"/>
          <w:sz w:val="24"/>
          <w:szCs w:val="24"/>
        </w:rPr>
        <w:t>4</w:t>
      </w:r>
      <w:r>
        <w:rPr>
          <w:rFonts w:eastAsia="Times New Roman"/>
          <w:sz w:val="16"/>
          <w:szCs w:val="16"/>
        </w:rPr>
        <w:t>th</w:t>
      </w:r>
      <w:r>
        <w:rPr>
          <w:rFonts w:eastAsia="Times New Roman"/>
          <w:sz w:val="24"/>
          <w:szCs w:val="24"/>
        </w:rPr>
        <w:t xml:space="preserve"> October 1984</w:t>
      </w:r>
    </w:p>
    <w:p w:rsidR="006C071F" w:rsidRDefault="006C071F">
      <w:pPr>
        <w:spacing w:line="8" w:lineRule="exact"/>
        <w:rPr>
          <w:sz w:val="20"/>
          <w:szCs w:val="20"/>
        </w:rPr>
      </w:pPr>
    </w:p>
    <w:p w:rsidR="006C071F" w:rsidRDefault="007B500D">
      <w:pPr>
        <w:tabs>
          <w:tab w:val="left" w:pos="3760"/>
        </w:tabs>
        <w:ind w:left="1820"/>
        <w:rPr>
          <w:sz w:val="20"/>
          <w:szCs w:val="20"/>
        </w:rPr>
      </w:pPr>
      <w:r>
        <w:rPr>
          <w:rFonts w:eastAsia="Times New Roman"/>
          <w:sz w:val="24"/>
          <w:szCs w:val="24"/>
        </w:rPr>
        <w:t>Marital Status:</w:t>
      </w:r>
      <w:r>
        <w:rPr>
          <w:sz w:val="20"/>
          <w:szCs w:val="20"/>
        </w:rPr>
        <w:tab/>
      </w:r>
      <w:r>
        <w:rPr>
          <w:rFonts w:eastAsia="Times New Roman"/>
          <w:sz w:val="24"/>
          <w:szCs w:val="24"/>
        </w:rPr>
        <w:t>Married</w:t>
      </w:r>
    </w:p>
    <w:p w:rsidR="006C071F" w:rsidRDefault="007B500D">
      <w:pPr>
        <w:tabs>
          <w:tab w:val="left" w:pos="3780"/>
        </w:tabs>
        <w:ind w:left="1820"/>
        <w:rPr>
          <w:sz w:val="20"/>
          <w:szCs w:val="20"/>
        </w:rPr>
      </w:pPr>
      <w:r>
        <w:rPr>
          <w:rFonts w:eastAsia="Times New Roman"/>
          <w:sz w:val="24"/>
          <w:szCs w:val="24"/>
        </w:rPr>
        <w:t>Nationality:</w:t>
      </w:r>
      <w:r>
        <w:rPr>
          <w:sz w:val="20"/>
          <w:szCs w:val="20"/>
        </w:rPr>
        <w:tab/>
      </w:r>
      <w:r>
        <w:rPr>
          <w:rFonts w:eastAsia="Times New Roman"/>
          <w:sz w:val="24"/>
          <w:szCs w:val="24"/>
        </w:rPr>
        <w:t>Indian</w:t>
      </w:r>
    </w:p>
    <w:p w:rsidR="006C071F" w:rsidRDefault="007B500D">
      <w:pPr>
        <w:ind w:left="1820"/>
        <w:rPr>
          <w:sz w:val="20"/>
          <w:szCs w:val="20"/>
        </w:rPr>
      </w:pPr>
      <w:r>
        <w:rPr>
          <w:rFonts w:eastAsia="Times New Roman"/>
          <w:sz w:val="24"/>
          <w:szCs w:val="24"/>
        </w:rPr>
        <w:t>Languages Known: English, Hindi and Kannada</w:t>
      </w:r>
    </w:p>
    <w:p w:rsidR="006C071F" w:rsidRDefault="007B500D">
      <w:pPr>
        <w:tabs>
          <w:tab w:val="left" w:pos="3800"/>
        </w:tabs>
        <w:ind w:left="1820"/>
        <w:rPr>
          <w:sz w:val="20"/>
          <w:szCs w:val="20"/>
        </w:rPr>
      </w:pPr>
      <w:r>
        <w:rPr>
          <w:rFonts w:eastAsia="Times New Roman"/>
          <w:sz w:val="24"/>
          <w:szCs w:val="24"/>
        </w:rPr>
        <w:t>Visa Status:</w:t>
      </w:r>
      <w:r>
        <w:rPr>
          <w:sz w:val="20"/>
          <w:szCs w:val="20"/>
        </w:rPr>
        <w:tab/>
      </w:r>
      <w:r>
        <w:rPr>
          <w:rFonts w:eastAsia="Times New Roman"/>
          <w:sz w:val="23"/>
          <w:szCs w:val="23"/>
        </w:rPr>
        <w:t>On</w:t>
      </w:r>
      <w:r>
        <w:rPr>
          <w:rFonts w:eastAsia="Times New Roman"/>
          <w:sz w:val="23"/>
          <w:szCs w:val="23"/>
        </w:rPr>
        <w:t xml:space="preserve"> Spouse Visa</w:t>
      </w:r>
    </w:p>
    <w:p w:rsidR="006C071F" w:rsidRDefault="007B500D">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-746760</wp:posOffset>
                </wp:positionH>
                <wp:positionV relativeFrom="paragraph">
                  <wp:posOffset>359410</wp:posOffset>
                </wp:positionV>
                <wp:extent cx="668782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7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7999pt,28.3pt" to="467.8pt,28.3pt" o:allowincell="f" strokecolor="#000000" strokeweight="0.4799pt"/>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5938520</wp:posOffset>
                </wp:positionH>
                <wp:positionV relativeFrom="paragraph">
                  <wp:posOffset>353695</wp:posOffset>
                </wp:positionV>
                <wp:extent cx="12065" cy="12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7" o:spid="_x0000_s1062" style="position:absolute;margin-left:467.6pt;margin-top:27.8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6C071F" w:rsidRDefault="006C071F">
      <w:pPr>
        <w:sectPr w:rsidR="006C071F">
          <w:pgSz w:w="12240" w:h="15840"/>
          <w:pgMar w:top="1440" w:right="1440" w:bottom="1440" w:left="1440" w:header="0" w:footer="0" w:gutter="0"/>
          <w:cols w:space="720" w:equalWidth="0">
            <w:col w:w="9360"/>
          </w:cols>
        </w:sectPr>
      </w:pPr>
    </w:p>
    <w:p w:rsidR="007B500D" w:rsidRDefault="007B500D"/>
    <w:sectPr w:rsidR="007B500D">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B852BB00"/>
    <w:lvl w:ilvl="0" w:tplc="74B25AD2">
      <w:start w:val="1"/>
      <w:numFmt w:val="bullet"/>
      <w:lvlText w:val=""/>
      <w:lvlJc w:val="left"/>
    </w:lvl>
    <w:lvl w:ilvl="1" w:tplc="B91E674A">
      <w:numFmt w:val="decimal"/>
      <w:lvlText w:val=""/>
      <w:lvlJc w:val="left"/>
    </w:lvl>
    <w:lvl w:ilvl="2" w:tplc="1AFED320">
      <w:numFmt w:val="decimal"/>
      <w:lvlText w:val=""/>
      <w:lvlJc w:val="left"/>
    </w:lvl>
    <w:lvl w:ilvl="3" w:tplc="E9BA4806">
      <w:numFmt w:val="decimal"/>
      <w:lvlText w:val=""/>
      <w:lvlJc w:val="left"/>
    </w:lvl>
    <w:lvl w:ilvl="4" w:tplc="A63E2CB0">
      <w:numFmt w:val="decimal"/>
      <w:lvlText w:val=""/>
      <w:lvlJc w:val="left"/>
    </w:lvl>
    <w:lvl w:ilvl="5" w:tplc="DE1A24C0">
      <w:numFmt w:val="decimal"/>
      <w:lvlText w:val=""/>
      <w:lvlJc w:val="left"/>
    </w:lvl>
    <w:lvl w:ilvl="6" w:tplc="3D2C4622">
      <w:numFmt w:val="decimal"/>
      <w:lvlText w:val=""/>
      <w:lvlJc w:val="left"/>
    </w:lvl>
    <w:lvl w:ilvl="7" w:tplc="D6365B54">
      <w:numFmt w:val="decimal"/>
      <w:lvlText w:val=""/>
      <w:lvlJc w:val="left"/>
    </w:lvl>
    <w:lvl w:ilvl="8" w:tplc="25AEDB42">
      <w:numFmt w:val="decimal"/>
      <w:lvlText w:val=""/>
      <w:lvlJc w:val="left"/>
    </w:lvl>
  </w:abstractNum>
  <w:abstractNum w:abstractNumId="1">
    <w:nsid w:val="00000124"/>
    <w:multiLevelType w:val="hybridMultilevel"/>
    <w:tmpl w:val="F0E2BEF6"/>
    <w:lvl w:ilvl="0" w:tplc="8AE62F52">
      <w:start w:val="1"/>
      <w:numFmt w:val="bullet"/>
      <w:lvlText w:val=""/>
      <w:lvlJc w:val="left"/>
    </w:lvl>
    <w:lvl w:ilvl="1" w:tplc="DE70EFA2">
      <w:numFmt w:val="decimal"/>
      <w:lvlText w:val=""/>
      <w:lvlJc w:val="left"/>
    </w:lvl>
    <w:lvl w:ilvl="2" w:tplc="C73273F0">
      <w:numFmt w:val="decimal"/>
      <w:lvlText w:val=""/>
      <w:lvlJc w:val="left"/>
    </w:lvl>
    <w:lvl w:ilvl="3" w:tplc="2402BF20">
      <w:numFmt w:val="decimal"/>
      <w:lvlText w:val=""/>
      <w:lvlJc w:val="left"/>
    </w:lvl>
    <w:lvl w:ilvl="4" w:tplc="ADC0245A">
      <w:numFmt w:val="decimal"/>
      <w:lvlText w:val=""/>
      <w:lvlJc w:val="left"/>
    </w:lvl>
    <w:lvl w:ilvl="5" w:tplc="DF6E417A">
      <w:numFmt w:val="decimal"/>
      <w:lvlText w:val=""/>
      <w:lvlJc w:val="left"/>
    </w:lvl>
    <w:lvl w:ilvl="6" w:tplc="4300BFA6">
      <w:numFmt w:val="decimal"/>
      <w:lvlText w:val=""/>
      <w:lvlJc w:val="left"/>
    </w:lvl>
    <w:lvl w:ilvl="7" w:tplc="DFB2589C">
      <w:numFmt w:val="decimal"/>
      <w:lvlText w:val=""/>
      <w:lvlJc w:val="left"/>
    </w:lvl>
    <w:lvl w:ilvl="8" w:tplc="E10E92EA">
      <w:numFmt w:val="decimal"/>
      <w:lvlText w:val=""/>
      <w:lvlJc w:val="left"/>
    </w:lvl>
  </w:abstractNum>
  <w:abstractNum w:abstractNumId="2">
    <w:nsid w:val="00000F3E"/>
    <w:multiLevelType w:val="hybridMultilevel"/>
    <w:tmpl w:val="12CA2832"/>
    <w:lvl w:ilvl="0" w:tplc="69ECF17E">
      <w:start w:val="1"/>
      <w:numFmt w:val="bullet"/>
      <w:lvlText w:val=""/>
      <w:lvlJc w:val="left"/>
    </w:lvl>
    <w:lvl w:ilvl="1" w:tplc="F154CAC2">
      <w:numFmt w:val="decimal"/>
      <w:lvlText w:val=""/>
      <w:lvlJc w:val="left"/>
    </w:lvl>
    <w:lvl w:ilvl="2" w:tplc="258E3A10">
      <w:numFmt w:val="decimal"/>
      <w:lvlText w:val=""/>
      <w:lvlJc w:val="left"/>
    </w:lvl>
    <w:lvl w:ilvl="3" w:tplc="D62E4674">
      <w:numFmt w:val="decimal"/>
      <w:lvlText w:val=""/>
      <w:lvlJc w:val="left"/>
    </w:lvl>
    <w:lvl w:ilvl="4" w:tplc="358A6308">
      <w:numFmt w:val="decimal"/>
      <w:lvlText w:val=""/>
      <w:lvlJc w:val="left"/>
    </w:lvl>
    <w:lvl w:ilvl="5" w:tplc="B054FA9A">
      <w:numFmt w:val="decimal"/>
      <w:lvlText w:val=""/>
      <w:lvlJc w:val="left"/>
    </w:lvl>
    <w:lvl w:ilvl="6" w:tplc="699297F8">
      <w:numFmt w:val="decimal"/>
      <w:lvlText w:val=""/>
      <w:lvlJc w:val="left"/>
    </w:lvl>
    <w:lvl w:ilvl="7" w:tplc="87983226">
      <w:numFmt w:val="decimal"/>
      <w:lvlText w:val=""/>
      <w:lvlJc w:val="left"/>
    </w:lvl>
    <w:lvl w:ilvl="8" w:tplc="4E68705A">
      <w:numFmt w:val="decimal"/>
      <w:lvlText w:val=""/>
      <w:lvlJc w:val="left"/>
    </w:lvl>
  </w:abstractNum>
  <w:abstractNum w:abstractNumId="3">
    <w:nsid w:val="000012DB"/>
    <w:multiLevelType w:val="hybridMultilevel"/>
    <w:tmpl w:val="12383FA2"/>
    <w:lvl w:ilvl="0" w:tplc="BDA015FA">
      <w:start w:val="1"/>
      <w:numFmt w:val="bullet"/>
      <w:lvlText w:val=""/>
      <w:lvlJc w:val="left"/>
    </w:lvl>
    <w:lvl w:ilvl="1" w:tplc="95D474C6">
      <w:numFmt w:val="decimal"/>
      <w:lvlText w:val=""/>
      <w:lvlJc w:val="left"/>
    </w:lvl>
    <w:lvl w:ilvl="2" w:tplc="3A64980E">
      <w:numFmt w:val="decimal"/>
      <w:lvlText w:val=""/>
      <w:lvlJc w:val="left"/>
    </w:lvl>
    <w:lvl w:ilvl="3" w:tplc="D2D486E4">
      <w:numFmt w:val="decimal"/>
      <w:lvlText w:val=""/>
      <w:lvlJc w:val="left"/>
    </w:lvl>
    <w:lvl w:ilvl="4" w:tplc="42729604">
      <w:numFmt w:val="decimal"/>
      <w:lvlText w:val=""/>
      <w:lvlJc w:val="left"/>
    </w:lvl>
    <w:lvl w:ilvl="5" w:tplc="977E2FC6">
      <w:numFmt w:val="decimal"/>
      <w:lvlText w:val=""/>
      <w:lvlJc w:val="left"/>
    </w:lvl>
    <w:lvl w:ilvl="6" w:tplc="1F160130">
      <w:numFmt w:val="decimal"/>
      <w:lvlText w:val=""/>
      <w:lvlJc w:val="left"/>
    </w:lvl>
    <w:lvl w:ilvl="7" w:tplc="CC740700">
      <w:numFmt w:val="decimal"/>
      <w:lvlText w:val=""/>
      <w:lvlJc w:val="left"/>
    </w:lvl>
    <w:lvl w:ilvl="8" w:tplc="09705BB8">
      <w:numFmt w:val="decimal"/>
      <w:lvlText w:val=""/>
      <w:lvlJc w:val="left"/>
    </w:lvl>
  </w:abstractNum>
  <w:abstractNum w:abstractNumId="4">
    <w:nsid w:val="0000153C"/>
    <w:multiLevelType w:val="hybridMultilevel"/>
    <w:tmpl w:val="3E465CFE"/>
    <w:lvl w:ilvl="0" w:tplc="EA4050DA">
      <w:start w:val="1"/>
      <w:numFmt w:val="bullet"/>
      <w:lvlText w:val=""/>
      <w:lvlJc w:val="left"/>
    </w:lvl>
    <w:lvl w:ilvl="1" w:tplc="4812588E">
      <w:numFmt w:val="decimal"/>
      <w:lvlText w:val=""/>
      <w:lvlJc w:val="left"/>
    </w:lvl>
    <w:lvl w:ilvl="2" w:tplc="B80C4A52">
      <w:numFmt w:val="decimal"/>
      <w:lvlText w:val=""/>
      <w:lvlJc w:val="left"/>
    </w:lvl>
    <w:lvl w:ilvl="3" w:tplc="9AD458FA">
      <w:numFmt w:val="decimal"/>
      <w:lvlText w:val=""/>
      <w:lvlJc w:val="left"/>
    </w:lvl>
    <w:lvl w:ilvl="4" w:tplc="FBCE9F60">
      <w:numFmt w:val="decimal"/>
      <w:lvlText w:val=""/>
      <w:lvlJc w:val="left"/>
    </w:lvl>
    <w:lvl w:ilvl="5" w:tplc="CFF6AC76">
      <w:numFmt w:val="decimal"/>
      <w:lvlText w:val=""/>
      <w:lvlJc w:val="left"/>
    </w:lvl>
    <w:lvl w:ilvl="6" w:tplc="960E00F4">
      <w:numFmt w:val="decimal"/>
      <w:lvlText w:val=""/>
      <w:lvlJc w:val="left"/>
    </w:lvl>
    <w:lvl w:ilvl="7" w:tplc="F1B65BC8">
      <w:numFmt w:val="decimal"/>
      <w:lvlText w:val=""/>
      <w:lvlJc w:val="left"/>
    </w:lvl>
    <w:lvl w:ilvl="8" w:tplc="79B20708">
      <w:numFmt w:val="decimal"/>
      <w:lvlText w:val=""/>
      <w:lvlJc w:val="left"/>
    </w:lvl>
  </w:abstractNum>
  <w:abstractNum w:abstractNumId="5">
    <w:nsid w:val="00001547"/>
    <w:multiLevelType w:val="hybridMultilevel"/>
    <w:tmpl w:val="6AC201C0"/>
    <w:lvl w:ilvl="0" w:tplc="6840DB58">
      <w:start w:val="1"/>
      <w:numFmt w:val="bullet"/>
      <w:lvlText w:val=""/>
      <w:lvlJc w:val="left"/>
    </w:lvl>
    <w:lvl w:ilvl="1" w:tplc="831C30CA">
      <w:numFmt w:val="decimal"/>
      <w:lvlText w:val=""/>
      <w:lvlJc w:val="left"/>
    </w:lvl>
    <w:lvl w:ilvl="2" w:tplc="3782FC70">
      <w:numFmt w:val="decimal"/>
      <w:lvlText w:val=""/>
      <w:lvlJc w:val="left"/>
    </w:lvl>
    <w:lvl w:ilvl="3" w:tplc="EC9E03B4">
      <w:numFmt w:val="decimal"/>
      <w:lvlText w:val=""/>
      <w:lvlJc w:val="left"/>
    </w:lvl>
    <w:lvl w:ilvl="4" w:tplc="5F128DB8">
      <w:numFmt w:val="decimal"/>
      <w:lvlText w:val=""/>
      <w:lvlJc w:val="left"/>
    </w:lvl>
    <w:lvl w:ilvl="5" w:tplc="6AA81958">
      <w:numFmt w:val="decimal"/>
      <w:lvlText w:val=""/>
      <w:lvlJc w:val="left"/>
    </w:lvl>
    <w:lvl w:ilvl="6" w:tplc="B84A9112">
      <w:numFmt w:val="decimal"/>
      <w:lvlText w:val=""/>
      <w:lvlJc w:val="left"/>
    </w:lvl>
    <w:lvl w:ilvl="7" w:tplc="DB38A834">
      <w:numFmt w:val="decimal"/>
      <w:lvlText w:val=""/>
      <w:lvlJc w:val="left"/>
    </w:lvl>
    <w:lvl w:ilvl="8" w:tplc="76147DA0">
      <w:numFmt w:val="decimal"/>
      <w:lvlText w:val=""/>
      <w:lvlJc w:val="left"/>
    </w:lvl>
  </w:abstractNum>
  <w:abstractNum w:abstractNumId="6">
    <w:nsid w:val="00002D12"/>
    <w:multiLevelType w:val="hybridMultilevel"/>
    <w:tmpl w:val="5958DE14"/>
    <w:lvl w:ilvl="0" w:tplc="2E720FA0">
      <w:start w:val="1"/>
      <w:numFmt w:val="bullet"/>
      <w:lvlText w:val=""/>
      <w:lvlJc w:val="left"/>
    </w:lvl>
    <w:lvl w:ilvl="1" w:tplc="E17AA04A">
      <w:numFmt w:val="decimal"/>
      <w:lvlText w:val=""/>
      <w:lvlJc w:val="left"/>
    </w:lvl>
    <w:lvl w:ilvl="2" w:tplc="DF22D560">
      <w:numFmt w:val="decimal"/>
      <w:lvlText w:val=""/>
      <w:lvlJc w:val="left"/>
    </w:lvl>
    <w:lvl w:ilvl="3" w:tplc="76D66120">
      <w:numFmt w:val="decimal"/>
      <w:lvlText w:val=""/>
      <w:lvlJc w:val="left"/>
    </w:lvl>
    <w:lvl w:ilvl="4" w:tplc="5F1C1DAA">
      <w:numFmt w:val="decimal"/>
      <w:lvlText w:val=""/>
      <w:lvlJc w:val="left"/>
    </w:lvl>
    <w:lvl w:ilvl="5" w:tplc="83F0F48C">
      <w:numFmt w:val="decimal"/>
      <w:lvlText w:val=""/>
      <w:lvlJc w:val="left"/>
    </w:lvl>
    <w:lvl w:ilvl="6" w:tplc="31F4EDB6">
      <w:numFmt w:val="decimal"/>
      <w:lvlText w:val=""/>
      <w:lvlJc w:val="left"/>
    </w:lvl>
    <w:lvl w:ilvl="7" w:tplc="FA3EC7DA">
      <w:numFmt w:val="decimal"/>
      <w:lvlText w:val=""/>
      <w:lvlJc w:val="left"/>
    </w:lvl>
    <w:lvl w:ilvl="8" w:tplc="9FC6EE58">
      <w:numFmt w:val="decimal"/>
      <w:lvlText w:val=""/>
      <w:lvlJc w:val="left"/>
    </w:lvl>
  </w:abstractNum>
  <w:abstractNum w:abstractNumId="7">
    <w:nsid w:val="00002EA6"/>
    <w:multiLevelType w:val="hybridMultilevel"/>
    <w:tmpl w:val="4686FC1C"/>
    <w:lvl w:ilvl="0" w:tplc="42C4AE86">
      <w:start w:val="5"/>
      <w:numFmt w:val="upperLetter"/>
      <w:lvlText w:val="%1:"/>
      <w:lvlJc w:val="left"/>
    </w:lvl>
    <w:lvl w:ilvl="1" w:tplc="C5B44598">
      <w:start w:val="13"/>
      <w:numFmt w:val="upperLetter"/>
      <w:lvlText w:val="%2:"/>
      <w:lvlJc w:val="left"/>
    </w:lvl>
    <w:lvl w:ilvl="2" w:tplc="6F34AC4E">
      <w:numFmt w:val="decimal"/>
      <w:lvlText w:val=""/>
      <w:lvlJc w:val="left"/>
    </w:lvl>
    <w:lvl w:ilvl="3" w:tplc="96DAAE84">
      <w:numFmt w:val="decimal"/>
      <w:lvlText w:val=""/>
      <w:lvlJc w:val="left"/>
    </w:lvl>
    <w:lvl w:ilvl="4" w:tplc="8102C2BA">
      <w:numFmt w:val="decimal"/>
      <w:lvlText w:val=""/>
      <w:lvlJc w:val="left"/>
    </w:lvl>
    <w:lvl w:ilvl="5" w:tplc="D940089C">
      <w:numFmt w:val="decimal"/>
      <w:lvlText w:val=""/>
      <w:lvlJc w:val="left"/>
    </w:lvl>
    <w:lvl w:ilvl="6" w:tplc="92FEA530">
      <w:numFmt w:val="decimal"/>
      <w:lvlText w:val=""/>
      <w:lvlJc w:val="left"/>
    </w:lvl>
    <w:lvl w:ilvl="7" w:tplc="9822F202">
      <w:numFmt w:val="decimal"/>
      <w:lvlText w:val=""/>
      <w:lvlJc w:val="left"/>
    </w:lvl>
    <w:lvl w:ilvl="8" w:tplc="D3BC4E16">
      <w:numFmt w:val="decimal"/>
      <w:lvlText w:val=""/>
      <w:lvlJc w:val="left"/>
    </w:lvl>
  </w:abstractNum>
  <w:abstractNum w:abstractNumId="8">
    <w:nsid w:val="0000305E"/>
    <w:multiLevelType w:val="hybridMultilevel"/>
    <w:tmpl w:val="BC76804E"/>
    <w:lvl w:ilvl="0" w:tplc="D3DC5EA4">
      <w:start w:val="1"/>
      <w:numFmt w:val="bullet"/>
      <w:lvlText w:val=""/>
      <w:lvlJc w:val="left"/>
    </w:lvl>
    <w:lvl w:ilvl="1" w:tplc="1440251E">
      <w:numFmt w:val="decimal"/>
      <w:lvlText w:val=""/>
      <w:lvlJc w:val="left"/>
    </w:lvl>
    <w:lvl w:ilvl="2" w:tplc="6226D790">
      <w:numFmt w:val="decimal"/>
      <w:lvlText w:val=""/>
      <w:lvlJc w:val="left"/>
    </w:lvl>
    <w:lvl w:ilvl="3" w:tplc="31FA9CA8">
      <w:numFmt w:val="decimal"/>
      <w:lvlText w:val=""/>
      <w:lvlJc w:val="left"/>
    </w:lvl>
    <w:lvl w:ilvl="4" w:tplc="8828F22C">
      <w:numFmt w:val="decimal"/>
      <w:lvlText w:val=""/>
      <w:lvlJc w:val="left"/>
    </w:lvl>
    <w:lvl w:ilvl="5" w:tplc="4B627B20">
      <w:numFmt w:val="decimal"/>
      <w:lvlText w:val=""/>
      <w:lvlJc w:val="left"/>
    </w:lvl>
    <w:lvl w:ilvl="6" w:tplc="0744019A">
      <w:numFmt w:val="decimal"/>
      <w:lvlText w:val=""/>
      <w:lvlJc w:val="left"/>
    </w:lvl>
    <w:lvl w:ilvl="7" w:tplc="CFE29282">
      <w:numFmt w:val="decimal"/>
      <w:lvlText w:val=""/>
      <w:lvlJc w:val="left"/>
    </w:lvl>
    <w:lvl w:ilvl="8" w:tplc="094AE160">
      <w:numFmt w:val="decimal"/>
      <w:lvlText w:val=""/>
      <w:lvlJc w:val="left"/>
    </w:lvl>
  </w:abstractNum>
  <w:abstractNum w:abstractNumId="9">
    <w:nsid w:val="0000390C"/>
    <w:multiLevelType w:val="hybridMultilevel"/>
    <w:tmpl w:val="2DDCCA5C"/>
    <w:lvl w:ilvl="0" w:tplc="B5668CAA">
      <w:start w:val="1"/>
      <w:numFmt w:val="bullet"/>
      <w:lvlText w:val=""/>
      <w:lvlJc w:val="left"/>
    </w:lvl>
    <w:lvl w:ilvl="1" w:tplc="F3E2A60C">
      <w:numFmt w:val="decimal"/>
      <w:lvlText w:val=""/>
      <w:lvlJc w:val="left"/>
    </w:lvl>
    <w:lvl w:ilvl="2" w:tplc="8DF2184A">
      <w:numFmt w:val="decimal"/>
      <w:lvlText w:val=""/>
      <w:lvlJc w:val="left"/>
    </w:lvl>
    <w:lvl w:ilvl="3" w:tplc="3EA24536">
      <w:numFmt w:val="decimal"/>
      <w:lvlText w:val=""/>
      <w:lvlJc w:val="left"/>
    </w:lvl>
    <w:lvl w:ilvl="4" w:tplc="9878DE7C">
      <w:numFmt w:val="decimal"/>
      <w:lvlText w:val=""/>
      <w:lvlJc w:val="left"/>
    </w:lvl>
    <w:lvl w:ilvl="5" w:tplc="B85AE950">
      <w:numFmt w:val="decimal"/>
      <w:lvlText w:val=""/>
      <w:lvlJc w:val="left"/>
    </w:lvl>
    <w:lvl w:ilvl="6" w:tplc="26142B2A">
      <w:numFmt w:val="decimal"/>
      <w:lvlText w:val=""/>
      <w:lvlJc w:val="left"/>
    </w:lvl>
    <w:lvl w:ilvl="7" w:tplc="593A6B3A">
      <w:numFmt w:val="decimal"/>
      <w:lvlText w:val=""/>
      <w:lvlJc w:val="left"/>
    </w:lvl>
    <w:lvl w:ilvl="8" w:tplc="1F1E06BE">
      <w:numFmt w:val="decimal"/>
      <w:lvlText w:val=""/>
      <w:lvlJc w:val="left"/>
    </w:lvl>
  </w:abstractNum>
  <w:abstractNum w:abstractNumId="10">
    <w:nsid w:val="000039B3"/>
    <w:multiLevelType w:val="hybridMultilevel"/>
    <w:tmpl w:val="08C00A24"/>
    <w:lvl w:ilvl="0" w:tplc="5C8264AC">
      <w:start w:val="1"/>
      <w:numFmt w:val="bullet"/>
      <w:lvlText w:val=""/>
      <w:lvlJc w:val="left"/>
    </w:lvl>
    <w:lvl w:ilvl="1" w:tplc="9E94124C">
      <w:numFmt w:val="decimal"/>
      <w:lvlText w:val=""/>
      <w:lvlJc w:val="left"/>
    </w:lvl>
    <w:lvl w:ilvl="2" w:tplc="4044EB4C">
      <w:numFmt w:val="decimal"/>
      <w:lvlText w:val=""/>
      <w:lvlJc w:val="left"/>
    </w:lvl>
    <w:lvl w:ilvl="3" w:tplc="5D24AB58">
      <w:numFmt w:val="decimal"/>
      <w:lvlText w:val=""/>
      <w:lvlJc w:val="left"/>
    </w:lvl>
    <w:lvl w:ilvl="4" w:tplc="C5B2C5AC">
      <w:numFmt w:val="decimal"/>
      <w:lvlText w:val=""/>
      <w:lvlJc w:val="left"/>
    </w:lvl>
    <w:lvl w:ilvl="5" w:tplc="D76269A2">
      <w:numFmt w:val="decimal"/>
      <w:lvlText w:val=""/>
      <w:lvlJc w:val="left"/>
    </w:lvl>
    <w:lvl w:ilvl="6" w:tplc="E51E6CF2">
      <w:numFmt w:val="decimal"/>
      <w:lvlText w:val=""/>
      <w:lvlJc w:val="left"/>
    </w:lvl>
    <w:lvl w:ilvl="7" w:tplc="11B84724">
      <w:numFmt w:val="decimal"/>
      <w:lvlText w:val=""/>
      <w:lvlJc w:val="left"/>
    </w:lvl>
    <w:lvl w:ilvl="8" w:tplc="909EA7A0">
      <w:numFmt w:val="decimal"/>
      <w:lvlText w:val=""/>
      <w:lvlJc w:val="left"/>
    </w:lvl>
  </w:abstractNum>
  <w:abstractNum w:abstractNumId="11">
    <w:nsid w:val="0000440D"/>
    <w:multiLevelType w:val="hybridMultilevel"/>
    <w:tmpl w:val="D2384E32"/>
    <w:lvl w:ilvl="0" w:tplc="55807376">
      <w:start w:val="1"/>
      <w:numFmt w:val="bullet"/>
      <w:lvlText w:val=""/>
      <w:lvlJc w:val="left"/>
    </w:lvl>
    <w:lvl w:ilvl="1" w:tplc="DBA02E54">
      <w:numFmt w:val="decimal"/>
      <w:lvlText w:val=""/>
      <w:lvlJc w:val="left"/>
    </w:lvl>
    <w:lvl w:ilvl="2" w:tplc="B5CAA2B6">
      <w:numFmt w:val="decimal"/>
      <w:lvlText w:val=""/>
      <w:lvlJc w:val="left"/>
    </w:lvl>
    <w:lvl w:ilvl="3" w:tplc="931E6658">
      <w:numFmt w:val="decimal"/>
      <w:lvlText w:val=""/>
      <w:lvlJc w:val="left"/>
    </w:lvl>
    <w:lvl w:ilvl="4" w:tplc="D8548A82">
      <w:numFmt w:val="decimal"/>
      <w:lvlText w:val=""/>
      <w:lvlJc w:val="left"/>
    </w:lvl>
    <w:lvl w:ilvl="5" w:tplc="00CCFEBE">
      <w:numFmt w:val="decimal"/>
      <w:lvlText w:val=""/>
      <w:lvlJc w:val="left"/>
    </w:lvl>
    <w:lvl w:ilvl="6" w:tplc="4900006E">
      <w:numFmt w:val="decimal"/>
      <w:lvlText w:val=""/>
      <w:lvlJc w:val="left"/>
    </w:lvl>
    <w:lvl w:ilvl="7" w:tplc="DE18DF70">
      <w:numFmt w:val="decimal"/>
      <w:lvlText w:val=""/>
      <w:lvlJc w:val="left"/>
    </w:lvl>
    <w:lvl w:ilvl="8" w:tplc="6BA4D902">
      <w:numFmt w:val="decimal"/>
      <w:lvlText w:val=""/>
      <w:lvlJc w:val="left"/>
    </w:lvl>
  </w:abstractNum>
  <w:abstractNum w:abstractNumId="12">
    <w:nsid w:val="0000491C"/>
    <w:multiLevelType w:val="hybridMultilevel"/>
    <w:tmpl w:val="CC149D5E"/>
    <w:lvl w:ilvl="0" w:tplc="8C5C4634">
      <w:start w:val="1"/>
      <w:numFmt w:val="bullet"/>
      <w:lvlText w:val=""/>
      <w:lvlJc w:val="left"/>
    </w:lvl>
    <w:lvl w:ilvl="1" w:tplc="C8841024">
      <w:numFmt w:val="decimal"/>
      <w:lvlText w:val=""/>
      <w:lvlJc w:val="left"/>
    </w:lvl>
    <w:lvl w:ilvl="2" w:tplc="B1D6CD12">
      <w:numFmt w:val="decimal"/>
      <w:lvlText w:val=""/>
      <w:lvlJc w:val="left"/>
    </w:lvl>
    <w:lvl w:ilvl="3" w:tplc="B3D22A72">
      <w:numFmt w:val="decimal"/>
      <w:lvlText w:val=""/>
      <w:lvlJc w:val="left"/>
    </w:lvl>
    <w:lvl w:ilvl="4" w:tplc="BC4C56AE">
      <w:numFmt w:val="decimal"/>
      <w:lvlText w:val=""/>
      <w:lvlJc w:val="left"/>
    </w:lvl>
    <w:lvl w:ilvl="5" w:tplc="CF28CF88">
      <w:numFmt w:val="decimal"/>
      <w:lvlText w:val=""/>
      <w:lvlJc w:val="left"/>
    </w:lvl>
    <w:lvl w:ilvl="6" w:tplc="0F5E0FF6">
      <w:numFmt w:val="decimal"/>
      <w:lvlText w:val=""/>
      <w:lvlJc w:val="left"/>
    </w:lvl>
    <w:lvl w:ilvl="7" w:tplc="ACC80A24">
      <w:numFmt w:val="decimal"/>
      <w:lvlText w:val=""/>
      <w:lvlJc w:val="left"/>
    </w:lvl>
    <w:lvl w:ilvl="8" w:tplc="683AD30A">
      <w:numFmt w:val="decimal"/>
      <w:lvlText w:val=""/>
      <w:lvlJc w:val="left"/>
    </w:lvl>
  </w:abstractNum>
  <w:abstractNum w:abstractNumId="13">
    <w:nsid w:val="00004D06"/>
    <w:multiLevelType w:val="hybridMultilevel"/>
    <w:tmpl w:val="DEE697F2"/>
    <w:lvl w:ilvl="0" w:tplc="ACC0AEA8">
      <w:start w:val="1"/>
      <w:numFmt w:val="bullet"/>
      <w:lvlText w:val=""/>
      <w:lvlJc w:val="left"/>
    </w:lvl>
    <w:lvl w:ilvl="1" w:tplc="E23479E2">
      <w:numFmt w:val="decimal"/>
      <w:lvlText w:val=""/>
      <w:lvlJc w:val="left"/>
    </w:lvl>
    <w:lvl w:ilvl="2" w:tplc="2F1A63F4">
      <w:numFmt w:val="decimal"/>
      <w:lvlText w:val=""/>
      <w:lvlJc w:val="left"/>
    </w:lvl>
    <w:lvl w:ilvl="3" w:tplc="EC6450F6">
      <w:numFmt w:val="decimal"/>
      <w:lvlText w:val=""/>
      <w:lvlJc w:val="left"/>
    </w:lvl>
    <w:lvl w:ilvl="4" w:tplc="81B2EEF4">
      <w:numFmt w:val="decimal"/>
      <w:lvlText w:val=""/>
      <w:lvlJc w:val="left"/>
    </w:lvl>
    <w:lvl w:ilvl="5" w:tplc="C87E3944">
      <w:numFmt w:val="decimal"/>
      <w:lvlText w:val=""/>
      <w:lvlJc w:val="left"/>
    </w:lvl>
    <w:lvl w:ilvl="6" w:tplc="44527BB4">
      <w:numFmt w:val="decimal"/>
      <w:lvlText w:val=""/>
      <w:lvlJc w:val="left"/>
    </w:lvl>
    <w:lvl w:ilvl="7" w:tplc="46E0555E">
      <w:numFmt w:val="decimal"/>
      <w:lvlText w:val=""/>
      <w:lvlJc w:val="left"/>
    </w:lvl>
    <w:lvl w:ilvl="8" w:tplc="79BC87AE">
      <w:numFmt w:val="decimal"/>
      <w:lvlText w:val=""/>
      <w:lvlJc w:val="left"/>
    </w:lvl>
  </w:abstractNum>
  <w:abstractNum w:abstractNumId="14">
    <w:nsid w:val="00004DB7"/>
    <w:multiLevelType w:val="hybridMultilevel"/>
    <w:tmpl w:val="99EEE0A0"/>
    <w:lvl w:ilvl="0" w:tplc="022828F2">
      <w:start w:val="1"/>
      <w:numFmt w:val="bullet"/>
      <w:lvlText w:val=""/>
      <w:lvlJc w:val="left"/>
    </w:lvl>
    <w:lvl w:ilvl="1" w:tplc="275419B6">
      <w:start w:val="1"/>
      <w:numFmt w:val="bullet"/>
      <w:lvlText w:val=""/>
      <w:lvlJc w:val="left"/>
    </w:lvl>
    <w:lvl w:ilvl="2" w:tplc="C4044016">
      <w:numFmt w:val="decimal"/>
      <w:lvlText w:val=""/>
      <w:lvlJc w:val="left"/>
    </w:lvl>
    <w:lvl w:ilvl="3" w:tplc="FCF00CEA">
      <w:numFmt w:val="decimal"/>
      <w:lvlText w:val=""/>
      <w:lvlJc w:val="left"/>
    </w:lvl>
    <w:lvl w:ilvl="4" w:tplc="AF607B3E">
      <w:numFmt w:val="decimal"/>
      <w:lvlText w:val=""/>
      <w:lvlJc w:val="left"/>
    </w:lvl>
    <w:lvl w:ilvl="5" w:tplc="90D2662C">
      <w:numFmt w:val="decimal"/>
      <w:lvlText w:val=""/>
      <w:lvlJc w:val="left"/>
    </w:lvl>
    <w:lvl w:ilvl="6" w:tplc="35E05C92">
      <w:numFmt w:val="decimal"/>
      <w:lvlText w:val=""/>
      <w:lvlJc w:val="left"/>
    </w:lvl>
    <w:lvl w:ilvl="7" w:tplc="B1B29590">
      <w:numFmt w:val="decimal"/>
      <w:lvlText w:val=""/>
      <w:lvlJc w:val="left"/>
    </w:lvl>
    <w:lvl w:ilvl="8" w:tplc="1ABAD0E4">
      <w:numFmt w:val="decimal"/>
      <w:lvlText w:val=""/>
      <w:lvlJc w:val="left"/>
    </w:lvl>
  </w:abstractNum>
  <w:abstractNum w:abstractNumId="15">
    <w:nsid w:val="000054DE"/>
    <w:multiLevelType w:val="hybridMultilevel"/>
    <w:tmpl w:val="F170D7D2"/>
    <w:lvl w:ilvl="0" w:tplc="37CE65AC">
      <w:start w:val="1"/>
      <w:numFmt w:val="bullet"/>
      <w:lvlText w:val=""/>
      <w:lvlJc w:val="left"/>
    </w:lvl>
    <w:lvl w:ilvl="1" w:tplc="E2B84A20">
      <w:numFmt w:val="decimal"/>
      <w:lvlText w:val=""/>
      <w:lvlJc w:val="left"/>
    </w:lvl>
    <w:lvl w:ilvl="2" w:tplc="04267BA2">
      <w:numFmt w:val="decimal"/>
      <w:lvlText w:val=""/>
      <w:lvlJc w:val="left"/>
    </w:lvl>
    <w:lvl w:ilvl="3" w:tplc="8D44EEF2">
      <w:numFmt w:val="decimal"/>
      <w:lvlText w:val=""/>
      <w:lvlJc w:val="left"/>
    </w:lvl>
    <w:lvl w:ilvl="4" w:tplc="83AAA398">
      <w:numFmt w:val="decimal"/>
      <w:lvlText w:val=""/>
      <w:lvlJc w:val="left"/>
    </w:lvl>
    <w:lvl w:ilvl="5" w:tplc="72F0C85E">
      <w:numFmt w:val="decimal"/>
      <w:lvlText w:val=""/>
      <w:lvlJc w:val="left"/>
    </w:lvl>
    <w:lvl w:ilvl="6" w:tplc="568C9168">
      <w:numFmt w:val="decimal"/>
      <w:lvlText w:val=""/>
      <w:lvlJc w:val="left"/>
    </w:lvl>
    <w:lvl w:ilvl="7" w:tplc="B1A45D76">
      <w:numFmt w:val="decimal"/>
      <w:lvlText w:val=""/>
      <w:lvlJc w:val="left"/>
    </w:lvl>
    <w:lvl w:ilvl="8" w:tplc="EA8A319E">
      <w:numFmt w:val="decimal"/>
      <w:lvlText w:val=""/>
      <w:lvlJc w:val="left"/>
    </w:lvl>
  </w:abstractNum>
  <w:abstractNum w:abstractNumId="16">
    <w:nsid w:val="00007E87"/>
    <w:multiLevelType w:val="hybridMultilevel"/>
    <w:tmpl w:val="0464ADEA"/>
    <w:lvl w:ilvl="0" w:tplc="827AF39A">
      <w:start w:val="1"/>
      <w:numFmt w:val="bullet"/>
      <w:lvlText w:val=""/>
      <w:lvlJc w:val="left"/>
    </w:lvl>
    <w:lvl w:ilvl="1" w:tplc="F9B64522">
      <w:numFmt w:val="decimal"/>
      <w:lvlText w:val=""/>
      <w:lvlJc w:val="left"/>
    </w:lvl>
    <w:lvl w:ilvl="2" w:tplc="8146D860">
      <w:numFmt w:val="decimal"/>
      <w:lvlText w:val=""/>
      <w:lvlJc w:val="left"/>
    </w:lvl>
    <w:lvl w:ilvl="3" w:tplc="908CB026">
      <w:numFmt w:val="decimal"/>
      <w:lvlText w:val=""/>
      <w:lvlJc w:val="left"/>
    </w:lvl>
    <w:lvl w:ilvl="4" w:tplc="26782C7C">
      <w:numFmt w:val="decimal"/>
      <w:lvlText w:val=""/>
      <w:lvlJc w:val="left"/>
    </w:lvl>
    <w:lvl w:ilvl="5" w:tplc="E3A25AD2">
      <w:numFmt w:val="decimal"/>
      <w:lvlText w:val=""/>
      <w:lvlJc w:val="left"/>
    </w:lvl>
    <w:lvl w:ilvl="6" w:tplc="82847E42">
      <w:numFmt w:val="decimal"/>
      <w:lvlText w:val=""/>
      <w:lvlJc w:val="left"/>
    </w:lvl>
    <w:lvl w:ilvl="7" w:tplc="10E09EDA">
      <w:numFmt w:val="decimal"/>
      <w:lvlText w:val=""/>
      <w:lvlJc w:val="left"/>
    </w:lvl>
    <w:lvl w:ilvl="8" w:tplc="B12C6912">
      <w:numFmt w:val="decimal"/>
      <w:lvlText w:val=""/>
      <w:lvlJc w:val="left"/>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1F"/>
    <w:rsid w:val="006C071F"/>
    <w:rsid w:val="007B500D"/>
    <w:rsid w:val="00D5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ara.347521@2free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2017-06-21T06:49:00Z</dcterms:created>
  <dcterms:modified xsi:type="dcterms:W3CDTF">2017-06-21T06:49:00Z</dcterms:modified>
</cp:coreProperties>
</file>