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9" w:rsidRDefault="00E967A8" w:rsidP="00404192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5160645</wp:posOffset>
            </wp:positionH>
            <wp:positionV relativeFrom="page">
              <wp:posOffset>712470</wp:posOffset>
            </wp:positionV>
            <wp:extent cx="1289685" cy="1545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  <w:hyperlink r:id="rId7" w:history="1">
        <w:r w:rsidRPr="00D66BBC">
          <w:rPr>
            <w:rStyle w:val="Hyperlink"/>
            <w:sz w:val="20"/>
            <w:szCs w:val="20"/>
          </w:rPr>
          <w:t>John.347524@2freemail.com</w:t>
        </w:r>
      </w:hyperlink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404192" w:rsidRDefault="00404192" w:rsidP="00404192">
      <w:pPr>
        <w:rPr>
          <w:sz w:val="20"/>
          <w:szCs w:val="20"/>
        </w:rPr>
      </w:pPr>
    </w:p>
    <w:p w:rsidR="00B05DA9" w:rsidRDefault="00B05DA9">
      <w:pPr>
        <w:spacing w:line="287" w:lineRule="exact"/>
        <w:rPr>
          <w:sz w:val="24"/>
          <w:szCs w:val="24"/>
        </w:rPr>
      </w:pPr>
    </w:p>
    <w:p w:rsidR="00B05DA9" w:rsidRDefault="00E967A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John </w:t>
      </w:r>
    </w:p>
    <w:p w:rsidR="00B05DA9" w:rsidRDefault="00B05DA9">
      <w:pPr>
        <w:spacing w:line="5" w:lineRule="exact"/>
        <w:rPr>
          <w:sz w:val="24"/>
          <w:szCs w:val="24"/>
        </w:rPr>
      </w:pPr>
    </w:p>
    <w:p w:rsidR="00B05DA9" w:rsidRDefault="00E967A8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Registered Radiography Technologist</w:t>
      </w:r>
    </w:p>
    <w:p w:rsidR="00B05DA9" w:rsidRDefault="00B05DA9">
      <w:pPr>
        <w:spacing w:line="245" w:lineRule="exact"/>
        <w:rPr>
          <w:sz w:val="24"/>
          <w:szCs w:val="24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Position Applying For: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Radiographer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80645</wp:posOffset>
            </wp:positionV>
            <wp:extent cx="6545580" cy="173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111" w:lineRule="exact"/>
        <w:rPr>
          <w:sz w:val="24"/>
          <w:szCs w:val="24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LICENSE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544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55pt" to="509.7pt,0.55pt" o:allowincell="f" strokecolor="#000000" strokeweight="0.4799pt"/>
            </w:pict>
          </mc:Fallback>
        </mc:AlternateConten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Dubai Health Authority (DHA) </w:t>
      </w:r>
      <w:r>
        <w:rPr>
          <w:rFonts w:ascii="Calibri" w:eastAsia="Calibri" w:hAnsi="Calibri" w:cs="Calibri"/>
          <w:sz w:val="24"/>
          <w:szCs w:val="24"/>
        </w:rPr>
        <w:t>for Radiography Technologist</w: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DHA Eligibility Number: DHA/LS/1472016/622960</w: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Expired: 31/10/2017</w: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Duabi, United Arab Emirates</w: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Professional Regulation Commission (PRC) </w:t>
      </w:r>
      <w:r>
        <w:rPr>
          <w:rFonts w:ascii="Calibri" w:eastAsia="Calibri" w:hAnsi="Calibri" w:cs="Calibri"/>
          <w:sz w:val="24"/>
          <w:szCs w:val="24"/>
        </w:rPr>
        <w:t>for Radiologic Technologist</w:t>
      </w:r>
    </w:p>
    <w:p w:rsidR="00B05DA9" w:rsidRDefault="00E967A8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Registration Number: 0008023</w:t>
      </w:r>
    </w:p>
    <w:p w:rsidR="00B05DA9" w:rsidRDefault="00E967A8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 Expired: 31/12/2018</w:t>
      </w:r>
    </w:p>
    <w:p w:rsidR="00B05DA9" w:rsidRDefault="00E967A8">
      <w:pPr>
        <w:spacing w:line="239" w:lineRule="auto"/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Philippines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3175</wp:posOffset>
            </wp:positionV>
            <wp:extent cx="6545580" cy="17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E967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SUMMARY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5443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55pt" to="509.7pt,0.55pt" o:allowincell="f" strokecolor="#000000" strokeweight="0.48pt"/>
            </w:pict>
          </mc:Fallback>
        </mc:AlternateContent>
      </w:r>
    </w:p>
    <w:p w:rsidR="00B05DA9" w:rsidRDefault="00B05DA9">
      <w:pPr>
        <w:spacing w:line="167" w:lineRule="exact"/>
        <w:rPr>
          <w:sz w:val="24"/>
          <w:szCs w:val="24"/>
        </w:rPr>
      </w:pPr>
    </w:p>
    <w:p w:rsidR="00B05DA9" w:rsidRDefault="00E967A8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Have good interpersonal communication, knowledge, Flexible and highly trainable skills acquired as a Radiographer. A </w:t>
      </w:r>
      <w:r>
        <w:rPr>
          <w:rFonts w:ascii="Calibri" w:eastAsia="Calibri" w:hAnsi="Calibri" w:cs="Calibri"/>
          <w:b/>
          <w:bCs/>
          <w:sz w:val="24"/>
          <w:szCs w:val="24"/>
        </w:rPr>
        <w:t>DHA</w:t>
      </w:r>
      <w:r>
        <w:rPr>
          <w:rFonts w:ascii="Calibri" w:eastAsia="Calibri" w:hAnsi="Calibri" w:cs="Calibri"/>
          <w:sz w:val="24"/>
          <w:szCs w:val="24"/>
        </w:rPr>
        <w:t xml:space="preserve"> passer and has an expirenced for 6 years and 11 months in </w:t>
      </w:r>
      <w:r>
        <w:rPr>
          <w:rFonts w:ascii="Calibri" w:eastAsia="Calibri" w:hAnsi="Calibri" w:cs="Calibri"/>
          <w:b/>
          <w:bCs/>
          <w:sz w:val="24"/>
          <w:szCs w:val="24"/>
        </w:rPr>
        <w:t>Government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Tertiary Hospital </w:t>
      </w:r>
      <w:r>
        <w:rPr>
          <w:rFonts w:ascii="Calibri" w:eastAsia="Calibri" w:hAnsi="Calibri" w:cs="Calibri"/>
          <w:sz w:val="24"/>
          <w:szCs w:val="24"/>
        </w:rPr>
        <w:t>that has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660 bed capacity </w:t>
      </w:r>
      <w:r>
        <w:rPr>
          <w:rFonts w:ascii="Calibri" w:eastAsia="Calibri" w:hAnsi="Calibri" w:cs="Calibri"/>
          <w:sz w:val="24"/>
          <w:szCs w:val="24"/>
        </w:rPr>
        <w:t>and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JCI Accredited</w:t>
      </w:r>
      <w:r>
        <w:rPr>
          <w:rFonts w:ascii="Calibri" w:eastAsia="Calibri" w:hAnsi="Calibri" w:cs="Calibri"/>
          <w:sz w:val="24"/>
          <w:szCs w:val="24"/>
        </w:rPr>
        <w:t>. Assigned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General Radiology Department </w:t>
      </w:r>
      <w:r>
        <w:rPr>
          <w:rFonts w:ascii="Calibri" w:eastAsia="Calibri" w:hAnsi="Calibri" w:cs="Calibri"/>
          <w:sz w:val="24"/>
          <w:szCs w:val="24"/>
        </w:rPr>
        <w:t>handling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Digital Radiography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Conventional Radiography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Fluoroscopy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Ortho Stitching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C-arm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Portable X-ray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81915</wp:posOffset>
            </wp:positionV>
            <wp:extent cx="6545580" cy="173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113" w:lineRule="exact"/>
        <w:rPr>
          <w:sz w:val="24"/>
          <w:szCs w:val="24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SPECIAL SKILLS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5443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55pt" to="509.7pt,0.55pt" o:allowincell="f" strokecolor="#000000" strokeweight="0.48pt"/>
            </w:pict>
          </mc:Fallback>
        </mc:AlternateContent>
      </w:r>
    </w:p>
    <w:p w:rsidR="00B05DA9" w:rsidRDefault="00B05DA9">
      <w:pPr>
        <w:spacing w:line="114" w:lineRule="exact"/>
        <w:rPr>
          <w:sz w:val="24"/>
          <w:szCs w:val="24"/>
        </w:rPr>
      </w:pPr>
    </w:p>
    <w:p w:rsidR="00B05DA9" w:rsidRDefault="00E967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work under </w:t>
      </w:r>
      <w:r>
        <w:rPr>
          <w:rFonts w:ascii="Calibri" w:eastAsia="Calibri" w:hAnsi="Calibri" w:cs="Calibri"/>
          <w:sz w:val="24"/>
          <w:szCs w:val="24"/>
        </w:rPr>
        <w:t>pressure, with less supervised and still provided total quality work.</w:t>
      </w:r>
    </w:p>
    <w:p w:rsidR="00B05DA9" w:rsidRDefault="00E967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work during holidays, weekends and overtime.</w:t>
      </w:r>
    </w:p>
    <w:p w:rsidR="00B05DA9" w:rsidRDefault="00E967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and capacity to do multitask.</w:t>
      </w:r>
    </w:p>
    <w:p w:rsidR="00B05DA9" w:rsidRDefault="00E967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Speaks English well.</w:t>
      </w:r>
    </w:p>
    <w:p w:rsidR="00B05DA9" w:rsidRDefault="00E967A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Knowledgeable in computer (PACS System, HIS, Microsft Word, Microsoft Exel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B05DA9" w:rsidRDefault="00E967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216535</wp:posOffset>
            </wp:positionV>
            <wp:extent cx="6545580" cy="173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327" w:lineRule="exact"/>
        <w:rPr>
          <w:sz w:val="24"/>
          <w:szCs w:val="24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B05DA9" w:rsidRDefault="00B05DA9">
      <w:pPr>
        <w:spacing w:line="151" w:lineRule="exact"/>
        <w:rPr>
          <w:sz w:val="24"/>
          <w:szCs w:val="24"/>
        </w:rPr>
      </w:pPr>
    </w:p>
    <w:p w:rsidR="00B05DA9" w:rsidRDefault="00E967A8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February 2015 - January 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Radiographer</w:t>
      </w:r>
    </w:p>
    <w:p w:rsidR="00B05DA9" w:rsidRDefault="00B05DA9">
      <w:pPr>
        <w:spacing w:line="43" w:lineRule="exact"/>
        <w:rPr>
          <w:sz w:val="24"/>
          <w:szCs w:val="24"/>
        </w:rPr>
      </w:pPr>
    </w:p>
    <w:p w:rsidR="00B05DA9" w:rsidRDefault="00E967A8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Talisay District Hospital</w:t>
      </w:r>
    </w:p>
    <w:p w:rsidR="00B05DA9" w:rsidRDefault="00E967A8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(ISO Certified)</w:t>
      </w:r>
    </w:p>
    <w:p w:rsidR="00B05DA9" w:rsidRDefault="00E967A8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Talisay City, Cebu, Philippines</w:t>
      </w: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Job Summary:</w:t>
      </w:r>
    </w:p>
    <w:p w:rsidR="00B05DA9" w:rsidRDefault="00B05DA9">
      <w:pPr>
        <w:spacing w:line="52" w:lineRule="exact"/>
        <w:rPr>
          <w:sz w:val="24"/>
          <w:szCs w:val="24"/>
        </w:rPr>
      </w:pPr>
    </w:p>
    <w:p w:rsidR="00B05DA9" w:rsidRDefault="00E967A8">
      <w:pPr>
        <w:spacing w:line="225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Performed and explain X-Ray procedure as per requested by the physician not requiring constant </w:t>
      </w:r>
      <w:r>
        <w:rPr>
          <w:rFonts w:ascii="Calibri" w:eastAsia="Calibri" w:hAnsi="Calibri" w:cs="Calibri"/>
          <w:sz w:val="24"/>
          <w:szCs w:val="24"/>
        </w:rPr>
        <w:t>supervise. Adjust lead shields to protect unaffected parts, used proper exposure, develops and documents x-ray images and patients data for transport to the radiologist for film reading.</w:t>
      </w:r>
    </w:p>
    <w:p w:rsidR="00B05DA9" w:rsidRDefault="00B05DA9">
      <w:pPr>
        <w:sectPr w:rsidR="00B05DA9">
          <w:pgSz w:w="12240" w:h="15840"/>
          <w:pgMar w:top="1367" w:right="1260" w:bottom="1440" w:left="1080" w:header="0" w:footer="0" w:gutter="0"/>
          <w:cols w:space="720" w:equalWidth="0">
            <w:col w:w="9900"/>
          </w:cols>
        </w:sectPr>
      </w:pP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March 2010 - February 2015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Senior Radiographer</w:t>
      </w: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Chon</w:t>
      </w:r>
      <w:r>
        <w:rPr>
          <w:rFonts w:ascii="Calibri" w:eastAsia="Calibri" w:hAnsi="Calibri" w:cs="Calibri"/>
          <w:b/>
          <w:bCs/>
          <w:sz w:val="24"/>
          <w:szCs w:val="24"/>
        </w:rPr>
        <w:t>g Hua Hospital</w:t>
      </w: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(660 Bed Capacity - JCI Accredited)</w:t>
      </w: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Cebu City, Philippines</w:t>
      </w:r>
    </w:p>
    <w:p w:rsidR="00B05DA9" w:rsidRDefault="00B05DA9">
      <w:pPr>
        <w:spacing w:line="1" w:lineRule="exact"/>
        <w:rPr>
          <w:sz w:val="20"/>
          <w:szCs w:val="20"/>
        </w:rPr>
      </w:pPr>
    </w:p>
    <w:p w:rsidR="00B05DA9" w:rsidRDefault="00B05DA9">
      <w:pPr>
        <w:sectPr w:rsidR="00B05DA9">
          <w:pgSz w:w="12240" w:h="15840"/>
          <w:pgMar w:top="1367" w:right="1140" w:bottom="1440" w:left="1080" w:header="0" w:footer="0" w:gutter="0"/>
          <w:cols w:num="2" w:space="720" w:equalWidth="0">
            <w:col w:w="2880" w:space="720"/>
            <w:col w:w="6420"/>
          </w:cols>
        </w:sectPr>
      </w:pP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Job Summary:</w:t>
      </w:r>
    </w:p>
    <w:p w:rsidR="00B05DA9" w:rsidRDefault="00B05DA9">
      <w:pPr>
        <w:spacing w:line="52" w:lineRule="exact"/>
        <w:rPr>
          <w:sz w:val="20"/>
          <w:szCs w:val="20"/>
        </w:rPr>
      </w:pPr>
    </w:p>
    <w:p w:rsidR="00B05DA9" w:rsidRDefault="00E967A8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Operates equipment safety and maintains A.L.A.R.A. standards while performing all types of procedures, Digital X-ray, Conventional X-ray, Portab</w:t>
      </w:r>
      <w:r>
        <w:rPr>
          <w:rFonts w:ascii="Calibri" w:eastAsia="Calibri" w:hAnsi="Calibri" w:cs="Calibri"/>
          <w:sz w:val="24"/>
          <w:szCs w:val="24"/>
        </w:rPr>
        <w:t>le X-ray, Fluoroscopy, C-arm. Gather records of previous examination or medical history and read doctor's take notes. Determine most suitable anatomical posture, positions and shields patients accordingly. Adjust controls on the x-ray machine to produce ra</w:t>
      </w:r>
      <w:r>
        <w:rPr>
          <w:rFonts w:ascii="Calibri" w:eastAsia="Calibri" w:hAnsi="Calibri" w:cs="Calibri"/>
          <w:sz w:val="24"/>
          <w:szCs w:val="24"/>
        </w:rPr>
        <w:t>diographs of appropriate density, detail and contrast of the body. Scans the assessment forms and documents for archiving in the PACS system. Maintains and establishes a good rapport and professional relationship with fellow employees.</w:t>
      </w:r>
    </w:p>
    <w:p w:rsidR="00B05DA9" w:rsidRDefault="00B05DA9">
      <w:pPr>
        <w:spacing w:line="301" w:lineRule="exact"/>
        <w:rPr>
          <w:sz w:val="20"/>
          <w:szCs w:val="20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Performed Procedure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B05DA9" w:rsidRDefault="00B05DA9">
      <w:pPr>
        <w:spacing w:line="199" w:lineRule="exact"/>
        <w:rPr>
          <w:sz w:val="20"/>
          <w:szCs w:val="20"/>
        </w:rPr>
      </w:pPr>
    </w:p>
    <w:p w:rsidR="00B05DA9" w:rsidRDefault="00E967A8">
      <w:pPr>
        <w:spacing w:line="218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X-ray Procedure: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Chest, Skull/ Skull Series, Vertebral Column, Paranasal Sinuses, ABD, Upper/ Lower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Extremeties, Pelis, Mastoid, Shoulder Girdle, Scanogram and etc.</w:t>
      </w:r>
    </w:p>
    <w:p w:rsidR="00B05DA9" w:rsidRDefault="00B05DA9">
      <w:pPr>
        <w:spacing w:line="346" w:lineRule="exact"/>
        <w:rPr>
          <w:sz w:val="20"/>
          <w:szCs w:val="20"/>
        </w:rPr>
      </w:pPr>
    </w:p>
    <w:p w:rsidR="00B05DA9" w:rsidRDefault="00E967A8">
      <w:pPr>
        <w:spacing w:line="218" w:lineRule="auto"/>
        <w:ind w:righ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Special Procedure: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Barium Enema, Barium Swallow/ Esophagogram, Retrograde Pyelography,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Cystogram, Proximal/ Distal Colonogram, VCUG, UGIS, SBS, IVP, T-Tube Cholangiogram.</w:t>
      </w:r>
    </w:p>
    <w:p w:rsidR="00B05DA9" w:rsidRDefault="00B05DA9">
      <w:pPr>
        <w:spacing w:line="349" w:lineRule="exact"/>
        <w:rPr>
          <w:sz w:val="20"/>
          <w:szCs w:val="20"/>
        </w:rPr>
      </w:pPr>
    </w:p>
    <w:p w:rsidR="00B05DA9" w:rsidRDefault="00E967A8">
      <w:pPr>
        <w:spacing w:line="218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Operating Room Procedure C-Arm: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ERCP, IOC, ORIF, TLIF, RGP, PNLB, Closed-Reduction, Removal of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sz w:val="24"/>
          <w:szCs w:val="24"/>
        </w:rPr>
        <w:t>Spilnts or Implants, Intracorporeal Lithotripsy.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189230</wp:posOffset>
            </wp:positionV>
            <wp:extent cx="6545580" cy="172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283" w:lineRule="exact"/>
        <w:rPr>
          <w:sz w:val="20"/>
          <w:szCs w:val="20"/>
        </w:rPr>
      </w:pPr>
    </w:p>
    <w:p w:rsidR="00B05DA9" w:rsidRDefault="00E967A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MACHINES HANDLED</w:t>
      </w:r>
    </w:p>
    <w:p w:rsidR="00B05DA9" w:rsidRDefault="00B05DA9">
      <w:pPr>
        <w:spacing w:line="119" w:lineRule="exact"/>
        <w:rPr>
          <w:sz w:val="20"/>
          <w:szCs w:val="20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SWISS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RAY ddr Element </w:t>
      </w:r>
      <w:r>
        <w:rPr>
          <w:rFonts w:ascii="Calibri" w:eastAsia="Calibri" w:hAnsi="Calibri" w:cs="Calibri"/>
          <w:sz w:val="24"/>
          <w:szCs w:val="24"/>
        </w:rPr>
        <w:t>(digital x-ray)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SWISSRAY ddrModulaire </w:t>
      </w:r>
      <w:r>
        <w:rPr>
          <w:rFonts w:ascii="Calibri" w:eastAsia="Calibri" w:hAnsi="Calibri" w:cs="Calibri"/>
          <w:sz w:val="24"/>
          <w:szCs w:val="24"/>
        </w:rPr>
        <w:t>(digital x-ray)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SWISSRAY ddrModulaire EXPERT 4000 </w:t>
      </w:r>
      <w:r>
        <w:rPr>
          <w:rFonts w:ascii="Calibri" w:eastAsia="Calibri" w:hAnsi="Calibri" w:cs="Calibri"/>
          <w:sz w:val="24"/>
          <w:szCs w:val="24"/>
        </w:rPr>
        <w:t>(digital x-ray)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Siemens Axiom Aristos Vx </w:t>
      </w:r>
      <w:r>
        <w:rPr>
          <w:rFonts w:ascii="Calibri" w:eastAsia="Calibri" w:hAnsi="Calibri" w:cs="Calibri"/>
          <w:sz w:val="24"/>
          <w:szCs w:val="24"/>
        </w:rPr>
        <w:t>(digital x-ray)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Siemens Luminos Fusion dRF </w:t>
      </w:r>
      <w:r>
        <w:rPr>
          <w:rFonts w:ascii="Calibri" w:eastAsia="Calibri" w:hAnsi="Calibri" w:cs="Calibri"/>
          <w:sz w:val="24"/>
          <w:szCs w:val="24"/>
        </w:rPr>
        <w:t>(digital fluoroscopy)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G.E. Stryker C-arm </w:t>
      </w:r>
      <w:r>
        <w:rPr>
          <w:rFonts w:ascii="Calibri" w:eastAsia="Calibri" w:hAnsi="Calibri" w:cs="Calibri"/>
          <w:sz w:val="24"/>
          <w:szCs w:val="24"/>
        </w:rPr>
        <w:t xml:space="preserve">(digital control </w:t>
      </w:r>
      <w:r>
        <w:rPr>
          <w:rFonts w:ascii="Calibri" w:eastAsia="Calibri" w:hAnsi="Calibri" w:cs="Calibri"/>
          <w:sz w:val="24"/>
          <w:szCs w:val="24"/>
        </w:rPr>
        <w:t>panel)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G.E AMX4Plus </w:t>
      </w:r>
      <w:r>
        <w:rPr>
          <w:rFonts w:ascii="Calibri" w:eastAsia="Calibri" w:hAnsi="Calibri" w:cs="Calibri"/>
          <w:sz w:val="24"/>
          <w:szCs w:val="24"/>
        </w:rPr>
        <w:t>Portable X-ray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G.E Lunar Fluorostar C-arm </w:t>
      </w:r>
      <w:r>
        <w:rPr>
          <w:rFonts w:ascii="Calibri" w:eastAsia="Calibri" w:hAnsi="Calibri" w:cs="Calibri"/>
          <w:sz w:val="24"/>
          <w:szCs w:val="24"/>
        </w:rPr>
        <w:t>(digital control panel)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Kodak Direct View CR975 System </w:t>
      </w:r>
      <w:r>
        <w:rPr>
          <w:rFonts w:ascii="Calibri" w:eastAsia="Calibri" w:hAnsi="Calibri" w:cs="Calibri"/>
          <w:sz w:val="24"/>
          <w:szCs w:val="24"/>
        </w:rPr>
        <w:t>(Conventional Radiography)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Kodak Dryview 8900 Laser Imager</w:t>
      </w:r>
    </w:p>
    <w:p w:rsidR="00B05DA9" w:rsidRDefault="00B05DA9">
      <w:pPr>
        <w:spacing w:line="11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Fuji Xerox Co. Ltd. </w:t>
      </w:r>
      <w:r>
        <w:rPr>
          <w:rFonts w:ascii="Calibri" w:eastAsia="Calibri" w:hAnsi="Calibri" w:cs="Calibri"/>
          <w:sz w:val="24"/>
          <w:szCs w:val="24"/>
        </w:rPr>
        <w:t>(Laser Printer Imager Digital)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Universal X-ray Machine</w:t>
      </w:r>
    </w:p>
    <w:p w:rsidR="00B05DA9" w:rsidRDefault="00B05DA9">
      <w:pPr>
        <w:spacing w:line="10" w:lineRule="exact"/>
        <w:rPr>
          <w:rFonts w:ascii="Calibri" w:eastAsia="Calibri" w:hAnsi="Calibri" w:cs="Calibri"/>
          <w:sz w:val="28"/>
          <w:szCs w:val="28"/>
        </w:rPr>
      </w:pPr>
    </w:p>
    <w:p w:rsidR="00B05DA9" w:rsidRDefault="00E967A8">
      <w:pPr>
        <w:numPr>
          <w:ilvl w:val="0"/>
          <w:numId w:val="2"/>
        </w:numPr>
        <w:tabs>
          <w:tab w:val="left" w:pos="720"/>
        </w:tabs>
        <w:spacing w:line="225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Philips Easy Diagnostic Eleva/Universal R/F </w:t>
      </w:r>
      <w:r>
        <w:rPr>
          <w:rFonts w:ascii="Calibri" w:eastAsia="Calibri" w:hAnsi="Calibri" w:cs="Calibri"/>
          <w:sz w:val="24"/>
          <w:szCs w:val="24"/>
        </w:rPr>
        <w:t>(Digital Fluoroscopy)</w:t>
      </w:r>
    </w:p>
    <w:p w:rsidR="00B05DA9" w:rsidRDefault="00B05DA9">
      <w:pPr>
        <w:sectPr w:rsidR="00B05DA9">
          <w:type w:val="continuous"/>
          <w:pgSz w:w="12240" w:h="15840"/>
          <w:pgMar w:top="1367" w:right="1140" w:bottom="1440" w:left="1080" w:header="0" w:footer="0" w:gutter="0"/>
          <w:cols w:space="720" w:equalWidth="0">
            <w:col w:w="10020"/>
          </w:cols>
        </w:sectPr>
      </w:pPr>
    </w:p>
    <w:p w:rsidR="00B05DA9" w:rsidRDefault="00E967A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902335</wp:posOffset>
            </wp:positionV>
            <wp:extent cx="6545580" cy="173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CERTIFICATION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5449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45pt" to="515.7pt,0.45pt" o:allowincell="f" strokecolor="#000000" strokeweight="0.4799pt"/>
            </w:pict>
          </mc:Fallback>
        </mc:AlternateContent>
      </w:r>
    </w:p>
    <w:p w:rsidR="00B05DA9" w:rsidRDefault="00B05DA9">
      <w:pPr>
        <w:spacing w:line="112" w:lineRule="exact"/>
        <w:rPr>
          <w:sz w:val="20"/>
          <w:szCs w:val="20"/>
        </w:rPr>
      </w:pPr>
    </w:p>
    <w:p w:rsidR="00B05DA9" w:rsidRDefault="00E967A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Life Support</w:t>
      </w:r>
    </w:p>
    <w:p w:rsidR="00B05DA9" w:rsidRDefault="00E967A8">
      <w:pPr>
        <w:numPr>
          <w:ilvl w:val="0"/>
          <w:numId w:val="3"/>
        </w:numPr>
        <w:tabs>
          <w:tab w:val="left" w:pos="840"/>
        </w:tabs>
        <w:spacing w:line="226" w:lineRule="auto"/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</w:rPr>
        <w:t>Lactation Management Education Training</w:t>
      </w:r>
    </w:p>
    <w:p w:rsidR="00B05DA9" w:rsidRDefault="00B05DA9">
      <w:pPr>
        <w:spacing w:line="14" w:lineRule="exact"/>
        <w:rPr>
          <w:rFonts w:ascii="Calibri" w:eastAsia="Calibri" w:hAnsi="Calibri" w:cs="Calibri"/>
          <w:sz w:val="24"/>
          <w:szCs w:val="24"/>
        </w:rPr>
      </w:pPr>
    </w:p>
    <w:p w:rsidR="00B05DA9" w:rsidRDefault="00E967A8">
      <w:pPr>
        <w:numPr>
          <w:ilvl w:val="0"/>
          <w:numId w:val="3"/>
        </w:numPr>
        <w:tabs>
          <w:tab w:val="left" w:pos="840"/>
        </w:tabs>
        <w:spacing w:line="226" w:lineRule="auto"/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Clinical Application Ortho-Stitching Procedure On Swissray DDR Element</w:t>
      </w:r>
    </w:p>
    <w:p w:rsidR="00B05DA9" w:rsidRDefault="00B05DA9">
      <w:pPr>
        <w:spacing w:line="100" w:lineRule="exact"/>
        <w:rPr>
          <w:rFonts w:ascii="Calibri" w:eastAsia="Calibri" w:hAnsi="Calibri" w:cs="Calibri"/>
          <w:sz w:val="24"/>
          <w:szCs w:val="24"/>
        </w:rPr>
      </w:pPr>
    </w:p>
    <w:p w:rsidR="00B05DA9" w:rsidRDefault="00E967A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Aristos VX Plus </w:t>
      </w:r>
      <w:r>
        <w:rPr>
          <w:rFonts w:ascii="Calibri" w:eastAsia="Calibri" w:hAnsi="Calibri" w:cs="Calibri"/>
          <w:sz w:val="24"/>
          <w:szCs w:val="24"/>
        </w:rPr>
        <w:t>Workshop</w:t>
      </w:r>
    </w:p>
    <w:p w:rsidR="00B05DA9" w:rsidRDefault="00B05DA9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B05DA9" w:rsidRDefault="00E967A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Body Mechanics</w:t>
      </w:r>
    </w:p>
    <w:p w:rsidR="00B05DA9" w:rsidRDefault="00E967A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Technical and Clinical Workshop for Luminos Fusion</w:t>
      </w:r>
    </w:p>
    <w:p w:rsidR="00B05DA9" w:rsidRDefault="00E967A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Fire Safety and Awareness Training: Basic Fire fighting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188595</wp:posOffset>
            </wp:positionV>
            <wp:extent cx="6545580" cy="173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282" w:lineRule="exact"/>
        <w:rPr>
          <w:sz w:val="20"/>
          <w:szCs w:val="20"/>
        </w:rPr>
      </w:pPr>
    </w:p>
    <w:p w:rsidR="00B05DA9" w:rsidRDefault="00E967A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EDUCATIONAL BACKGROUND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5449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55pt" to="515.7pt,0.55pt" o:allowincell="f" strokecolor="#000000" strokeweight="0.4799pt"/>
            </w:pict>
          </mc:Fallback>
        </mc:AlternateContent>
      </w:r>
    </w:p>
    <w:p w:rsidR="00B05DA9" w:rsidRDefault="00B05DA9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40"/>
        <w:gridCol w:w="4680"/>
      </w:tblGrid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E967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Board Passer</w:t>
            </w:r>
          </w:p>
        </w:tc>
        <w:tc>
          <w:tcPr>
            <w:tcW w:w="840" w:type="dxa"/>
            <w:vAlign w:val="bottom"/>
          </w:tcPr>
          <w:p w:rsidR="00B05DA9" w:rsidRDefault="00E967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Philippines, PRC Passer - November 2009</w:t>
            </w:r>
          </w:p>
        </w:tc>
      </w:tr>
      <w:tr w:rsidR="00B05DA9">
        <w:trPr>
          <w:trHeight w:val="293"/>
        </w:trPr>
        <w:tc>
          <w:tcPr>
            <w:tcW w:w="2560" w:type="dxa"/>
            <w:gridSpan w:val="2"/>
            <w:vAlign w:val="bottom"/>
          </w:tcPr>
          <w:p w:rsidR="00B05DA9" w:rsidRDefault="00E967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Foreign Exam Passed :</w:t>
            </w: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Dubai, DHA Passer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October 2016</w:t>
            </w:r>
          </w:p>
        </w:tc>
      </w:tr>
      <w:tr w:rsidR="00B05DA9">
        <w:trPr>
          <w:trHeight w:val="295"/>
        </w:trPr>
        <w:tc>
          <w:tcPr>
            <w:tcW w:w="1720" w:type="dxa"/>
            <w:vAlign w:val="bottom"/>
          </w:tcPr>
          <w:p w:rsidR="00B05DA9" w:rsidRDefault="00E967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Tertiary</w:t>
            </w:r>
          </w:p>
        </w:tc>
        <w:tc>
          <w:tcPr>
            <w:tcW w:w="840" w:type="dxa"/>
            <w:vAlign w:val="bottom"/>
          </w:tcPr>
          <w:p w:rsidR="00B05DA9" w:rsidRDefault="00E967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Bachelor of Science in Radiologic Technology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Cebu Doctor's University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Mandaue City, Cebu Philippines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2004 - 2009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E967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840" w:type="dxa"/>
            <w:vAlign w:val="bottom"/>
          </w:tcPr>
          <w:p w:rsidR="00B05DA9" w:rsidRDefault="00E967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Holy Rosary School of Pardo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Pardo Cebu City, Philippines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2000 - 2004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E967A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840" w:type="dxa"/>
            <w:vAlign w:val="bottom"/>
          </w:tcPr>
          <w:p w:rsidR="00B05DA9" w:rsidRDefault="00E967A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Elementary School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Pardo Cebu City, Philippines</w:t>
            </w:r>
          </w:p>
        </w:tc>
      </w:tr>
      <w:tr w:rsidR="00B05DA9">
        <w:trPr>
          <w:trHeight w:val="293"/>
        </w:trPr>
        <w:tc>
          <w:tcPr>
            <w:tcW w:w="17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05DA9" w:rsidRDefault="00E967A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1994 - 2000</w:t>
            </w:r>
          </w:p>
        </w:tc>
      </w:tr>
    </w:tbl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238125</wp:posOffset>
            </wp:positionV>
            <wp:extent cx="6545580" cy="172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359" w:lineRule="exact"/>
        <w:rPr>
          <w:sz w:val="20"/>
          <w:szCs w:val="20"/>
        </w:rPr>
      </w:pPr>
    </w:p>
    <w:p w:rsidR="00B05DA9" w:rsidRDefault="00E967A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INFORMATION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5449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45pt" to="515.7pt,0.45pt" o:allowincell="f" strokecolor="#000000" strokeweight="0.48pt"/>
            </w:pict>
          </mc:Fallback>
        </mc:AlternateContent>
      </w:r>
    </w:p>
    <w:p w:rsidR="00B05DA9" w:rsidRDefault="00B05DA9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620"/>
        <w:gridCol w:w="1600"/>
        <w:gridCol w:w="4580"/>
      </w:tblGrid>
      <w:tr w:rsidR="00B05DA9">
        <w:trPr>
          <w:trHeight w:val="293"/>
        </w:trPr>
        <w:tc>
          <w:tcPr>
            <w:tcW w:w="1520" w:type="dxa"/>
            <w:vAlign w:val="bottom"/>
          </w:tcPr>
          <w:p w:rsidR="00B05DA9" w:rsidRDefault="00E967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620" w:type="dxa"/>
            <w:vAlign w:val="bottom"/>
          </w:tcPr>
          <w:p w:rsidR="00B05DA9" w:rsidRDefault="00E967A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December 31, 1987</w:t>
            </w:r>
          </w:p>
        </w:tc>
        <w:tc>
          <w:tcPr>
            <w:tcW w:w="1600" w:type="dxa"/>
            <w:vAlign w:val="bottom"/>
          </w:tcPr>
          <w:p w:rsidR="00B05DA9" w:rsidRDefault="00E967A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4580" w:type="dxa"/>
            <w:vAlign w:val="bottom"/>
          </w:tcPr>
          <w:p w:rsidR="00B05DA9" w:rsidRDefault="00E967A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B05DA9">
        <w:trPr>
          <w:trHeight w:val="293"/>
        </w:trPr>
        <w:tc>
          <w:tcPr>
            <w:tcW w:w="1520" w:type="dxa"/>
            <w:vAlign w:val="bottom"/>
          </w:tcPr>
          <w:p w:rsidR="00B05DA9" w:rsidRDefault="00E967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2620" w:type="dxa"/>
            <w:vAlign w:val="bottom"/>
          </w:tcPr>
          <w:p w:rsidR="00B05DA9" w:rsidRDefault="00E967A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Tagalog, Bisaya</w:t>
            </w:r>
          </w:p>
        </w:tc>
        <w:tc>
          <w:tcPr>
            <w:tcW w:w="1600" w:type="dxa"/>
            <w:vAlign w:val="bottom"/>
          </w:tcPr>
          <w:p w:rsidR="00B05DA9" w:rsidRDefault="00E967A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Status:</w:t>
            </w:r>
          </w:p>
        </w:tc>
        <w:tc>
          <w:tcPr>
            <w:tcW w:w="4580" w:type="dxa"/>
            <w:vAlign w:val="bottom"/>
          </w:tcPr>
          <w:p w:rsidR="00B05DA9" w:rsidRDefault="00E967A8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</w:t>
            </w:r>
          </w:p>
        </w:tc>
      </w:tr>
      <w:tr w:rsidR="00B05DA9">
        <w:trPr>
          <w:trHeight w:val="293"/>
        </w:trPr>
        <w:tc>
          <w:tcPr>
            <w:tcW w:w="1520" w:type="dxa"/>
            <w:vAlign w:val="bottom"/>
          </w:tcPr>
          <w:p w:rsidR="00B05DA9" w:rsidRDefault="00E967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2620" w:type="dxa"/>
            <w:vAlign w:val="bottom"/>
          </w:tcPr>
          <w:p w:rsidR="00B05DA9" w:rsidRDefault="00E967A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Filipino</w:t>
            </w:r>
          </w:p>
        </w:tc>
        <w:tc>
          <w:tcPr>
            <w:tcW w:w="1600" w:type="dxa"/>
            <w:vAlign w:val="bottom"/>
          </w:tcPr>
          <w:p w:rsidR="00B05DA9" w:rsidRDefault="00B05DA9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B05DA9" w:rsidRDefault="00B05DA9">
            <w:pPr>
              <w:ind w:left="140"/>
              <w:rPr>
                <w:sz w:val="20"/>
                <w:szCs w:val="20"/>
              </w:rPr>
            </w:pPr>
          </w:p>
        </w:tc>
      </w:tr>
      <w:tr w:rsidR="00B05DA9">
        <w:trPr>
          <w:trHeight w:val="293"/>
        </w:trPr>
        <w:tc>
          <w:tcPr>
            <w:tcW w:w="1520" w:type="dxa"/>
            <w:vAlign w:val="bottom"/>
          </w:tcPr>
          <w:p w:rsidR="00B05DA9" w:rsidRDefault="00E967A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Relagion:</w:t>
            </w:r>
          </w:p>
        </w:tc>
        <w:tc>
          <w:tcPr>
            <w:tcW w:w="2620" w:type="dxa"/>
            <w:vAlign w:val="bottom"/>
          </w:tcPr>
          <w:p w:rsidR="00B05DA9" w:rsidRDefault="00E967A8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Roman Catholic</w:t>
            </w:r>
          </w:p>
        </w:tc>
        <w:tc>
          <w:tcPr>
            <w:tcW w:w="160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</w:tr>
      <w:tr w:rsidR="00B05DA9">
        <w:trPr>
          <w:trHeight w:val="300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</w:tr>
      <w:tr w:rsidR="00B05DA9">
        <w:trPr>
          <w:trHeight w:val="24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bottom"/>
          </w:tcPr>
          <w:p w:rsidR="00B05DA9" w:rsidRDefault="00E967A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REFERENCE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B05DA9" w:rsidRDefault="00B05DA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B05DA9" w:rsidRDefault="00B05DA9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B05DA9" w:rsidRDefault="00B05DA9">
            <w:pPr>
              <w:rPr>
                <w:sz w:val="20"/>
                <w:szCs w:val="20"/>
              </w:rPr>
            </w:pPr>
          </w:p>
        </w:tc>
      </w:tr>
      <w:tr w:rsidR="00B05DA9">
        <w:trPr>
          <w:trHeight w:val="516"/>
        </w:trPr>
        <w:tc>
          <w:tcPr>
            <w:tcW w:w="4140" w:type="dxa"/>
            <w:gridSpan w:val="2"/>
            <w:vAlign w:val="bottom"/>
          </w:tcPr>
          <w:p w:rsidR="00B05DA9" w:rsidRDefault="00B05DA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B05DA9" w:rsidRDefault="00B05DA9">
            <w:pPr>
              <w:ind w:left="300"/>
              <w:rPr>
                <w:sz w:val="20"/>
                <w:szCs w:val="20"/>
              </w:rPr>
            </w:pPr>
          </w:p>
        </w:tc>
      </w:tr>
      <w:tr w:rsidR="00B05DA9">
        <w:trPr>
          <w:trHeight w:val="293"/>
        </w:trPr>
        <w:tc>
          <w:tcPr>
            <w:tcW w:w="4140" w:type="dxa"/>
            <w:gridSpan w:val="2"/>
            <w:vAlign w:val="bottom"/>
          </w:tcPr>
          <w:p w:rsidR="00B05DA9" w:rsidRDefault="00B05DA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B05DA9" w:rsidRDefault="00B05DA9">
            <w:pPr>
              <w:ind w:left="300"/>
              <w:rPr>
                <w:sz w:val="20"/>
                <w:szCs w:val="20"/>
              </w:rPr>
            </w:pPr>
          </w:p>
        </w:tc>
      </w:tr>
      <w:tr w:rsidR="00B05DA9">
        <w:trPr>
          <w:trHeight w:val="293"/>
        </w:trPr>
        <w:tc>
          <w:tcPr>
            <w:tcW w:w="1520" w:type="dxa"/>
            <w:vAlign w:val="bottom"/>
          </w:tcPr>
          <w:p w:rsidR="00B05DA9" w:rsidRDefault="00B05DA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B05DA9" w:rsidRDefault="00B05DA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B05DA9" w:rsidRDefault="00B05DA9">
            <w:pPr>
              <w:ind w:left="300"/>
              <w:rPr>
                <w:sz w:val="20"/>
                <w:szCs w:val="20"/>
              </w:rPr>
            </w:pPr>
          </w:p>
        </w:tc>
      </w:tr>
    </w:tbl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189230</wp:posOffset>
            </wp:positionV>
            <wp:extent cx="6545580" cy="173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DA9" w:rsidRDefault="00B05DA9">
      <w:pPr>
        <w:spacing w:line="285" w:lineRule="exact"/>
        <w:rPr>
          <w:sz w:val="20"/>
          <w:szCs w:val="20"/>
        </w:rPr>
      </w:pPr>
    </w:p>
    <w:p w:rsidR="00B05DA9" w:rsidRDefault="00E967A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B05DA9" w:rsidRDefault="00E967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5449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4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45pt" to="515.7pt,0.45pt" o:allowincell="f" strokecolor="#000000" strokeweight="0.4799pt"/>
            </w:pict>
          </mc:Fallback>
        </mc:AlternateContent>
      </w:r>
    </w:p>
    <w:p w:rsidR="00B05DA9" w:rsidRDefault="00B05DA9">
      <w:pPr>
        <w:spacing w:line="163" w:lineRule="exact"/>
        <w:rPr>
          <w:sz w:val="20"/>
          <w:szCs w:val="20"/>
        </w:rPr>
      </w:pPr>
    </w:p>
    <w:p w:rsidR="00B05DA9" w:rsidRDefault="00E967A8">
      <w:pPr>
        <w:spacing w:line="261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hereby declare that above </w:t>
      </w:r>
      <w:r>
        <w:rPr>
          <w:rFonts w:ascii="Arial" w:eastAsia="Arial" w:hAnsi="Arial" w:cs="Arial"/>
          <w:sz w:val="24"/>
          <w:szCs w:val="24"/>
        </w:rPr>
        <w:t>information is correct to the best of my knowledge. I will do my job perfectly and with sincerity to the concern</w:t>
      </w:r>
      <w:r>
        <w:rPr>
          <w:rFonts w:eastAsia="Times New Roman"/>
          <w:sz w:val="24"/>
          <w:szCs w:val="24"/>
        </w:rPr>
        <w:t>.</w:t>
      </w:r>
    </w:p>
    <w:p w:rsidR="00B05DA9" w:rsidRDefault="00B05DA9">
      <w:pPr>
        <w:spacing w:line="200" w:lineRule="exact"/>
        <w:rPr>
          <w:sz w:val="20"/>
          <w:szCs w:val="20"/>
        </w:rPr>
      </w:pPr>
    </w:p>
    <w:p w:rsidR="00B05DA9" w:rsidRDefault="00B05DA9">
      <w:pPr>
        <w:spacing w:line="200" w:lineRule="exact"/>
        <w:rPr>
          <w:sz w:val="20"/>
          <w:szCs w:val="20"/>
        </w:rPr>
      </w:pPr>
    </w:p>
    <w:p w:rsidR="00B05DA9" w:rsidRDefault="00B05DA9">
      <w:pPr>
        <w:spacing w:line="200" w:lineRule="exact"/>
        <w:rPr>
          <w:sz w:val="20"/>
          <w:szCs w:val="20"/>
        </w:rPr>
      </w:pPr>
    </w:p>
    <w:p w:rsidR="00B05DA9" w:rsidRDefault="00B05DA9">
      <w:pPr>
        <w:spacing w:line="200" w:lineRule="exact"/>
        <w:rPr>
          <w:sz w:val="20"/>
          <w:szCs w:val="20"/>
        </w:rPr>
      </w:pPr>
    </w:p>
    <w:p w:rsidR="00B05DA9" w:rsidRDefault="00B05DA9">
      <w:pPr>
        <w:spacing w:line="265" w:lineRule="exact"/>
        <w:rPr>
          <w:sz w:val="20"/>
          <w:szCs w:val="20"/>
        </w:rPr>
      </w:pPr>
    </w:p>
    <w:p w:rsidR="00B05DA9" w:rsidRDefault="00E967A8">
      <w:pPr>
        <w:ind w:left="7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John </w:t>
      </w:r>
      <w:bookmarkStart w:id="0" w:name="_GoBack"/>
      <w:bookmarkEnd w:id="0"/>
    </w:p>
    <w:p w:rsidR="00B05DA9" w:rsidRDefault="00B05DA9">
      <w:pPr>
        <w:sectPr w:rsidR="00B05DA9">
          <w:pgSz w:w="12240" w:h="15840"/>
          <w:pgMar w:top="1427" w:right="960" w:bottom="760" w:left="960" w:header="0" w:footer="0" w:gutter="0"/>
          <w:cols w:space="720" w:equalWidth="0">
            <w:col w:w="10320"/>
          </w:cols>
        </w:sectPr>
      </w:pPr>
    </w:p>
    <w:p w:rsidR="00E967A8" w:rsidRDefault="00E967A8"/>
    <w:sectPr w:rsidR="00E967A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A341F92"/>
    <w:lvl w:ilvl="0" w:tplc="69B6D2B0">
      <w:start w:val="1"/>
      <w:numFmt w:val="bullet"/>
      <w:lvlText w:val="•"/>
      <w:lvlJc w:val="left"/>
    </w:lvl>
    <w:lvl w:ilvl="1" w:tplc="2A2C320E">
      <w:numFmt w:val="decimal"/>
      <w:lvlText w:val=""/>
      <w:lvlJc w:val="left"/>
    </w:lvl>
    <w:lvl w:ilvl="2" w:tplc="C636AEFA">
      <w:numFmt w:val="decimal"/>
      <w:lvlText w:val=""/>
      <w:lvlJc w:val="left"/>
    </w:lvl>
    <w:lvl w:ilvl="3" w:tplc="47340562">
      <w:numFmt w:val="decimal"/>
      <w:lvlText w:val=""/>
      <w:lvlJc w:val="left"/>
    </w:lvl>
    <w:lvl w:ilvl="4" w:tplc="BC2439F2">
      <w:numFmt w:val="decimal"/>
      <w:lvlText w:val=""/>
      <w:lvlJc w:val="left"/>
    </w:lvl>
    <w:lvl w:ilvl="5" w:tplc="6EF04F0A">
      <w:numFmt w:val="decimal"/>
      <w:lvlText w:val=""/>
      <w:lvlJc w:val="left"/>
    </w:lvl>
    <w:lvl w:ilvl="6" w:tplc="CB4E013E">
      <w:numFmt w:val="decimal"/>
      <w:lvlText w:val=""/>
      <w:lvlJc w:val="left"/>
    </w:lvl>
    <w:lvl w:ilvl="7" w:tplc="EA427E7A">
      <w:numFmt w:val="decimal"/>
      <w:lvlText w:val=""/>
      <w:lvlJc w:val="left"/>
    </w:lvl>
    <w:lvl w:ilvl="8" w:tplc="7B423396">
      <w:numFmt w:val="decimal"/>
      <w:lvlText w:val=""/>
      <w:lvlJc w:val="left"/>
    </w:lvl>
  </w:abstractNum>
  <w:abstractNum w:abstractNumId="1">
    <w:nsid w:val="00004AE1"/>
    <w:multiLevelType w:val="hybridMultilevel"/>
    <w:tmpl w:val="7C7047E6"/>
    <w:lvl w:ilvl="0" w:tplc="A9B05338">
      <w:start w:val="1"/>
      <w:numFmt w:val="bullet"/>
      <w:lvlText w:val="•"/>
      <w:lvlJc w:val="left"/>
    </w:lvl>
    <w:lvl w:ilvl="1" w:tplc="FD7ABA22">
      <w:numFmt w:val="decimal"/>
      <w:lvlText w:val=""/>
      <w:lvlJc w:val="left"/>
    </w:lvl>
    <w:lvl w:ilvl="2" w:tplc="5002D540">
      <w:numFmt w:val="decimal"/>
      <w:lvlText w:val=""/>
      <w:lvlJc w:val="left"/>
    </w:lvl>
    <w:lvl w:ilvl="3" w:tplc="AB821DD4">
      <w:numFmt w:val="decimal"/>
      <w:lvlText w:val=""/>
      <w:lvlJc w:val="left"/>
    </w:lvl>
    <w:lvl w:ilvl="4" w:tplc="91804FFC">
      <w:numFmt w:val="decimal"/>
      <w:lvlText w:val=""/>
      <w:lvlJc w:val="left"/>
    </w:lvl>
    <w:lvl w:ilvl="5" w:tplc="FF74C584">
      <w:numFmt w:val="decimal"/>
      <w:lvlText w:val=""/>
      <w:lvlJc w:val="left"/>
    </w:lvl>
    <w:lvl w:ilvl="6" w:tplc="D63C64A0">
      <w:numFmt w:val="decimal"/>
      <w:lvlText w:val=""/>
      <w:lvlJc w:val="left"/>
    </w:lvl>
    <w:lvl w:ilvl="7" w:tplc="A9B639B2">
      <w:numFmt w:val="decimal"/>
      <w:lvlText w:val=""/>
      <w:lvlJc w:val="left"/>
    </w:lvl>
    <w:lvl w:ilvl="8" w:tplc="E814DFE0">
      <w:numFmt w:val="decimal"/>
      <w:lvlText w:val=""/>
      <w:lvlJc w:val="left"/>
    </w:lvl>
  </w:abstractNum>
  <w:abstractNum w:abstractNumId="2">
    <w:nsid w:val="00006784"/>
    <w:multiLevelType w:val="hybridMultilevel"/>
    <w:tmpl w:val="708AB95E"/>
    <w:lvl w:ilvl="0" w:tplc="EB4ED128">
      <w:start w:val="1"/>
      <w:numFmt w:val="bullet"/>
      <w:lvlText w:val="•"/>
      <w:lvlJc w:val="left"/>
    </w:lvl>
    <w:lvl w:ilvl="1" w:tplc="6B262780">
      <w:numFmt w:val="decimal"/>
      <w:lvlText w:val=""/>
      <w:lvlJc w:val="left"/>
    </w:lvl>
    <w:lvl w:ilvl="2" w:tplc="A874EADA">
      <w:numFmt w:val="decimal"/>
      <w:lvlText w:val=""/>
      <w:lvlJc w:val="left"/>
    </w:lvl>
    <w:lvl w:ilvl="3" w:tplc="6CDE0E0A">
      <w:numFmt w:val="decimal"/>
      <w:lvlText w:val=""/>
      <w:lvlJc w:val="left"/>
    </w:lvl>
    <w:lvl w:ilvl="4" w:tplc="F99A34D4">
      <w:numFmt w:val="decimal"/>
      <w:lvlText w:val=""/>
      <w:lvlJc w:val="left"/>
    </w:lvl>
    <w:lvl w:ilvl="5" w:tplc="1A2C6104">
      <w:numFmt w:val="decimal"/>
      <w:lvlText w:val=""/>
      <w:lvlJc w:val="left"/>
    </w:lvl>
    <w:lvl w:ilvl="6" w:tplc="4BBA7AC2">
      <w:numFmt w:val="decimal"/>
      <w:lvlText w:val=""/>
      <w:lvlJc w:val="left"/>
    </w:lvl>
    <w:lvl w:ilvl="7" w:tplc="DC646D74">
      <w:numFmt w:val="decimal"/>
      <w:lvlText w:val=""/>
      <w:lvlJc w:val="left"/>
    </w:lvl>
    <w:lvl w:ilvl="8" w:tplc="95042D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9"/>
    <w:rsid w:val="00404192"/>
    <w:rsid w:val="00B05DA9"/>
    <w:rsid w:val="00E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hn.34752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2017-06-21T06:56:00Z</dcterms:created>
  <dcterms:modified xsi:type="dcterms:W3CDTF">2017-06-21T06:56:00Z</dcterms:modified>
</cp:coreProperties>
</file>