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B3" w:rsidRPr="00C270B3" w:rsidRDefault="00C270B3" w:rsidP="009568E7">
      <w:pPr>
        <w:spacing w:line="200" w:lineRule="exact"/>
        <w:rPr>
          <w:rFonts w:ascii="Verdana" w:hAnsi="Verdana"/>
          <w:color w:val="333333"/>
          <w:sz w:val="20"/>
          <w:szCs w:val="20"/>
          <w:shd w:val="clear" w:color="auto" w:fill="FFDFDF"/>
        </w:rPr>
      </w:pPr>
      <w:r w:rsidRPr="00C270B3">
        <w:rPr>
          <w:rFonts w:ascii="Verdana" w:hAnsi="Verdana"/>
          <w:color w:val="333333"/>
          <w:sz w:val="20"/>
          <w:szCs w:val="20"/>
          <w:shd w:val="clear" w:color="auto" w:fill="FFDFDF"/>
        </w:rPr>
        <w:t>Riyaz</w:t>
      </w:r>
    </w:p>
    <w:p w:rsidR="00C270B3" w:rsidRPr="00C270B3" w:rsidRDefault="00C270B3" w:rsidP="009568E7">
      <w:pPr>
        <w:spacing w:line="200" w:lineRule="exact"/>
        <w:rPr>
          <w:rFonts w:ascii="Verdana" w:hAnsi="Verdana"/>
          <w:color w:val="333333"/>
          <w:sz w:val="20"/>
          <w:szCs w:val="20"/>
          <w:shd w:val="clear" w:color="auto" w:fill="FFDFDF"/>
        </w:rPr>
      </w:pPr>
      <w:hyperlink r:id="rId5" w:history="1">
        <w:r w:rsidRPr="00C270B3">
          <w:rPr>
            <w:rStyle w:val="Hyperlink"/>
            <w:rFonts w:ascii="Verdana" w:hAnsi="Verdana"/>
            <w:sz w:val="20"/>
            <w:szCs w:val="20"/>
            <w:shd w:val="clear" w:color="auto" w:fill="FFDFDF"/>
          </w:rPr>
          <w:t>Riyaz</w:t>
        </w:r>
        <w:r w:rsidRPr="00C270B3">
          <w:rPr>
            <w:rStyle w:val="Hyperlink"/>
            <w:noProof/>
            <w:sz w:val="20"/>
            <w:szCs w:val="20"/>
          </w:rPr>
          <w:pict>
            <v:rect id="Shape 5" o:spid="_x0000_s1064" style="position:absolute;margin-left:-3pt;margin-top:29.35pt;width:551.5pt;height:20.7pt;z-index:-251635200;visibility:visible;mso-wrap-distance-left:0;mso-wrap-distance-right:0;mso-position-horizontal-relative:text;mso-position-vertical-relative:text" o:allowincell="f" fillcolor="#eeece1" stroked="f"/>
          </w:pict>
        </w:r>
        <w:r w:rsidRPr="00C270B3">
          <w:rPr>
            <w:rStyle w:val="Hyperlink"/>
            <w:noProof/>
            <w:sz w:val="20"/>
            <w:szCs w:val="20"/>
          </w:rPr>
          <w:pict>
            <v:line id="Shape 6" o:spid="_x0000_s1061" style="position:absolute;z-index:251678208;visibility:visible;mso-wrap-distance-left:0;mso-wrap-distance-right:0;mso-position-horizontal-relative:text;mso-position-vertical-relative:text" from="-2.85pt,29.4pt" to="-2.85pt,50pt" o:allowincell="f" strokecolor="white" strokeweight=".1pt"/>
          </w:pict>
        </w:r>
        <w:r w:rsidRPr="00C270B3">
          <w:rPr>
            <w:rStyle w:val="Hyperlink"/>
            <w:noProof/>
            <w:sz w:val="20"/>
            <w:szCs w:val="20"/>
          </w:rPr>
          <w:pict>
            <v:line id="Shape 7" o:spid="_x0000_s1062" style="position:absolute;z-index:251679232;visibility:visible;mso-wrap-distance-left:0;mso-wrap-distance-right:0;mso-position-horizontal-relative:text;mso-position-vertical-relative:text" from="548.4pt,29.4pt" to="548.4pt,50pt" o:allowincell="f" strokecolor="white" strokeweight=".1pt"/>
          </w:pict>
        </w:r>
        <w:r w:rsidRPr="00C270B3">
          <w:rPr>
            <w:rStyle w:val="Hyperlink"/>
            <w:noProof/>
            <w:sz w:val="20"/>
            <w:szCs w:val="20"/>
          </w:rPr>
          <w:pict>
            <v:line id="Shape 8" o:spid="_x0000_s1063" style="position:absolute;z-index:251680256;visibility:visible;mso-wrap-distance-left:0;mso-wrap-distance-right:0;mso-position-horizontal-relative:text;mso-position-vertical-relative:text" from="-2.9pt,29.45pt" to="548.45pt,29.45pt" o:allowincell="f" strokecolor="white" strokeweight=".1pt"/>
          </w:pict>
        </w:r>
        <w:r w:rsidRPr="00C270B3">
          <w:rPr>
            <w:rStyle w:val="Hyperlink"/>
            <w:rFonts w:ascii="Verdana" w:hAnsi="Verdana"/>
            <w:sz w:val="20"/>
            <w:szCs w:val="20"/>
            <w:shd w:val="clear" w:color="auto" w:fill="FFDFDF"/>
          </w:rPr>
          <w:t>.347543@2freemail.com</w:t>
        </w:r>
      </w:hyperlink>
    </w:p>
    <w:p w:rsidR="00834C7B" w:rsidRDefault="00C270B3" w:rsidP="009568E7">
      <w:pPr>
        <w:spacing w:line="200" w:lineRule="exact"/>
        <w:rPr>
          <w:sz w:val="24"/>
          <w:szCs w:val="24"/>
        </w:rPr>
      </w:pPr>
      <w:r w:rsidRPr="00C270B3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</w:p>
    <w:p w:rsidR="00834C7B" w:rsidRDefault="00834C7B">
      <w:pPr>
        <w:spacing w:line="200" w:lineRule="exact"/>
        <w:rPr>
          <w:sz w:val="24"/>
          <w:szCs w:val="24"/>
        </w:rPr>
      </w:pPr>
    </w:p>
    <w:p w:rsidR="00834C7B" w:rsidRDefault="00834C7B">
      <w:pPr>
        <w:spacing w:line="235" w:lineRule="exact"/>
        <w:rPr>
          <w:sz w:val="24"/>
          <w:szCs w:val="24"/>
        </w:rPr>
      </w:pPr>
    </w:p>
    <w:p w:rsidR="00834C7B" w:rsidRDefault="009568E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</w:p>
    <w:p w:rsidR="00834C7B" w:rsidRDefault="00321D20">
      <w:pPr>
        <w:spacing w:line="94" w:lineRule="exact"/>
        <w:rPr>
          <w:sz w:val="24"/>
          <w:szCs w:val="24"/>
        </w:rPr>
      </w:pPr>
      <w:r w:rsidRPr="00321D20">
        <w:rPr>
          <w:noProof/>
          <w:sz w:val="24"/>
          <w:szCs w:val="24"/>
        </w:rPr>
        <w:pict>
          <v:line id="Shape 9" o:spid="_x0000_s1034" style="position:absolute;z-index:251653632;visibility:visible;mso-wrap-distance-left:0;mso-wrap-distance-right:0" from="-2.9pt,2.1pt" to="548.45pt,2.1pt" o:allowincell="f" strokecolor="white" strokeweight=".1pt"/>
        </w:pict>
      </w:r>
    </w:p>
    <w:p w:rsidR="00834C7B" w:rsidRDefault="009568E7">
      <w:pPr>
        <w:spacing w:line="239" w:lineRule="auto"/>
        <w:ind w:left="2200" w:righ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To pursue a successful career through credible performance and diligence in work enabling an ever-learning aspect of latest developments to me and putting my share of contribution to the growth of the organization.</w:t>
      </w:r>
    </w:p>
    <w:p w:rsidR="00834C7B" w:rsidRDefault="00321D20">
      <w:pPr>
        <w:spacing w:line="294" w:lineRule="exact"/>
        <w:rPr>
          <w:sz w:val="24"/>
          <w:szCs w:val="24"/>
        </w:rPr>
      </w:pPr>
      <w:r w:rsidRPr="00321D20">
        <w:rPr>
          <w:noProof/>
          <w:sz w:val="24"/>
          <w:szCs w:val="24"/>
        </w:rPr>
        <w:pict>
          <v:rect id="Shape 10" o:spid="_x0000_s1035" style="position:absolute;margin-left:-7.7pt;margin-top:12.25pt;width:556.2pt;height:24.3pt;z-index:-251648512;visibility:visible;mso-wrap-distance-left:0;mso-wrap-distance-right:0" o:allowincell="f" fillcolor="#eeece1" stroked="f"/>
        </w:pict>
      </w:r>
      <w:r w:rsidRPr="00321D20">
        <w:rPr>
          <w:noProof/>
          <w:sz w:val="24"/>
          <w:szCs w:val="24"/>
        </w:rPr>
        <w:pict>
          <v:line id="Shape 11" o:spid="_x0000_s1036" style="position:absolute;z-index:251654656;visibility:visible;mso-wrap-distance-left:0;mso-wrap-distance-right:0" from="-7.6pt,12.3pt" to="-7.6pt,36.5pt" o:allowincell="f" strokecolor="white" strokeweight=".1pt"/>
        </w:pict>
      </w:r>
      <w:r w:rsidRPr="00321D20">
        <w:rPr>
          <w:noProof/>
          <w:sz w:val="24"/>
          <w:szCs w:val="24"/>
        </w:rPr>
        <w:pict>
          <v:line id="Shape 12" o:spid="_x0000_s1037" style="position:absolute;z-index:251655680;visibility:visible;mso-wrap-distance-left:0;mso-wrap-distance-right:0" from="548.4pt,12.3pt" to="548.4pt,36.5pt" o:allowincell="f" strokecolor="white" strokeweight=".1pt"/>
        </w:pict>
      </w:r>
      <w:r w:rsidRPr="00321D20">
        <w:rPr>
          <w:noProof/>
          <w:sz w:val="24"/>
          <w:szCs w:val="24"/>
        </w:rPr>
        <w:pict>
          <v:line id="Shape 13" o:spid="_x0000_s1038" style="position:absolute;z-index:251656704;visibility:visible;mso-wrap-distance-left:0;mso-wrap-distance-right:0" from="-7.65pt,12.35pt" to="548.45pt,12.35pt" o:allowincell="f" strokecolor="white" strokeweight=".1pt"/>
        </w:pict>
      </w:r>
    </w:p>
    <w:p w:rsidR="00834C7B" w:rsidRDefault="009568E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Summary</w:t>
      </w:r>
    </w:p>
    <w:p w:rsidR="00834C7B" w:rsidRDefault="00321D20">
      <w:pPr>
        <w:spacing w:line="232" w:lineRule="exact"/>
        <w:rPr>
          <w:sz w:val="24"/>
          <w:szCs w:val="24"/>
        </w:rPr>
      </w:pPr>
      <w:r w:rsidRPr="00321D20">
        <w:rPr>
          <w:noProof/>
          <w:sz w:val="24"/>
          <w:szCs w:val="24"/>
        </w:rPr>
        <w:pict>
          <v:line id="Shape 14" o:spid="_x0000_s1039" style="position:absolute;z-index:251657728;visibility:visible;mso-wrap-distance-left:0;mso-wrap-distance-right:0" from="-7.65pt,5.65pt" to="548.45pt,5.65pt" o:allowincell="f" strokecolor="white" strokeweight=".1pt"/>
        </w:pict>
      </w:r>
    </w:p>
    <w:p w:rsidR="00834C7B" w:rsidRDefault="009568E7">
      <w:pPr>
        <w:spacing w:line="298" w:lineRule="auto"/>
        <w:ind w:left="2280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To associate myself with an organization that provides an opportunity to show my Techno-proficient skills, to improve my knowledge and to be a part of the team that</w:t>
      </w:r>
    </w:p>
    <w:p w:rsidR="00834C7B" w:rsidRDefault="009568E7">
      <w:pPr>
        <w:ind w:left="2280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works dynamically towards the growth of the organization.</w:t>
      </w:r>
    </w:p>
    <w:p w:rsidR="00834C7B" w:rsidRDefault="00834C7B">
      <w:pPr>
        <w:spacing w:line="1" w:lineRule="exact"/>
        <w:rPr>
          <w:sz w:val="24"/>
          <w:szCs w:val="24"/>
        </w:rPr>
      </w:pPr>
    </w:p>
    <w:p w:rsidR="00834C7B" w:rsidRDefault="009568E7">
      <w:pPr>
        <w:spacing w:line="281" w:lineRule="auto"/>
        <w:ind w:left="2280" w:right="280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Excellent working experiences in Tally ERP9, MS word, excel and power point. Possession of good client-relationship skills, excellent communication skills and</w:t>
      </w:r>
    </w:p>
    <w:p w:rsidR="00834C7B" w:rsidRDefault="00834C7B">
      <w:pPr>
        <w:spacing w:line="17" w:lineRule="exact"/>
        <w:rPr>
          <w:sz w:val="24"/>
          <w:szCs w:val="24"/>
        </w:rPr>
      </w:pPr>
    </w:p>
    <w:p w:rsidR="00834C7B" w:rsidRDefault="009568E7">
      <w:pPr>
        <w:spacing w:line="274" w:lineRule="auto"/>
        <w:ind w:left="2280" w:right="960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good team player. Self motivated, comfortable in taking initiative working dependently. Can work under pressure and meet deadline.</w:t>
      </w:r>
    </w:p>
    <w:p w:rsidR="00834C7B" w:rsidRDefault="009568E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242570</wp:posOffset>
            </wp:positionV>
            <wp:extent cx="7009130" cy="3022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C7B" w:rsidRDefault="00834C7B">
      <w:pPr>
        <w:spacing w:line="233" w:lineRule="exact"/>
        <w:rPr>
          <w:sz w:val="24"/>
          <w:szCs w:val="24"/>
        </w:rPr>
      </w:pPr>
    </w:p>
    <w:p w:rsidR="00834C7B" w:rsidRDefault="009568E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</w:p>
    <w:p w:rsidR="00834C7B" w:rsidRDefault="00834C7B">
      <w:pPr>
        <w:spacing w:line="249" w:lineRule="exact"/>
        <w:rPr>
          <w:sz w:val="24"/>
          <w:szCs w:val="24"/>
        </w:rPr>
      </w:pPr>
    </w:p>
    <w:p w:rsidR="00834C7B" w:rsidRDefault="009568E7">
      <w:pPr>
        <w:spacing w:line="239" w:lineRule="auto"/>
        <w:ind w:left="1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Master of commerce ( M.com)</w:t>
      </w:r>
    </w:p>
    <w:p w:rsidR="00834C7B" w:rsidRDefault="00834C7B">
      <w:pPr>
        <w:spacing w:line="26" w:lineRule="exact"/>
        <w:rPr>
          <w:sz w:val="24"/>
          <w:szCs w:val="24"/>
        </w:rPr>
      </w:pPr>
    </w:p>
    <w:p w:rsidR="00834C7B" w:rsidRDefault="009568E7">
      <w:pPr>
        <w:ind w:left="2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Annamalai university, Chidambaram.</w:t>
      </w:r>
    </w:p>
    <w:p w:rsidR="00834C7B" w:rsidRDefault="009568E7">
      <w:pPr>
        <w:spacing w:line="239" w:lineRule="auto"/>
        <w:ind w:left="1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Bachelor of Commerce (B.Com)</w:t>
      </w:r>
    </w:p>
    <w:p w:rsidR="00834C7B" w:rsidRDefault="00834C7B">
      <w:pPr>
        <w:spacing w:line="164" w:lineRule="exact"/>
        <w:rPr>
          <w:sz w:val="24"/>
          <w:szCs w:val="24"/>
        </w:rPr>
      </w:pPr>
    </w:p>
    <w:p w:rsidR="00834C7B" w:rsidRDefault="009568E7">
      <w:pPr>
        <w:ind w:left="2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R.V.S College of Arts &amp; Science, Karaikal, affiliated by PONDICHERRY</w:t>
      </w:r>
    </w:p>
    <w:p w:rsidR="00834C7B" w:rsidRDefault="00834C7B">
      <w:pPr>
        <w:spacing w:line="1" w:lineRule="exact"/>
        <w:rPr>
          <w:sz w:val="24"/>
          <w:szCs w:val="24"/>
        </w:rPr>
      </w:pPr>
    </w:p>
    <w:p w:rsidR="00834C7B" w:rsidRDefault="009568E7">
      <w:pPr>
        <w:ind w:left="2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UNIVERSITY, Pondicherry.</w:t>
      </w:r>
    </w:p>
    <w:p w:rsidR="00834C7B" w:rsidRDefault="00834C7B">
      <w:pPr>
        <w:spacing w:line="86" w:lineRule="exact"/>
        <w:rPr>
          <w:sz w:val="24"/>
          <w:szCs w:val="24"/>
        </w:rPr>
      </w:pPr>
    </w:p>
    <w:p w:rsidR="00834C7B" w:rsidRDefault="009568E7">
      <w:pPr>
        <w:spacing w:line="239" w:lineRule="auto"/>
        <w:ind w:left="1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Higher Secondary School Education</w:t>
      </w:r>
    </w:p>
    <w:p w:rsidR="00834C7B" w:rsidRDefault="00834C7B">
      <w:pPr>
        <w:spacing w:line="202" w:lineRule="exact"/>
        <w:rPr>
          <w:sz w:val="24"/>
          <w:szCs w:val="24"/>
        </w:rPr>
      </w:pPr>
    </w:p>
    <w:p w:rsidR="00834C7B" w:rsidRDefault="009568E7">
      <w:pPr>
        <w:ind w:left="2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Hameediya Higher Secondary School, Thirukkalacheri, Tranquebar</w:t>
      </w:r>
    </w:p>
    <w:p w:rsidR="00834C7B" w:rsidRDefault="00834C7B">
      <w:pPr>
        <w:spacing w:line="141" w:lineRule="exact"/>
        <w:rPr>
          <w:sz w:val="24"/>
          <w:szCs w:val="24"/>
        </w:rPr>
      </w:pPr>
    </w:p>
    <w:p w:rsidR="00834C7B" w:rsidRDefault="009568E7">
      <w:pPr>
        <w:ind w:left="2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(taluk), Nagappatinam. (Dist.)</w:t>
      </w:r>
    </w:p>
    <w:p w:rsidR="00834C7B" w:rsidRDefault="00321D20">
      <w:pPr>
        <w:spacing w:line="350" w:lineRule="exact"/>
        <w:rPr>
          <w:sz w:val="24"/>
          <w:szCs w:val="24"/>
        </w:rPr>
      </w:pPr>
      <w:r w:rsidRPr="00321D20">
        <w:rPr>
          <w:noProof/>
          <w:sz w:val="24"/>
          <w:szCs w:val="24"/>
        </w:rPr>
        <w:pict>
          <v:rect id="Shape 16" o:spid="_x0000_s1041" style="position:absolute;margin-left:-3pt;margin-top:13.85pt;width:551.5pt;height:23.4pt;z-index:-251647488;visibility:visible;mso-wrap-distance-left:0;mso-wrap-distance-right:0" o:allowincell="f" fillcolor="#eeece1" stroked="f"/>
        </w:pict>
      </w:r>
      <w:r w:rsidRPr="00321D20">
        <w:rPr>
          <w:noProof/>
          <w:sz w:val="24"/>
          <w:szCs w:val="24"/>
        </w:rPr>
        <w:pict>
          <v:line id="Shape 17" o:spid="_x0000_s1042" style="position:absolute;z-index:251658752;visibility:visible;mso-wrap-distance-left:0;mso-wrap-distance-right:0" from="-2.85pt,13.9pt" to="-2.85pt,37.25pt" o:allowincell="f" strokecolor="white" strokeweight=".1pt"/>
        </w:pict>
      </w:r>
      <w:r w:rsidRPr="00321D20">
        <w:rPr>
          <w:noProof/>
          <w:sz w:val="24"/>
          <w:szCs w:val="24"/>
        </w:rPr>
        <w:pict>
          <v:line id="Shape 18" o:spid="_x0000_s1043" style="position:absolute;z-index:251659776;visibility:visible;mso-wrap-distance-left:0;mso-wrap-distance-right:0" from="548.4pt,13.9pt" to="548.4pt,37.25pt" o:allowincell="f" strokecolor="white" strokeweight=".1pt"/>
        </w:pict>
      </w:r>
      <w:r w:rsidRPr="00321D20">
        <w:rPr>
          <w:noProof/>
          <w:sz w:val="24"/>
          <w:szCs w:val="24"/>
        </w:rPr>
        <w:pict>
          <v:line id="Shape 19" o:spid="_x0000_s1044" style="position:absolute;z-index:251660800;visibility:visible;mso-wrap-distance-left:0;mso-wrap-distance-right:0" from="-2.9pt,13.95pt" to="548.45pt,13.95pt" o:allowincell="f" strokecolor="white" strokeweight=".1pt"/>
        </w:pict>
      </w:r>
    </w:p>
    <w:p w:rsidR="00834C7B" w:rsidRDefault="009568E7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Professional Experience</w:t>
      </w:r>
    </w:p>
    <w:p w:rsidR="00834C7B" w:rsidRDefault="00321D20">
      <w:pPr>
        <w:spacing w:line="200" w:lineRule="exact"/>
        <w:rPr>
          <w:sz w:val="24"/>
          <w:szCs w:val="24"/>
        </w:rPr>
      </w:pPr>
      <w:r w:rsidRPr="00321D20">
        <w:rPr>
          <w:noProof/>
          <w:sz w:val="24"/>
          <w:szCs w:val="24"/>
        </w:rPr>
        <w:pict>
          <v:line id="Shape 20" o:spid="_x0000_s1045" style="position:absolute;z-index:251661824;visibility:visible;mso-wrap-distance-left:0;mso-wrap-distance-right:0" from="-2.9pt,3.3pt" to="548.45pt,3.3pt" o:allowincell="f" strokecolor="white" strokeweight=".1pt"/>
        </w:pict>
      </w:r>
    </w:p>
    <w:p w:rsidR="00834C7B" w:rsidRDefault="00834C7B">
      <w:pPr>
        <w:spacing w:line="260" w:lineRule="exact"/>
        <w:rPr>
          <w:sz w:val="24"/>
          <w:szCs w:val="24"/>
        </w:rPr>
      </w:pPr>
    </w:p>
    <w:p w:rsidR="00834C7B" w:rsidRDefault="009568E7">
      <w:pPr>
        <w:spacing w:line="258" w:lineRule="auto"/>
        <w:ind w:left="2200" w:right="1400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Accountant, Ping construction company, Arad, Bahrain. March 2016 to February 2017</w:t>
      </w:r>
    </w:p>
    <w:p w:rsidR="00834C7B" w:rsidRDefault="00834C7B">
      <w:pPr>
        <w:spacing w:line="304" w:lineRule="exact"/>
        <w:rPr>
          <w:sz w:val="24"/>
          <w:szCs w:val="24"/>
        </w:rPr>
      </w:pPr>
    </w:p>
    <w:p w:rsidR="00834C7B" w:rsidRDefault="009568E7">
      <w:pPr>
        <w:spacing w:line="258" w:lineRule="auto"/>
        <w:ind w:left="2200" w:right="1700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Accountant, Naveen Auto Gas Agencies Pvt Ltd, India. Jan 2013 to Oct 2015.</w:t>
      </w:r>
    </w:p>
    <w:p w:rsidR="00834C7B" w:rsidRDefault="00834C7B">
      <w:pPr>
        <w:sectPr w:rsidR="00834C7B">
          <w:pgSz w:w="11900" w:h="16840"/>
          <w:pgMar w:top="1148" w:right="680" w:bottom="1440" w:left="600" w:header="0" w:footer="0" w:gutter="0"/>
          <w:cols w:space="720" w:equalWidth="0">
            <w:col w:w="10620"/>
          </w:cols>
        </w:sectPr>
      </w:pPr>
    </w:p>
    <w:p w:rsidR="00834C7B" w:rsidRDefault="00321D20">
      <w:pPr>
        <w:spacing w:line="200" w:lineRule="exact"/>
        <w:rPr>
          <w:sz w:val="20"/>
          <w:szCs w:val="20"/>
        </w:rPr>
      </w:pPr>
      <w:bookmarkStart w:id="0" w:name="page2"/>
      <w:bookmarkEnd w:id="0"/>
      <w:r w:rsidRPr="00321D20">
        <w:rPr>
          <w:noProof/>
          <w:sz w:val="20"/>
          <w:szCs w:val="20"/>
        </w:rPr>
        <w:lastRenderedPageBreak/>
        <w:pict>
          <v:rect id="Shape 21" o:spid="_x0000_s1046" style="position:absolute;margin-left:27pt;margin-top:88.7pt;width:551.5pt;height:23.35pt;z-index:-251646464;visibility:visible;mso-wrap-distance-left:0;mso-wrap-distance-right:0;mso-position-horizontal-relative:page;mso-position-vertical-relative:page" o:allowincell="f" fillcolor="#eeece1" stroked="f">
            <w10:wrap anchorx="page" anchory="page"/>
          </v:rect>
        </w:pict>
      </w:r>
      <w:r w:rsidRPr="00321D20">
        <w:rPr>
          <w:noProof/>
          <w:sz w:val="20"/>
          <w:szCs w:val="20"/>
        </w:rPr>
        <w:pict>
          <v:line id="Shape 22" o:spid="_x0000_s1047" style="position:absolute;z-index:251662848;visibility:visible;mso-wrap-distance-left:0;mso-wrap-distance-right:0;mso-position-horizontal-relative:page;mso-position-vertical-relative:page" from="27.1pt,88.75pt" to="27.1pt,112pt" o:allowincell="f" strokecolor="white" strokeweight=".1pt">
            <w10:wrap anchorx="page" anchory="page"/>
          </v:line>
        </w:pict>
      </w:r>
      <w:r w:rsidRPr="00321D20">
        <w:rPr>
          <w:noProof/>
          <w:sz w:val="20"/>
          <w:szCs w:val="20"/>
        </w:rPr>
        <w:pict>
          <v:line id="Shape 23" o:spid="_x0000_s1048" style="position:absolute;z-index:251663872;visibility:visible;mso-wrap-distance-left:0;mso-wrap-distance-right:0;mso-position-horizontal-relative:page;mso-position-vertical-relative:page" from="578.4pt,88.75pt" to="578.4pt,112pt" o:allowincell="f" strokecolor="white" strokeweight=".1pt">
            <w10:wrap anchorx="page" anchory="page"/>
          </v:line>
        </w:pict>
      </w:r>
      <w:r w:rsidRPr="00321D20">
        <w:rPr>
          <w:noProof/>
          <w:sz w:val="20"/>
          <w:szCs w:val="20"/>
        </w:rPr>
        <w:pict>
          <v:line id="Shape 24" o:spid="_x0000_s1049" style="position:absolute;z-index:251664896;visibility:visible;mso-wrap-distance-left:0;mso-wrap-distance-right:0;mso-position-horizontal-relative:page;mso-position-vertical-relative:page" from="27.05pt,88.75pt" to="578.45pt,88.75pt" o:allowincell="f" strokecolor="white" strokeweight=".1pt">
            <w10:wrap anchorx="page" anchory="page"/>
          </v:line>
        </w:pict>
      </w:r>
    </w:p>
    <w:p w:rsidR="00834C7B" w:rsidRDefault="00834C7B">
      <w:pPr>
        <w:spacing w:line="206" w:lineRule="exact"/>
        <w:rPr>
          <w:sz w:val="20"/>
          <w:szCs w:val="20"/>
        </w:rPr>
      </w:pPr>
    </w:p>
    <w:p w:rsidR="00834C7B" w:rsidRDefault="009568E7">
      <w:pPr>
        <w:spacing w:line="239" w:lineRule="auto"/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Responsibility</w:t>
      </w:r>
    </w:p>
    <w:p w:rsidR="00834C7B" w:rsidRDefault="00321D20">
      <w:pPr>
        <w:spacing w:line="165" w:lineRule="exact"/>
        <w:rPr>
          <w:sz w:val="20"/>
          <w:szCs w:val="20"/>
        </w:rPr>
      </w:pPr>
      <w:r w:rsidRPr="00321D20">
        <w:rPr>
          <w:noProof/>
          <w:sz w:val="20"/>
          <w:szCs w:val="20"/>
        </w:rPr>
        <w:pict>
          <v:line id="Shape 25" o:spid="_x0000_s1050" style="position:absolute;z-index:251665920;visibility:visible;mso-wrap-distance-left:0;mso-wrap-distance-right:0" from="3.05pt,3.35pt" to="554.45pt,3.35pt" o:allowincell="f" strokecolor="white" strokeweight=".1pt"/>
        </w:pict>
      </w:r>
    </w:p>
    <w:p w:rsidR="00834C7B" w:rsidRDefault="009568E7">
      <w:pPr>
        <w:ind w:left="2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Preparation of Financial Statement and Financial position statement</w:t>
      </w:r>
    </w:p>
    <w:p w:rsidR="00834C7B" w:rsidRDefault="00834C7B">
      <w:pPr>
        <w:spacing w:line="40" w:lineRule="exact"/>
        <w:rPr>
          <w:sz w:val="20"/>
          <w:szCs w:val="20"/>
        </w:rPr>
      </w:pPr>
    </w:p>
    <w:p w:rsidR="00834C7B" w:rsidRDefault="009568E7">
      <w:pPr>
        <w:spacing w:line="256" w:lineRule="auto"/>
        <w:ind w:left="2680" w:right="19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Maintain book of accounts in computerized environment. Handle cash management.</w:t>
      </w:r>
    </w:p>
    <w:p w:rsidR="00834C7B" w:rsidRDefault="00834C7B">
      <w:pPr>
        <w:spacing w:line="5" w:lineRule="exact"/>
        <w:rPr>
          <w:sz w:val="20"/>
          <w:szCs w:val="20"/>
        </w:rPr>
      </w:pPr>
    </w:p>
    <w:p w:rsidR="00834C7B" w:rsidRDefault="009568E7">
      <w:pPr>
        <w:spacing w:line="256" w:lineRule="auto"/>
        <w:ind w:left="2680" w:right="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Control petty cash; prepare render accounts of individuals &amp; departments. Manage the invoice generation operation &amp; credit control.</w:t>
      </w:r>
    </w:p>
    <w:p w:rsidR="00834C7B" w:rsidRDefault="00834C7B">
      <w:pPr>
        <w:spacing w:line="4" w:lineRule="exact"/>
        <w:rPr>
          <w:sz w:val="20"/>
          <w:szCs w:val="20"/>
        </w:rPr>
      </w:pPr>
    </w:p>
    <w:p w:rsidR="00834C7B" w:rsidRDefault="009568E7">
      <w:pPr>
        <w:ind w:left="23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Handle cash flow statement</w:t>
      </w:r>
    </w:p>
    <w:p w:rsidR="00834C7B" w:rsidRDefault="00834C7B">
      <w:pPr>
        <w:spacing w:line="22" w:lineRule="exact"/>
        <w:rPr>
          <w:sz w:val="20"/>
          <w:szCs w:val="20"/>
        </w:rPr>
      </w:pPr>
    </w:p>
    <w:p w:rsidR="00834C7B" w:rsidRDefault="009568E7">
      <w:pPr>
        <w:spacing w:line="258" w:lineRule="auto"/>
        <w:ind w:left="2680" w:right="144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Prepare trial balance, profit &amp; loss account and balance sheet. Handle accounts payable and accounts receivable.</w:t>
      </w:r>
    </w:p>
    <w:p w:rsidR="00834C7B" w:rsidRDefault="00834C7B">
      <w:pPr>
        <w:spacing w:line="1" w:lineRule="exact"/>
        <w:rPr>
          <w:sz w:val="20"/>
          <w:szCs w:val="20"/>
        </w:rPr>
      </w:pPr>
    </w:p>
    <w:p w:rsidR="00834C7B" w:rsidRDefault="009568E7">
      <w:pPr>
        <w:spacing w:line="238" w:lineRule="auto"/>
        <w:ind w:left="23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Calculate and distribute wages and salaries.</w:t>
      </w:r>
    </w:p>
    <w:p w:rsidR="00834C7B" w:rsidRDefault="00834C7B">
      <w:pPr>
        <w:spacing w:line="24" w:lineRule="exact"/>
        <w:rPr>
          <w:sz w:val="20"/>
          <w:szCs w:val="20"/>
        </w:rPr>
      </w:pPr>
    </w:p>
    <w:p w:rsidR="00834C7B" w:rsidRDefault="009568E7">
      <w:pPr>
        <w:spacing w:line="287" w:lineRule="auto"/>
        <w:ind w:left="2680" w:right="88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Check monthly bank reconciliation statements of all bank accounts maintained; resolve any differences in a timely manner.</w:t>
      </w:r>
    </w:p>
    <w:p w:rsidR="00834C7B" w:rsidRDefault="009568E7">
      <w:pPr>
        <w:spacing w:line="213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174625</wp:posOffset>
            </wp:positionV>
            <wp:extent cx="6969760" cy="3276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C7B" w:rsidRDefault="009568E7">
      <w:pPr>
        <w:ind w:left="14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30480" cy="3276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Software Exposure</w:t>
      </w:r>
    </w:p>
    <w:p w:rsidR="00834C7B" w:rsidRDefault="00834C7B">
      <w:pPr>
        <w:spacing w:line="51" w:lineRule="exact"/>
        <w:rPr>
          <w:sz w:val="20"/>
          <w:szCs w:val="20"/>
        </w:rPr>
      </w:pPr>
    </w:p>
    <w:tbl>
      <w:tblPr>
        <w:tblW w:w="0" w:type="auto"/>
        <w:tblInd w:w="2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860"/>
        <w:gridCol w:w="4260"/>
      </w:tblGrid>
      <w:tr w:rsidR="00834C7B">
        <w:trPr>
          <w:trHeight w:val="303"/>
        </w:trPr>
        <w:tc>
          <w:tcPr>
            <w:tcW w:w="3140" w:type="dxa"/>
            <w:vAlign w:val="bottom"/>
          </w:tcPr>
          <w:p w:rsidR="00834C7B" w:rsidRDefault="009568E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Operating System</w:t>
            </w:r>
          </w:p>
        </w:tc>
        <w:tc>
          <w:tcPr>
            <w:tcW w:w="860" w:type="dxa"/>
            <w:vAlign w:val="bottom"/>
          </w:tcPr>
          <w:p w:rsidR="00834C7B" w:rsidRDefault="009568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60" w:type="dxa"/>
            <w:vAlign w:val="bottom"/>
          </w:tcPr>
          <w:p w:rsidR="00834C7B" w:rsidRDefault="009568E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Windows XP, Vista, 2007 &amp; 2008.</w:t>
            </w:r>
          </w:p>
        </w:tc>
      </w:tr>
      <w:tr w:rsidR="00834C7B">
        <w:trPr>
          <w:trHeight w:val="362"/>
        </w:trPr>
        <w:tc>
          <w:tcPr>
            <w:tcW w:w="3140" w:type="dxa"/>
            <w:vAlign w:val="bottom"/>
          </w:tcPr>
          <w:p w:rsidR="00834C7B" w:rsidRDefault="009568E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860" w:type="dxa"/>
            <w:vAlign w:val="bottom"/>
          </w:tcPr>
          <w:p w:rsidR="00834C7B" w:rsidRDefault="009568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60" w:type="dxa"/>
            <w:vAlign w:val="bottom"/>
          </w:tcPr>
          <w:p w:rsidR="00834C7B" w:rsidRDefault="009568E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MS-Office, Internet &amp; Email Services</w:t>
            </w:r>
          </w:p>
        </w:tc>
      </w:tr>
      <w:tr w:rsidR="00834C7B">
        <w:trPr>
          <w:trHeight w:val="364"/>
        </w:trPr>
        <w:tc>
          <w:tcPr>
            <w:tcW w:w="3140" w:type="dxa"/>
            <w:vAlign w:val="bottom"/>
          </w:tcPr>
          <w:p w:rsidR="00834C7B" w:rsidRDefault="009568E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Accounting Packages</w:t>
            </w:r>
          </w:p>
        </w:tc>
        <w:tc>
          <w:tcPr>
            <w:tcW w:w="860" w:type="dxa"/>
            <w:vAlign w:val="bottom"/>
          </w:tcPr>
          <w:p w:rsidR="00834C7B" w:rsidRDefault="009568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60" w:type="dxa"/>
            <w:vAlign w:val="bottom"/>
          </w:tcPr>
          <w:p w:rsidR="00834C7B" w:rsidRDefault="009568E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Tally ERP9</w:t>
            </w:r>
          </w:p>
        </w:tc>
      </w:tr>
    </w:tbl>
    <w:p w:rsidR="00834C7B" w:rsidRDefault="009568E7">
      <w:pPr>
        <w:spacing w:line="226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182880</wp:posOffset>
            </wp:positionV>
            <wp:extent cx="6969760" cy="3276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C7B" w:rsidRDefault="009568E7" w:rsidP="009568E7">
      <w:pPr>
        <w:ind w:left="14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30480" cy="3143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393065</wp:posOffset>
            </wp:positionV>
            <wp:extent cx="7061200" cy="3276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C7B" w:rsidRDefault="00834C7B">
      <w:pPr>
        <w:spacing w:line="356" w:lineRule="exact"/>
        <w:rPr>
          <w:sz w:val="20"/>
          <w:szCs w:val="20"/>
        </w:rPr>
      </w:pPr>
    </w:p>
    <w:p w:rsidR="00834C7B" w:rsidRDefault="009568E7">
      <w:pPr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30480" cy="3276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Declaration</w:t>
      </w:r>
      <w:r>
        <w:rPr>
          <w:rFonts w:ascii="Cambria" w:eastAsia="Cambria" w:hAnsi="Cambria" w:cs="Cambria"/>
          <w:b/>
          <w:bCs/>
          <w:sz w:val="24"/>
          <w:szCs w:val="24"/>
        </w:rPr>
        <w:t>:-</w:t>
      </w:r>
    </w:p>
    <w:p w:rsidR="00834C7B" w:rsidRDefault="00834C7B">
      <w:pPr>
        <w:spacing w:line="288" w:lineRule="exact"/>
        <w:rPr>
          <w:sz w:val="20"/>
          <w:szCs w:val="20"/>
        </w:rPr>
      </w:pPr>
    </w:p>
    <w:p w:rsidR="00834C7B" w:rsidRPr="009568E7" w:rsidRDefault="009568E7" w:rsidP="009568E7">
      <w:pPr>
        <w:spacing w:line="357" w:lineRule="auto"/>
        <w:ind w:left="240" w:firstLine="1570"/>
        <w:rPr>
          <w:sz w:val="20"/>
          <w:szCs w:val="20"/>
        </w:rPr>
        <w:sectPr w:rsidR="00834C7B" w:rsidRPr="009568E7">
          <w:pgSz w:w="11900" w:h="16840"/>
          <w:pgMar w:top="1440" w:right="540" w:bottom="1440" w:left="480" w:header="0" w:footer="0" w:gutter="0"/>
          <w:cols w:space="720" w:equalWidth="0">
            <w:col w:w="10880"/>
          </w:cols>
        </w:sectPr>
      </w:pPr>
      <w:r>
        <w:rPr>
          <w:rFonts w:ascii="Cambria" w:eastAsia="Cambria" w:hAnsi="Cambria" w:cs="Cambria"/>
          <w:b/>
          <w:bCs/>
          <w:sz w:val="24"/>
          <w:szCs w:val="24"/>
        </w:rPr>
        <w:t>I hereby declare that the above information furnished in my Curriculum vitae is true to the best of my knowledge.</w:t>
      </w:r>
    </w:p>
    <w:p w:rsidR="00834C7B" w:rsidRDefault="00834C7B" w:rsidP="009568E7">
      <w:pPr>
        <w:rPr>
          <w:sz w:val="20"/>
          <w:szCs w:val="20"/>
        </w:rPr>
      </w:pPr>
      <w:bookmarkStart w:id="1" w:name="page3"/>
      <w:bookmarkStart w:id="2" w:name="_GoBack"/>
      <w:bookmarkEnd w:id="1"/>
      <w:bookmarkEnd w:id="2"/>
    </w:p>
    <w:sectPr w:rsidR="00834C7B" w:rsidSect="00321D20">
      <w:pgSz w:w="11900" w:h="16840"/>
      <w:pgMar w:top="908" w:right="2240" w:bottom="1440" w:left="7920" w:header="0" w:footer="0" w:gutter="0"/>
      <w:cols w:space="720" w:equalWidth="0">
        <w:col w:w="1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5B265FE"/>
    <w:lvl w:ilvl="0" w:tplc="4DC881AA">
      <w:start w:val="1"/>
      <w:numFmt w:val="bullet"/>
      <w:lvlText w:val=" "/>
      <w:lvlJc w:val="left"/>
    </w:lvl>
    <w:lvl w:ilvl="1" w:tplc="D6481ADC">
      <w:numFmt w:val="decimal"/>
      <w:lvlText w:val=""/>
      <w:lvlJc w:val="left"/>
    </w:lvl>
    <w:lvl w:ilvl="2" w:tplc="B3425762">
      <w:numFmt w:val="decimal"/>
      <w:lvlText w:val=""/>
      <w:lvlJc w:val="left"/>
    </w:lvl>
    <w:lvl w:ilvl="3" w:tplc="DFE26054">
      <w:numFmt w:val="decimal"/>
      <w:lvlText w:val=""/>
      <w:lvlJc w:val="left"/>
    </w:lvl>
    <w:lvl w:ilvl="4" w:tplc="0622C226">
      <w:numFmt w:val="decimal"/>
      <w:lvlText w:val=""/>
      <w:lvlJc w:val="left"/>
    </w:lvl>
    <w:lvl w:ilvl="5" w:tplc="B5923826">
      <w:numFmt w:val="decimal"/>
      <w:lvlText w:val=""/>
      <w:lvlJc w:val="left"/>
    </w:lvl>
    <w:lvl w:ilvl="6" w:tplc="94FC2C4E">
      <w:numFmt w:val="decimal"/>
      <w:lvlText w:val=""/>
      <w:lvlJc w:val="left"/>
    </w:lvl>
    <w:lvl w:ilvl="7" w:tplc="3B64E3B6">
      <w:numFmt w:val="decimal"/>
      <w:lvlText w:val=""/>
      <w:lvlJc w:val="left"/>
    </w:lvl>
    <w:lvl w:ilvl="8" w:tplc="7E620302">
      <w:numFmt w:val="decimal"/>
      <w:lvlText w:val=""/>
      <w:lvlJc w:val="left"/>
    </w:lvl>
  </w:abstractNum>
  <w:abstractNum w:abstractNumId="1">
    <w:nsid w:val="66334873"/>
    <w:multiLevelType w:val="hybridMultilevel"/>
    <w:tmpl w:val="FA7AD1AE"/>
    <w:lvl w:ilvl="0" w:tplc="8AB25ADE">
      <w:start w:val="1"/>
      <w:numFmt w:val="bullet"/>
      <w:lvlText w:val=" "/>
      <w:lvlJc w:val="left"/>
    </w:lvl>
    <w:lvl w:ilvl="1" w:tplc="627CCB88">
      <w:numFmt w:val="decimal"/>
      <w:lvlText w:val=""/>
      <w:lvlJc w:val="left"/>
    </w:lvl>
    <w:lvl w:ilvl="2" w:tplc="AFCA730A">
      <w:numFmt w:val="decimal"/>
      <w:lvlText w:val=""/>
      <w:lvlJc w:val="left"/>
    </w:lvl>
    <w:lvl w:ilvl="3" w:tplc="B09E0FB8">
      <w:numFmt w:val="decimal"/>
      <w:lvlText w:val=""/>
      <w:lvlJc w:val="left"/>
    </w:lvl>
    <w:lvl w:ilvl="4" w:tplc="6F9891D6">
      <w:numFmt w:val="decimal"/>
      <w:lvlText w:val=""/>
      <w:lvlJc w:val="left"/>
    </w:lvl>
    <w:lvl w:ilvl="5" w:tplc="48009188">
      <w:numFmt w:val="decimal"/>
      <w:lvlText w:val=""/>
      <w:lvlJc w:val="left"/>
    </w:lvl>
    <w:lvl w:ilvl="6" w:tplc="A176BBB0">
      <w:numFmt w:val="decimal"/>
      <w:lvlText w:val=""/>
      <w:lvlJc w:val="left"/>
    </w:lvl>
    <w:lvl w:ilvl="7" w:tplc="07A005A4">
      <w:numFmt w:val="decimal"/>
      <w:lvlText w:val=""/>
      <w:lvlJc w:val="left"/>
    </w:lvl>
    <w:lvl w:ilvl="8" w:tplc="CE9E3CFE">
      <w:numFmt w:val="decimal"/>
      <w:lvlText w:val=""/>
      <w:lvlJc w:val="left"/>
    </w:lvl>
  </w:abstractNum>
  <w:abstractNum w:abstractNumId="2">
    <w:nsid w:val="74B0DC51"/>
    <w:multiLevelType w:val="hybridMultilevel"/>
    <w:tmpl w:val="4AFE4174"/>
    <w:lvl w:ilvl="0" w:tplc="66009642">
      <w:start w:val="1"/>
      <w:numFmt w:val="bullet"/>
      <w:lvlText w:val=" "/>
      <w:lvlJc w:val="left"/>
    </w:lvl>
    <w:lvl w:ilvl="1" w:tplc="078A8562">
      <w:numFmt w:val="decimal"/>
      <w:lvlText w:val=""/>
      <w:lvlJc w:val="left"/>
    </w:lvl>
    <w:lvl w:ilvl="2" w:tplc="6D827EBE">
      <w:numFmt w:val="decimal"/>
      <w:lvlText w:val=""/>
      <w:lvlJc w:val="left"/>
    </w:lvl>
    <w:lvl w:ilvl="3" w:tplc="AAF284DA">
      <w:numFmt w:val="decimal"/>
      <w:lvlText w:val=""/>
      <w:lvlJc w:val="left"/>
    </w:lvl>
    <w:lvl w:ilvl="4" w:tplc="45E25536">
      <w:numFmt w:val="decimal"/>
      <w:lvlText w:val=""/>
      <w:lvlJc w:val="left"/>
    </w:lvl>
    <w:lvl w:ilvl="5" w:tplc="6F1CEEE8">
      <w:numFmt w:val="decimal"/>
      <w:lvlText w:val=""/>
      <w:lvlJc w:val="left"/>
    </w:lvl>
    <w:lvl w:ilvl="6" w:tplc="CA5CAD24">
      <w:numFmt w:val="decimal"/>
      <w:lvlText w:val=""/>
      <w:lvlJc w:val="left"/>
    </w:lvl>
    <w:lvl w:ilvl="7" w:tplc="ADA8A862">
      <w:numFmt w:val="decimal"/>
      <w:lvlText w:val=""/>
      <w:lvlJc w:val="left"/>
    </w:lvl>
    <w:lvl w:ilvl="8" w:tplc="6CAC8E2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834C7B"/>
    <w:rsid w:val="00321D20"/>
    <w:rsid w:val="00834C7B"/>
    <w:rsid w:val="009568E7"/>
    <w:rsid w:val="00C2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56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Riyaz####.347543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2017-03-18T13:47:00Z</dcterms:created>
  <dcterms:modified xsi:type="dcterms:W3CDTF">2017-05-31T08:31:00Z</dcterms:modified>
</cp:coreProperties>
</file>