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485"/>
        <w:tblW w:w="980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3438"/>
        <w:gridCol w:w="6363"/>
      </w:tblGrid>
      <w:tr w:rsidR="00610507" w:rsidRPr="00BC715B" w:rsidTr="00C04E7A">
        <w:trPr>
          <w:gridAfter w:val="1"/>
          <w:wAfter w:w="6363" w:type="dxa"/>
          <w:trHeight w:val="467"/>
        </w:trPr>
        <w:tc>
          <w:tcPr>
            <w:tcW w:w="3438" w:type="dxa"/>
            <w:shd w:val="clear" w:color="auto" w:fill="808080" w:themeFill="background1" w:themeFillShade="80"/>
          </w:tcPr>
          <w:p w:rsidR="00610507" w:rsidRPr="00BC715B" w:rsidRDefault="00610507" w:rsidP="00EE7C19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C715B">
              <w:rPr>
                <w:rFonts w:cstheme="minorHAnsi"/>
                <w:b/>
                <w:color w:val="FFFFFF" w:themeColor="background1"/>
                <w:sz w:val="28"/>
              </w:rPr>
              <w:t xml:space="preserve">FEBA </w:t>
            </w:r>
          </w:p>
        </w:tc>
      </w:tr>
      <w:tr w:rsidR="00610507" w:rsidRPr="00BC715B" w:rsidTr="00C81D02">
        <w:trPr>
          <w:trHeight w:val="2562"/>
        </w:trPr>
        <w:tc>
          <w:tcPr>
            <w:tcW w:w="9801" w:type="dxa"/>
            <w:gridSpan w:val="2"/>
            <w:shd w:val="clear" w:color="auto" w:fill="BFBFBF" w:themeFill="background1" w:themeFillShade="BF"/>
          </w:tcPr>
          <w:p w:rsidR="00610507" w:rsidRPr="00BC715B" w:rsidRDefault="00610507" w:rsidP="00610507">
            <w:pPr>
              <w:pStyle w:val="NoSpacing"/>
              <w:jc w:val="center"/>
              <w:rPr>
                <w:rFonts w:cstheme="minorHAnsi"/>
                <w:b/>
              </w:rPr>
            </w:pPr>
            <w:r w:rsidRPr="00BC715B">
              <w:rPr>
                <w:rFonts w:cstheme="minorHAnsi"/>
                <w:b/>
                <w:noProof/>
                <w:lang w:val="en-GB" w:eastAsia="en-GB" w:bidi="ar-SA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4756785</wp:posOffset>
                  </wp:positionH>
                  <wp:positionV relativeFrom="paragraph">
                    <wp:posOffset>30480</wp:posOffset>
                  </wp:positionV>
                  <wp:extent cx="1304925" cy="1533525"/>
                  <wp:effectExtent l="0" t="0" r="9525" b="9525"/>
                  <wp:wrapSquare wrapText="bothSides"/>
                  <wp:docPr id="11" name="Picture 5" descr="C:\Users\user\AppData\Local\Microsoft\Windows\Temporary Internet Files\Content.Word\nnnnn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Temporary Internet Files\Content.Word\nnnnn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0507" w:rsidRPr="00EE7C19" w:rsidRDefault="00EE7C19" w:rsidP="00610507">
            <w:pPr>
              <w:pStyle w:val="NoSpacing"/>
              <w:jc w:val="center"/>
              <w:rPr>
                <w:rFonts w:cstheme="minorHAnsi"/>
                <w:sz w:val="32"/>
                <w:szCs w:val="32"/>
              </w:rPr>
            </w:pPr>
            <w:hyperlink r:id="rId6" w:history="1">
              <w:r w:rsidRPr="00EE7C19">
                <w:rPr>
                  <w:rStyle w:val="Hyperlink"/>
                  <w:rFonts w:cstheme="minorHAnsi"/>
                  <w:sz w:val="32"/>
                  <w:szCs w:val="32"/>
                </w:rPr>
                <w:t>FEBA.347597@2freemail.com</w:t>
              </w:r>
            </w:hyperlink>
            <w:r w:rsidRPr="00EE7C19">
              <w:rPr>
                <w:rFonts w:cstheme="minorHAnsi"/>
                <w:sz w:val="32"/>
                <w:szCs w:val="32"/>
              </w:rPr>
              <w:t xml:space="preserve"> </w:t>
            </w:r>
          </w:p>
          <w:p w:rsidR="00610507" w:rsidRPr="00BC715B" w:rsidRDefault="00610507" w:rsidP="00610507">
            <w:pPr>
              <w:jc w:val="right"/>
              <w:rPr>
                <w:rFonts w:cstheme="minorHAnsi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116"/>
        <w:tblW w:w="982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828"/>
      </w:tblGrid>
      <w:tr w:rsidR="00610507" w:rsidRPr="0083358E" w:rsidTr="00610507">
        <w:tc>
          <w:tcPr>
            <w:tcW w:w="9828" w:type="dxa"/>
          </w:tcPr>
          <w:p w:rsidR="00867969" w:rsidRDefault="00867969" w:rsidP="00867969">
            <w:pPr>
              <w:rPr>
                <w:rFonts w:cstheme="minorHAnsi"/>
                <w:b/>
                <w:color w:val="0070C0"/>
                <w:sz w:val="24"/>
                <w:szCs w:val="20"/>
                <w:u w:val="single"/>
              </w:rPr>
            </w:pPr>
          </w:p>
          <w:p w:rsidR="00867969" w:rsidRDefault="00867969" w:rsidP="00867969">
            <w:pPr>
              <w:rPr>
                <w:rFonts w:cstheme="minorHAnsi"/>
                <w:b/>
                <w:color w:val="0070C0"/>
                <w:sz w:val="24"/>
                <w:szCs w:val="20"/>
                <w:u w:val="single"/>
              </w:rPr>
            </w:pPr>
          </w:p>
          <w:p w:rsidR="00867969" w:rsidRPr="004E4F8B" w:rsidRDefault="005D5647" w:rsidP="00867969">
            <w:pPr>
              <w:rPr>
                <w:rFonts w:cstheme="minorHAnsi"/>
                <w:b/>
                <w:color w:val="0070C0"/>
                <w:sz w:val="28"/>
                <w:szCs w:val="20"/>
                <w:u w:val="single"/>
              </w:rPr>
            </w:pPr>
            <w:r w:rsidRPr="004E4F8B">
              <w:rPr>
                <w:rFonts w:cstheme="minorHAnsi"/>
                <w:b/>
                <w:color w:val="0070C0"/>
                <w:sz w:val="28"/>
                <w:szCs w:val="20"/>
                <w:u w:val="single"/>
              </w:rPr>
              <w:t>Objective</w:t>
            </w:r>
          </w:p>
          <w:p w:rsidR="00867969" w:rsidRPr="00867969" w:rsidRDefault="00867969" w:rsidP="00867969">
            <w:pPr>
              <w:rPr>
                <w:rFonts w:cstheme="minorHAnsi"/>
                <w:b/>
                <w:color w:val="0070C0"/>
                <w:sz w:val="28"/>
                <w:u w:val="single"/>
              </w:rPr>
            </w:pPr>
          </w:p>
          <w:p w:rsidR="00867969" w:rsidRDefault="00867969" w:rsidP="0086796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679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Seeking a</w:t>
            </w:r>
            <w:r w:rsidR="009D083F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good</w:t>
            </w:r>
            <w:r w:rsidRPr="00867969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pos</w:t>
            </w:r>
            <w:r w:rsidR="00A01865">
              <w:rPr>
                <w:rFonts w:cstheme="minorHAnsi"/>
                <w:bCs/>
                <w:color w:val="000000" w:themeColor="text1"/>
                <w:sz w:val="24"/>
                <w:szCs w:val="24"/>
              </w:rPr>
              <w:t>ition in an organization</w:t>
            </w:r>
            <w:r w:rsidR="00A270D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as an Accountant </w:t>
            </w:r>
            <w:r w:rsidRPr="00867969">
              <w:rPr>
                <w:rFonts w:cstheme="minorHAnsi"/>
                <w:bCs/>
                <w:color w:val="000000" w:themeColor="text1"/>
                <w:sz w:val="24"/>
                <w:szCs w:val="24"/>
              </w:rPr>
              <w:t>where extensive experience will be further developed and utilized.</w:t>
            </w:r>
          </w:p>
          <w:p w:rsidR="005D5647" w:rsidRPr="00867969" w:rsidRDefault="005D5647" w:rsidP="00867969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5D5647" w:rsidRDefault="005D5647" w:rsidP="005D5647">
            <w:pPr>
              <w:rPr>
                <w:rFonts w:cstheme="minorHAnsi"/>
                <w:b/>
                <w:bCs/>
                <w:color w:val="0070C0"/>
                <w:sz w:val="28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0070C0"/>
                <w:sz w:val="28"/>
                <w:szCs w:val="24"/>
                <w:u w:val="single"/>
              </w:rPr>
              <w:t>Summa</w:t>
            </w:r>
            <w:r w:rsidRPr="005D5647">
              <w:rPr>
                <w:rFonts w:cstheme="minorHAnsi"/>
                <w:b/>
                <w:bCs/>
                <w:color w:val="0070C0"/>
                <w:sz w:val="28"/>
                <w:szCs w:val="24"/>
                <w:u w:val="single"/>
              </w:rPr>
              <w:t>ry</w:t>
            </w:r>
          </w:p>
          <w:p w:rsidR="005D5647" w:rsidRDefault="005D5647" w:rsidP="005D5647">
            <w:pPr>
              <w:rPr>
                <w:rFonts w:cstheme="minorHAnsi"/>
                <w:bCs/>
                <w:sz w:val="24"/>
              </w:rPr>
            </w:pPr>
          </w:p>
          <w:p w:rsidR="001E35E9" w:rsidRPr="00B14F54" w:rsidRDefault="001E35E9" w:rsidP="005D5647">
            <w:pPr>
              <w:rPr>
                <w:rFonts w:cstheme="minorHAnsi"/>
                <w:b/>
                <w:bCs/>
                <w:color w:val="0070C0"/>
                <w:sz w:val="28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</w:rPr>
              <w:t xml:space="preserve">Working experience in </w:t>
            </w:r>
            <w:r w:rsidRPr="00B14F54">
              <w:rPr>
                <w:rFonts w:cstheme="minorHAnsi"/>
                <w:b/>
                <w:bCs/>
                <w:sz w:val="24"/>
              </w:rPr>
              <w:t>VAT</w:t>
            </w:r>
            <w:r w:rsidR="00B14F54" w:rsidRPr="00B14F54">
              <w:rPr>
                <w:rFonts w:cstheme="minorHAnsi"/>
                <w:b/>
                <w:bCs/>
                <w:sz w:val="24"/>
              </w:rPr>
              <w:t>&amp; GST</w:t>
            </w:r>
          </w:p>
          <w:p w:rsidR="005D5647" w:rsidRPr="005D5647" w:rsidRDefault="005D5647" w:rsidP="005D5647">
            <w:pPr>
              <w:rPr>
                <w:rFonts w:cstheme="minorHAnsi"/>
                <w:bCs/>
                <w:sz w:val="24"/>
              </w:rPr>
            </w:pPr>
            <w:r w:rsidRPr="005D5647">
              <w:rPr>
                <w:rFonts w:cstheme="minorHAnsi"/>
                <w:bCs/>
                <w:sz w:val="24"/>
              </w:rPr>
              <w:t>Hands on experience in ensuring accurate general ledger posting and responding to vendor queries</w:t>
            </w:r>
          </w:p>
          <w:p w:rsidR="005D5647" w:rsidRDefault="005D5647" w:rsidP="005D5647">
            <w:pPr>
              <w:rPr>
                <w:rFonts w:cstheme="minorHAnsi"/>
                <w:bCs/>
                <w:sz w:val="24"/>
              </w:rPr>
            </w:pPr>
            <w:r w:rsidRPr="005D5647">
              <w:rPr>
                <w:rFonts w:cstheme="minorHAnsi"/>
                <w:bCs/>
                <w:sz w:val="24"/>
              </w:rPr>
              <w:t xml:space="preserve">Working knowledge of </w:t>
            </w:r>
            <w:r w:rsidRPr="00B14F54">
              <w:rPr>
                <w:rFonts w:cstheme="minorHAnsi"/>
                <w:b/>
                <w:bCs/>
                <w:sz w:val="24"/>
              </w:rPr>
              <w:t>Microsoft Office</w:t>
            </w:r>
            <w:r w:rsidRPr="005D5647">
              <w:rPr>
                <w:rFonts w:cstheme="minorHAnsi"/>
                <w:bCs/>
                <w:sz w:val="24"/>
              </w:rPr>
              <w:t xml:space="preserve"> applications</w:t>
            </w:r>
          </w:p>
          <w:p w:rsidR="005D5647" w:rsidRPr="005D5647" w:rsidRDefault="005D5647" w:rsidP="005D5647">
            <w:pPr>
              <w:rPr>
                <w:rFonts w:cstheme="minorHAnsi"/>
                <w:bCs/>
                <w:sz w:val="24"/>
              </w:rPr>
            </w:pPr>
            <w:r w:rsidRPr="005D5647">
              <w:rPr>
                <w:rFonts w:cstheme="minorHAnsi"/>
                <w:bCs/>
                <w:sz w:val="24"/>
              </w:rPr>
              <w:t>Reorganized accounting procedures by transiting a manual system into a computerized environment</w:t>
            </w:r>
          </w:p>
          <w:p w:rsidR="005D5647" w:rsidRPr="005D5647" w:rsidRDefault="005D5647" w:rsidP="005D5647">
            <w:pPr>
              <w:rPr>
                <w:rFonts w:cstheme="minorHAnsi"/>
                <w:bCs/>
                <w:sz w:val="24"/>
              </w:rPr>
            </w:pPr>
            <w:r w:rsidRPr="005D5647">
              <w:rPr>
                <w:rFonts w:cstheme="minorHAnsi"/>
                <w:bCs/>
                <w:sz w:val="24"/>
              </w:rPr>
              <w:t>Performed advanced bookkeeping and administrative duties</w:t>
            </w:r>
          </w:p>
          <w:p w:rsidR="007643F5" w:rsidRPr="00FB514B" w:rsidRDefault="007643F5" w:rsidP="007643F5">
            <w:pPr>
              <w:pStyle w:val="NoSpacing"/>
              <w:rPr>
                <w:rFonts w:cstheme="minorHAnsi"/>
                <w:sz w:val="24"/>
              </w:rPr>
            </w:pPr>
            <w:r w:rsidRPr="00FB514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Communication of messages, receiving phone calls, transferring calls, using judgment calls regarding nature of business and urgency of situation.</w:t>
            </w:r>
          </w:p>
          <w:p w:rsidR="005D5647" w:rsidRPr="005D5647" w:rsidRDefault="005D5647" w:rsidP="005D5647">
            <w:pPr>
              <w:rPr>
                <w:rFonts w:cstheme="minorHAnsi"/>
                <w:bCs/>
                <w:sz w:val="24"/>
              </w:rPr>
            </w:pPr>
          </w:p>
          <w:p w:rsidR="00610507" w:rsidRPr="0083358E" w:rsidRDefault="00610507" w:rsidP="00610507">
            <w:pPr>
              <w:rPr>
                <w:rFonts w:cstheme="minorHAnsi"/>
                <w:b/>
                <w:color w:val="0070C0"/>
                <w:sz w:val="32"/>
                <w:u w:val="single"/>
              </w:rPr>
            </w:pPr>
            <w:r w:rsidRPr="0083358E">
              <w:rPr>
                <w:rFonts w:cstheme="minorHAnsi"/>
                <w:b/>
                <w:color w:val="0070C0"/>
                <w:sz w:val="28"/>
                <w:u w:val="single"/>
              </w:rPr>
              <w:t>Education</w:t>
            </w:r>
          </w:p>
          <w:p w:rsidR="00610507" w:rsidRPr="0083358E" w:rsidRDefault="00610507" w:rsidP="00610507">
            <w:pPr>
              <w:rPr>
                <w:rFonts w:cstheme="minorHAnsi"/>
                <w:sz w:val="24"/>
              </w:rPr>
            </w:pPr>
          </w:p>
          <w:p w:rsidR="00610507" w:rsidRPr="0083358E" w:rsidRDefault="00610507" w:rsidP="00610507">
            <w:pPr>
              <w:rPr>
                <w:rFonts w:cstheme="minorHAnsi"/>
                <w:sz w:val="24"/>
              </w:rPr>
            </w:pPr>
            <w:r w:rsidRPr="0083358E">
              <w:rPr>
                <w:rFonts w:cstheme="minorHAnsi"/>
                <w:sz w:val="24"/>
              </w:rPr>
              <w:t xml:space="preserve">2014                      M.Com                M. G University, </w:t>
            </w:r>
            <w:proofErr w:type="spellStart"/>
            <w:r w:rsidRPr="0083358E">
              <w:rPr>
                <w:rFonts w:cstheme="minorHAnsi"/>
                <w:sz w:val="24"/>
              </w:rPr>
              <w:t>Kottayam</w:t>
            </w:r>
            <w:proofErr w:type="spellEnd"/>
            <w:r w:rsidRPr="0083358E">
              <w:rPr>
                <w:rFonts w:cstheme="minorHAnsi"/>
                <w:sz w:val="24"/>
              </w:rPr>
              <w:t xml:space="preserve"> Kerala</w:t>
            </w:r>
            <w:r w:rsidR="00B55FEE" w:rsidRPr="0083358E">
              <w:rPr>
                <w:rFonts w:cstheme="minorHAnsi"/>
                <w:sz w:val="24"/>
              </w:rPr>
              <w:t>, India</w:t>
            </w:r>
          </w:p>
          <w:p w:rsidR="00610507" w:rsidRPr="0083358E" w:rsidRDefault="00610507" w:rsidP="00610507">
            <w:pPr>
              <w:rPr>
                <w:rFonts w:cstheme="minorHAnsi"/>
                <w:sz w:val="24"/>
              </w:rPr>
            </w:pPr>
            <w:r w:rsidRPr="0083358E">
              <w:rPr>
                <w:rFonts w:cstheme="minorHAnsi"/>
                <w:sz w:val="24"/>
              </w:rPr>
              <w:t xml:space="preserve">2011                      B.  Com               M. G University, </w:t>
            </w:r>
            <w:proofErr w:type="spellStart"/>
            <w:r w:rsidRPr="0083358E">
              <w:rPr>
                <w:rFonts w:cstheme="minorHAnsi"/>
                <w:sz w:val="24"/>
              </w:rPr>
              <w:t>Kottayam</w:t>
            </w:r>
            <w:proofErr w:type="spellEnd"/>
            <w:r w:rsidRPr="0083358E">
              <w:rPr>
                <w:rFonts w:cstheme="minorHAnsi"/>
                <w:sz w:val="24"/>
              </w:rPr>
              <w:t xml:space="preserve"> Kerala</w:t>
            </w:r>
            <w:r w:rsidR="00B55FEE" w:rsidRPr="0083358E">
              <w:rPr>
                <w:rFonts w:cstheme="minorHAnsi"/>
                <w:sz w:val="24"/>
              </w:rPr>
              <w:t>, India</w:t>
            </w:r>
          </w:p>
          <w:p w:rsidR="00610507" w:rsidRPr="0083358E" w:rsidRDefault="00610507" w:rsidP="00610507">
            <w:pPr>
              <w:rPr>
                <w:rFonts w:cstheme="minorHAnsi"/>
                <w:sz w:val="24"/>
              </w:rPr>
            </w:pPr>
            <w:r w:rsidRPr="0083358E">
              <w:rPr>
                <w:rFonts w:cstheme="minorHAnsi"/>
                <w:sz w:val="24"/>
              </w:rPr>
              <w:t xml:space="preserve">2008                      Plus two             Board Of HSE, </w:t>
            </w:r>
            <w:proofErr w:type="spellStart"/>
            <w:r w:rsidRPr="0083358E">
              <w:rPr>
                <w:rFonts w:cstheme="minorHAnsi"/>
                <w:sz w:val="24"/>
              </w:rPr>
              <w:t>Kerala</w:t>
            </w:r>
            <w:r w:rsidR="00B55FEE" w:rsidRPr="0083358E">
              <w:rPr>
                <w:rFonts w:cstheme="minorHAnsi"/>
                <w:sz w:val="24"/>
              </w:rPr>
              <w:t>,India</w:t>
            </w:r>
            <w:proofErr w:type="spellEnd"/>
          </w:p>
          <w:p w:rsidR="00610507" w:rsidRPr="0083358E" w:rsidRDefault="00610507" w:rsidP="00610507">
            <w:pPr>
              <w:rPr>
                <w:rFonts w:cstheme="minorHAnsi"/>
                <w:b/>
                <w:sz w:val="32"/>
              </w:rPr>
            </w:pPr>
            <w:r w:rsidRPr="0083358E">
              <w:rPr>
                <w:rFonts w:cstheme="minorHAnsi"/>
                <w:sz w:val="24"/>
              </w:rPr>
              <w:t>2006                      SSLC                    Board of public Examinations Kerala</w:t>
            </w:r>
            <w:r w:rsidR="0083358E" w:rsidRPr="0083358E">
              <w:rPr>
                <w:rFonts w:cstheme="minorHAnsi"/>
                <w:sz w:val="24"/>
              </w:rPr>
              <w:t>, India</w:t>
            </w:r>
          </w:p>
          <w:p w:rsidR="00610507" w:rsidRPr="0083358E" w:rsidRDefault="00610507" w:rsidP="00610507">
            <w:pPr>
              <w:rPr>
                <w:rFonts w:cstheme="minorHAnsi"/>
                <w:b/>
                <w:sz w:val="28"/>
              </w:rPr>
            </w:pPr>
          </w:p>
          <w:p w:rsidR="0083358E" w:rsidRPr="0083358E" w:rsidRDefault="0083358E" w:rsidP="00610507">
            <w:pPr>
              <w:rPr>
                <w:rFonts w:cstheme="minorHAnsi"/>
                <w:b/>
                <w:color w:val="0070C0"/>
                <w:sz w:val="28"/>
                <w:u w:val="single"/>
              </w:rPr>
            </w:pPr>
          </w:p>
          <w:p w:rsidR="00610507" w:rsidRPr="0083358E" w:rsidRDefault="00610507" w:rsidP="00610507">
            <w:pPr>
              <w:rPr>
                <w:rFonts w:cstheme="minorHAnsi"/>
                <w:b/>
                <w:sz w:val="28"/>
              </w:rPr>
            </w:pPr>
          </w:p>
        </w:tc>
      </w:tr>
    </w:tbl>
    <w:p w:rsidR="00F23DE9" w:rsidRPr="0083358E" w:rsidRDefault="00F23DE9" w:rsidP="00337B15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pPr w:leftFromText="180" w:rightFromText="180" w:vertAnchor="text" w:horzAnchor="margin" w:tblpY="181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9576"/>
      </w:tblGrid>
      <w:tr w:rsidR="005D5647" w:rsidRPr="0083358E" w:rsidTr="005D5647">
        <w:tc>
          <w:tcPr>
            <w:tcW w:w="9576" w:type="dxa"/>
          </w:tcPr>
          <w:p w:rsidR="004E4F8B" w:rsidRDefault="004E4F8B" w:rsidP="005D5647">
            <w:pPr>
              <w:rPr>
                <w:rFonts w:cstheme="minorHAnsi"/>
                <w:b/>
                <w:color w:val="0070C0"/>
                <w:sz w:val="28"/>
                <w:u w:val="single"/>
              </w:rPr>
            </w:pPr>
          </w:p>
          <w:p w:rsidR="005D5647" w:rsidRPr="0083358E" w:rsidRDefault="005D5647" w:rsidP="005D5647">
            <w:pPr>
              <w:rPr>
                <w:rFonts w:cstheme="minorHAnsi"/>
                <w:b/>
                <w:color w:val="0070C0"/>
                <w:sz w:val="28"/>
                <w:u w:val="single"/>
              </w:rPr>
            </w:pPr>
            <w:r w:rsidRPr="0083358E">
              <w:rPr>
                <w:rFonts w:cstheme="minorHAnsi"/>
                <w:b/>
                <w:color w:val="0070C0"/>
                <w:sz w:val="28"/>
                <w:u w:val="single"/>
              </w:rPr>
              <w:t>Other Skills</w:t>
            </w:r>
          </w:p>
          <w:p w:rsidR="005D5647" w:rsidRPr="0083358E" w:rsidRDefault="005D5647" w:rsidP="005D5647">
            <w:pPr>
              <w:tabs>
                <w:tab w:val="right" w:pos="9612"/>
              </w:tabs>
              <w:rPr>
                <w:rFonts w:cstheme="minorHAnsi"/>
                <w:sz w:val="24"/>
                <w:szCs w:val="24"/>
              </w:rPr>
            </w:pPr>
          </w:p>
          <w:p w:rsidR="005D5647" w:rsidRPr="0083358E" w:rsidRDefault="005D5647" w:rsidP="005D5647">
            <w:pPr>
              <w:tabs>
                <w:tab w:val="right" w:pos="9612"/>
              </w:tabs>
              <w:rPr>
                <w:rFonts w:cstheme="minorHAnsi"/>
                <w:sz w:val="24"/>
                <w:szCs w:val="24"/>
              </w:rPr>
            </w:pPr>
            <w:r w:rsidRPr="0083358E">
              <w:rPr>
                <w:rFonts w:cstheme="minorHAnsi"/>
                <w:sz w:val="24"/>
                <w:szCs w:val="24"/>
              </w:rPr>
              <w:t xml:space="preserve">Company Secretaries Foundation </w:t>
            </w:r>
            <w:r w:rsidRPr="0083358E">
              <w:rPr>
                <w:rFonts w:cstheme="minorHAnsi"/>
                <w:sz w:val="24"/>
                <w:szCs w:val="24"/>
              </w:rPr>
              <w:tab/>
            </w:r>
          </w:p>
          <w:p w:rsidR="005D5647" w:rsidRPr="0083358E" w:rsidRDefault="005D5647" w:rsidP="005D5647">
            <w:pPr>
              <w:rPr>
                <w:rFonts w:cstheme="minorHAnsi"/>
                <w:sz w:val="24"/>
                <w:szCs w:val="24"/>
              </w:rPr>
            </w:pPr>
            <w:r w:rsidRPr="0083358E">
              <w:rPr>
                <w:rFonts w:cstheme="minorHAnsi"/>
                <w:sz w:val="24"/>
                <w:szCs w:val="24"/>
              </w:rPr>
              <w:t>M.S Office</w:t>
            </w:r>
          </w:p>
          <w:p w:rsidR="005D5647" w:rsidRPr="0083358E" w:rsidRDefault="005D5647" w:rsidP="005D5647">
            <w:pPr>
              <w:rPr>
                <w:rFonts w:cstheme="minorHAnsi"/>
                <w:b/>
                <w:sz w:val="28"/>
              </w:rPr>
            </w:pPr>
            <w:r w:rsidRPr="0083358E">
              <w:rPr>
                <w:rFonts w:cstheme="minorHAnsi"/>
                <w:sz w:val="24"/>
                <w:szCs w:val="24"/>
              </w:rPr>
              <w:t>Tally</w:t>
            </w:r>
          </w:p>
          <w:p w:rsidR="005D5647" w:rsidRPr="0083358E" w:rsidRDefault="005D5647" w:rsidP="005D5647">
            <w:pPr>
              <w:rPr>
                <w:rFonts w:cstheme="minorHAnsi"/>
                <w:b/>
                <w:color w:val="0070C0"/>
                <w:sz w:val="28"/>
                <w:u w:val="single"/>
              </w:rPr>
            </w:pPr>
            <w:r w:rsidRPr="0083358E">
              <w:rPr>
                <w:rFonts w:cstheme="minorHAnsi"/>
                <w:b/>
                <w:color w:val="0070C0"/>
                <w:sz w:val="28"/>
                <w:u w:val="single"/>
              </w:rPr>
              <w:t>Working Experience</w:t>
            </w:r>
          </w:p>
          <w:p w:rsidR="005D5647" w:rsidRPr="0083358E" w:rsidRDefault="005D5647" w:rsidP="005D5647">
            <w:pPr>
              <w:rPr>
                <w:rFonts w:cstheme="minorHAnsi"/>
                <w:b/>
                <w:sz w:val="28"/>
              </w:rPr>
            </w:pPr>
          </w:p>
          <w:p w:rsidR="005D5647" w:rsidRPr="0083358E" w:rsidRDefault="004E4F8B" w:rsidP="005D5647">
            <w:pPr>
              <w:pStyle w:val="ListParagraph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2014 June</w:t>
            </w:r>
            <w:r w:rsidR="005D5647">
              <w:rPr>
                <w:rFonts w:cstheme="minorHAnsi"/>
                <w:b/>
                <w:sz w:val="24"/>
              </w:rPr>
              <w:t xml:space="preserve"> – 2016 December  </w:t>
            </w:r>
            <w:r w:rsidR="00E41465">
              <w:rPr>
                <w:rFonts w:cstheme="minorHAnsi"/>
                <w:b/>
                <w:sz w:val="24"/>
              </w:rPr>
              <w:t>(2.5 Year)</w:t>
            </w:r>
            <w:r w:rsidR="005D5647" w:rsidRPr="0083358E">
              <w:rPr>
                <w:rFonts w:cstheme="minorHAnsi"/>
                <w:b/>
                <w:sz w:val="24"/>
              </w:rPr>
              <w:t>A</w:t>
            </w:r>
            <w:r w:rsidR="005D5647">
              <w:rPr>
                <w:rFonts w:cstheme="minorHAnsi"/>
                <w:b/>
                <w:sz w:val="24"/>
              </w:rPr>
              <w:t xml:space="preserve">ccountant at </w:t>
            </w:r>
            <w:proofErr w:type="spellStart"/>
            <w:r w:rsidR="00E41465">
              <w:rPr>
                <w:rFonts w:cstheme="minorHAnsi"/>
                <w:b/>
                <w:sz w:val="24"/>
              </w:rPr>
              <w:t>Coolwin</w:t>
            </w:r>
            <w:proofErr w:type="spellEnd"/>
            <w:r w:rsidR="00E41465">
              <w:rPr>
                <w:rFonts w:cstheme="minorHAnsi"/>
                <w:b/>
                <w:sz w:val="24"/>
              </w:rPr>
              <w:t xml:space="preserve"> Engineering ,</w:t>
            </w:r>
            <w:r w:rsidR="005D5647" w:rsidRPr="0083358E">
              <w:rPr>
                <w:rFonts w:cstheme="minorHAnsi"/>
                <w:b/>
                <w:sz w:val="24"/>
              </w:rPr>
              <w:t xml:space="preserve"> Cochin</w:t>
            </w:r>
          </w:p>
          <w:p w:rsidR="005D5647" w:rsidRPr="0083358E" w:rsidRDefault="005D5647" w:rsidP="005D5647">
            <w:pPr>
              <w:pStyle w:val="ListParagraph"/>
              <w:rPr>
                <w:rFonts w:cstheme="minorHAnsi"/>
                <w:b/>
                <w:i/>
                <w:sz w:val="24"/>
                <w:u w:val="single"/>
              </w:rPr>
            </w:pPr>
          </w:p>
          <w:p w:rsidR="005D5647" w:rsidRPr="0083358E" w:rsidRDefault="005D5647" w:rsidP="005D5647">
            <w:pPr>
              <w:rPr>
                <w:rFonts w:cstheme="minorHAnsi"/>
                <w:b/>
                <w:i/>
                <w:sz w:val="24"/>
                <w:u w:val="single"/>
              </w:rPr>
            </w:pPr>
            <w:r w:rsidRPr="0083358E">
              <w:rPr>
                <w:rFonts w:cstheme="minorHAnsi"/>
                <w:b/>
                <w:i/>
                <w:sz w:val="24"/>
                <w:u w:val="single"/>
              </w:rPr>
              <w:t>Works Handled</w:t>
            </w:r>
          </w:p>
          <w:p w:rsidR="00FB514B" w:rsidRPr="00FB514B" w:rsidRDefault="00FB514B" w:rsidP="00FB514B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 w:rsidRPr="00FB514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Communication of messages, receiving phone calls, transferring calls, using judgment calls regarding nature of business and urgency of situation.</w:t>
            </w:r>
          </w:p>
          <w:p w:rsidR="009D083F" w:rsidRPr="00FB514B" w:rsidRDefault="00FB514B" w:rsidP="00FB514B">
            <w:pPr>
              <w:pStyle w:val="NoSpacing"/>
              <w:numPr>
                <w:ilvl w:val="0"/>
                <w:numId w:val="10"/>
              </w:numPr>
              <w:rPr>
                <w:rFonts w:cstheme="minorHAnsi"/>
                <w:sz w:val="24"/>
              </w:rPr>
            </w:pPr>
            <w:r w:rsidRPr="00FB514B">
              <w:rPr>
                <w:rFonts w:cstheme="minorHAnsi"/>
                <w:color w:val="000000"/>
                <w:sz w:val="23"/>
                <w:szCs w:val="23"/>
                <w:shd w:val="clear" w:color="auto" w:fill="FFFFFF"/>
              </w:rPr>
              <w:t>Data entry duties depending on the task set.</w:t>
            </w:r>
          </w:p>
          <w:p w:rsidR="005D5647" w:rsidRPr="0083358E" w:rsidRDefault="005D5647" w:rsidP="005D5647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83358E">
              <w:rPr>
                <w:sz w:val="24"/>
              </w:rPr>
              <w:t>Preparation of Outstanding reports and presenting to the Management in time</w:t>
            </w:r>
          </w:p>
          <w:p w:rsidR="005D5647" w:rsidRDefault="005D5647" w:rsidP="005D5647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83358E">
              <w:rPr>
                <w:sz w:val="24"/>
              </w:rPr>
              <w:t>Reconciliation of customer accounts and passing related entries</w:t>
            </w:r>
          </w:p>
          <w:p w:rsidR="00FD2B0E" w:rsidRDefault="00FD2B0E" w:rsidP="005D5647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FD2B0E">
              <w:rPr>
                <w:sz w:val="24"/>
              </w:rPr>
              <w:t xml:space="preserve">VAT </w:t>
            </w:r>
            <w:r>
              <w:rPr>
                <w:sz w:val="24"/>
              </w:rPr>
              <w:t>Calculation</w:t>
            </w:r>
          </w:p>
          <w:p w:rsidR="005D5647" w:rsidRPr="00FD2B0E" w:rsidRDefault="005D5647" w:rsidP="005D5647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FD2B0E">
              <w:rPr>
                <w:sz w:val="24"/>
              </w:rPr>
              <w:t>Cash and Bank receipts and depositing of same with bank</w:t>
            </w:r>
          </w:p>
          <w:p w:rsidR="005D5647" w:rsidRPr="0083358E" w:rsidRDefault="005D5647" w:rsidP="005D5647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83358E">
              <w:rPr>
                <w:sz w:val="24"/>
              </w:rPr>
              <w:t xml:space="preserve">Verification of Receipts </w:t>
            </w:r>
          </w:p>
          <w:p w:rsidR="005D5647" w:rsidRPr="0083358E" w:rsidRDefault="005D5647" w:rsidP="005D5647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83358E">
              <w:rPr>
                <w:sz w:val="24"/>
              </w:rPr>
              <w:t>Sorting out billing / debtors related queries</w:t>
            </w:r>
          </w:p>
          <w:p w:rsidR="005D5647" w:rsidRPr="0083358E" w:rsidRDefault="005D5647" w:rsidP="005D5647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83358E">
              <w:rPr>
                <w:sz w:val="24"/>
              </w:rPr>
              <w:t>Bank Reconciliation</w:t>
            </w:r>
          </w:p>
          <w:p w:rsidR="005D5647" w:rsidRPr="0083358E" w:rsidRDefault="005D5647" w:rsidP="005D5647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83358E">
              <w:rPr>
                <w:sz w:val="24"/>
              </w:rPr>
              <w:t xml:space="preserve">Handling Petty Cash  </w:t>
            </w:r>
          </w:p>
          <w:p w:rsidR="005D5647" w:rsidRDefault="005D5647" w:rsidP="005D5647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Correspondences with bank</w:t>
            </w:r>
          </w:p>
          <w:p w:rsidR="005D5647" w:rsidRPr="0083358E" w:rsidRDefault="005D5647" w:rsidP="005D5647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>
              <w:rPr>
                <w:sz w:val="24"/>
              </w:rPr>
              <w:t>Handling Reception</w:t>
            </w:r>
          </w:p>
          <w:p w:rsidR="004E4F8B" w:rsidRPr="0083358E" w:rsidRDefault="004E4F8B" w:rsidP="004E4F8B">
            <w:pPr>
              <w:rPr>
                <w:rFonts w:cstheme="minorHAnsi"/>
                <w:b/>
                <w:color w:val="0070C0"/>
                <w:sz w:val="28"/>
                <w:u w:val="single"/>
              </w:rPr>
            </w:pPr>
          </w:p>
          <w:p w:rsidR="004E4F8B" w:rsidRPr="0083358E" w:rsidRDefault="004E4F8B" w:rsidP="004E4F8B">
            <w:pPr>
              <w:rPr>
                <w:rFonts w:cstheme="minorHAnsi"/>
                <w:b/>
                <w:color w:val="0070C0"/>
                <w:sz w:val="28"/>
                <w:u w:val="single"/>
              </w:rPr>
            </w:pPr>
            <w:r>
              <w:rPr>
                <w:rFonts w:cstheme="minorHAnsi"/>
                <w:b/>
                <w:color w:val="0070C0"/>
                <w:sz w:val="28"/>
                <w:u w:val="single"/>
              </w:rPr>
              <w:t>P</w:t>
            </w:r>
            <w:r w:rsidRPr="0083358E">
              <w:rPr>
                <w:rFonts w:cstheme="minorHAnsi"/>
                <w:b/>
                <w:color w:val="0070C0"/>
                <w:sz w:val="28"/>
                <w:u w:val="single"/>
              </w:rPr>
              <w:t>e</w:t>
            </w:r>
            <w:r>
              <w:rPr>
                <w:rFonts w:cstheme="minorHAnsi"/>
                <w:b/>
                <w:color w:val="0070C0"/>
                <w:sz w:val="28"/>
                <w:u w:val="single"/>
              </w:rPr>
              <w:t>rsonal Details</w:t>
            </w:r>
          </w:p>
          <w:p w:rsidR="005D5647" w:rsidRPr="0083358E" w:rsidRDefault="005D5647" w:rsidP="005D5647">
            <w:pPr>
              <w:rPr>
                <w:rFonts w:cstheme="minorHAnsi"/>
                <w:b/>
                <w:sz w:val="32"/>
              </w:rPr>
            </w:pPr>
          </w:p>
          <w:p w:rsidR="005D5647" w:rsidRPr="0083358E" w:rsidRDefault="005D5647" w:rsidP="005D5647">
            <w:pPr>
              <w:pStyle w:val="NoSpacing"/>
              <w:rPr>
                <w:rFonts w:cstheme="minorHAnsi"/>
                <w:sz w:val="24"/>
              </w:rPr>
            </w:pPr>
            <w:r w:rsidRPr="0083358E">
              <w:rPr>
                <w:rFonts w:cstheme="minorHAnsi"/>
                <w:sz w:val="24"/>
              </w:rPr>
              <w:t>Date &amp; Place of Birth: 14</w:t>
            </w:r>
            <w:r w:rsidRPr="0083358E">
              <w:rPr>
                <w:rFonts w:cstheme="minorHAnsi"/>
                <w:sz w:val="24"/>
                <w:vertAlign w:val="superscript"/>
              </w:rPr>
              <w:t>th</w:t>
            </w:r>
            <w:r w:rsidRPr="0083358E">
              <w:rPr>
                <w:rFonts w:cstheme="minorHAnsi"/>
                <w:sz w:val="24"/>
              </w:rPr>
              <w:t xml:space="preserve"> September 1990, Palambra</w:t>
            </w:r>
          </w:p>
          <w:p w:rsidR="005D5647" w:rsidRPr="0083358E" w:rsidRDefault="005D5647" w:rsidP="005D5647">
            <w:pPr>
              <w:pStyle w:val="NoSpacing"/>
              <w:rPr>
                <w:rFonts w:cstheme="minorHAnsi"/>
                <w:sz w:val="24"/>
              </w:rPr>
            </w:pPr>
            <w:r w:rsidRPr="0083358E">
              <w:rPr>
                <w:rFonts w:cstheme="minorHAnsi"/>
                <w:sz w:val="24"/>
              </w:rPr>
              <w:t>Sex</w:t>
            </w:r>
            <w:r w:rsidRPr="0083358E">
              <w:rPr>
                <w:rFonts w:cstheme="minorHAnsi"/>
                <w:sz w:val="24"/>
              </w:rPr>
              <w:tab/>
            </w:r>
            <w:r w:rsidRPr="0083358E">
              <w:rPr>
                <w:rFonts w:cstheme="minorHAnsi"/>
                <w:sz w:val="24"/>
              </w:rPr>
              <w:tab/>
            </w:r>
            <w:r w:rsidRPr="0083358E">
              <w:rPr>
                <w:rFonts w:cstheme="minorHAnsi"/>
                <w:sz w:val="24"/>
              </w:rPr>
              <w:tab/>
              <w:t xml:space="preserve">            : Female</w:t>
            </w:r>
          </w:p>
          <w:p w:rsidR="005D5647" w:rsidRPr="0083358E" w:rsidRDefault="005D5647" w:rsidP="005D5647">
            <w:pPr>
              <w:pStyle w:val="NoSpacing"/>
              <w:rPr>
                <w:rFonts w:cstheme="minorHAnsi"/>
                <w:sz w:val="24"/>
              </w:rPr>
            </w:pPr>
            <w:r w:rsidRPr="0083358E">
              <w:rPr>
                <w:rFonts w:cstheme="minorHAnsi"/>
                <w:sz w:val="24"/>
              </w:rPr>
              <w:t>Nationality</w:t>
            </w:r>
            <w:r w:rsidRPr="0083358E">
              <w:rPr>
                <w:rFonts w:cstheme="minorHAnsi"/>
                <w:sz w:val="24"/>
              </w:rPr>
              <w:tab/>
            </w:r>
            <w:r w:rsidRPr="0083358E">
              <w:rPr>
                <w:rFonts w:cstheme="minorHAnsi"/>
                <w:sz w:val="24"/>
              </w:rPr>
              <w:tab/>
              <w:t xml:space="preserve">            : Indian</w:t>
            </w:r>
          </w:p>
          <w:p w:rsidR="005D5647" w:rsidRPr="0083358E" w:rsidRDefault="005D5647" w:rsidP="005D5647">
            <w:pPr>
              <w:pStyle w:val="NoSpacing"/>
              <w:rPr>
                <w:rFonts w:cstheme="minorHAnsi"/>
                <w:sz w:val="24"/>
              </w:rPr>
            </w:pPr>
            <w:r w:rsidRPr="0083358E">
              <w:rPr>
                <w:rFonts w:cstheme="minorHAnsi"/>
                <w:sz w:val="24"/>
              </w:rPr>
              <w:t>Marital Status</w:t>
            </w:r>
            <w:r w:rsidRPr="0083358E">
              <w:rPr>
                <w:rFonts w:cstheme="minorHAnsi"/>
                <w:sz w:val="24"/>
              </w:rPr>
              <w:tab/>
            </w:r>
            <w:r w:rsidRPr="0083358E">
              <w:rPr>
                <w:rFonts w:cstheme="minorHAnsi"/>
                <w:sz w:val="24"/>
              </w:rPr>
              <w:tab/>
              <w:t>:</w:t>
            </w:r>
            <w:r w:rsidR="00EB4FED">
              <w:rPr>
                <w:rFonts w:cstheme="minorHAnsi"/>
                <w:sz w:val="24"/>
              </w:rPr>
              <w:t xml:space="preserve"> Married</w:t>
            </w:r>
          </w:p>
          <w:p w:rsidR="005D5647" w:rsidRPr="0083358E" w:rsidRDefault="005D5647" w:rsidP="005D5647">
            <w:pPr>
              <w:pStyle w:val="NoSpacing"/>
              <w:rPr>
                <w:rFonts w:cstheme="minorHAnsi"/>
                <w:sz w:val="24"/>
              </w:rPr>
            </w:pPr>
            <w:r w:rsidRPr="0083358E">
              <w:rPr>
                <w:rFonts w:cstheme="minorHAnsi"/>
                <w:sz w:val="24"/>
              </w:rPr>
              <w:t>Languages Known             : Malayalam, English ,  Hindi</w:t>
            </w:r>
          </w:p>
          <w:p w:rsidR="005D5647" w:rsidRPr="0083358E" w:rsidRDefault="00EE7C19" w:rsidP="005D5647">
            <w:pPr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i/>
                <w:sz w:val="24"/>
              </w:rPr>
              <w:t xml:space="preserve"> </w:t>
            </w:r>
            <w:r w:rsidR="005D5647" w:rsidRPr="0083358E">
              <w:rPr>
                <w:rFonts w:cstheme="minorHAnsi"/>
                <w:i/>
                <w:sz w:val="24"/>
              </w:rPr>
              <w:br w:type="textWrapping" w:clear="all"/>
            </w:r>
          </w:p>
        </w:tc>
      </w:tr>
    </w:tbl>
    <w:p w:rsidR="00F23DE9" w:rsidRDefault="00F23DE9" w:rsidP="00337B15">
      <w:pPr>
        <w:rPr>
          <w:rFonts w:ascii="Times New Roman" w:hAnsi="Times New Roman" w:cs="Times New Roman"/>
          <w:b/>
          <w:sz w:val="28"/>
        </w:rPr>
      </w:pPr>
    </w:p>
    <w:p w:rsidR="00D3477F" w:rsidRDefault="00D3477F" w:rsidP="00337B15">
      <w:pPr>
        <w:rPr>
          <w:rFonts w:ascii="Times New Roman" w:hAnsi="Times New Roman" w:cs="Times New Roman"/>
          <w:b/>
          <w:sz w:val="28"/>
        </w:rPr>
      </w:pPr>
    </w:p>
    <w:p w:rsidR="00D3477F" w:rsidRDefault="00D3477F" w:rsidP="00337B15">
      <w:pPr>
        <w:rPr>
          <w:rFonts w:ascii="Times New Roman" w:hAnsi="Times New Roman" w:cs="Times New Roman"/>
          <w:b/>
          <w:sz w:val="28"/>
        </w:rPr>
      </w:pPr>
    </w:p>
    <w:p w:rsidR="00D3477F" w:rsidRDefault="00D3477F" w:rsidP="00337B15">
      <w:pPr>
        <w:rPr>
          <w:rFonts w:ascii="Times New Roman" w:hAnsi="Times New Roman" w:cs="Times New Roman"/>
          <w:b/>
          <w:sz w:val="28"/>
        </w:rPr>
      </w:pPr>
    </w:p>
    <w:p w:rsidR="00D3477F" w:rsidRDefault="00D3477F" w:rsidP="00337B15">
      <w:pPr>
        <w:rPr>
          <w:rFonts w:ascii="Times New Roman" w:hAnsi="Times New Roman" w:cs="Times New Roman"/>
          <w:b/>
          <w:sz w:val="28"/>
        </w:rPr>
      </w:pPr>
    </w:p>
    <w:p w:rsidR="00D3477F" w:rsidRDefault="00D3477F" w:rsidP="00337B15">
      <w:pPr>
        <w:rPr>
          <w:rFonts w:ascii="Times New Roman" w:hAnsi="Times New Roman" w:cs="Times New Roman"/>
          <w:b/>
          <w:sz w:val="28"/>
        </w:rPr>
      </w:pPr>
    </w:p>
    <w:p w:rsidR="00D3477F" w:rsidRPr="0083358E" w:rsidRDefault="00D3477F" w:rsidP="00337B15">
      <w:pPr>
        <w:rPr>
          <w:rFonts w:ascii="Times New Roman" w:hAnsi="Times New Roman" w:cs="Times New Roman"/>
          <w:b/>
          <w:sz w:val="28"/>
        </w:rPr>
      </w:pPr>
    </w:p>
    <w:p w:rsidR="00F23DE9" w:rsidRPr="00BC715B" w:rsidRDefault="00F23DE9" w:rsidP="00337B15">
      <w:pPr>
        <w:rPr>
          <w:rFonts w:cstheme="minorHAnsi"/>
          <w:b/>
          <w:sz w:val="28"/>
        </w:rPr>
      </w:pPr>
    </w:p>
    <w:p w:rsidR="00F23DE9" w:rsidRPr="00BC715B" w:rsidRDefault="00F23DE9" w:rsidP="00337B15">
      <w:pPr>
        <w:rPr>
          <w:rFonts w:cstheme="minorHAnsi"/>
          <w:b/>
          <w:sz w:val="28"/>
        </w:rPr>
      </w:pPr>
    </w:p>
    <w:p w:rsidR="00337B15" w:rsidRPr="00BC715B" w:rsidRDefault="00337B15" w:rsidP="00337B15">
      <w:pPr>
        <w:rPr>
          <w:rFonts w:cstheme="minorHAnsi"/>
          <w:i/>
        </w:rPr>
      </w:pPr>
    </w:p>
    <w:p w:rsidR="00337B15" w:rsidRPr="00BC715B" w:rsidRDefault="00337B15" w:rsidP="00337B15">
      <w:pPr>
        <w:jc w:val="right"/>
        <w:rPr>
          <w:rFonts w:cstheme="minorHAnsi"/>
          <w:sz w:val="28"/>
        </w:rPr>
      </w:pPr>
    </w:p>
    <w:p w:rsidR="00B8190B" w:rsidRPr="00BC715B" w:rsidRDefault="00B8190B" w:rsidP="006409D9">
      <w:pPr>
        <w:suppressLineNumbers/>
        <w:rPr>
          <w:rFonts w:cstheme="minorHAnsi"/>
          <w:b/>
          <w:i/>
          <w:sz w:val="28"/>
          <w:u w:val="single"/>
        </w:rPr>
      </w:pPr>
      <w:r w:rsidRPr="00BC715B">
        <w:rPr>
          <w:rFonts w:cstheme="minorHAnsi"/>
          <w:sz w:val="28"/>
        </w:rPr>
        <w:tab/>
      </w:r>
    </w:p>
    <w:sectPr w:rsidR="00B8190B" w:rsidRPr="00BC715B" w:rsidSect="00FF7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133"/>
    <w:multiLevelType w:val="hybridMultilevel"/>
    <w:tmpl w:val="08E239D6"/>
    <w:lvl w:ilvl="0" w:tplc="DFC8875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94C77"/>
    <w:multiLevelType w:val="hybridMultilevel"/>
    <w:tmpl w:val="53B46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0AE8"/>
    <w:multiLevelType w:val="hybridMultilevel"/>
    <w:tmpl w:val="496C305C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8141685"/>
    <w:multiLevelType w:val="hybridMultilevel"/>
    <w:tmpl w:val="680E4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8700C"/>
    <w:multiLevelType w:val="hybridMultilevel"/>
    <w:tmpl w:val="9422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13FC6"/>
    <w:multiLevelType w:val="hybridMultilevel"/>
    <w:tmpl w:val="C596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E2C4A"/>
    <w:multiLevelType w:val="hybridMultilevel"/>
    <w:tmpl w:val="9B5EC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A1748"/>
    <w:multiLevelType w:val="hybridMultilevel"/>
    <w:tmpl w:val="EBCEDC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D6812"/>
    <w:multiLevelType w:val="hybridMultilevel"/>
    <w:tmpl w:val="B344B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D1589"/>
    <w:multiLevelType w:val="hybridMultilevel"/>
    <w:tmpl w:val="DDE42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C3493"/>
    <w:multiLevelType w:val="hybridMultilevel"/>
    <w:tmpl w:val="75469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45E06"/>
    <w:multiLevelType w:val="hybridMultilevel"/>
    <w:tmpl w:val="AAD65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F3B2B"/>
    <w:multiLevelType w:val="hybridMultilevel"/>
    <w:tmpl w:val="2C24D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48CD"/>
    <w:multiLevelType w:val="hybridMultilevel"/>
    <w:tmpl w:val="6464BE58"/>
    <w:lvl w:ilvl="0" w:tplc="DFC8875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0405A8"/>
    <w:multiLevelType w:val="hybridMultilevel"/>
    <w:tmpl w:val="6FE635F0"/>
    <w:lvl w:ilvl="0" w:tplc="DFC8875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B8190B"/>
    <w:rsid w:val="00061BDB"/>
    <w:rsid w:val="001E35E9"/>
    <w:rsid w:val="002259C1"/>
    <w:rsid w:val="0024371F"/>
    <w:rsid w:val="0031093B"/>
    <w:rsid w:val="00337B15"/>
    <w:rsid w:val="00377109"/>
    <w:rsid w:val="003A5316"/>
    <w:rsid w:val="004840A7"/>
    <w:rsid w:val="004A43E9"/>
    <w:rsid w:val="004C020D"/>
    <w:rsid w:val="004E4F8B"/>
    <w:rsid w:val="005A7945"/>
    <w:rsid w:val="005D5647"/>
    <w:rsid w:val="005E2125"/>
    <w:rsid w:val="00610507"/>
    <w:rsid w:val="00620F80"/>
    <w:rsid w:val="006409D9"/>
    <w:rsid w:val="00662C9D"/>
    <w:rsid w:val="006B08CF"/>
    <w:rsid w:val="007643F5"/>
    <w:rsid w:val="0083358E"/>
    <w:rsid w:val="00867969"/>
    <w:rsid w:val="008A4514"/>
    <w:rsid w:val="008D5BE1"/>
    <w:rsid w:val="00967564"/>
    <w:rsid w:val="0098746A"/>
    <w:rsid w:val="009D083F"/>
    <w:rsid w:val="00A01865"/>
    <w:rsid w:val="00A270DB"/>
    <w:rsid w:val="00A96289"/>
    <w:rsid w:val="00B14F54"/>
    <w:rsid w:val="00B55FEE"/>
    <w:rsid w:val="00B8190B"/>
    <w:rsid w:val="00BC715B"/>
    <w:rsid w:val="00C04E7A"/>
    <w:rsid w:val="00C81D02"/>
    <w:rsid w:val="00CA70E3"/>
    <w:rsid w:val="00D3477F"/>
    <w:rsid w:val="00D77CEC"/>
    <w:rsid w:val="00E00B49"/>
    <w:rsid w:val="00E02B8E"/>
    <w:rsid w:val="00E410F6"/>
    <w:rsid w:val="00E41465"/>
    <w:rsid w:val="00E9011B"/>
    <w:rsid w:val="00EA42F8"/>
    <w:rsid w:val="00EB4FED"/>
    <w:rsid w:val="00EE7C19"/>
    <w:rsid w:val="00F23DE9"/>
    <w:rsid w:val="00F86AFD"/>
    <w:rsid w:val="00FB514B"/>
    <w:rsid w:val="00FD2B0E"/>
    <w:rsid w:val="00FF0142"/>
    <w:rsid w:val="00FF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B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3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9D9"/>
    <w:pPr>
      <w:ind w:left="720"/>
      <w:contextualSpacing/>
    </w:pPr>
  </w:style>
  <w:style w:type="paragraph" w:customStyle="1" w:styleId="Section">
    <w:name w:val="Section"/>
    <w:basedOn w:val="Normal"/>
    <w:uiPriority w:val="2"/>
    <w:rsid w:val="0083358E"/>
    <w:pPr>
      <w:spacing w:before="480" w:after="40" w:line="240" w:lineRule="auto"/>
      <w:jc w:val="both"/>
    </w:pPr>
    <w:rPr>
      <w:rFonts w:ascii="Tw Cen MT" w:eastAsia="Times New Roman" w:hAnsi="Tw Cen MT" w:cs="Times New Roman"/>
      <w:b/>
      <w:caps/>
      <w:color w:val="DD8047"/>
      <w:spacing w:val="6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410F6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B1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3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09D9"/>
    <w:pPr>
      <w:ind w:left="720"/>
      <w:contextualSpacing/>
    </w:pPr>
  </w:style>
  <w:style w:type="paragraph" w:customStyle="1" w:styleId="Section">
    <w:name w:val="Section"/>
    <w:basedOn w:val="Normal"/>
    <w:uiPriority w:val="2"/>
    <w:rsid w:val="0083358E"/>
    <w:pPr>
      <w:spacing w:before="480" w:after="40" w:line="240" w:lineRule="auto"/>
      <w:jc w:val="both"/>
    </w:pPr>
    <w:rPr>
      <w:rFonts w:ascii="Tw Cen MT" w:eastAsia="Times New Roman" w:hAnsi="Tw Cen MT" w:cs="Times New Roman"/>
      <w:b/>
      <w:caps/>
      <w:color w:val="DD8047"/>
      <w:spacing w:val="6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410F6"/>
    <w:rPr>
      <w:color w:val="410082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BA.34759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5</cp:revision>
  <dcterms:created xsi:type="dcterms:W3CDTF">2017-02-26T07:24:00Z</dcterms:created>
  <dcterms:modified xsi:type="dcterms:W3CDTF">2017-06-11T11:06:00Z</dcterms:modified>
</cp:coreProperties>
</file>