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988"/>
        <w:gridCol w:w="7470"/>
      </w:tblGrid>
      <w:tr w:rsidR="003E167C" w:rsidTr="00B37616">
        <w:tc>
          <w:tcPr>
            <w:tcW w:w="432" w:type="dxa"/>
            <w:shd w:val="clear" w:color="auto" w:fill="auto"/>
          </w:tcPr>
          <w:p w:rsidR="003E167C" w:rsidRDefault="003E167C"/>
        </w:tc>
        <w:tc>
          <w:tcPr>
            <w:tcW w:w="2988" w:type="dxa"/>
            <w:shd w:val="clear" w:color="auto" w:fill="969696"/>
          </w:tcPr>
          <w:p w:rsidR="003E167C" w:rsidRDefault="003E167C">
            <w:r>
              <w:rPr>
                <w:noProof/>
                <w:lang w:val="en-US"/>
              </w:rPr>
              <w:drawing>
                <wp:inline distT="0" distB="0" distL="0" distR="0" wp14:anchorId="0F9EF409" wp14:editId="6004A9A0">
                  <wp:extent cx="1457214" cy="1895475"/>
                  <wp:effectExtent l="152400" t="152400" r="353060" b="3524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-badg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214" cy="1895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E167C" w:rsidRDefault="003E167C" w:rsidP="00AE5544">
            <w:pPr>
              <w:jc w:val="center"/>
            </w:pPr>
          </w:p>
        </w:tc>
        <w:tc>
          <w:tcPr>
            <w:tcW w:w="7470" w:type="dxa"/>
          </w:tcPr>
          <w:p w:rsidR="00AE5544" w:rsidRDefault="000A2436" w:rsidP="0024060F">
            <w:pPr>
              <w:jc w:val="center"/>
              <w:rPr>
                <w:b/>
                <w:color w:val="4F81BD" w:themeColor="accent1"/>
                <w:sz w:val="56"/>
                <w:szCs w:val="56"/>
              </w:rPr>
            </w:pPr>
            <w:proofErr w:type="spellStart"/>
            <w:r w:rsidRPr="00DF2F4D">
              <w:rPr>
                <w:b/>
                <w:color w:val="4F81BD" w:themeColor="accent1"/>
                <w:sz w:val="56"/>
                <w:szCs w:val="56"/>
              </w:rPr>
              <w:t>Musadiq</w:t>
            </w:r>
            <w:proofErr w:type="spellEnd"/>
          </w:p>
          <w:p w:rsidR="003E167C" w:rsidRPr="00DF2F4D" w:rsidRDefault="00AE5544" w:rsidP="0024060F">
            <w:pPr>
              <w:jc w:val="center"/>
              <w:rPr>
                <w:b/>
                <w:color w:val="4F81BD" w:themeColor="accent1"/>
                <w:sz w:val="56"/>
                <w:szCs w:val="56"/>
              </w:rPr>
            </w:pPr>
            <w:hyperlink r:id="rId7" w:history="1">
              <w:r w:rsidRPr="00001312">
                <w:rPr>
                  <w:rStyle w:val="Hyperlink"/>
                  <w:b/>
                  <w:sz w:val="56"/>
                  <w:szCs w:val="56"/>
                </w:rPr>
                <w:t>Musadiq.347719@2freemail.com</w:t>
              </w:r>
            </w:hyperlink>
            <w:r>
              <w:rPr>
                <w:b/>
                <w:color w:val="4F81BD" w:themeColor="accent1"/>
                <w:sz w:val="56"/>
                <w:szCs w:val="56"/>
              </w:rPr>
              <w:t xml:space="preserve"> </w:t>
            </w:r>
            <w:r w:rsidR="000A2436" w:rsidRPr="00DF2F4D">
              <w:rPr>
                <w:b/>
                <w:color w:val="4F81BD" w:themeColor="accent1"/>
                <w:sz w:val="56"/>
                <w:szCs w:val="56"/>
              </w:rPr>
              <w:t xml:space="preserve"> </w:t>
            </w:r>
            <w:r>
              <w:rPr>
                <w:b/>
                <w:color w:val="4F81BD" w:themeColor="accent1"/>
                <w:sz w:val="56"/>
                <w:szCs w:val="56"/>
              </w:rPr>
              <w:t xml:space="preserve"> </w:t>
            </w:r>
          </w:p>
          <w:p w:rsidR="0024060F" w:rsidRPr="00DF2F4D" w:rsidRDefault="00EA6816" w:rsidP="0024060F">
            <w:pPr>
              <w:jc w:val="center"/>
              <w:rPr>
                <w:b/>
                <w:color w:val="4F81BD" w:themeColor="accent1"/>
                <w:sz w:val="56"/>
                <w:szCs w:val="56"/>
              </w:rPr>
            </w:pPr>
            <w:r w:rsidRPr="00DF2F4D">
              <w:rPr>
                <w:b/>
                <w:color w:val="4F81BD" w:themeColor="accent1"/>
                <w:sz w:val="56"/>
                <w:szCs w:val="56"/>
              </w:rPr>
              <w:t>(</w:t>
            </w:r>
            <w:r w:rsidR="0024060F" w:rsidRPr="00DF2F4D">
              <w:rPr>
                <w:b/>
                <w:color w:val="4F81BD" w:themeColor="accent1"/>
                <w:sz w:val="56"/>
                <w:szCs w:val="56"/>
              </w:rPr>
              <w:t>ACCA, APFA</w:t>
            </w:r>
            <w:r w:rsidRPr="00DF2F4D">
              <w:rPr>
                <w:b/>
                <w:color w:val="4F81BD" w:themeColor="accent1"/>
                <w:sz w:val="56"/>
                <w:szCs w:val="56"/>
              </w:rPr>
              <w:t>)</w:t>
            </w:r>
          </w:p>
          <w:p w:rsidR="003E167C" w:rsidRDefault="003E167C" w:rsidP="00646F39">
            <w:pPr>
              <w:rPr>
                <w:color w:val="4F81BD" w:themeColor="accent1"/>
              </w:rPr>
            </w:pPr>
          </w:p>
          <w:p w:rsidR="00DE57E0" w:rsidRDefault="00DE57E0" w:rsidP="000A2436">
            <w:pPr>
              <w:rPr>
                <w:b/>
                <w:color w:val="4F81BD" w:themeColor="accent1"/>
                <w:sz w:val="32"/>
              </w:rPr>
            </w:pPr>
            <w:r w:rsidRPr="00DE57E0">
              <w:rPr>
                <w:b/>
                <w:color w:val="4F81BD" w:themeColor="accent1"/>
                <w:sz w:val="32"/>
              </w:rPr>
              <w:t xml:space="preserve">CAREER PROFILE </w:t>
            </w:r>
          </w:p>
          <w:p w:rsidR="000A2436" w:rsidRPr="000A2436" w:rsidRDefault="004D4A20" w:rsidP="000A2436">
            <w:pPr>
              <w:rPr>
                <w:color w:val="969696"/>
              </w:rPr>
            </w:pPr>
            <w:r>
              <w:rPr>
                <w:color w:val="969696"/>
              </w:rPr>
              <w:t xml:space="preserve">Senior </w:t>
            </w:r>
            <w:r w:rsidR="000A2436" w:rsidRPr="000A2436">
              <w:rPr>
                <w:color w:val="969696"/>
              </w:rPr>
              <w:t xml:space="preserve">Finance Executive with almost </w:t>
            </w:r>
            <w:r w:rsidR="00067A9E">
              <w:rPr>
                <w:color w:val="969696"/>
              </w:rPr>
              <w:t>5</w:t>
            </w:r>
            <w:r w:rsidR="000A2436" w:rsidRPr="000A2436">
              <w:rPr>
                <w:color w:val="969696"/>
              </w:rPr>
              <w:t xml:space="preserve"> years of experience in accounting, finance and audit. Strong management skills with extensive knowledge in statistical processes. Detail-oriented, efficient and organized professional responsible for system reviews, financial reporting and analysis for public and private corporations and small businesses. </w:t>
            </w:r>
          </w:p>
          <w:p w:rsidR="000A2436" w:rsidRPr="000A2436" w:rsidRDefault="000A2436" w:rsidP="000A2436">
            <w:pPr>
              <w:pStyle w:val="ListParagraph"/>
              <w:numPr>
                <w:ilvl w:val="0"/>
                <w:numId w:val="1"/>
              </w:numPr>
              <w:rPr>
                <w:color w:val="969696"/>
              </w:rPr>
            </w:pPr>
            <w:r w:rsidRPr="000A2436">
              <w:rPr>
                <w:color w:val="969696"/>
              </w:rPr>
              <w:t xml:space="preserve">Strong analytical and problem solving skills. </w:t>
            </w:r>
          </w:p>
          <w:p w:rsidR="000A2436" w:rsidRPr="000A2436" w:rsidRDefault="000A2436" w:rsidP="000A2436">
            <w:pPr>
              <w:pStyle w:val="ListParagraph"/>
              <w:numPr>
                <w:ilvl w:val="0"/>
                <w:numId w:val="1"/>
              </w:numPr>
              <w:rPr>
                <w:color w:val="969696"/>
              </w:rPr>
            </w:pPr>
            <w:r w:rsidRPr="000A2436">
              <w:rPr>
                <w:color w:val="969696"/>
              </w:rPr>
              <w:t xml:space="preserve">Excellent written and verbal communication skills. </w:t>
            </w:r>
          </w:p>
          <w:p w:rsidR="000A2436" w:rsidRDefault="000A2436" w:rsidP="000A2436">
            <w:pPr>
              <w:pStyle w:val="ListParagraph"/>
              <w:numPr>
                <w:ilvl w:val="0"/>
                <w:numId w:val="1"/>
              </w:numPr>
              <w:rPr>
                <w:color w:val="969696"/>
              </w:rPr>
            </w:pPr>
            <w:r w:rsidRPr="000A2436">
              <w:rPr>
                <w:color w:val="969696"/>
              </w:rPr>
              <w:t xml:space="preserve">Highly trustworthy, discreet and ethical. </w:t>
            </w:r>
          </w:p>
          <w:p w:rsidR="00646F39" w:rsidRPr="000A2436" w:rsidRDefault="000A2436" w:rsidP="000A2436">
            <w:pPr>
              <w:pStyle w:val="ListParagraph"/>
              <w:numPr>
                <w:ilvl w:val="0"/>
                <w:numId w:val="1"/>
              </w:numPr>
              <w:rPr>
                <w:color w:val="969696"/>
              </w:rPr>
            </w:pPr>
            <w:r w:rsidRPr="000A2436">
              <w:rPr>
                <w:color w:val="969696"/>
              </w:rPr>
              <w:t>Resourceful in the completion of projects, effective at multi-tasking.</w:t>
            </w:r>
          </w:p>
        </w:tc>
      </w:tr>
      <w:tr w:rsidR="00643E42" w:rsidTr="00411B07">
        <w:tc>
          <w:tcPr>
            <w:tcW w:w="432" w:type="dxa"/>
          </w:tcPr>
          <w:p w:rsidR="00643E42" w:rsidRDefault="00643E42"/>
        </w:tc>
        <w:tc>
          <w:tcPr>
            <w:tcW w:w="2988" w:type="dxa"/>
            <w:shd w:val="clear" w:color="auto" w:fill="969696"/>
          </w:tcPr>
          <w:p w:rsidR="00643E42" w:rsidRPr="00646F39" w:rsidRDefault="00643E42" w:rsidP="00AE5544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7470" w:type="dxa"/>
            <w:vMerge w:val="restart"/>
          </w:tcPr>
          <w:p w:rsidR="00643E42" w:rsidRDefault="00643E42" w:rsidP="00646F39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Professional Qualification</w:t>
            </w:r>
          </w:p>
          <w:tbl>
            <w:tblPr>
              <w:tblStyle w:val="TableGrid"/>
              <w:tblW w:w="73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2"/>
              <w:gridCol w:w="3870"/>
              <w:gridCol w:w="1170"/>
            </w:tblGrid>
            <w:tr w:rsidR="00643E42" w:rsidTr="00411B07">
              <w:tc>
                <w:tcPr>
                  <w:tcW w:w="2322" w:type="dxa"/>
                  <w:shd w:val="clear" w:color="auto" w:fill="548DD4" w:themeFill="text2" w:themeFillTint="99"/>
                </w:tcPr>
                <w:p w:rsidR="00643E42" w:rsidRPr="00646F39" w:rsidRDefault="00643E42" w:rsidP="0024060F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Qualification</w:t>
                  </w:r>
                </w:p>
              </w:tc>
              <w:tc>
                <w:tcPr>
                  <w:tcW w:w="3870" w:type="dxa"/>
                  <w:shd w:val="clear" w:color="auto" w:fill="548DD4" w:themeFill="text2" w:themeFillTint="99"/>
                </w:tcPr>
                <w:p w:rsidR="00643E42" w:rsidRPr="00646F39" w:rsidRDefault="00643E42" w:rsidP="0024060F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Institute</w:t>
                  </w:r>
                </w:p>
              </w:tc>
              <w:tc>
                <w:tcPr>
                  <w:tcW w:w="1170" w:type="dxa"/>
                  <w:shd w:val="clear" w:color="auto" w:fill="548DD4" w:themeFill="text2" w:themeFillTint="99"/>
                </w:tcPr>
                <w:p w:rsidR="00643E42" w:rsidRPr="00646F39" w:rsidRDefault="00643E42" w:rsidP="0024060F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Year</w:t>
                  </w:r>
                </w:p>
              </w:tc>
            </w:tr>
            <w:tr w:rsidR="00643E42" w:rsidTr="00411B07">
              <w:tc>
                <w:tcPr>
                  <w:tcW w:w="2322" w:type="dxa"/>
                </w:tcPr>
                <w:p w:rsidR="00643E42" w:rsidRPr="0024060F" w:rsidRDefault="00643E42" w:rsidP="00643E42">
                  <w:pPr>
                    <w:jc w:val="center"/>
                    <w:rPr>
                      <w:color w:val="969696"/>
                    </w:rPr>
                  </w:pPr>
                  <w:r w:rsidRPr="0024060F">
                    <w:rPr>
                      <w:color w:val="969696"/>
                    </w:rPr>
                    <w:t>Associate Membership</w:t>
                  </w:r>
                </w:p>
              </w:tc>
              <w:tc>
                <w:tcPr>
                  <w:tcW w:w="3870" w:type="dxa"/>
                </w:tcPr>
                <w:p w:rsidR="00643E42" w:rsidRPr="0024060F" w:rsidRDefault="00643E42" w:rsidP="00643E42">
                  <w:pPr>
                    <w:jc w:val="center"/>
                    <w:rPr>
                      <w:color w:val="969696"/>
                    </w:rPr>
                  </w:pPr>
                  <w:r w:rsidRPr="0024060F">
                    <w:rPr>
                      <w:color w:val="969696"/>
                    </w:rPr>
                    <w:t>Pakistan Institute of Public Finance Accountants</w:t>
                  </w:r>
                </w:p>
              </w:tc>
              <w:tc>
                <w:tcPr>
                  <w:tcW w:w="1170" w:type="dxa"/>
                </w:tcPr>
                <w:p w:rsidR="00643E42" w:rsidRPr="0024060F" w:rsidRDefault="00643E42" w:rsidP="00643E42">
                  <w:pPr>
                    <w:jc w:val="center"/>
                    <w:rPr>
                      <w:color w:val="969696"/>
                    </w:rPr>
                  </w:pPr>
                  <w:r w:rsidRPr="0024060F">
                    <w:rPr>
                      <w:color w:val="969696"/>
                    </w:rPr>
                    <w:t>2015</w:t>
                  </w:r>
                </w:p>
              </w:tc>
            </w:tr>
            <w:tr w:rsidR="00643E42" w:rsidTr="00411B07">
              <w:trPr>
                <w:trHeight w:val="508"/>
              </w:trPr>
              <w:tc>
                <w:tcPr>
                  <w:tcW w:w="2322" w:type="dxa"/>
                </w:tcPr>
                <w:p w:rsidR="00643E42" w:rsidRPr="0024060F" w:rsidRDefault="00643E42" w:rsidP="00643E42">
                  <w:pPr>
                    <w:jc w:val="center"/>
                    <w:rPr>
                      <w:color w:val="969696"/>
                    </w:rPr>
                  </w:pPr>
                  <w:r w:rsidRPr="0024060F">
                    <w:rPr>
                      <w:color w:val="969696"/>
                    </w:rPr>
                    <w:t>ACCA Membership</w:t>
                  </w:r>
                </w:p>
              </w:tc>
              <w:tc>
                <w:tcPr>
                  <w:tcW w:w="3870" w:type="dxa"/>
                </w:tcPr>
                <w:p w:rsidR="00643E42" w:rsidRPr="0024060F" w:rsidRDefault="00643E42" w:rsidP="00643E42">
                  <w:pPr>
                    <w:jc w:val="center"/>
                    <w:rPr>
                      <w:color w:val="969696"/>
                    </w:rPr>
                  </w:pPr>
                  <w:r w:rsidRPr="0024060F">
                    <w:rPr>
                      <w:color w:val="969696"/>
                    </w:rPr>
                    <w:t>Association Of Certified Chartered Accountants (ACCA)</w:t>
                  </w:r>
                </w:p>
              </w:tc>
              <w:tc>
                <w:tcPr>
                  <w:tcW w:w="1170" w:type="dxa"/>
                </w:tcPr>
                <w:p w:rsidR="00643E42" w:rsidRPr="0024060F" w:rsidRDefault="00643E42" w:rsidP="00643E42">
                  <w:pPr>
                    <w:jc w:val="center"/>
                    <w:rPr>
                      <w:color w:val="969696"/>
                    </w:rPr>
                  </w:pPr>
                  <w:r w:rsidRPr="0024060F">
                    <w:rPr>
                      <w:color w:val="969696"/>
                    </w:rPr>
                    <w:t>2014</w:t>
                  </w:r>
                </w:p>
              </w:tc>
            </w:tr>
          </w:tbl>
          <w:p w:rsidR="00643E42" w:rsidRDefault="00643E42" w:rsidP="0024060F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Academic Qualification</w:t>
            </w:r>
          </w:p>
          <w:tbl>
            <w:tblPr>
              <w:tblStyle w:val="TableGrid"/>
              <w:tblW w:w="73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2"/>
              <w:gridCol w:w="3870"/>
              <w:gridCol w:w="1170"/>
            </w:tblGrid>
            <w:tr w:rsidR="00643E42" w:rsidTr="00411B07">
              <w:tc>
                <w:tcPr>
                  <w:tcW w:w="2322" w:type="dxa"/>
                  <w:shd w:val="clear" w:color="auto" w:fill="548DD4" w:themeFill="text2" w:themeFillTint="99"/>
                </w:tcPr>
                <w:p w:rsidR="00643E42" w:rsidRPr="00646F39" w:rsidRDefault="00643E42" w:rsidP="0024060F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Qualification</w:t>
                  </w:r>
                </w:p>
              </w:tc>
              <w:tc>
                <w:tcPr>
                  <w:tcW w:w="3870" w:type="dxa"/>
                  <w:shd w:val="clear" w:color="auto" w:fill="548DD4" w:themeFill="text2" w:themeFillTint="99"/>
                </w:tcPr>
                <w:p w:rsidR="00643E42" w:rsidRPr="00646F39" w:rsidRDefault="00643E42" w:rsidP="0024060F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Institute</w:t>
                  </w:r>
                </w:p>
              </w:tc>
              <w:tc>
                <w:tcPr>
                  <w:tcW w:w="1170" w:type="dxa"/>
                  <w:shd w:val="clear" w:color="auto" w:fill="548DD4" w:themeFill="text2" w:themeFillTint="99"/>
                </w:tcPr>
                <w:p w:rsidR="00643E42" w:rsidRPr="00646F39" w:rsidRDefault="00643E42" w:rsidP="0024060F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Year</w:t>
                  </w:r>
                </w:p>
              </w:tc>
            </w:tr>
            <w:tr w:rsidR="00643E42" w:rsidTr="00411B07">
              <w:tc>
                <w:tcPr>
                  <w:tcW w:w="2322" w:type="dxa"/>
                </w:tcPr>
                <w:p w:rsidR="00643E42" w:rsidRPr="0024060F" w:rsidRDefault="00643E42" w:rsidP="00643E42">
                  <w:pPr>
                    <w:jc w:val="center"/>
                    <w:rPr>
                      <w:color w:val="969696"/>
                    </w:rPr>
                  </w:pPr>
                  <w:r>
                    <w:rPr>
                      <w:color w:val="969696"/>
                    </w:rPr>
                    <w:t>A’ Levels</w:t>
                  </w:r>
                </w:p>
              </w:tc>
              <w:tc>
                <w:tcPr>
                  <w:tcW w:w="3870" w:type="dxa"/>
                </w:tcPr>
                <w:p w:rsidR="00643E42" w:rsidRPr="0024060F" w:rsidRDefault="00643E42" w:rsidP="00643E42">
                  <w:pPr>
                    <w:jc w:val="center"/>
                    <w:rPr>
                      <w:color w:val="969696"/>
                    </w:rPr>
                  </w:pPr>
                  <w:r w:rsidRPr="0024060F">
                    <w:rPr>
                      <w:color w:val="969696"/>
                    </w:rPr>
                    <w:t>The City School, Karachi</w:t>
                  </w:r>
                </w:p>
              </w:tc>
              <w:tc>
                <w:tcPr>
                  <w:tcW w:w="1170" w:type="dxa"/>
                </w:tcPr>
                <w:p w:rsidR="00643E42" w:rsidRPr="0024060F" w:rsidRDefault="00643E42" w:rsidP="00643E42">
                  <w:pPr>
                    <w:jc w:val="center"/>
                    <w:rPr>
                      <w:color w:val="969696"/>
                    </w:rPr>
                  </w:pPr>
                  <w:r>
                    <w:rPr>
                      <w:color w:val="969696"/>
                    </w:rPr>
                    <w:t>2008</w:t>
                  </w:r>
                </w:p>
              </w:tc>
            </w:tr>
            <w:tr w:rsidR="00643E42" w:rsidTr="00411B07">
              <w:trPr>
                <w:trHeight w:val="292"/>
              </w:trPr>
              <w:tc>
                <w:tcPr>
                  <w:tcW w:w="2322" w:type="dxa"/>
                </w:tcPr>
                <w:p w:rsidR="00643E42" w:rsidRPr="0024060F" w:rsidRDefault="00643E42" w:rsidP="00643E42">
                  <w:pPr>
                    <w:jc w:val="center"/>
                    <w:rPr>
                      <w:color w:val="969696"/>
                    </w:rPr>
                  </w:pPr>
                  <w:r>
                    <w:rPr>
                      <w:color w:val="969696"/>
                    </w:rPr>
                    <w:t>O’ Levels</w:t>
                  </w:r>
                </w:p>
              </w:tc>
              <w:tc>
                <w:tcPr>
                  <w:tcW w:w="3870" w:type="dxa"/>
                </w:tcPr>
                <w:p w:rsidR="00643E42" w:rsidRPr="0024060F" w:rsidRDefault="00643E42" w:rsidP="00643E42">
                  <w:pPr>
                    <w:jc w:val="center"/>
                    <w:rPr>
                      <w:color w:val="969696"/>
                    </w:rPr>
                  </w:pPr>
                  <w:r w:rsidRPr="0024060F">
                    <w:rPr>
                      <w:color w:val="969696"/>
                    </w:rPr>
                    <w:t>The City School, Karachi</w:t>
                  </w:r>
                </w:p>
              </w:tc>
              <w:tc>
                <w:tcPr>
                  <w:tcW w:w="1170" w:type="dxa"/>
                </w:tcPr>
                <w:p w:rsidR="00643E42" w:rsidRPr="0024060F" w:rsidRDefault="00643E42" w:rsidP="008C7773">
                  <w:pPr>
                    <w:jc w:val="center"/>
                    <w:rPr>
                      <w:color w:val="969696"/>
                    </w:rPr>
                  </w:pPr>
                  <w:r w:rsidRPr="0024060F">
                    <w:rPr>
                      <w:color w:val="969696"/>
                    </w:rPr>
                    <w:t>20</w:t>
                  </w:r>
                  <w:r w:rsidR="008C7773">
                    <w:rPr>
                      <w:color w:val="969696"/>
                    </w:rPr>
                    <w:t>0</w:t>
                  </w:r>
                  <w:r w:rsidR="00E2331F">
                    <w:rPr>
                      <w:color w:val="969696"/>
                    </w:rPr>
                    <w:t>6</w:t>
                  </w:r>
                </w:p>
              </w:tc>
            </w:tr>
          </w:tbl>
          <w:p w:rsidR="00027EDD" w:rsidRDefault="00027EDD" w:rsidP="00496320">
            <w:pPr>
              <w:rPr>
                <w:b/>
                <w:color w:val="4F81BD" w:themeColor="accent1"/>
                <w:sz w:val="32"/>
              </w:rPr>
            </w:pPr>
          </w:p>
          <w:p w:rsidR="00B92B2D" w:rsidRDefault="00027EDD" w:rsidP="00496320">
            <w:pPr>
              <w:rPr>
                <w:b/>
                <w:color w:val="4F81BD" w:themeColor="accent1"/>
                <w:sz w:val="32"/>
              </w:rPr>
            </w:pPr>
            <w:r w:rsidRPr="00027EDD">
              <w:rPr>
                <w:b/>
                <w:color w:val="4F81BD" w:themeColor="accent1"/>
                <w:sz w:val="32"/>
              </w:rPr>
              <w:t xml:space="preserve">COMPETENCIES / EXPERTISE </w:t>
            </w:r>
          </w:p>
          <w:p w:rsidR="00027EDD" w:rsidRPr="00027EDD" w:rsidRDefault="00027EDD" w:rsidP="00027EDD">
            <w:pPr>
              <w:pStyle w:val="ListParagraph"/>
              <w:numPr>
                <w:ilvl w:val="0"/>
                <w:numId w:val="8"/>
              </w:numPr>
              <w:rPr>
                <w:color w:val="969696"/>
              </w:rPr>
            </w:pPr>
            <w:r w:rsidRPr="00027EDD">
              <w:rPr>
                <w:color w:val="969696"/>
              </w:rPr>
              <w:t xml:space="preserve">International Accounting Standards (IAS) </w:t>
            </w:r>
          </w:p>
          <w:p w:rsidR="00027EDD" w:rsidRPr="00027EDD" w:rsidRDefault="00027EDD" w:rsidP="00027EDD">
            <w:pPr>
              <w:pStyle w:val="ListParagraph"/>
              <w:numPr>
                <w:ilvl w:val="0"/>
                <w:numId w:val="8"/>
              </w:numPr>
              <w:rPr>
                <w:color w:val="969696"/>
              </w:rPr>
            </w:pPr>
            <w:r w:rsidRPr="00027EDD">
              <w:rPr>
                <w:color w:val="969696"/>
              </w:rPr>
              <w:t xml:space="preserve">International Financial Reporting Standards (IFRS) </w:t>
            </w:r>
          </w:p>
          <w:p w:rsidR="00027EDD" w:rsidRPr="00027EDD" w:rsidRDefault="00027EDD" w:rsidP="00027EDD">
            <w:pPr>
              <w:pStyle w:val="ListParagraph"/>
              <w:numPr>
                <w:ilvl w:val="0"/>
                <w:numId w:val="8"/>
              </w:numPr>
              <w:rPr>
                <w:color w:val="969696"/>
              </w:rPr>
            </w:pPr>
            <w:r w:rsidRPr="00027EDD">
              <w:rPr>
                <w:color w:val="969696"/>
              </w:rPr>
              <w:t xml:space="preserve">International Standards on Auditing (ISA) </w:t>
            </w:r>
          </w:p>
          <w:p w:rsidR="00027EDD" w:rsidRPr="00027EDD" w:rsidRDefault="00027EDD" w:rsidP="00027EDD">
            <w:pPr>
              <w:pStyle w:val="ListParagraph"/>
              <w:numPr>
                <w:ilvl w:val="0"/>
                <w:numId w:val="8"/>
              </w:numPr>
              <w:rPr>
                <w:color w:val="969696"/>
              </w:rPr>
            </w:pPr>
            <w:r w:rsidRPr="00027EDD">
              <w:rPr>
                <w:color w:val="969696"/>
              </w:rPr>
              <w:t>Internal Controls, Systems, Process Analysis and Documentation</w:t>
            </w:r>
          </w:p>
          <w:p w:rsidR="00027EDD" w:rsidRPr="00027EDD" w:rsidRDefault="00027EDD" w:rsidP="00027EDD">
            <w:pPr>
              <w:pStyle w:val="ListParagraph"/>
              <w:numPr>
                <w:ilvl w:val="0"/>
                <w:numId w:val="8"/>
              </w:numPr>
              <w:rPr>
                <w:color w:val="969696"/>
              </w:rPr>
            </w:pPr>
            <w:r w:rsidRPr="00027EDD">
              <w:rPr>
                <w:color w:val="969696"/>
              </w:rPr>
              <w:t xml:space="preserve">Risk Analysis and Management </w:t>
            </w:r>
          </w:p>
          <w:p w:rsidR="00027EDD" w:rsidRPr="00027EDD" w:rsidRDefault="00027EDD" w:rsidP="00027EDD">
            <w:pPr>
              <w:pStyle w:val="ListParagraph"/>
              <w:numPr>
                <w:ilvl w:val="0"/>
                <w:numId w:val="8"/>
              </w:numPr>
              <w:rPr>
                <w:color w:val="969696"/>
              </w:rPr>
            </w:pPr>
            <w:r w:rsidRPr="00027EDD">
              <w:rPr>
                <w:color w:val="969696"/>
              </w:rPr>
              <w:t xml:space="preserve">Experience in External Audits </w:t>
            </w:r>
          </w:p>
          <w:p w:rsidR="00027EDD" w:rsidRPr="00027EDD" w:rsidRDefault="00027EDD" w:rsidP="00027EDD">
            <w:pPr>
              <w:pStyle w:val="ListParagraph"/>
              <w:numPr>
                <w:ilvl w:val="0"/>
                <w:numId w:val="8"/>
              </w:numPr>
              <w:rPr>
                <w:color w:val="969696"/>
              </w:rPr>
            </w:pPr>
            <w:r w:rsidRPr="00027EDD">
              <w:rPr>
                <w:color w:val="969696"/>
              </w:rPr>
              <w:t xml:space="preserve">Flexible and Deadline Oriented </w:t>
            </w:r>
          </w:p>
          <w:p w:rsidR="00027EDD" w:rsidRPr="00027EDD" w:rsidRDefault="00027EDD" w:rsidP="00027EDD">
            <w:pPr>
              <w:pStyle w:val="ListParagraph"/>
              <w:numPr>
                <w:ilvl w:val="0"/>
                <w:numId w:val="8"/>
              </w:numPr>
              <w:rPr>
                <w:color w:val="969696"/>
              </w:rPr>
            </w:pPr>
            <w:r w:rsidRPr="00027EDD">
              <w:rPr>
                <w:color w:val="969696"/>
              </w:rPr>
              <w:t xml:space="preserve">Decision Making and Analytical Skills </w:t>
            </w:r>
          </w:p>
          <w:p w:rsidR="00027EDD" w:rsidRPr="00027EDD" w:rsidRDefault="00027EDD" w:rsidP="00027EDD">
            <w:pPr>
              <w:pStyle w:val="ListParagraph"/>
              <w:numPr>
                <w:ilvl w:val="0"/>
                <w:numId w:val="8"/>
              </w:numPr>
              <w:rPr>
                <w:color w:val="969696"/>
              </w:rPr>
            </w:pPr>
            <w:r w:rsidRPr="00027EDD">
              <w:rPr>
                <w:color w:val="969696"/>
              </w:rPr>
              <w:t>Resource Management Skills</w:t>
            </w:r>
          </w:p>
        </w:tc>
      </w:tr>
      <w:tr w:rsidR="00643E42" w:rsidTr="00411B07">
        <w:trPr>
          <w:trHeight w:val="7195"/>
        </w:trPr>
        <w:tc>
          <w:tcPr>
            <w:tcW w:w="432" w:type="dxa"/>
          </w:tcPr>
          <w:p w:rsidR="00643E42" w:rsidRDefault="00643E42"/>
        </w:tc>
        <w:tc>
          <w:tcPr>
            <w:tcW w:w="2988" w:type="dxa"/>
            <w:shd w:val="clear" w:color="auto" w:fill="969696"/>
          </w:tcPr>
          <w:p w:rsidR="00F62DB5" w:rsidRPr="00F62DB5" w:rsidRDefault="00F62DB5" w:rsidP="00F62DB5">
            <w:pPr>
              <w:jc w:val="center"/>
              <w:rPr>
                <w:color w:val="FFFFFF" w:themeColor="background1"/>
                <w:sz w:val="24"/>
                <w:szCs w:val="24"/>
                <w:u w:val="single"/>
              </w:rPr>
            </w:pPr>
            <w:r w:rsidRPr="00F62DB5">
              <w:rPr>
                <w:b/>
                <w:noProof/>
                <w:color w:val="FFFFFF" w:themeColor="background1"/>
                <w:sz w:val="24"/>
                <w:szCs w:val="24"/>
                <w:u w:val="single"/>
                <w:lang w:eastAsia="en-GB"/>
              </w:rPr>
              <w:t>COMPUTER PROFICIENCIES</w:t>
            </w:r>
          </w:p>
          <w:p w:rsidR="00F62DB5" w:rsidRPr="00F62DB5" w:rsidRDefault="00F62DB5" w:rsidP="00F62DB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MS Win XP</w:t>
            </w:r>
            <w:r w:rsidRPr="00F62DB5">
              <w:rPr>
                <w:color w:val="FFFFFF" w:themeColor="background1"/>
                <w:sz w:val="20"/>
                <w:szCs w:val="20"/>
              </w:rPr>
              <w:t>/Win 7/Win 8</w:t>
            </w:r>
            <w:r w:rsidR="00DF2F4D">
              <w:rPr>
                <w:color w:val="FFFFFF" w:themeColor="background1"/>
                <w:sz w:val="20"/>
                <w:szCs w:val="20"/>
              </w:rPr>
              <w:t>/Win 10</w:t>
            </w:r>
            <w:r w:rsidRPr="00F62DB5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:rsidR="00F62DB5" w:rsidRPr="00F62DB5" w:rsidRDefault="00F62DB5" w:rsidP="00F62DB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62DB5">
              <w:rPr>
                <w:color w:val="FFFFFF" w:themeColor="background1"/>
                <w:sz w:val="20"/>
                <w:szCs w:val="20"/>
              </w:rPr>
              <w:t xml:space="preserve">Strong PC skills </w:t>
            </w:r>
          </w:p>
          <w:p w:rsidR="00DF2F4D" w:rsidRDefault="00F62DB5" w:rsidP="00F62DB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62DB5">
              <w:rPr>
                <w:color w:val="FFFFFF" w:themeColor="background1"/>
                <w:sz w:val="20"/>
                <w:szCs w:val="20"/>
              </w:rPr>
              <w:t>Advanced Skills in MS Excel</w:t>
            </w:r>
            <w:r w:rsidR="00DF2F4D">
              <w:rPr>
                <w:color w:val="FFFFFF" w:themeColor="background1"/>
                <w:sz w:val="20"/>
                <w:szCs w:val="20"/>
              </w:rPr>
              <w:t xml:space="preserve"> &amp;</w:t>
            </w:r>
          </w:p>
          <w:p w:rsidR="00F62DB5" w:rsidRPr="00F62DB5" w:rsidRDefault="00F62DB5" w:rsidP="00F62DB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62DB5">
              <w:rPr>
                <w:color w:val="FFFFFF" w:themeColor="background1"/>
                <w:sz w:val="20"/>
                <w:szCs w:val="20"/>
              </w:rPr>
              <w:t xml:space="preserve">MS Word </w:t>
            </w:r>
          </w:p>
          <w:p w:rsidR="00F62DB5" w:rsidRDefault="00F62DB5" w:rsidP="00F62DB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62DB5">
              <w:rPr>
                <w:color w:val="FFFFFF" w:themeColor="background1"/>
                <w:sz w:val="20"/>
                <w:szCs w:val="20"/>
              </w:rPr>
              <w:t xml:space="preserve">Use of ORIX Application System Software (Oracle Based). </w:t>
            </w:r>
          </w:p>
          <w:p w:rsidR="00027EDD" w:rsidRDefault="00027EDD" w:rsidP="00F62DB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Use of Intuit </w:t>
            </w:r>
            <w:r w:rsidR="00F01A14">
              <w:rPr>
                <w:color w:val="FFFFFF" w:themeColor="background1"/>
                <w:sz w:val="20"/>
                <w:szCs w:val="20"/>
              </w:rPr>
              <w:t>QuickBooks</w:t>
            </w:r>
          </w:p>
          <w:p w:rsidR="00F62DB5" w:rsidRDefault="00F62DB5" w:rsidP="00F62DB5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2C6A25" w:rsidRDefault="002C6A25" w:rsidP="00F62DB5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2C6A25" w:rsidRDefault="002C6A25" w:rsidP="00F62DB5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2C6A25" w:rsidRDefault="002C6A25" w:rsidP="00F62DB5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F62DB5" w:rsidRDefault="00F62DB5" w:rsidP="00F62DB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</w:t>
            </w:r>
            <w:r w:rsidR="002C6A25">
              <w:rPr>
                <w:color w:val="FFFFFF" w:themeColor="background1"/>
                <w:sz w:val="20"/>
                <w:szCs w:val="20"/>
              </w:rPr>
              <w:t xml:space="preserve">ate of </w:t>
            </w:r>
            <w:r>
              <w:rPr>
                <w:color w:val="FFFFFF" w:themeColor="background1"/>
                <w:sz w:val="20"/>
                <w:szCs w:val="20"/>
              </w:rPr>
              <w:t>B</w:t>
            </w:r>
            <w:r w:rsidR="002C6A25">
              <w:rPr>
                <w:color w:val="FFFFFF" w:themeColor="background1"/>
                <w:sz w:val="20"/>
                <w:szCs w:val="20"/>
              </w:rPr>
              <w:t>irth</w:t>
            </w:r>
            <w:r>
              <w:rPr>
                <w:color w:val="FFFFFF" w:themeColor="background1"/>
                <w:sz w:val="20"/>
                <w:szCs w:val="20"/>
              </w:rPr>
              <w:t>: 1</w:t>
            </w:r>
            <w:r w:rsidRPr="00F62DB5">
              <w:rPr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>
              <w:rPr>
                <w:color w:val="FFFFFF" w:themeColor="background1"/>
                <w:sz w:val="20"/>
                <w:szCs w:val="20"/>
              </w:rPr>
              <w:t xml:space="preserve"> March 1988</w:t>
            </w:r>
          </w:p>
          <w:p w:rsidR="00643E42" w:rsidRDefault="00643E42" w:rsidP="00F62DB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Marital Status: Single</w:t>
            </w:r>
          </w:p>
          <w:p w:rsidR="00643E42" w:rsidRDefault="00643E42" w:rsidP="00067A9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Natio</w:t>
            </w:r>
            <w:bookmarkStart w:id="0" w:name="_GoBack"/>
            <w:bookmarkEnd w:id="0"/>
            <w:r>
              <w:rPr>
                <w:color w:val="FFFFFF" w:themeColor="background1"/>
                <w:sz w:val="20"/>
                <w:szCs w:val="20"/>
              </w:rPr>
              <w:t>nality: Pakistani</w:t>
            </w:r>
          </w:p>
          <w:p w:rsidR="00643E42" w:rsidRDefault="00643E42" w:rsidP="00067A9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Language Competency: Urdu &amp; English</w:t>
            </w:r>
          </w:p>
          <w:p w:rsidR="00643E42" w:rsidRDefault="00643E42" w:rsidP="00067A9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Availability to join: 1 month</w:t>
            </w:r>
          </w:p>
          <w:p w:rsidR="00411B07" w:rsidRDefault="00411B07" w:rsidP="00067A9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D66B2D" w:rsidRDefault="00D66B2D" w:rsidP="00067A9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D66B2D" w:rsidRDefault="00D66B2D" w:rsidP="00067A9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D66B2D" w:rsidRDefault="00D66B2D" w:rsidP="00067A9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D66B2D" w:rsidRDefault="00D66B2D" w:rsidP="00067A9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D66B2D" w:rsidRDefault="00D66B2D" w:rsidP="00067A9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411B07" w:rsidRDefault="00411B07" w:rsidP="00067A9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411B07" w:rsidRPr="00D66B2D" w:rsidRDefault="00D66B2D" w:rsidP="00067A9E">
            <w:pPr>
              <w:jc w:val="center"/>
              <w:rPr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D66B2D">
              <w:rPr>
                <w:b/>
                <w:color w:val="FFFFFF" w:themeColor="background1"/>
                <w:sz w:val="24"/>
                <w:szCs w:val="24"/>
                <w:lang w:eastAsia="en-GB"/>
              </w:rPr>
              <w:t>REFERENCES WILL BE MADE AVAILABLE UPON REQUEST</w:t>
            </w:r>
          </w:p>
        </w:tc>
        <w:tc>
          <w:tcPr>
            <w:tcW w:w="7470" w:type="dxa"/>
            <w:vMerge/>
          </w:tcPr>
          <w:p w:rsidR="00643E42" w:rsidRDefault="00643E42" w:rsidP="00646F39">
            <w:pPr>
              <w:rPr>
                <w:b/>
                <w:color w:val="4F81BD" w:themeColor="accent1"/>
                <w:sz w:val="32"/>
              </w:rPr>
            </w:pPr>
          </w:p>
        </w:tc>
      </w:tr>
    </w:tbl>
    <w:p w:rsidR="00B37616" w:rsidRDefault="00B37616" w:rsidP="00411B07">
      <w:pPr>
        <w:rPr>
          <w:b/>
          <w:color w:val="4F81BD" w:themeColor="accent1"/>
          <w:sz w:val="32"/>
        </w:rPr>
      </w:pPr>
    </w:p>
    <w:p w:rsidR="00496320" w:rsidRDefault="00496320" w:rsidP="00411B07">
      <w:pPr>
        <w:spacing w:after="0" w:line="240" w:lineRule="auto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Practical Working Experience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ayout w:type="fixed"/>
        <w:tblLook w:val="04A0" w:firstRow="1" w:lastRow="0" w:firstColumn="1" w:lastColumn="0" w:noHBand="0" w:noVBand="1"/>
      </w:tblPr>
      <w:tblGrid>
        <w:gridCol w:w="5850"/>
        <w:gridCol w:w="5040"/>
      </w:tblGrid>
      <w:tr w:rsidR="00496320" w:rsidTr="00496320">
        <w:tc>
          <w:tcPr>
            <w:tcW w:w="5850" w:type="dxa"/>
            <w:shd w:val="clear" w:color="auto" w:fill="548DD4" w:themeFill="text2" w:themeFillTint="99"/>
          </w:tcPr>
          <w:p w:rsidR="00496320" w:rsidRPr="00B92B2D" w:rsidRDefault="00496320" w:rsidP="001D2D0E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November 2015 to Present</w:t>
            </w:r>
          </w:p>
        </w:tc>
        <w:tc>
          <w:tcPr>
            <w:tcW w:w="5040" w:type="dxa"/>
            <w:shd w:val="clear" w:color="auto" w:fill="548DD4" w:themeFill="text2" w:themeFillTint="99"/>
          </w:tcPr>
          <w:p w:rsidR="00496320" w:rsidRPr="00B92B2D" w:rsidRDefault="00496320" w:rsidP="001D2D0E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B92B2D">
              <w:rPr>
                <w:color w:val="FFFFFF" w:themeColor="background1"/>
                <w:sz w:val="28"/>
                <w:szCs w:val="28"/>
              </w:rPr>
              <w:t>Jade-e-Services Private Limited (Daraz.pk)</w:t>
            </w:r>
          </w:p>
        </w:tc>
      </w:tr>
    </w:tbl>
    <w:p w:rsidR="00496320" w:rsidRDefault="00496320" w:rsidP="00496320">
      <w:pPr>
        <w:rPr>
          <w:b/>
          <w:color w:val="969696"/>
          <w:sz w:val="28"/>
          <w:szCs w:val="28"/>
          <w:u w:val="single"/>
        </w:rPr>
      </w:pPr>
      <w:r w:rsidRPr="00B92B2D">
        <w:rPr>
          <w:b/>
          <w:color w:val="969696"/>
          <w:sz w:val="28"/>
          <w:szCs w:val="28"/>
          <w:u w:val="single"/>
        </w:rPr>
        <w:t>SENIOR FINANCE ASSOCIATE</w:t>
      </w:r>
    </w:p>
    <w:p w:rsidR="007E2DBE" w:rsidRDefault="007E2DBE" w:rsidP="007E2DBE">
      <w:pPr>
        <w:rPr>
          <w:b/>
          <w:color w:val="969696"/>
          <w:u w:val="single"/>
        </w:rPr>
      </w:pPr>
      <w:r>
        <w:rPr>
          <w:b/>
          <w:color w:val="969696"/>
          <w:u w:val="single"/>
        </w:rPr>
        <w:lastRenderedPageBreak/>
        <w:t>March</w:t>
      </w:r>
      <w:r w:rsidRPr="00D42228">
        <w:rPr>
          <w:b/>
          <w:color w:val="969696"/>
          <w:u w:val="single"/>
        </w:rPr>
        <w:t xml:space="preserve"> 201</w:t>
      </w:r>
      <w:r>
        <w:rPr>
          <w:b/>
          <w:color w:val="969696"/>
          <w:u w:val="single"/>
        </w:rPr>
        <w:t>6</w:t>
      </w:r>
      <w:r w:rsidRPr="00D42228">
        <w:rPr>
          <w:b/>
          <w:color w:val="969696"/>
          <w:u w:val="single"/>
        </w:rPr>
        <w:t xml:space="preserve"> to </w:t>
      </w:r>
      <w:r>
        <w:rPr>
          <w:b/>
          <w:color w:val="969696"/>
          <w:u w:val="single"/>
        </w:rPr>
        <w:t>Present</w:t>
      </w:r>
      <w:r w:rsidRPr="00D42228">
        <w:rPr>
          <w:b/>
          <w:color w:val="969696"/>
          <w:u w:val="single"/>
        </w:rPr>
        <w:t xml:space="preserve"> – </w:t>
      </w:r>
      <w:r>
        <w:rPr>
          <w:b/>
          <w:color w:val="969696"/>
          <w:u w:val="single"/>
        </w:rPr>
        <w:t>Senior</w:t>
      </w:r>
      <w:r w:rsidRPr="00D42228">
        <w:rPr>
          <w:b/>
          <w:color w:val="969696"/>
          <w:u w:val="single"/>
        </w:rPr>
        <w:t xml:space="preserve"> Finance Associate</w:t>
      </w:r>
      <w:r>
        <w:rPr>
          <w:b/>
          <w:color w:val="969696"/>
          <w:u w:val="single"/>
        </w:rPr>
        <w:t xml:space="preserve"> (Financial Reporting)</w:t>
      </w:r>
    </w:p>
    <w:p w:rsidR="007E2DBE" w:rsidRPr="00D42228" w:rsidRDefault="007E2DBE" w:rsidP="007E2DBE">
      <w:pPr>
        <w:pStyle w:val="ListParagraph"/>
        <w:numPr>
          <w:ilvl w:val="0"/>
          <w:numId w:val="2"/>
        </w:numPr>
        <w:spacing w:after="0" w:line="240" w:lineRule="auto"/>
        <w:ind w:left="162" w:hanging="162"/>
        <w:rPr>
          <w:color w:val="969696"/>
        </w:rPr>
      </w:pPr>
      <w:r>
        <w:rPr>
          <w:color w:val="969696"/>
        </w:rPr>
        <w:t>As part of the Financial Reporting Team, I am responsible for the monthly, quarterly and annual reporting of the organization’s accounts.</w:t>
      </w:r>
    </w:p>
    <w:p w:rsidR="007E2DBE" w:rsidRPr="00D42228" w:rsidRDefault="007E2DBE" w:rsidP="007E2DBE">
      <w:pPr>
        <w:pStyle w:val="ListParagraph"/>
        <w:numPr>
          <w:ilvl w:val="0"/>
          <w:numId w:val="2"/>
        </w:numPr>
        <w:spacing w:after="0" w:line="240" w:lineRule="auto"/>
        <w:ind w:left="162" w:hanging="162"/>
        <w:rPr>
          <w:color w:val="969696"/>
        </w:rPr>
      </w:pPr>
      <w:r w:rsidRPr="00D42228">
        <w:rPr>
          <w:color w:val="969696"/>
        </w:rPr>
        <w:t>Monitor and ensure timely identification and compliance with evolving accounting guidance</w:t>
      </w:r>
    </w:p>
    <w:p w:rsidR="007E2DBE" w:rsidRDefault="007E2DBE" w:rsidP="007E2DBE">
      <w:pPr>
        <w:pStyle w:val="ListParagraph"/>
        <w:numPr>
          <w:ilvl w:val="0"/>
          <w:numId w:val="2"/>
        </w:numPr>
        <w:spacing w:after="0" w:line="240" w:lineRule="auto"/>
        <w:ind w:left="162" w:hanging="162"/>
        <w:rPr>
          <w:color w:val="969696"/>
        </w:rPr>
      </w:pPr>
      <w:r w:rsidRPr="00D42228">
        <w:rPr>
          <w:color w:val="969696"/>
        </w:rPr>
        <w:t>Communicate and explain accounting issues to the management</w:t>
      </w:r>
    </w:p>
    <w:p w:rsidR="007E2DBE" w:rsidRDefault="007E2DBE" w:rsidP="007E2DBE">
      <w:pPr>
        <w:pStyle w:val="ListParagraph"/>
        <w:numPr>
          <w:ilvl w:val="0"/>
          <w:numId w:val="2"/>
        </w:numPr>
        <w:spacing w:after="0" w:line="240" w:lineRule="auto"/>
        <w:ind w:left="162" w:hanging="162"/>
        <w:rPr>
          <w:color w:val="969696"/>
        </w:rPr>
      </w:pPr>
      <w:r w:rsidRPr="00D42228">
        <w:rPr>
          <w:color w:val="969696"/>
        </w:rPr>
        <w:t>Manage communications with external auditors on external financial stat</w:t>
      </w:r>
      <w:r>
        <w:rPr>
          <w:color w:val="969696"/>
        </w:rPr>
        <w:t xml:space="preserve">ements and accounting issues to </w:t>
      </w:r>
      <w:r w:rsidRPr="00D42228">
        <w:rPr>
          <w:color w:val="969696"/>
        </w:rPr>
        <w:t>ensure auditor agreement with company decisions on accounting disclosures, and issues</w:t>
      </w:r>
    </w:p>
    <w:p w:rsidR="007E2DBE" w:rsidRPr="00D42228" w:rsidRDefault="007E2DBE" w:rsidP="007E2DBE">
      <w:pPr>
        <w:pStyle w:val="ListParagraph"/>
        <w:numPr>
          <w:ilvl w:val="0"/>
          <w:numId w:val="2"/>
        </w:numPr>
        <w:spacing w:after="0" w:line="240" w:lineRule="auto"/>
        <w:ind w:left="162" w:hanging="162"/>
        <w:rPr>
          <w:color w:val="969696"/>
        </w:rPr>
      </w:pPr>
      <w:r w:rsidRPr="00D42228">
        <w:rPr>
          <w:color w:val="969696"/>
        </w:rPr>
        <w:t>Perform continuous assessment of the close process and process re-engineering to reduce the timing to close the financial period</w:t>
      </w:r>
    </w:p>
    <w:p w:rsidR="007E2DBE" w:rsidRDefault="007E2DBE" w:rsidP="00496320">
      <w:pPr>
        <w:rPr>
          <w:b/>
          <w:color w:val="969696"/>
          <w:u w:val="single"/>
        </w:rPr>
      </w:pPr>
    </w:p>
    <w:p w:rsidR="00D42228" w:rsidRPr="00D42228" w:rsidRDefault="00D42228" w:rsidP="00496320">
      <w:pPr>
        <w:rPr>
          <w:b/>
          <w:color w:val="969696"/>
          <w:u w:val="single"/>
        </w:rPr>
      </w:pPr>
      <w:r w:rsidRPr="00D42228">
        <w:rPr>
          <w:b/>
          <w:color w:val="969696"/>
          <w:u w:val="single"/>
        </w:rPr>
        <w:t>November 2015 to February 2016</w:t>
      </w:r>
      <w:r>
        <w:rPr>
          <w:b/>
          <w:color w:val="969696"/>
          <w:u w:val="single"/>
        </w:rPr>
        <w:t xml:space="preserve"> – Junior Finance Associate</w:t>
      </w:r>
      <w:r w:rsidR="00D154DD">
        <w:rPr>
          <w:b/>
          <w:color w:val="969696"/>
          <w:u w:val="single"/>
        </w:rPr>
        <w:t xml:space="preserve"> (Special Projects)</w:t>
      </w:r>
    </w:p>
    <w:p w:rsidR="00496320" w:rsidRPr="00B92B2D" w:rsidRDefault="00496320" w:rsidP="00496320">
      <w:pPr>
        <w:pStyle w:val="ListParagraph"/>
        <w:numPr>
          <w:ilvl w:val="0"/>
          <w:numId w:val="2"/>
        </w:numPr>
        <w:spacing w:after="0" w:line="240" w:lineRule="auto"/>
        <w:ind w:left="162" w:hanging="162"/>
        <w:rPr>
          <w:color w:val="969696"/>
        </w:rPr>
      </w:pPr>
      <w:r w:rsidRPr="00B92B2D">
        <w:rPr>
          <w:color w:val="969696"/>
        </w:rPr>
        <w:t xml:space="preserve">Leading a team of 3 people to accomplish various target based accounting projects in tough deadlines. </w:t>
      </w:r>
    </w:p>
    <w:p w:rsidR="00496320" w:rsidRPr="00B92B2D" w:rsidRDefault="00496320" w:rsidP="00496320">
      <w:pPr>
        <w:pStyle w:val="ListParagraph"/>
        <w:numPr>
          <w:ilvl w:val="0"/>
          <w:numId w:val="2"/>
        </w:numPr>
        <w:spacing w:after="0" w:line="240" w:lineRule="auto"/>
        <w:ind w:left="162" w:hanging="162"/>
        <w:rPr>
          <w:color w:val="969696"/>
        </w:rPr>
      </w:pPr>
      <w:r w:rsidRPr="00B92B2D">
        <w:rPr>
          <w:color w:val="969696"/>
        </w:rPr>
        <w:t xml:space="preserve">Effectively lead the team and worked on a project to eliminate a backlog of 6 months of financial data due to crash of the ERP system within a span of 2 months which were immediately audited by PWC for a clean report. </w:t>
      </w:r>
    </w:p>
    <w:p w:rsidR="00496320" w:rsidRPr="00B92B2D" w:rsidRDefault="00496320" w:rsidP="00496320">
      <w:pPr>
        <w:pStyle w:val="ListParagraph"/>
        <w:numPr>
          <w:ilvl w:val="0"/>
          <w:numId w:val="2"/>
        </w:numPr>
        <w:spacing w:after="0" w:line="240" w:lineRule="auto"/>
        <w:ind w:left="162" w:hanging="162"/>
        <w:rPr>
          <w:color w:val="969696"/>
        </w:rPr>
      </w:pPr>
      <w:r w:rsidRPr="00B92B2D">
        <w:rPr>
          <w:color w:val="969696"/>
        </w:rPr>
        <w:t xml:space="preserve">As a result of the clean report in the audit, the organization was successfully able to raise capital of €58 </w:t>
      </w:r>
      <w:proofErr w:type="spellStart"/>
      <w:r w:rsidRPr="00B92B2D">
        <w:rPr>
          <w:color w:val="969696"/>
        </w:rPr>
        <w:t>mln</w:t>
      </w:r>
      <w:proofErr w:type="spellEnd"/>
      <w:r w:rsidRPr="00B92B2D">
        <w:rPr>
          <w:color w:val="969696"/>
        </w:rPr>
        <w:t xml:space="preserve"> from a foreign investor. </w:t>
      </w:r>
    </w:p>
    <w:p w:rsidR="00496320" w:rsidRPr="00B92B2D" w:rsidRDefault="00F01A14" w:rsidP="00496320">
      <w:pPr>
        <w:pStyle w:val="ListParagraph"/>
        <w:numPr>
          <w:ilvl w:val="0"/>
          <w:numId w:val="2"/>
        </w:numPr>
        <w:spacing w:after="0" w:line="240" w:lineRule="auto"/>
        <w:ind w:left="162" w:hanging="162"/>
        <w:rPr>
          <w:color w:val="969696"/>
        </w:rPr>
      </w:pPr>
      <w:r w:rsidRPr="00B92B2D">
        <w:rPr>
          <w:color w:val="969696"/>
        </w:rPr>
        <w:t>I</w:t>
      </w:r>
      <w:r w:rsidR="00496320" w:rsidRPr="00B92B2D">
        <w:rPr>
          <w:color w:val="969696"/>
        </w:rPr>
        <w:t xml:space="preserve"> and my team are currently responsible to ensure the smooth running of the ERP by performing month end closing activities and rectifying errors on real-time basis. </w:t>
      </w:r>
    </w:p>
    <w:p w:rsidR="00496320" w:rsidRPr="00B92B2D" w:rsidRDefault="00496320" w:rsidP="00496320">
      <w:pPr>
        <w:pStyle w:val="ListParagraph"/>
        <w:numPr>
          <w:ilvl w:val="0"/>
          <w:numId w:val="2"/>
        </w:numPr>
        <w:spacing w:after="0" w:line="240" w:lineRule="auto"/>
        <w:ind w:left="162" w:hanging="162"/>
        <w:rPr>
          <w:color w:val="969696"/>
        </w:rPr>
      </w:pPr>
      <w:r w:rsidRPr="00B92B2D">
        <w:rPr>
          <w:color w:val="969696"/>
        </w:rPr>
        <w:t>Parallel to the project stated above I am also involved in the payables management project where the amount reflected in the ERP is to be verified and rectified accordingly.</w:t>
      </w:r>
    </w:p>
    <w:p w:rsidR="00D42228" w:rsidRPr="00D42228" w:rsidRDefault="00496320" w:rsidP="00D42228">
      <w:pPr>
        <w:pStyle w:val="ListParagraph"/>
        <w:numPr>
          <w:ilvl w:val="0"/>
          <w:numId w:val="2"/>
        </w:numPr>
        <w:ind w:left="162" w:hanging="162"/>
        <w:rPr>
          <w:color w:val="969696"/>
        </w:rPr>
      </w:pPr>
      <w:r w:rsidRPr="00B92B2D">
        <w:rPr>
          <w:color w:val="969696"/>
        </w:rPr>
        <w:t xml:space="preserve">As of now I along with my team have successfully helped in identifying and correcting Rs.168 </w:t>
      </w:r>
      <w:proofErr w:type="spellStart"/>
      <w:r w:rsidRPr="00B92B2D">
        <w:rPr>
          <w:color w:val="969696"/>
        </w:rPr>
        <w:t>mln</w:t>
      </w:r>
      <w:proofErr w:type="spellEnd"/>
      <w:r w:rsidRPr="00B92B2D">
        <w:rPr>
          <w:color w:val="969696"/>
        </w:rPr>
        <w:t xml:space="preserve"> worth of billings which were wrongly entered in the ERP.</w:t>
      </w:r>
    </w:p>
    <w:p w:rsidR="00D42228" w:rsidRPr="00D42228" w:rsidRDefault="00D42228" w:rsidP="00D42228">
      <w:pPr>
        <w:pStyle w:val="ListParagraph"/>
        <w:tabs>
          <w:tab w:val="left" w:pos="180"/>
        </w:tabs>
        <w:ind w:left="90"/>
        <w:rPr>
          <w:color w:val="969696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ayout w:type="fixed"/>
        <w:tblLook w:val="04A0" w:firstRow="1" w:lastRow="0" w:firstColumn="1" w:lastColumn="0" w:noHBand="0" w:noVBand="1"/>
      </w:tblPr>
      <w:tblGrid>
        <w:gridCol w:w="5850"/>
        <w:gridCol w:w="5040"/>
      </w:tblGrid>
      <w:tr w:rsidR="00496320" w:rsidTr="00496320">
        <w:tc>
          <w:tcPr>
            <w:tcW w:w="5850" w:type="dxa"/>
            <w:shd w:val="clear" w:color="auto" w:fill="548DD4" w:themeFill="text2" w:themeFillTint="99"/>
          </w:tcPr>
          <w:p w:rsidR="00496320" w:rsidRPr="00B92B2D" w:rsidRDefault="00496320" w:rsidP="00496320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August 2015 to October 2015</w:t>
            </w:r>
          </w:p>
        </w:tc>
        <w:tc>
          <w:tcPr>
            <w:tcW w:w="5040" w:type="dxa"/>
            <w:shd w:val="clear" w:color="auto" w:fill="548DD4" w:themeFill="text2" w:themeFillTint="99"/>
          </w:tcPr>
          <w:p w:rsidR="00496320" w:rsidRPr="00B92B2D" w:rsidRDefault="00496320" w:rsidP="001D2D0E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B92B2D">
              <w:rPr>
                <w:color w:val="FFFFFF" w:themeColor="background1"/>
                <w:sz w:val="28"/>
                <w:szCs w:val="28"/>
              </w:rPr>
              <w:t>Summit Bank Limited</w:t>
            </w:r>
          </w:p>
        </w:tc>
      </w:tr>
    </w:tbl>
    <w:p w:rsidR="00496320" w:rsidRDefault="00496320" w:rsidP="00496320">
      <w:pPr>
        <w:rPr>
          <w:b/>
          <w:color w:val="969696"/>
          <w:sz w:val="28"/>
          <w:szCs w:val="28"/>
          <w:u w:val="single"/>
        </w:rPr>
      </w:pPr>
      <w:r w:rsidRPr="00B92B2D">
        <w:rPr>
          <w:b/>
          <w:color w:val="969696"/>
          <w:sz w:val="28"/>
          <w:szCs w:val="28"/>
          <w:u w:val="single"/>
        </w:rPr>
        <w:t xml:space="preserve">Relationship Officer Scale-II </w:t>
      </w:r>
    </w:p>
    <w:p w:rsidR="00496320" w:rsidRDefault="00496320" w:rsidP="00496320">
      <w:pPr>
        <w:spacing w:after="0" w:line="240" w:lineRule="auto"/>
        <w:rPr>
          <w:color w:val="969696"/>
        </w:rPr>
      </w:pPr>
      <w:r w:rsidRPr="00B92B2D">
        <w:rPr>
          <w:color w:val="969696"/>
        </w:rPr>
        <w:t>Du</w:t>
      </w:r>
      <w:r>
        <w:rPr>
          <w:color w:val="969696"/>
        </w:rPr>
        <w:t xml:space="preserve">ties being performed include: </w:t>
      </w:r>
    </w:p>
    <w:p w:rsidR="00496320" w:rsidRPr="00496320" w:rsidRDefault="00F01A14" w:rsidP="00496320">
      <w:pPr>
        <w:pStyle w:val="ListParagraph"/>
        <w:numPr>
          <w:ilvl w:val="0"/>
          <w:numId w:val="6"/>
        </w:numPr>
        <w:spacing w:after="0" w:line="240" w:lineRule="auto"/>
        <w:ind w:left="180" w:hanging="180"/>
        <w:rPr>
          <w:color w:val="969696"/>
        </w:rPr>
      </w:pPr>
      <w:r w:rsidRPr="00496320">
        <w:rPr>
          <w:color w:val="969696"/>
        </w:rPr>
        <w:t>Analyse</w:t>
      </w:r>
      <w:r w:rsidR="00496320" w:rsidRPr="00496320">
        <w:rPr>
          <w:color w:val="969696"/>
        </w:rPr>
        <w:t xml:space="preserve"> credit data and financial statements to determine the degree of risk involved in extending credit or lending money. </w:t>
      </w:r>
    </w:p>
    <w:p w:rsidR="00496320" w:rsidRPr="00B92B2D" w:rsidRDefault="00496320" w:rsidP="00496320">
      <w:pPr>
        <w:pStyle w:val="ListParagraph"/>
        <w:numPr>
          <w:ilvl w:val="0"/>
          <w:numId w:val="3"/>
        </w:numPr>
        <w:spacing w:after="0" w:line="240" w:lineRule="auto"/>
        <w:ind w:left="162" w:hanging="162"/>
        <w:rPr>
          <w:color w:val="969696"/>
        </w:rPr>
      </w:pPr>
      <w:r w:rsidRPr="00B92B2D">
        <w:rPr>
          <w:color w:val="969696"/>
        </w:rPr>
        <w:t xml:space="preserve">Prepare reports that include the degree of risk involved in extending credit or lending money. </w:t>
      </w:r>
    </w:p>
    <w:p w:rsidR="00496320" w:rsidRDefault="00496320" w:rsidP="00496320">
      <w:pPr>
        <w:pStyle w:val="ListParagraph"/>
        <w:numPr>
          <w:ilvl w:val="0"/>
          <w:numId w:val="3"/>
        </w:numPr>
        <w:spacing w:after="0" w:line="240" w:lineRule="auto"/>
        <w:ind w:left="162" w:hanging="162"/>
        <w:rPr>
          <w:color w:val="969696"/>
        </w:rPr>
      </w:pPr>
      <w:r w:rsidRPr="00B92B2D">
        <w:rPr>
          <w:color w:val="969696"/>
        </w:rPr>
        <w:t>Evaluate customer records and recommend payment plans based on earnings, savings data, payment history, and purcha</w:t>
      </w:r>
      <w:r>
        <w:rPr>
          <w:color w:val="969696"/>
        </w:rPr>
        <w:t xml:space="preserve">se activity. </w:t>
      </w:r>
    </w:p>
    <w:p w:rsidR="00496320" w:rsidRPr="00B92B2D" w:rsidRDefault="00496320" w:rsidP="00496320">
      <w:pPr>
        <w:pStyle w:val="ListParagraph"/>
        <w:numPr>
          <w:ilvl w:val="0"/>
          <w:numId w:val="3"/>
        </w:numPr>
        <w:spacing w:after="0" w:line="240" w:lineRule="auto"/>
        <w:ind w:left="162" w:hanging="162"/>
        <w:rPr>
          <w:color w:val="969696"/>
        </w:rPr>
      </w:pPr>
      <w:r w:rsidRPr="00B92B2D">
        <w:rPr>
          <w:color w:val="969696"/>
        </w:rPr>
        <w:t xml:space="preserve">Confer with credit association and other business representatives to exchange credit information. </w:t>
      </w:r>
    </w:p>
    <w:p w:rsidR="00496320" w:rsidRPr="00B92B2D" w:rsidRDefault="00496320" w:rsidP="00496320">
      <w:pPr>
        <w:pStyle w:val="ListParagraph"/>
        <w:numPr>
          <w:ilvl w:val="0"/>
          <w:numId w:val="3"/>
        </w:numPr>
        <w:spacing w:after="0" w:line="240" w:lineRule="auto"/>
        <w:ind w:left="162" w:hanging="162"/>
        <w:rPr>
          <w:color w:val="969696"/>
        </w:rPr>
      </w:pPr>
      <w:r w:rsidRPr="00B92B2D">
        <w:rPr>
          <w:color w:val="969696"/>
        </w:rPr>
        <w:t xml:space="preserve">Complete loan applications, including credit analyses and summaries of loan requests, and submit to loan committees for approval. </w:t>
      </w:r>
    </w:p>
    <w:p w:rsidR="00496320" w:rsidRPr="00B92B2D" w:rsidRDefault="00496320" w:rsidP="00496320">
      <w:pPr>
        <w:pStyle w:val="ListParagraph"/>
        <w:numPr>
          <w:ilvl w:val="0"/>
          <w:numId w:val="3"/>
        </w:numPr>
        <w:spacing w:after="0" w:line="240" w:lineRule="auto"/>
        <w:ind w:left="162" w:hanging="162"/>
        <w:rPr>
          <w:color w:val="969696"/>
        </w:rPr>
      </w:pPr>
      <w:r w:rsidRPr="00B92B2D">
        <w:rPr>
          <w:color w:val="969696"/>
        </w:rPr>
        <w:t xml:space="preserve">Generate financial ratios, using computer programs, to evaluate customers' financial status. </w:t>
      </w:r>
    </w:p>
    <w:p w:rsidR="00496320" w:rsidRPr="00B92B2D" w:rsidRDefault="00496320" w:rsidP="00496320">
      <w:pPr>
        <w:pStyle w:val="ListParagraph"/>
        <w:numPr>
          <w:ilvl w:val="0"/>
          <w:numId w:val="3"/>
        </w:numPr>
        <w:spacing w:after="0" w:line="240" w:lineRule="auto"/>
        <w:ind w:left="162" w:hanging="162"/>
        <w:rPr>
          <w:color w:val="969696"/>
        </w:rPr>
      </w:pPr>
      <w:r w:rsidRPr="00B92B2D">
        <w:rPr>
          <w:color w:val="969696"/>
        </w:rPr>
        <w:t xml:space="preserve">Review individual or commercial customer files to identify and select delinquent accounts for collection. </w:t>
      </w:r>
    </w:p>
    <w:p w:rsidR="00496320" w:rsidRPr="00B92B2D" w:rsidRDefault="00496320" w:rsidP="00496320">
      <w:pPr>
        <w:pStyle w:val="ListParagraph"/>
        <w:numPr>
          <w:ilvl w:val="0"/>
          <w:numId w:val="3"/>
        </w:numPr>
        <w:spacing w:after="0" w:line="240" w:lineRule="auto"/>
        <w:ind w:left="162" w:hanging="162"/>
        <w:rPr>
          <w:color w:val="969696"/>
        </w:rPr>
      </w:pPr>
      <w:r w:rsidRPr="00B92B2D">
        <w:rPr>
          <w:color w:val="969696"/>
        </w:rPr>
        <w:t xml:space="preserve">Compare liquidity, profitability, and credit histories of establishments being evaluated with those of similar establishments in the same industries and geographic locations. </w:t>
      </w:r>
    </w:p>
    <w:p w:rsidR="00F62DB5" w:rsidRDefault="00496320" w:rsidP="00496320">
      <w:pPr>
        <w:pStyle w:val="ListParagraph"/>
        <w:numPr>
          <w:ilvl w:val="0"/>
          <w:numId w:val="3"/>
        </w:numPr>
        <w:spacing w:after="0" w:line="240" w:lineRule="auto"/>
        <w:ind w:left="162" w:hanging="162"/>
        <w:rPr>
          <w:color w:val="969696"/>
        </w:rPr>
      </w:pPr>
      <w:r w:rsidRPr="00B92B2D">
        <w:rPr>
          <w:color w:val="969696"/>
        </w:rPr>
        <w:t xml:space="preserve">Consult with customers to resolve complaints and verify financial and credit transactions. </w:t>
      </w:r>
    </w:p>
    <w:p w:rsidR="00496320" w:rsidRDefault="00F01A14" w:rsidP="00496320">
      <w:pPr>
        <w:pStyle w:val="ListParagraph"/>
        <w:numPr>
          <w:ilvl w:val="0"/>
          <w:numId w:val="3"/>
        </w:numPr>
        <w:spacing w:after="0" w:line="240" w:lineRule="auto"/>
        <w:ind w:left="162" w:hanging="162"/>
        <w:rPr>
          <w:color w:val="969696"/>
        </w:rPr>
      </w:pPr>
      <w:r w:rsidRPr="00F62DB5">
        <w:rPr>
          <w:color w:val="969696"/>
        </w:rPr>
        <w:t>Analyse</w:t>
      </w:r>
      <w:r w:rsidR="00496320" w:rsidRPr="00F62DB5">
        <w:rPr>
          <w:color w:val="969696"/>
        </w:rPr>
        <w:t xml:space="preserve"> financial data such as income growth, quality of management, and market share to determine expected profitability of loans.</w:t>
      </w:r>
    </w:p>
    <w:p w:rsidR="00F62DB5" w:rsidRDefault="00F62DB5" w:rsidP="00F62DB5">
      <w:pPr>
        <w:spacing w:after="0" w:line="240" w:lineRule="auto"/>
        <w:rPr>
          <w:color w:val="969696"/>
        </w:rPr>
      </w:pPr>
    </w:p>
    <w:p w:rsidR="002014FA" w:rsidRDefault="002014FA" w:rsidP="00F62DB5">
      <w:pPr>
        <w:spacing w:after="0" w:line="240" w:lineRule="auto"/>
        <w:rPr>
          <w:color w:val="969696"/>
        </w:rPr>
      </w:pPr>
    </w:p>
    <w:p w:rsidR="002014FA" w:rsidRDefault="002014FA" w:rsidP="00F62DB5">
      <w:pPr>
        <w:spacing w:after="0" w:line="240" w:lineRule="auto"/>
        <w:rPr>
          <w:color w:val="969696"/>
        </w:rPr>
      </w:pPr>
    </w:p>
    <w:p w:rsidR="002014FA" w:rsidRDefault="002014FA" w:rsidP="00F62DB5">
      <w:pPr>
        <w:spacing w:after="0" w:line="240" w:lineRule="auto"/>
        <w:rPr>
          <w:color w:val="969696"/>
        </w:rPr>
      </w:pPr>
    </w:p>
    <w:p w:rsidR="002014FA" w:rsidRPr="00F62DB5" w:rsidRDefault="002014FA" w:rsidP="00F62DB5">
      <w:pPr>
        <w:spacing w:after="0" w:line="240" w:lineRule="auto"/>
        <w:rPr>
          <w:color w:val="969696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ayout w:type="fixed"/>
        <w:tblLook w:val="04A0" w:firstRow="1" w:lastRow="0" w:firstColumn="1" w:lastColumn="0" w:noHBand="0" w:noVBand="1"/>
      </w:tblPr>
      <w:tblGrid>
        <w:gridCol w:w="5850"/>
        <w:gridCol w:w="5040"/>
      </w:tblGrid>
      <w:tr w:rsidR="00496320" w:rsidTr="001D2D0E">
        <w:tc>
          <w:tcPr>
            <w:tcW w:w="5850" w:type="dxa"/>
            <w:shd w:val="clear" w:color="auto" w:fill="548DD4" w:themeFill="text2" w:themeFillTint="99"/>
          </w:tcPr>
          <w:p w:rsidR="00496320" w:rsidRPr="00B92B2D" w:rsidRDefault="00496320" w:rsidP="00496320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May 2015 to July 2015</w:t>
            </w:r>
          </w:p>
        </w:tc>
        <w:tc>
          <w:tcPr>
            <w:tcW w:w="5040" w:type="dxa"/>
            <w:shd w:val="clear" w:color="auto" w:fill="548DD4" w:themeFill="text2" w:themeFillTint="99"/>
          </w:tcPr>
          <w:p w:rsidR="00496320" w:rsidRPr="00B92B2D" w:rsidRDefault="00496320" w:rsidP="001D2D0E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Retail Media Pakistan</w:t>
            </w:r>
          </w:p>
        </w:tc>
      </w:tr>
    </w:tbl>
    <w:p w:rsidR="00496320" w:rsidRDefault="00496320" w:rsidP="00496320">
      <w:pPr>
        <w:rPr>
          <w:b/>
          <w:color w:val="969696"/>
          <w:sz w:val="28"/>
          <w:szCs w:val="28"/>
          <w:u w:val="single"/>
        </w:rPr>
      </w:pPr>
      <w:r w:rsidRPr="00AF6D51">
        <w:rPr>
          <w:b/>
          <w:color w:val="969696"/>
          <w:sz w:val="28"/>
          <w:szCs w:val="28"/>
          <w:u w:val="single"/>
        </w:rPr>
        <w:t>Assistant Manager Finance</w:t>
      </w:r>
    </w:p>
    <w:p w:rsidR="00496320" w:rsidRPr="00AF6D51" w:rsidRDefault="00496320" w:rsidP="00496320">
      <w:pPr>
        <w:spacing w:after="0" w:line="240" w:lineRule="auto"/>
        <w:rPr>
          <w:color w:val="969696"/>
        </w:rPr>
      </w:pPr>
      <w:r w:rsidRPr="00AF6D51">
        <w:rPr>
          <w:color w:val="969696"/>
        </w:rPr>
        <w:lastRenderedPageBreak/>
        <w:t>D</w:t>
      </w:r>
      <w:r>
        <w:rPr>
          <w:color w:val="969696"/>
        </w:rPr>
        <w:t xml:space="preserve">uties being performed include: </w:t>
      </w:r>
    </w:p>
    <w:p w:rsidR="00496320" w:rsidRPr="00AF6D51" w:rsidRDefault="00496320" w:rsidP="00496320">
      <w:pPr>
        <w:pStyle w:val="ListParagraph"/>
        <w:numPr>
          <w:ilvl w:val="0"/>
          <w:numId w:val="4"/>
        </w:numPr>
        <w:spacing w:after="0" w:line="240" w:lineRule="auto"/>
        <w:ind w:left="162" w:hanging="162"/>
        <w:rPr>
          <w:color w:val="969696"/>
        </w:rPr>
      </w:pPr>
      <w:r w:rsidRPr="00AF6D51">
        <w:rPr>
          <w:color w:val="969696"/>
        </w:rPr>
        <w:t xml:space="preserve">Develop, implement, modify, and document record keeping and accounting systems  </w:t>
      </w:r>
    </w:p>
    <w:p w:rsidR="00496320" w:rsidRPr="00AF6D51" w:rsidRDefault="00496320" w:rsidP="00496320">
      <w:pPr>
        <w:pStyle w:val="ListParagraph"/>
        <w:numPr>
          <w:ilvl w:val="0"/>
          <w:numId w:val="4"/>
        </w:numPr>
        <w:spacing w:after="0" w:line="240" w:lineRule="auto"/>
        <w:ind w:left="162" w:hanging="162"/>
        <w:rPr>
          <w:color w:val="969696"/>
        </w:rPr>
      </w:pPr>
      <w:r w:rsidRPr="00AF6D51">
        <w:rPr>
          <w:color w:val="969696"/>
        </w:rPr>
        <w:t xml:space="preserve">Handle day to day functioning of the Accounts and finance functions  </w:t>
      </w:r>
    </w:p>
    <w:p w:rsidR="00496320" w:rsidRPr="00AF6D51" w:rsidRDefault="00496320" w:rsidP="00496320">
      <w:pPr>
        <w:pStyle w:val="ListParagraph"/>
        <w:numPr>
          <w:ilvl w:val="0"/>
          <w:numId w:val="4"/>
        </w:numPr>
        <w:spacing w:after="0" w:line="240" w:lineRule="auto"/>
        <w:ind w:left="162" w:hanging="162"/>
        <w:rPr>
          <w:color w:val="969696"/>
        </w:rPr>
      </w:pPr>
      <w:r w:rsidRPr="00AF6D51">
        <w:rPr>
          <w:color w:val="969696"/>
        </w:rPr>
        <w:t xml:space="preserve">Managing &amp; reporting daily cash &amp; bank balances </w:t>
      </w:r>
    </w:p>
    <w:p w:rsidR="00496320" w:rsidRPr="00AF6D51" w:rsidRDefault="00496320" w:rsidP="00496320">
      <w:pPr>
        <w:pStyle w:val="ListParagraph"/>
        <w:numPr>
          <w:ilvl w:val="0"/>
          <w:numId w:val="4"/>
        </w:numPr>
        <w:spacing w:after="0" w:line="240" w:lineRule="auto"/>
        <w:ind w:left="162" w:hanging="162"/>
        <w:rPr>
          <w:color w:val="969696"/>
        </w:rPr>
      </w:pPr>
      <w:r w:rsidRPr="00AF6D51">
        <w:rPr>
          <w:color w:val="969696"/>
        </w:rPr>
        <w:t xml:space="preserve">Ensuring that cash flows are adequate to allow business units to operate effectively </w:t>
      </w:r>
    </w:p>
    <w:p w:rsidR="00496320" w:rsidRPr="00AF6D51" w:rsidRDefault="00496320" w:rsidP="00496320">
      <w:pPr>
        <w:pStyle w:val="ListParagraph"/>
        <w:numPr>
          <w:ilvl w:val="0"/>
          <w:numId w:val="4"/>
        </w:numPr>
        <w:spacing w:after="0" w:line="240" w:lineRule="auto"/>
        <w:ind w:left="162" w:hanging="162"/>
        <w:rPr>
          <w:color w:val="969696"/>
        </w:rPr>
      </w:pPr>
      <w:r w:rsidRPr="00AF6D51">
        <w:rPr>
          <w:color w:val="969696"/>
        </w:rPr>
        <w:t xml:space="preserve">Forecasting cash payments and anticipating challenges arising from limited cash flow  </w:t>
      </w:r>
    </w:p>
    <w:p w:rsidR="00496320" w:rsidRPr="00AF6D51" w:rsidRDefault="00496320" w:rsidP="00496320">
      <w:pPr>
        <w:pStyle w:val="ListParagraph"/>
        <w:numPr>
          <w:ilvl w:val="0"/>
          <w:numId w:val="4"/>
        </w:numPr>
        <w:spacing w:after="0" w:line="240" w:lineRule="auto"/>
        <w:ind w:left="162" w:hanging="162"/>
        <w:rPr>
          <w:color w:val="969696"/>
        </w:rPr>
      </w:pPr>
      <w:r w:rsidRPr="00AF6D51">
        <w:rPr>
          <w:color w:val="969696"/>
        </w:rPr>
        <w:t xml:space="preserve">Providing advice on financial matters impacting on the organization as a whole  </w:t>
      </w:r>
    </w:p>
    <w:p w:rsidR="00496320" w:rsidRPr="00AF6D51" w:rsidRDefault="00496320" w:rsidP="00496320">
      <w:pPr>
        <w:pStyle w:val="ListParagraph"/>
        <w:numPr>
          <w:ilvl w:val="0"/>
          <w:numId w:val="4"/>
        </w:numPr>
        <w:spacing w:after="0" w:line="240" w:lineRule="auto"/>
        <w:ind w:left="162" w:hanging="162"/>
        <w:rPr>
          <w:color w:val="969696"/>
        </w:rPr>
      </w:pPr>
      <w:r w:rsidRPr="00AF6D51">
        <w:rPr>
          <w:color w:val="969696"/>
        </w:rPr>
        <w:t xml:space="preserve">Manage payroll and MPF matters for the Organization  </w:t>
      </w:r>
    </w:p>
    <w:p w:rsidR="00496320" w:rsidRPr="00AF6D51" w:rsidRDefault="00496320" w:rsidP="00496320">
      <w:pPr>
        <w:pStyle w:val="ListParagraph"/>
        <w:numPr>
          <w:ilvl w:val="0"/>
          <w:numId w:val="4"/>
        </w:numPr>
        <w:spacing w:after="0" w:line="240" w:lineRule="auto"/>
        <w:ind w:left="162" w:hanging="162"/>
        <w:rPr>
          <w:color w:val="969696"/>
        </w:rPr>
      </w:pPr>
      <w:r w:rsidRPr="00AF6D51">
        <w:rPr>
          <w:color w:val="969696"/>
        </w:rPr>
        <w:t xml:space="preserve">Preparation of periodic &amp; year-end management accounts &amp; financial statements </w:t>
      </w:r>
    </w:p>
    <w:p w:rsidR="00496320" w:rsidRPr="00AF6D51" w:rsidRDefault="00496320" w:rsidP="00496320">
      <w:pPr>
        <w:pStyle w:val="ListParagraph"/>
        <w:numPr>
          <w:ilvl w:val="0"/>
          <w:numId w:val="4"/>
        </w:numPr>
        <w:spacing w:after="0" w:line="240" w:lineRule="auto"/>
        <w:ind w:left="162" w:hanging="162"/>
        <w:rPr>
          <w:color w:val="969696"/>
        </w:rPr>
      </w:pPr>
      <w:r w:rsidRPr="00AF6D51">
        <w:rPr>
          <w:color w:val="969696"/>
        </w:rPr>
        <w:t xml:space="preserve">Taking responsibility for, and supervising the work of, more junior members of staff  </w:t>
      </w:r>
    </w:p>
    <w:p w:rsidR="00496320" w:rsidRPr="00411B07" w:rsidRDefault="00496320" w:rsidP="00411B07">
      <w:pPr>
        <w:pStyle w:val="ListParagraph"/>
        <w:numPr>
          <w:ilvl w:val="0"/>
          <w:numId w:val="4"/>
        </w:numPr>
        <w:ind w:left="162" w:hanging="162"/>
        <w:rPr>
          <w:color w:val="969696"/>
        </w:rPr>
      </w:pPr>
      <w:r w:rsidRPr="00AF6D51">
        <w:rPr>
          <w:color w:val="969696"/>
        </w:rPr>
        <w:t>Recommend and maintain a system of policies and procedures that impose an adequate level of control over Finance Department activities</w:t>
      </w:r>
      <w:r w:rsidR="00411B07">
        <w:rPr>
          <w:color w:val="969696"/>
        </w:rPr>
        <w:t>.</w:t>
      </w:r>
    </w:p>
    <w:p w:rsidR="00F62DB5" w:rsidRPr="00F62DB5" w:rsidRDefault="00F62DB5" w:rsidP="00F62DB5">
      <w:pPr>
        <w:spacing w:after="0" w:line="240" w:lineRule="auto"/>
        <w:rPr>
          <w:color w:val="969696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ayout w:type="fixed"/>
        <w:tblLook w:val="04A0" w:firstRow="1" w:lastRow="0" w:firstColumn="1" w:lastColumn="0" w:noHBand="0" w:noVBand="1"/>
      </w:tblPr>
      <w:tblGrid>
        <w:gridCol w:w="5850"/>
        <w:gridCol w:w="5040"/>
      </w:tblGrid>
      <w:tr w:rsidR="00496320" w:rsidTr="001D2D0E">
        <w:tc>
          <w:tcPr>
            <w:tcW w:w="5850" w:type="dxa"/>
            <w:shd w:val="clear" w:color="auto" w:fill="548DD4" w:themeFill="text2" w:themeFillTint="99"/>
          </w:tcPr>
          <w:p w:rsidR="00496320" w:rsidRPr="00B92B2D" w:rsidRDefault="00496320" w:rsidP="00496320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August 2012 to May 2015</w:t>
            </w:r>
          </w:p>
        </w:tc>
        <w:tc>
          <w:tcPr>
            <w:tcW w:w="5040" w:type="dxa"/>
            <w:shd w:val="clear" w:color="auto" w:fill="548DD4" w:themeFill="text2" w:themeFillTint="99"/>
          </w:tcPr>
          <w:p w:rsidR="00496320" w:rsidRPr="00B92B2D" w:rsidRDefault="00496320" w:rsidP="001D2D0E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r w:rsidRPr="00496320">
              <w:rPr>
                <w:color w:val="FFFFFF" w:themeColor="background1"/>
                <w:sz w:val="28"/>
                <w:szCs w:val="28"/>
              </w:rPr>
              <w:t>ORIX Leasing Pakistan Limited</w:t>
            </w:r>
          </w:p>
        </w:tc>
      </w:tr>
    </w:tbl>
    <w:p w:rsidR="00496320" w:rsidRDefault="00496320" w:rsidP="00496320">
      <w:pPr>
        <w:rPr>
          <w:b/>
          <w:color w:val="969696"/>
          <w:sz w:val="28"/>
          <w:szCs w:val="28"/>
          <w:u w:val="single"/>
        </w:rPr>
      </w:pPr>
      <w:r w:rsidRPr="00496320">
        <w:rPr>
          <w:b/>
          <w:color w:val="969696"/>
          <w:sz w:val="28"/>
          <w:szCs w:val="28"/>
          <w:u w:val="single"/>
        </w:rPr>
        <w:t>Finance &amp; Accounts Executive</w:t>
      </w:r>
    </w:p>
    <w:p w:rsidR="00496320" w:rsidRPr="00496320" w:rsidRDefault="00496320" w:rsidP="00496320">
      <w:pPr>
        <w:spacing w:after="0" w:line="240" w:lineRule="auto"/>
        <w:rPr>
          <w:color w:val="969696"/>
        </w:rPr>
      </w:pPr>
      <w:r w:rsidRPr="00496320">
        <w:rPr>
          <w:color w:val="969696"/>
        </w:rPr>
        <w:t xml:space="preserve">Duties being performed include:  </w:t>
      </w:r>
    </w:p>
    <w:p w:rsidR="00496320" w:rsidRPr="00496320" w:rsidRDefault="00496320" w:rsidP="00496320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color w:val="969696"/>
        </w:rPr>
      </w:pPr>
      <w:r w:rsidRPr="00496320">
        <w:rPr>
          <w:color w:val="969696"/>
        </w:rPr>
        <w:t xml:space="preserve">Complete accounting of the organization’s three divisions namely Operating Lease, Micro and </w:t>
      </w:r>
      <w:proofErr w:type="spellStart"/>
      <w:r w:rsidRPr="00496320">
        <w:rPr>
          <w:color w:val="969696"/>
        </w:rPr>
        <w:t>Agri</w:t>
      </w:r>
      <w:proofErr w:type="spellEnd"/>
      <w:r w:rsidRPr="00496320">
        <w:rPr>
          <w:color w:val="969696"/>
        </w:rPr>
        <w:t xml:space="preserve"> Finance </w:t>
      </w:r>
    </w:p>
    <w:p w:rsidR="00496320" w:rsidRPr="00496320" w:rsidRDefault="00496320" w:rsidP="00496320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color w:val="969696"/>
        </w:rPr>
      </w:pPr>
      <w:r w:rsidRPr="00496320">
        <w:rPr>
          <w:color w:val="969696"/>
        </w:rPr>
        <w:t xml:space="preserve">Monthly working on provisions, income, rentals etc. of the division. </w:t>
      </w:r>
    </w:p>
    <w:p w:rsidR="00496320" w:rsidRPr="00496320" w:rsidRDefault="00496320" w:rsidP="00496320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color w:val="969696"/>
        </w:rPr>
      </w:pPr>
      <w:r w:rsidRPr="00496320">
        <w:rPr>
          <w:color w:val="969696"/>
        </w:rPr>
        <w:t xml:space="preserve">Calculation and taking entries of Depreciation charges of the fixed assets under operating lease division and preparing Profit and Loss Statement of the division on monthly basis. </w:t>
      </w:r>
    </w:p>
    <w:p w:rsidR="00496320" w:rsidRPr="00496320" w:rsidRDefault="00496320" w:rsidP="00496320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color w:val="969696"/>
        </w:rPr>
      </w:pPr>
      <w:r w:rsidRPr="00496320">
        <w:rPr>
          <w:color w:val="969696"/>
        </w:rPr>
        <w:t xml:space="preserve">Monthly accruals of Discounted Income relating to Short term investments of the Company </w:t>
      </w:r>
    </w:p>
    <w:p w:rsidR="00496320" w:rsidRPr="00496320" w:rsidRDefault="00496320" w:rsidP="00496320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color w:val="969696"/>
        </w:rPr>
      </w:pPr>
      <w:r w:rsidRPr="00496320">
        <w:rPr>
          <w:color w:val="969696"/>
        </w:rPr>
        <w:t xml:space="preserve">Recording of Gain and/or Loss on disposal of investments </w:t>
      </w:r>
    </w:p>
    <w:p w:rsidR="00496320" w:rsidRPr="00496320" w:rsidRDefault="00496320" w:rsidP="00496320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color w:val="969696"/>
        </w:rPr>
      </w:pPr>
      <w:r w:rsidRPr="00496320">
        <w:rPr>
          <w:color w:val="969696"/>
        </w:rPr>
        <w:t xml:space="preserve">Preparing reports in relation to Long Term Borrowings of the Company; reports include: monthly working for financial charges relating to long term loans and reasons for increase/decrease in charges, preparation on monthly basis of the portfolio of Long Term Loans, Long Term Finances and Certificates of Deposits etc. </w:t>
      </w:r>
    </w:p>
    <w:p w:rsidR="00496320" w:rsidRPr="00496320" w:rsidRDefault="00496320" w:rsidP="00496320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color w:val="969696"/>
        </w:rPr>
      </w:pPr>
      <w:r w:rsidRPr="00496320">
        <w:rPr>
          <w:color w:val="969696"/>
        </w:rPr>
        <w:t xml:space="preserve">Quarterly working and taking entry of revaluation of Loans and Investments. </w:t>
      </w:r>
    </w:p>
    <w:p w:rsidR="00496320" w:rsidRPr="00496320" w:rsidRDefault="00496320" w:rsidP="00496320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color w:val="969696"/>
        </w:rPr>
      </w:pPr>
      <w:r w:rsidRPr="00496320">
        <w:rPr>
          <w:color w:val="969696"/>
        </w:rPr>
        <w:t xml:space="preserve">Monthly preparation of Current Maturity and overall Maturity of Loans and Investments (both principal and accrued </w:t>
      </w:r>
      <w:r w:rsidR="00F01A14" w:rsidRPr="00496320">
        <w:rPr>
          <w:color w:val="969696"/>
        </w:rPr>
        <w:t>mark-up</w:t>
      </w:r>
      <w:r w:rsidRPr="00496320">
        <w:rPr>
          <w:color w:val="969696"/>
        </w:rPr>
        <w:t xml:space="preserve">) </w:t>
      </w:r>
    </w:p>
    <w:p w:rsidR="00496320" w:rsidRPr="00496320" w:rsidRDefault="00496320" w:rsidP="00496320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color w:val="969696"/>
        </w:rPr>
      </w:pPr>
      <w:r w:rsidRPr="00496320">
        <w:rPr>
          <w:color w:val="969696"/>
        </w:rPr>
        <w:t>Quarterly reporting of the Financial Statements of the Micro Finance division to Government Body Pakistan Poverty Alleviation Fund (PPAF).</w:t>
      </w:r>
    </w:p>
    <w:p w:rsidR="00496320" w:rsidRPr="00496320" w:rsidRDefault="00496320" w:rsidP="00496320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color w:val="969696"/>
        </w:rPr>
      </w:pPr>
      <w:r w:rsidRPr="00496320">
        <w:rPr>
          <w:color w:val="969696"/>
        </w:rPr>
        <w:t xml:space="preserve">Compilation and reporting of company accounts to Security Exchange Commission of Pakistan (SECP) on quarterly basis as per their requirements. </w:t>
      </w:r>
    </w:p>
    <w:p w:rsidR="00EF59B7" w:rsidRDefault="00496320" w:rsidP="00496320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color w:val="969696"/>
        </w:rPr>
      </w:pPr>
      <w:r w:rsidRPr="00496320">
        <w:rPr>
          <w:color w:val="969696"/>
        </w:rPr>
        <w:t>Was assigned to prepare Horizontal and Vertical Analysis of the Balance Sheet and Profit &amp; Loss Account to be published in the company’s final accounts for the year 2012-2013.</w:t>
      </w:r>
    </w:p>
    <w:p w:rsidR="00496320" w:rsidRDefault="00EF59B7">
      <w:r>
        <w:rPr>
          <w:color w:val="969696"/>
        </w:rPr>
        <w:br w:type="page"/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ayout w:type="fixed"/>
        <w:tblLook w:val="04A0" w:firstRow="1" w:lastRow="0" w:firstColumn="1" w:lastColumn="0" w:noHBand="0" w:noVBand="1"/>
      </w:tblPr>
      <w:tblGrid>
        <w:gridCol w:w="5850"/>
        <w:gridCol w:w="5040"/>
      </w:tblGrid>
      <w:tr w:rsidR="00F62DB5" w:rsidTr="001D2D0E">
        <w:tc>
          <w:tcPr>
            <w:tcW w:w="5850" w:type="dxa"/>
            <w:shd w:val="clear" w:color="auto" w:fill="548DD4" w:themeFill="text2" w:themeFillTint="99"/>
          </w:tcPr>
          <w:p w:rsidR="00F62DB5" w:rsidRPr="00B92B2D" w:rsidRDefault="00B15C43" w:rsidP="00B15C43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June</w:t>
            </w:r>
            <w:r w:rsidR="00F62DB5">
              <w:rPr>
                <w:color w:val="FFFFFF" w:themeColor="background1"/>
                <w:sz w:val="28"/>
                <w:szCs w:val="28"/>
              </w:rPr>
              <w:t xml:space="preserve"> 201</w:t>
            </w:r>
            <w:r>
              <w:rPr>
                <w:color w:val="FFFFFF" w:themeColor="background1"/>
                <w:sz w:val="28"/>
                <w:szCs w:val="28"/>
              </w:rPr>
              <w:t>0</w:t>
            </w:r>
            <w:r w:rsidR="00F62DB5">
              <w:rPr>
                <w:color w:val="FFFFFF" w:themeColor="background1"/>
                <w:sz w:val="28"/>
                <w:szCs w:val="28"/>
              </w:rPr>
              <w:t xml:space="preserve"> to </w:t>
            </w:r>
            <w:r>
              <w:rPr>
                <w:color w:val="FFFFFF" w:themeColor="background1"/>
                <w:sz w:val="28"/>
                <w:szCs w:val="28"/>
              </w:rPr>
              <w:t>July</w:t>
            </w:r>
            <w:r w:rsidR="00F62DB5">
              <w:rPr>
                <w:color w:val="FFFFFF" w:themeColor="background1"/>
                <w:sz w:val="28"/>
                <w:szCs w:val="28"/>
              </w:rPr>
              <w:t xml:space="preserve"> 201</w:t>
            </w:r>
            <w:r>
              <w:rPr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5040" w:type="dxa"/>
            <w:shd w:val="clear" w:color="auto" w:fill="548DD4" w:themeFill="text2" w:themeFillTint="99"/>
          </w:tcPr>
          <w:p w:rsidR="00F62DB5" w:rsidRPr="00B92B2D" w:rsidRDefault="000F0C49" w:rsidP="001D2D0E">
            <w:pPr>
              <w:jc w:val="right"/>
              <w:rPr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color w:val="FFFFFF" w:themeColor="background1"/>
                <w:sz w:val="28"/>
                <w:szCs w:val="28"/>
              </w:rPr>
              <w:t>Jalis</w:t>
            </w:r>
            <w:proofErr w:type="spellEnd"/>
            <w:r>
              <w:rPr>
                <w:color w:val="FFFFFF" w:themeColor="background1"/>
                <w:sz w:val="28"/>
                <w:szCs w:val="28"/>
              </w:rPr>
              <w:t xml:space="preserve"> Ahmad &amp; Co. Chartered Accountants</w:t>
            </w:r>
          </w:p>
        </w:tc>
      </w:tr>
    </w:tbl>
    <w:p w:rsidR="00F62DB5" w:rsidRDefault="00F62DB5">
      <w:pPr>
        <w:rPr>
          <w:b/>
          <w:color w:val="969696"/>
          <w:sz w:val="28"/>
          <w:szCs w:val="28"/>
          <w:u w:val="single"/>
        </w:rPr>
      </w:pPr>
      <w:r w:rsidRPr="00F62DB5">
        <w:rPr>
          <w:b/>
          <w:color w:val="969696"/>
          <w:sz w:val="28"/>
          <w:szCs w:val="28"/>
          <w:u w:val="single"/>
        </w:rPr>
        <w:t>Trainee Auditor (Audit Senior)</w:t>
      </w:r>
    </w:p>
    <w:p w:rsidR="00F62DB5" w:rsidRPr="00F62DB5" w:rsidRDefault="00F62DB5" w:rsidP="00F62DB5">
      <w:pPr>
        <w:spacing w:after="0" w:line="240" w:lineRule="auto"/>
        <w:rPr>
          <w:color w:val="969696"/>
        </w:rPr>
      </w:pPr>
      <w:r w:rsidRPr="00F62DB5">
        <w:rPr>
          <w:color w:val="969696"/>
        </w:rPr>
        <w:t xml:space="preserve">Duties being performed include: </w:t>
      </w:r>
    </w:p>
    <w:p w:rsidR="00F62DB5" w:rsidRPr="00F62DB5" w:rsidRDefault="00F62DB5" w:rsidP="00F62DB5">
      <w:pPr>
        <w:pStyle w:val="ListParagraph"/>
        <w:spacing w:after="0" w:line="240" w:lineRule="auto"/>
        <w:ind w:left="180"/>
        <w:rPr>
          <w:color w:val="969696"/>
        </w:rPr>
      </w:pPr>
    </w:p>
    <w:p w:rsidR="00F62DB5" w:rsidRPr="00F62DB5" w:rsidRDefault="00F62DB5" w:rsidP="00F62DB5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color w:val="969696"/>
        </w:rPr>
      </w:pPr>
      <w:r w:rsidRPr="00F62DB5">
        <w:rPr>
          <w:color w:val="969696"/>
        </w:rPr>
        <w:t xml:space="preserve">Involving in the planning, execution and completion stages of audits; </w:t>
      </w:r>
    </w:p>
    <w:p w:rsidR="00F62DB5" w:rsidRPr="00F62DB5" w:rsidRDefault="00F62DB5" w:rsidP="00F62DB5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color w:val="969696"/>
        </w:rPr>
      </w:pPr>
      <w:r w:rsidRPr="00F62DB5">
        <w:rPr>
          <w:color w:val="969696"/>
        </w:rPr>
        <w:t xml:space="preserve">Assisting clients in preparation of financial statements in accordance with the applicable financial reporting framework including compliance with International Financial Reporting Standards, local corporate laws and directives of regulatory authorities </w:t>
      </w:r>
    </w:p>
    <w:p w:rsidR="00F62DB5" w:rsidRPr="00F62DB5" w:rsidRDefault="00F62DB5" w:rsidP="00F62DB5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color w:val="969696"/>
        </w:rPr>
      </w:pPr>
      <w:r w:rsidRPr="00F62DB5">
        <w:rPr>
          <w:color w:val="969696"/>
        </w:rPr>
        <w:t xml:space="preserve">Ensuring timely completion and submission of key deliverables to the client within agreed deadlines </w:t>
      </w:r>
    </w:p>
    <w:p w:rsidR="00F62DB5" w:rsidRDefault="00F62DB5" w:rsidP="00F62DB5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color w:val="969696"/>
        </w:rPr>
      </w:pPr>
      <w:r w:rsidRPr="00F62DB5">
        <w:rPr>
          <w:color w:val="969696"/>
        </w:rPr>
        <w:t>Establishing positive working environment by building solid relationships with team members, clients and other stakeholders</w:t>
      </w:r>
      <w:r>
        <w:rPr>
          <w:color w:val="969696"/>
        </w:rPr>
        <w:t>.</w:t>
      </w:r>
    </w:p>
    <w:p w:rsidR="00F62DB5" w:rsidRDefault="00F62DB5" w:rsidP="00F62DB5">
      <w:pPr>
        <w:spacing w:after="0" w:line="240" w:lineRule="auto"/>
        <w:rPr>
          <w:color w:val="969696"/>
        </w:rPr>
      </w:pPr>
    </w:p>
    <w:p w:rsidR="00F62DB5" w:rsidRDefault="00F62DB5" w:rsidP="00F62DB5">
      <w:pPr>
        <w:spacing w:after="0" w:line="240" w:lineRule="auto"/>
        <w:rPr>
          <w:color w:val="969696"/>
        </w:rPr>
      </w:pPr>
      <w:r>
        <w:rPr>
          <w:color w:val="969696"/>
        </w:rPr>
        <w:t>Clients included:</w:t>
      </w:r>
    </w:p>
    <w:p w:rsidR="00F62DB5" w:rsidRDefault="00F62DB5" w:rsidP="00F62DB5">
      <w:pPr>
        <w:pStyle w:val="ListParagraph"/>
        <w:numPr>
          <w:ilvl w:val="0"/>
          <w:numId w:val="7"/>
        </w:numPr>
        <w:spacing w:after="0" w:line="240" w:lineRule="auto"/>
        <w:ind w:left="180" w:hanging="180"/>
        <w:rPr>
          <w:color w:val="969696"/>
        </w:rPr>
      </w:pPr>
      <w:proofErr w:type="spellStart"/>
      <w:r w:rsidRPr="00F62DB5">
        <w:rPr>
          <w:color w:val="969696"/>
        </w:rPr>
        <w:t>Maaza</w:t>
      </w:r>
      <w:proofErr w:type="spellEnd"/>
      <w:r w:rsidRPr="00F62DB5">
        <w:rPr>
          <w:color w:val="969696"/>
        </w:rPr>
        <w:t xml:space="preserve"> Pakistan Private L</w:t>
      </w:r>
      <w:r>
        <w:rPr>
          <w:color w:val="969696"/>
        </w:rPr>
        <w:t>imited</w:t>
      </w:r>
    </w:p>
    <w:p w:rsidR="00F62DB5" w:rsidRPr="00F62DB5" w:rsidRDefault="00F62DB5" w:rsidP="00F62DB5">
      <w:pPr>
        <w:pStyle w:val="ListParagraph"/>
        <w:numPr>
          <w:ilvl w:val="0"/>
          <w:numId w:val="7"/>
        </w:numPr>
        <w:spacing w:after="0" w:line="240" w:lineRule="auto"/>
        <w:ind w:left="180" w:hanging="180"/>
        <w:rPr>
          <w:color w:val="969696"/>
        </w:rPr>
      </w:pPr>
      <w:proofErr w:type="spellStart"/>
      <w:r w:rsidRPr="00F62DB5">
        <w:rPr>
          <w:color w:val="969696"/>
        </w:rPr>
        <w:t>ZyXEL</w:t>
      </w:r>
      <w:proofErr w:type="spellEnd"/>
      <w:r w:rsidRPr="00F62DB5">
        <w:rPr>
          <w:color w:val="969696"/>
        </w:rPr>
        <w:t xml:space="preserve"> Pakistan </w:t>
      </w:r>
      <w:proofErr w:type="spellStart"/>
      <w:r w:rsidRPr="00F62DB5">
        <w:rPr>
          <w:color w:val="969696"/>
        </w:rPr>
        <w:t>Pvt.</w:t>
      </w:r>
      <w:proofErr w:type="spellEnd"/>
      <w:r w:rsidRPr="00F62DB5">
        <w:rPr>
          <w:color w:val="969696"/>
        </w:rPr>
        <w:t xml:space="preserve"> Ltd. </w:t>
      </w:r>
    </w:p>
    <w:p w:rsidR="00F62DB5" w:rsidRPr="00F62DB5" w:rsidRDefault="00F62DB5" w:rsidP="00F62DB5">
      <w:pPr>
        <w:pStyle w:val="ListParagraph"/>
        <w:numPr>
          <w:ilvl w:val="0"/>
          <w:numId w:val="7"/>
        </w:numPr>
        <w:spacing w:after="0" w:line="240" w:lineRule="auto"/>
        <w:ind w:left="180" w:hanging="180"/>
        <w:rPr>
          <w:color w:val="969696"/>
        </w:rPr>
      </w:pPr>
      <w:r w:rsidRPr="00F62DB5">
        <w:rPr>
          <w:color w:val="969696"/>
        </w:rPr>
        <w:t xml:space="preserve">Q.F.S International Private Limited </w:t>
      </w:r>
    </w:p>
    <w:p w:rsidR="00F62DB5" w:rsidRPr="00F62DB5" w:rsidRDefault="00F62DB5" w:rsidP="00F62DB5">
      <w:pPr>
        <w:pStyle w:val="ListParagraph"/>
        <w:numPr>
          <w:ilvl w:val="0"/>
          <w:numId w:val="7"/>
        </w:numPr>
        <w:spacing w:after="0" w:line="240" w:lineRule="auto"/>
        <w:ind w:left="180" w:hanging="180"/>
        <w:rPr>
          <w:color w:val="969696"/>
        </w:rPr>
      </w:pPr>
      <w:proofErr w:type="spellStart"/>
      <w:r w:rsidRPr="00F62DB5">
        <w:rPr>
          <w:color w:val="969696"/>
        </w:rPr>
        <w:t>Saylani</w:t>
      </w:r>
      <w:proofErr w:type="spellEnd"/>
      <w:r w:rsidRPr="00F62DB5">
        <w:rPr>
          <w:color w:val="969696"/>
        </w:rPr>
        <w:t xml:space="preserve"> Welfare Trust International </w:t>
      </w:r>
    </w:p>
    <w:p w:rsidR="00F62DB5" w:rsidRPr="00F62DB5" w:rsidRDefault="00F62DB5" w:rsidP="00F62DB5">
      <w:pPr>
        <w:pStyle w:val="ListParagraph"/>
        <w:numPr>
          <w:ilvl w:val="0"/>
          <w:numId w:val="7"/>
        </w:numPr>
        <w:spacing w:after="0" w:line="240" w:lineRule="auto"/>
        <w:ind w:left="180" w:hanging="180"/>
        <w:rPr>
          <w:color w:val="969696"/>
        </w:rPr>
      </w:pPr>
      <w:proofErr w:type="spellStart"/>
      <w:r w:rsidRPr="00F62DB5">
        <w:rPr>
          <w:color w:val="969696"/>
        </w:rPr>
        <w:t>Mandviwalla</w:t>
      </w:r>
      <w:proofErr w:type="spellEnd"/>
      <w:r w:rsidRPr="00F62DB5">
        <w:rPr>
          <w:color w:val="969696"/>
        </w:rPr>
        <w:t xml:space="preserve"> Plastic Industries Limited </w:t>
      </w:r>
    </w:p>
    <w:p w:rsidR="00F62DB5" w:rsidRPr="00F62DB5" w:rsidRDefault="00F62DB5" w:rsidP="00F62DB5">
      <w:pPr>
        <w:pStyle w:val="ListParagraph"/>
        <w:numPr>
          <w:ilvl w:val="0"/>
          <w:numId w:val="7"/>
        </w:numPr>
        <w:spacing w:after="0" w:line="240" w:lineRule="auto"/>
        <w:ind w:left="180" w:hanging="180"/>
        <w:rPr>
          <w:color w:val="969696"/>
        </w:rPr>
      </w:pPr>
      <w:r w:rsidRPr="00F62DB5">
        <w:rPr>
          <w:color w:val="969696"/>
        </w:rPr>
        <w:t xml:space="preserve">AFN Enterprises </w:t>
      </w:r>
    </w:p>
    <w:p w:rsidR="00F62DB5" w:rsidRPr="00F62DB5" w:rsidRDefault="00F62DB5" w:rsidP="00F62DB5">
      <w:pPr>
        <w:pStyle w:val="ListParagraph"/>
        <w:numPr>
          <w:ilvl w:val="0"/>
          <w:numId w:val="7"/>
        </w:numPr>
        <w:spacing w:after="0" w:line="240" w:lineRule="auto"/>
        <w:ind w:left="180" w:hanging="180"/>
        <w:rPr>
          <w:color w:val="969696"/>
        </w:rPr>
      </w:pPr>
      <w:r w:rsidRPr="00F62DB5">
        <w:rPr>
          <w:color w:val="969696"/>
        </w:rPr>
        <w:t>BRC Pakistan Private Limited</w:t>
      </w:r>
    </w:p>
    <w:sectPr w:rsidR="00F62DB5" w:rsidRPr="00F62DB5" w:rsidSect="00646F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B9D"/>
    <w:multiLevelType w:val="hybridMultilevel"/>
    <w:tmpl w:val="32EE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13DF"/>
    <w:multiLevelType w:val="hybridMultilevel"/>
    <w:tmpl w:val="F9DC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24A0"/>
    <w:multiLevelType w:val="multilevel"/>
    <w:tmpl w:val="6964A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6107A"/>
    <w:multiLevelType w:val="multilevel"/>
    <w:tmpl w:val="ABCEA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06711"/>
    <w:multiLevelType w:val="hybridMultilevel"/>
    <w:tmpl w:val="A328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25829"/>
    <w:multiLevelType w:val="hybridMultilevel"/>
    <w:tmpl w:val="E11E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C2E51"/>
    <w:multiLevelType w:val="hybridMultilevel"/>
    <w:tmpl w:val="29BA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550B5"/>
    <w:multiLevelType w:val="hybridMultilevel"/>
    <w:tmpl w:val="E5E8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07115"/>
    <w:multiLevelType w:val="hybridMultilevel"/>
    <w:tmpl w:val="E4260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41ACB"/>
    <w:multiLevelType w:val="hybridMultilevel"/>
    <w:tmpl w:val="27A2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12954"/>
    <w:multiLevelType w:val="hybridMultilevel"/>
    <w:tmpl w:val="5CAC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7C"/>
    <w:rsid w:val="00027EDD"/>
    <w:rsid w:val="00067A9E"/>
    <w:rsid w:val="000A2436"/>
    <w:rsid w:val="000B7D16"/>
    <w:rsid w:val="000F0C49"/>
    <w:rsid w:val="002014FA"/>
    <w:rsid w:val="0024060F"/>
    <w:rsid w:val="002C6A25"/>
    <w:rsid w:val="003E167C"/>
    <w:rsid w:val="00411B07"/>
    <w:rsid w:val="00496320"/>
    <w:rsid w:val="004D4A20"/>
    <w:rsid w:val="00643E42"/>
    <w:rsid w:val="00646F39"/>
    <w:rsid w:val="007C31A2"/>
    <w:rsid w:val="007E2DBE"/>
    <w:rsid w:val="00857B62"/>
    <w:rsid w:val="008C7773"/>
    <w:rsid w:val="00910919"/>
    <w:rsid w:val="00943CEF"/>
    <w:rsid w:val="00A5184B"/>
    <w:rsid w:val="00AE5544"/>
    <w:rsid w:val="00AF6D51"/>
    <w:rsid w:val="00B15C43"/>
    <w:rsid w:val="00B37616"/>
    <w:rsid w:val="00B54DBC"/>
    <w:rsid w:val="00B92B2D"/>
    <w:rsid w:val="00D154DD"/>
    <w:rsid w:val="00D42228"/>
    <w:rsid w:val="00D66B2D"/>
    <w:rsid w:val="00DE57E0"/>
    <w:rsid w:val="00DF2F4D"/>
    <w:rsid w:val="00E2331F"/>
    <w:rsid w:val="00EA6816"/>
    <w:rsid w:val="00EC2D15"/>
    <w:rsid w:val="00EF59B7"/>
    <w:rsid w:val="00F01A14"/>
    <w:rsid w:val="00F05A04"/>
    <w:rsid w:val="00F6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D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D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sadiq.3477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784812338</cp:lastModifiedBy>
  <cp:revision>27</cp:revision>
  <cp:lastPrinted>2016-05-22T12:16:00Z</cp:lastPrinted>
  <dcterms:created xsi:type="dcterms:W3CDTF">2016-05-22T10:49:00Z</dcterms:created>
  <dcterms:modified xsi:type="dcterms:W3CDTF">2017-09-17T07:47:00Z</dcterms:modified>
</cp:coreProperties>
</file>