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1B" w:rsidRPr="00B2701B" w:rsidRDefault="00B2701B" w:rsidP="006675E1">
      <w:pPr>
        <w:pStyle w:val="Name"/>
        <w:rPr>
          <w:noProof w:val="0"/>
          <w:sz w:val="44"/>
          <w:szCs w:val="44"/>
        </w:rPr>
      </w:pPr>
      <w:proofErr w:type="spellStart"/>
      <w:r w:rsidRPr="00B2701B">
        <w:rPr>
          <w:noProof w:val="0"/>
          <w:sz w:val="44"/>
          <w:szCs w:val="44"/>
        </w:rPr>
        <w:t>Amia</w:t>
      </w:r>
      <w:proofErr w:type="spellEnd"/>
      <w:r w:rsidRPr="00B2701B">
        <w:rPr>
          <w:noProof w:val="0"/>
          <w:sz w:val="44"/>
          <w:szCs w:val="44"/>
        </w:rPr>
        <w:t xml:space="preserve"> </w:t>
      </w:r>
    </w:p>
    <w:p w:rsidR="00BB2023" w:rsidRPr="000C19DC" w:rsidRDefault="00B2701B" w:rsidP="006675E1">
      <w:pPr>
        <w:pStyle w:val="Name"/>
        <w:rPr>
          <w:noProof w:val="0"/>
        </w:rPr>
      </w:pPr>
      <w:hyperlink r:id="rId6" w:history="1">
        <w:r w:rsidRPr="00B2701B">
          <w:rPr>
            <w:rStyle w:val="Hyperlink"/>
            <w:noProof w:val="0"/>
            <w:sz w:val="44"/>
            <w:szCs w:val="44"/>
          </w:rPr>
          <w:t>Amia.347972@2freemail.com</w:t>
        </w:r>
      </w:hyperlink>
      <w:r>
        <w:rPr>
          <w:noProof w:val="0"/>
        </w:rPr>
        <w:t xml:space="preserve"> </w:t>
      </w:r>
      <w:r w:rsidRPr="00B2701B">
        <w:rPr>
          <w:noProof w:val="0"/>
        </w:rPr>
        <w:tab/>
      </w:r>
      <w:r>
        <w:rPr>
          <w:noProof w:val="0"/>
        </w:rPr>
        <w:t xml:space="preserve"> </w:t>
      </w:r>
    </w:p>
    <w:p w:rsidR="006675E1" w:rsidRPr="000C19DC" w:rsidRDefault="00131960" w:rsidP="00F85638">
      <w:pPr>
        <w:spacing w:after="0" w:line="240" w:lineRule="auto"/>
        <w:rPr>
          <w:sz w:val="48"/>
        </w:rPr>
      </w:pPr>
      <w:r w:rsidRPr="00131960">
        <w:rPr>
          <w:rFonts w:eastAsiaTheme="minorEastAsia" w:cs="Times New Roman"/>
          <w:noProof/>
          <w:color w:val="404040" w:themeColor="text1" w:themeTint="BF"/>
          <w:szCs w:val="24"/>
        </w:rPr>
        <w:pict>
          <v:rect id="Rectangle 1" o:spid="_x0000_s1027" style="position:absolute;margin-left:0;margin-top:6.55pt;width:568.8pt;height:23.4pt;z-index:25168384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" fillcolor="#4d4741" strokecolor="#bfbfbf [2412]" strokeweight="1pt">
            <v:path arrowok="t"/>
            <v:textbox style="mso-next-textbox:#Rectangle 1">
              <w:txbxContent>
                <w:p w:rsidR="006E6892" w:rsidRPr="00E41C78" w:rsidRDefault="006E6892" w:rsidP="00E41C78">
                  <w:pPr>
                    <w:rPr>
                      <w:color w:val="FFFFE7"/>
                    </w:rPr>
                  </w:pPr>
                  <w:r>
                    <w:rPr>
                      <w:color w:val="FFFFE7"/>
                    </w:rPr>
                    <w:t>Marketing and Community Outreach</w:t>
                  </w:r>
                </w:p>
                <w:p w:rsidR="006E6892" w:rsidRPr="00E41C78" w:rsidRDefault="006E6892" w:rsidP="006675E1">
                  <w:pPr>
                    <w:ind w:right="-4"/>
                    <w:jc w:val="center"/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  <w:u w:val="single"/>
                    </w:rPr>
                  </w:pPr>
                  <w:r w:rsidRPr="00E41C78"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  <w:u w:val="single"/>
                    </w:rPr>
                    <w:t>SKILLS SET</w:t>
                  </w:r>
                </w:p>
                <w:p w:rsidR="006E6892" w:rsidRPr="00E41C78" w:rsidRDefault="006E6892" w:rsidP="006675E1">
                  <w:pPr>
                    <w:ind w:right="-4"/>
                    <w:rPr>
                      <w:rFonts w:ascii="High Tower Text" w:eastAsia="Arial Unicode MS" w:hAnsi="High Tower Text" w:cs="Arial Unicode MS"/>
                      <w:color w:val="FFFFE7"/>
                      <w:sz w:val="32"/>
                      <w:szCs w:val="32"/>
                    </w:rPr>
                  </w:pPr>
                  <w:r w:rsidRPr="00E41C78"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</w:rPr>
                    <w:t>Software:</w:t>
                  </w:r>
                </w:p>
                <w:p w:rsidR="006E6892" w:rsidRPr="00E41C78" w:rsidRDefault="006E6892" w:rsidP="006675E1">
                  <w:pPr>
                    <w:ind w:right="-4" w:firstLine="540"/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</w:pPr>
                  <w:r w:rsidRPr="00E41C78"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  <w:t>Photoshop, Illustrator, Flash and Dreamweaver</w:t>
                  </w:r>
                </w:p>
                <w:p w:rsidR="006E6892" w:rsidRPr="00E41C78" w:rsidRDefault="006E6892" w:rsidP="006675E1">
                  <w:pPr>
                    <w:ind w:right="-4"/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</w:rPr>
                  </w:pPr>
                  <w:r w:rsidRPr="00E41C78">
                    <w:rPr>
                      <w:rFonts w:ascii="High Tower Text" w:eastAsia="Arial Unicode MS" w:hAnsi="High Tower Text" w:cs="Arial Unicode MS"/>
                      <w:b/>
                      <w:color w:val="FFFFE7"/>
                      <w:sz w:val="28"/>
                      <w:szCs w:val="32"/>
                    </w:rPr>
                    <w:t>Web Servers:</w:t>
                  </w:r>
                </w:p>
                <w:p w:rsidR="006E6892" w:rsidRPr="00E41C78" w:rsidRDefault="006E6892" w:rsidP="006675E1">
                  <w:pPr>
                    <w:ind w:right="-4" w:firstLine="540"/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</w:pPr>
                  <w:r w:rsidRPr="00E41C78">
                    <w:rPr>
                      <w:rFonts w:ascii="High Tower Text" w:eastAsia="Arial Unicode MS" w:hAnsi="High Tower Text" w:cs="Arial Unicode MS"/>
                      <w:color w:val="FFFFE7"/>
                      <w:szCs w:val="32"/>
                    </w:rPr>
                    <w:t>IIS, WAMP and XAMPP</w:t>
                  </w:r>
                </w:p>
                <w:p w:rsidR="006E6892" w:rsidRPr="00E41C78" w:rsidRDefault="006E6892" w:rsidP="006675E1">
                  <w:pPr>
                    <w:jc w:val="center"/>
                    <w:rPr>
                      <w:color w:val="FFFFE7"/>
                    </w:rPr>
                  </w:pPr>
                </w:p>
              </w:txbxContent>
            </v:textbox>
            <w10:wrap anchorx="margin"/>
          </v:rect>
        </w:pict>
      </w:r>
    </w:p>
    <w:p w:rsidR="009D5E51" w:rsidRPr="003B5793" w:rsidRDefault="00131960" w:rsidP="003B5793">
      <w:pPr>
        <w:rPr>
          <w:sz w:val="48"/>
        </w:rPr>
      </w:pPr>
      <w:r w:rsidRPr="00131960">
        <w:rPr>
          <w:noProof/>
          <w:sz w:val="48"/>
        </w:rPr>
        <w:pict>
          <v:group id="Group 2" o:spid="_x0000_s1028" style="position:absolute;margin-left:.1pt;margin-top:12.8pt;width:568.8pt;height:689.05pt;z-index:251689984;mso-position-horizontal-relative:margin;mso-position-vertical-relative:line;mso-width-relative:margin;mso-height-relative:margin" coordsize="72250,87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">
            <v:rect id="Rectangle 3" o:spid="_x0000_s1029" style="position:absolute;width:21945;height:36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" fillcolor="#d1c9b4" strokecolor="#bfbfbf [2412]" strokeweight="1pt">
              <v:textbox inset=",14.4pt,,14.4pt">
                <w:txbxContent>
                  <w:p w:rsidR="006E6892" w:rsidRPr="006675E1" w:rsidRDefault="006E6892" w:rsidP="00936D71">
                    <w:pPr>
                      <w:pStyle w:val="Heading1"/>
                    </w:pPr>
                    <w:r w:rsidRPr="006675E1">
                      <w:t>SUMMARY</w:t>
                    </w:r>
                  </w:p>
                  <w:p w:rsidR="006E6892" w:rsidRPr="003B5793" w:rsidRDefault="006E6892" w:rsidP="003B5793">
                    <w:pPr>
                      <w:spacing w:after="0" w:line="240" w:lineRule="auto"/>
                    </w:pPr>
                    <w:r w:rsidRPr="003B5793">
                      <w:t>My approach to work is to think ahead, organize plans, be analytical and use logic to make decisions. I prefer to focus my attention on ideas, work with complex problems, and try to see the “big picture” in a project before going into action. I am good at setting goals, organizing tasks systematically to get things settled and get the job done. I am intellectually curious and like to explore new ideas, and like to work with people who think and work the same way as I.</w:t>
                    </w:r>
                  </w:p>
                  <w:p w:rsidR="006E6892" w:rsidRDefault="006E6892" w:rsidP="00936D71">
                    <w:pPr>
                      <w:pStyle w:val="ListParagraph"/>
                    </w:pPr>
                    <w:r>
                      <w:t>Analytical</w:t>
                    </w:r>
                  </w:p>
                  <w:p w:rsidR="006E6892" w:rsidRDefault="006E6892" w:rsidP="00936D71">
                    <w:pPr>
                      <w:pStyle w:val="ListParagraph"/>
                    </w:pPr>
                    <w:r>
                      <w:t>Logical</w:t>
                    </w:r>
                  </w:p>
                  <w:p w:rsidR="006E6892" w:rsidRPr="006675E1" w:rsidRDefault="006E6892" w:rsidP="00936D71">
                    <w:pPr>
                      <w:pStyle w:val="ListParagraph"/>
                    </w:pPr>
                    <w:r>
                      <w:t>Complex Problem Solver</w:t>
                    </w:r>
                  </w:p>
                </w:txbxContent>
              </v:textbox>
            </v:rect>
            <v:rect id="Rectangle 4" o:spid="_x0000_s1030" style="position:absolute;left:22860;width:49377;height:55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" fillcolor="#eeeadd" strokecolor="#bfbfbf [2412]" strokeweight="1pt">
              <v:textbox inset=",14.4pt,,14.4pt">
                <w:txbxContent>
                  <w:p w:rsidR="006E6892" w:rsidRPr="0004622F" w:rsidRDefault="003C7982" w:rsidP="00936D71">
                    <w:pPr>
                      <w:pStyle w:val="Heading1"/>
                    </w:pPr>
                    <w:r w:rsidRPr="0004622F">
                      <w:t xml:space="preserve">PROFESSIONAL </w:t>
                    </w:r>
                    <w:r w:rsidR="006E6892" w:rsidRPr="0004622F">
                      <w:t>EXPERIENCE</w:t>
                    </w:r>
                  </w:p>
                  <w:p w:rsidR="0004622F" w:rsidRPr="0004622F" w:rsidRDefault="0004622F" w:rsidP="0004622F">
                    <w:pPr>
                      <w:pStyle w:val="Heading2"/>
                    </w:pPr>
                    <w:r w:rsidRPr="0004622F">
                      <w:t>Interim Office Manager</w:t>
                    </w:r>
                  </w:p>
                  <w:p w:rsidR="0004622F" w:rsidRPr="0004622F" w:rsidRDefault="0004622F" w:rsidP="0004622F">
                    <w:pPr>
                      <w:pStyle w:val="NoSpacing"/>
                    </w:pPr>
                    <w:r w:rsidRPr="0004622F">
                      <w:t>Gestalt Community Schools, Memphis, TN</w:t>
                    </w:r>
                  </w:p>
                  <w:p w:rsidR="0004622F" w:rsidRPr="0004622F" w:rsidRDefault="0004622F" w:rsidP="0004622F">
                    <w:pPr>
                      <w:pStyle w:val="NoSpacing"/>
                    </w:pPr>
                    <w:r w:rsidRPr="0004622F">
                      <w:t>11/2016 – Present</w:t>
                    </w:r>
                  </w:p>
                  <w:p w:rsidR="0004622F" w:rsidRPr="0004622F" w:rsidRDefault="0004622F" w:rsidP="0004622F">
                    <w:pPr>
                      <w:pStyle w:val="ListParagraph"/>
                      <w:numPr>
                        <w:ilvl w:val="0"/>
                        <w:numId w:val="0"/>
                      </w:numPr>
                      <w:ind w:left="720"/>
                    </w:pPr>
                  </w:p>
                  <w:p w:rsidR="0004622F" w:rsidRPr="0004622F" w:rsidRDefault="0004622F" w:rsidP="0004622F">
                    <w:pPr>
                      <w:pStyle w:val="ListParagraph"/>
                    </w:pPr>
                    <w:r w:rsidRPr="0004622F">
                      <w:t xml:space="preserve">Greet visitors or callers and handle their inquiries or direct them to the appropriate persons per their needs.  </w:t>
                    </w:r>
                  </w:p>
                  <w:p w:rsidR="0004622F" w:rsidRPr="0004622F" w:rsidRDefault="0004622F" w:rsidP="0004622F">
                    <w:pPr>
                      <w:pStyle w:val="ListParagraph"/>
                    </w:pPr>
                    <w:r w:rsidRPr="0004622F">
                      <w:t>Maintain scheduling and event calendars</w:t>
                    </w:r>
                  </w:p>
                  <w:p w:rsidR="0004622F" w:rsidRPr="0004622F" w:rsidRDefault="0004622F" w:rsidP="0004622F">
                    <w:pPr>
                      <w:pStyle w:val="ListParagraph"/>
                    </w:pPr>
                    <w:r w:rsidRPr="0004622F">
                      <w:t xml:space="preserve">Complete forms in accordance with Charter Management Office procedures.  </w:t>
                    </w:r>
                  </w:p>
                  <w:p w:rsidR="0004622F" w:rsidRPr="0004622F" w:rsidRDefault="0004622F" w:rsidP="0004622F">
                    <w:pPr>
                      <w:pStyle w:val="ListParagraph"/>
                    </w:pPr>
                    <w:r w:rsidRPr="0004622F">
                      <w:t xml:space="preserve">Schedule and confirm appointments for parents, scholars, or teachers. </w:t>
                    </w:r>
                  </w:p>
                  <w:p w:rsidR="0004622F" w:rsidRPr="0004622F" w:rsidRDefault="0004622F" w:rsidP="0004622F">
                    <w:pPr>
                      <w:pStyle w:val="ListParagraph"/>
                    </w:pPr>
                    <w:r w:rsidRPr="0004622F">
                      <w:t>Locate and attach appropriate files to incoming correspondence requiring replies.</w:t>
                    </w:r>
                  </w:p>
                  <w:p w:rsidR="0004622F" w:rsidRPr="0004622F" w:rsidRDefault="0004622F" w:rsidP="0004622F">
                    <w:pPr>
                      <w:pStyle w:val="ListParagraph"/>
                    </w:pPr>
                    <w:r w:rsidRPr="0004622F">
                      <w:t>Compose, type, and distribute routine correspondence, or reports, such as expense, st</w:t>
                    </w:r>
                    <w:r>
                      <w:t xml:space="preserve">atistical, or monthly reports. </w:t>
                    </w:r>
                  </w:p>
                  <w:p w:rsidR="006E6892" w:rsidRPr="0004622F" w:rsidRDefault="006E6892" w:rsidP="00936D71">
                    <w:pPr>
                      <w:pStyle w:val="Heading2"/>
                    </w:pPr>
                    <w:r w:rsidRPr="0004622F">
                      <w:t>Youth Program Specialist Intern</w:t>
                    </w:r>
                  </w:p>
                  <w:p w:rsidR="006E6892" w:rsidRPr="0004622F" w:rsidRDefault="006E6892" w:rsidP="00936D71">
                    <w:pPr>
                      <w:pStyle w:val="NoSpacing"/>
                    </w:pPr>
                    <w:r w:rsidRPr="0004622F">
                      <w:t>Workforce Investment Network, Memphis, TN</w:t>
                    </w:r>
                  </w:p>
                  <w:p w:rsidR="006E6892" w:rsidRPr="0004622F" w:rsidRDefault="000C244E" w:rsidP="00936D71">
                    <w:pPr>
                      <w:pStyle w:val="NoSpacing"/>
                    </w:pPr>
                    <w:r w:rsidRPr="0004622F">
                      <w:t>5/</w:t>
                    </w:r>
                    <w:r w:rsidR="006E6892" w:rsidRPr="0004622F">
                      <w:t>20</w:t>
                    </w:r>
                    <w:r w:rsidRPr="0004622F">
                      <w:t>16 – 1/2017</w:t>
                    </w:r>
                  </w:p>
                  <w:p w:rsidR="006E6892" w:rsidRPr="0004622F" w:rsidRDefault="006E6892" w:rsidP="00936D71">
                    <w:pPr>
                      <w:pStyle w:val="NoSpacing"/>
                    </w:pPr>
                  </w:p>
                  <w:p w:rsidR="006E6892" w:rsidRPr="0004622F" w:rsidRDefault="006E6892" w:rsidP="00B1402F">
                    <w:pPr>
                      <w:pStyle w:val="ListParagraph"/>
                    </w:pPr>
                    <w:r w:rsidRPr="0004622F">
                      <w:t>Compiles, verifies, and checks for accuracy and documentation the participants’ data/records.</w:t>
                    </w:r>
                  </w:p>
                  <w:p w:rsidR="006E6892" w:rsidRPr="0004622F" w:rsidRDefault="006E6892" w:rsidP="00936D71">
                    <w:pPr>
                      <w:pStyle w:val="ListParagraph"/>
                    </w:pPr>
                    <w:r w:rsidRPr="0004622F">
                      <w:t>Reviews applications and other intake forms submitted by contracted service providers to verify the applicant’s eligibility for participation in the Youth Program.</w:t>
                    </w:r>
                  </w:p>
                  <w:p w:rsidR="006E6892" w:rsidRPr="0004622F" w:rsidRDefault="006E6892" w:rsidP="00B1402F">
                    <w:pPr>
                      <w:pStyle w:val="ListParagraph"/>
                    </w:pPr>
                    <w:r w:rsidRPr="0004622F">
                      <w:t>Maintains participants’ files and registration statistics including enrollment figures and prepares reports.</w:t>
                    </w:r>
                  </w:p>
                  <w:p w:rsidR="0004622F" w:rsidRPr="0004622F" w:rsidRDefault="0004622F" w:rsidP="0004622F">
                    <w:pPr>
                      <w:pStyle w:val="ListParagraph"/>
                      <w:numPr>
                        <w:ilvl w:val="0"/>
                        <w:numId w:val="0"/>
                      </w:numPr>
                      <w:ind w:left="720"/>
                    </w:pPr>
                  </w:p>
                </w:txbxContent>
              </v:textbox>
            </v:rect>
            <v:rect id="Rectangle 5" o:spid="_x0000_s1031" style="position:absolute;top:47244;width:22102;height:402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" fillcolor="#d4e6dd" strokecolor="#bfbfbf [2412]" strokeweight="1pt">
              <v:textbox inset=",14.4pt,,14.4pt">
                <w:txbxContent>
                  <w:p w:rsidR="006E6892" w:rsidRPr="00523F92" w:rsidRDefault="006E6892" w:rsidP="00936D71">
                    <w:pPr>
                      <w:pStyle w:val="Heading1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CORE COMPENTENCIES</w:t>
                    </w:r>
                  </w:p>
                  <w:p w:rsidR="006E6892" w:rsidRPr="00523F92" w:rsidRDefault="006E6892" w:rsidP="00936D71">
                    <w:pPr>
                      <w:pStyle w:val="Heading2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Marketing</w:t>
                    </w:r>
                  </w:p>
                  <w:p w:rsidR="006E6892" w:rsidRPr="006675E1" w:rsidRDefault="006E6892" w:rsidP="00936D71">
                    <w:pPr>
                      <w:pStyle w:val="Skills"/>
                    </w:pPr>
                    <w:r>
                      <w:t>Leadership</w:t>
                    </w:r>
                    <w:r w:rsidRPr="006675E1"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6675E1" w:rsidRDefault="006E6892" w:rsidP="00936D71">
                    <w:pPr>
                      <w:pStyle w:val="Skills"/>
                    </w:pPr>
                    <w:r>
                      <w:t>Research</w:t>
                    </w:r>
                    <w:r w:rsidRPr="006675E1"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523F92" w:rsidRDefault="006E6892" w:rsidP="00936D71">
                    <w:pPr>
                      <w:pStyle w:val="Skill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Social Media</w:t>
                    </w:r>
                    <w:r w:rsidRPr="00523F92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523F92" w:rsidRDefault="006E6892" w:rsidP="00936D71">
                    <w:pPr>
                      <w:pStyle w:val="Skills"/>
                      <w:rPr>
                        <w:rStyle w:val="SkillNocolour"/>
                        <w:lang w:val="en-US"/>
                      </w:rPr>
                    </w:pPr>
                    <w:r>
                      <w:rPr>
                        <w:lang w:val="en-US"/>
                      </w:rPr>
                      <w:t>Project Management</w:t>
                    </w:r>
                    <w:r w:rsidRPr="00523F92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6675E1" w:rsidRDefault="006E6892" w:rsidP="00936D71">
                    <w:pPr>
                      <w:pStyle w:val="Skill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Creativity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523F92" w:rsidRDefault="006E6892" w:rsidP="00936D71">
                    <w:pPr>
                      <w:pStyle w:val="Skills"/>
                      <w:rPr>
                        <w:rStyle w:val="SkillNocolour"/>
                        <w:lang w:val="en-US"/>
                      </w:rPr>
                    </w:pPr>
                  </w:p>
                  <w:p w:rsidR="006E6892" w:rsidRPr="006675E1" w:rsidRDefault="006E6892" w:rsidP="00936D71">
                    <w:pPr>
                      <w:pStyle w:val="Heading2"/>
                    </w:pPr>
                    <w:r>
                      <w:t>Social</w:t>
                    </w:r>
                  </w:p>
                  <w:p w:rsidR="006E6892" w:rsidRPr="006675E1" w:rsidRDefault="006E6892" w:rsidP="00936D71">
                    <w:pPr>
                      <w:pStyle w:val="Skill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Flexibility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6675E1" w:rsidRDefault="006E6892" w:rsidP="00936D71">
                    <w:pPr>
                      <w:pStyle w:val="Skill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Service Orientation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6675E1" w:rsidRDefault="006E6892" w:rsidP="00936D71">
                    <w:pPr>
                      <w:pStyle w:val="Skill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Organizational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Default="006E6892" w:rsidP="00936D71">
                    <w:pPr>
                      <w:pStyle w:val="Skills"/>
                      <w:rPr>
                        <w:color w:val="FFFFE7"/>
                      </w:rPr>
                    </w:pPr>
                    <w:r>
                      <w:t>Team Building</w:t>
                    </w:r>
                    <w:r w:rsidRPr="00523F92"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6675E1" w:rsidRDefault="006E6892" w:rsidP="00936D71">
                    <w:pPr>
                      <w:pStyle w:val="Skills"/>
                    </w:pPr>
                    <w:r>
                      <w:t>Critical Thinking</w:t>
                    </w:r>
                    <w:r w:rsidRPr="006675E1"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Default="006E6892" w:rsidP="00936D71">
                    <w:pPr>
                      <w:pStyle w:val="Skills"/>
                      <w:rPr>
                        <w:color w:val="FFFFE7"/>
                      </w:rPr>
                    </w:pPr>
                  </w:p>
                  <w:p w:rsidR="006E6892" w:rsidRPr="006675E1" w:rsidRDefault="006E6892" w:rsidP="00936D71">
                    <w:pPr>
                      <w:pStyle w:val="Heading2"/>
                    </w:pPr>
                    <w:r>
                      <w:t>Technical</w:t>
                    </w:r>
                  </w:p>
                  <w:p w:rsidR="006E6892" w:rsidRPr="006675E1" w:rsidRDefault="006E6892" w:rsidP="00936D71">
                    <w:pPr>
                      <w:pStyle w:val="Skill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Computer Skillls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6675E1" w:rsidRDefault="006E6892" w:rsidP="00936D71">
                    <w:pPr>
                      <w:pStyle w:val="Skill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Troubleshooting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6675E1" w:rsidRDefault="006E6892" w:rsidP="00936D71">
                    <w:pPr>
                      <w:pStyle w:val="Skill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Microsoft Windows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523F92" w:rsidRDefault="006E6892" w:rsidP="00936D71">
                    <w:pPr>
                      <w:pStyle w:val="Skills"/>
                      <w:rPr>
                        <w:color w:val="FFFFE7"/>
                        <w:lang w:val="en-US"/>
                      </w:rPr>
                    </w:pPr>
                    <w:r>
                      <w:rPr>
                        <w:lang w:val="en-US"/>
                      </w:rPr>
                      <w:t>Software Installation</w:t>
                    </w:r>
                    <w:r w:rsidRPr="006675E1">
                      <w:rPr>
                        <w:lang w:val="en-US"/>
                      </w:rPr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Pr="006675E1" w:rsidRDefault="006E6892" w:rsidP="00936D71">
                    <w:pPr>
                      <w:pStyle w:val="Skills"/>
                    </w:pPr>
                    <w:r>
                      <w:t>Problem Solving</w:t>
                    </w:r>
                    <w:r w:rsidRPr="006675E1">
                      <w:tab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  <w:r w:rsidR="003C7982" w:rsidRPr="006675E1">
                      <w:rPr>
                        <w:color w:val="DA6D5E"/>
                      </w:rPr>
                      <w:sym w:font="Wingdings" w:char="F06E"/>
                    </w:r>
                  </w:p>
                  <w:p w:rsidR="006E6892" w:rsidRDefault="006E6892" w:rsidP="00936D71">
                    <w:pPr>
                      <w:pStyle w:val="Skills"/>
                      <w:rPr>
                        <w:color w:val="415B5C" w:themeColor="accent3" w:themeShade="80"/>
                      </w:rPr>
                    </w:pPr>
                  </w:p>
                  <w:p w:rsidR="006E6892" w:rsidRPr="00AA71C6" w:rsidRDefault="006E6892" w:rsidP="00936D71">
                    <w:pPr>
                      <w:jc w:val="center"/>
                      <w:rPr>
                        <w:color w:val="415B5C" w:themeColor="accent3" w:themeShade="80"/>
                      </w:rPr>
                    </w:pPr>
                  </w:p>
                </w:txbxContent>
              </v:textbox>
            </v:rect>
            <v:rect id="Rectangle 6" o:spid="_x0000_s1032" style="position:absolute;left:22860;top:56272;width:49390;height:31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" fillcolor="#ffffe7" strokecolor="#bfbfbf [2412]" strokeweight="1pt">
              <v:textbox inset=",14.4pt,,14.4pt">
                <w:txbxContent>
                  <w:p w:rsidR="006E6892" w:rsidRPr="0004622F" w:rsidRDefault="006E6892" w:rsidP="0004622F">
                    <w:pPr>
                      <w:pStyle w:val="Heading1"/>
                      <w:jc w:val="center"/>
                    </w:pPr>
                    <w:r w:rsidRPr="0004622F">
                      <w:t>EDUCATION AND TRAINING</w:t>
                    </w:r>
                  </w:p>
                  <w:p w:rsidR="006E6892" w:rsidRPr="0004622F" w:rsidRDefault="006E6892" w:rsidP="0004622F">
                    <w:pPr>
                      <w:pStyle w:val="Heading2"/>
                      <w:jc w:val="center"/>
                    </w:pPr>
                    <w:r w:rsidRPr="0004622F">
                      <w:t>B.A. in Business Administration</w:t>
                    </w:r>
                  </w:p>
                  <w:p w:rsidR="006E6892" w:rsidRPr="0004622F" w:rsidRDefault="0004622F" w:rsidP="0004622F">
                    <w:pPr>
                      <w:pStyle w:val="NoSpacing"/>
                      <w:jc w:val="center"/>
                    </w:pPr>
                    <w:r w:rsidRPr="0004622F">
                      <w:t>Concentration:</w:t>
                    </w:r>
                    <w:r w:rsidR="006E6892" w:rsidRPr="0004622F">
                      <w:t xml:space="preserve"> Marketing</w:t>
                    </w:r>
                  </w:p>
                  <w:p w:rsidR="006E6892" w:rsidRPr="0004622F" w:rsidRDefault="006E6892" w:rsidP="0004622F">
                    <w:pPr>
                      <w:pStyle w:val="NoSpacing"/>
                      <w:jc w:val="center"/>
                    </w:pPr>
                  </w:p>
                  <w:p w:rsidR="006E6892" w:rsidRPr="0004622F" w:rsidRDefault="006E6892" w:rsidP="009D24C0">
                    <w:pPr>
                      <w:pStyle w:val="ListParagraph"/>
                      <w:jc w:val="both"/>
                    </w:pPr>
                    <w:proofErr w:type="spellStart"/>
                    <w:r w:rsidRPr="0004622F">
                      <w:t>Strayer</w:t>
                    </w:r>
                    <w:proofErr w:type="spellEnd"/>
                    <w:r w:rsidRPr="0004622F">
                      <w:t xml:space="preserve"> University (Thousand Oaks Campus)</w:t>
                    </w:r>
                  </w:p>
                  <w:p w:rsidR="006E6892" w:rsidRPr="0004622F" w:rsidRDefault="006E6892" w:rsidP="009D24C0">
                    <w:pPr>
                      <w:pStyle w:val="ListParagraph"/>
                      <w:jc w:val="both"/>
                    </w:pPr>
                    <w:r w:rsidRPr="0004622F">
                      <w:t>GPA: 3.00/ 4.00</w:t>
                    </w:r>
                  </w:p>
                  <w:p w:rsidR="006E6892" w:rsidRPr="0004622F" w:rsidRDefault="0004622F" w:rsidP="009D24C0">
                    <w:pPr>
                      <w:pStyle w:val="ListParagraph"/>
                      <w:jc w:val="both"/>
                    </w:pPr>
                    <w:r w:rsidRPr="0004622F">
                      <w:t>Expected Graduation</w:t>
                    </w:r>
                    <w:r w:rsidR="009D24C0" w:rsidRPr="0004622F">
                      <w:t>Date:</w:t>
                    </w:r>
                    <w:bookmarkStart w:id="0" w:name="_GoBack"/>
                    <w:bookmarkEnd w:id="0"/>
                    <w:r w:rsidR="006E6892" w:rsidRPr="0004622F">
                      <w:t xml:space="preserve"> 06/2018</w:t>
                    </w:r>
                  </w:p>
                  <w:p w:rsidR="006E6892" w:rsidRPr="0004622F" w:rsidRDefault="006E6892" w:rsidP="004A4BF7">
                    <w:pPr>
                      <w:pStyle w:val="Heading2"/>
                    </w:pPr>
                    <w:r w:rsidRPr="0004622F">
                      <w:t>Kirby High School</w:t>
                    </w:r>
                    <w:r w:rsidR="004A4BF7" w:rsidRPr="0004622F">
                      <w:tab/>
                    </w:r>
                    <w:r w:rsidR="004A4BF7" w:rsidRPr="0004622F">
                      <w:tab/>
                    </w:r>
                    <w:r w:rsidR="004A4BF7" w:rsidRPr="0004622F">
                      <w:tab/>
                      <w:t>Organizations</w:t>
                    </w:r>
                  </w:p>
                  <w:p w:rsidR="006E6892" w:rsidRPr="0004622F" w:rsidRDefault="006E6892" w:rsidP="004A4BF7">
                    <w:r w:rsidRPr="0004622F">
                      <w:t>Memphis, TN</w:t>
                    </w:r>
                    <w:r w:rsidR="004A4BF7" w:rsidRPr="0004622F">
                      <w:tab/>
                    </w:r>
                    <w:r w:rsidR="004A4BF7" w:rsidRPr="0004622F">
                      <w:tab/>
                    </w:r>
                    <w:r w:rsidR="004A4BF7" w:rsidRPr="0004622F">
                      <w:tab/>
                    </w:r>
                    <w:r w:rsidR="004A4BF7" w:rsidRPr="0004622F">
                      <w:tab/>
                    </w:r>
                    <w:r w:rsidR="004A4BF7" w:rsidRPr="0004622F">
                      <w:tab/>
                      <w:t>Memphis, TN</w:t>
                    </w:r>
                  </w:p>
                  <w:p w:rsidR="006E6892" w:rsidRPr="0004622F" w:rsidRDefault="006E6892" w:rsidP="004A4BF7">
                    <w:pPr>
                      <w:pStyle w:val="ListParagraph"/>
                    </w:pPr>
                    <w:r w:rsidRPr="0004622F">
                      <w:t>Diploma</w:t>
                    </w:r>
                    <w:r w:rsidR="004A4BF7" w:rsidRPr="0004622F">
                      <w:tab/>
                    </w:r>
                    <w:r w:rsidR="004A4BF7" w:rsidRPr="0004622F">
                      <w:tab/>
                    </w:r>
                    <w:r w:rsidR="004A4BF7" w:rsidRPr="0004622F">
                      <w:tab/>
                    </w:r>
                    <w:r w:rsidR="004A4BF7" w:rsidRPr="0004622F">
                      <w:tab/>
                      <w:t>+   Bridge Builders</w:t>
                    </w:r>
                  </w:p>
                  <w:p w:rsidR="006E6892" w:rsidRPr="0004622F" w:rsidRDefault="006E6892" w:rsidP="0053450E">
                    <w:pPr>
                      <w:pStyle w:val="ListParagraph"/>
                      <w:jc w:val="both"/>
                    </w:pPr>
                    <w:r w:rsidRPr="0004622F">
                      <w:t>May 2011</w:t>
                    </w:r>
                    <w:r w:rsidR="004A4BF7" w:rsidRPr="0004622F">
                      <w:tab/>
                    </w:r>
                    <w:r w:rsidR="004A4BF7" w:rsidRPr="0004622F">
                      <w:tab/>
                    </w:r>
                    <w:r w:rsidR="004A4BF7" w:rsidRPr="0004622F">
                      <w:tab/>
                    </w:r>
                    <w:r w:rsidR="004A4BF7" w:rsidRPr="0004622F">
                      <w:tab/>
                      <w:t xml:space="preserve">      2008- 2011</w:t>
                    </w:r>
                  </w:p>
                  <w:p w:rsidR="006E6892" w:rsidRPr="0004622F" w:rsidRDefault="006E6892" w:rsidP="0053450E">
                    <w:pPr>
                      <w:jc w:val="both"/>
                    </w:pPr>
                  </w:p>
                </w:txbxContent>
              </v:textbox>
            </v:rect>
            <v:rect id="Rectangle 7" o:spid="_x0000_s1033" style="position:absolute;top:37338;width:21945;height:8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" fillcolor="#fab86c" strokecolor="#bfbfbf [2412]" strokeweight="1pt">
              <v:textbox inset=",14.4pt,,14.4pt">
                <w:txbxContent>
                  <w:p w:rsidR="006E6892" w:rsidRPr="00B2701B" w:rsidRDefault="006E6892" w:rsidP="00B2701B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  <w10:wrap anchorx="margin"/>
          </v:group>
        </w:pict>
      </w:r>
    </w:p>
    <w:sectPr w:rsidR="009D5E51" w:rsidRPr="003B5793" w:rsidSect="006675E1">
      <w:pgSz w:w="12240" w:h="15840"/>
      <w:pgMar w:top="288" w:right="418" w:bottom="288" w:left="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7AF"/>
    <w:multiLevelType w:val="hybridMultilevel"/>
    <w:tmpl w:val="5F0E26A2"/>
    <w:lvl w:ilvl="0" w:tplc="7BFACD32">
      <w:start w:val="1"/>
      <w:numFmt w:val="bullet"/>
      <w:pStyle w:val="CustomBullets"/>
      <w:lvlText w:val="▪"/>
      <w:lvlJc w:val="left"/>
      <w:pPr>
        <w:ind w:left="36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1660AD"/>
    <w:multiLevelType w:val="hybridMultilevel"/>
    <w:tmpl w:val="68142EF6"/>
    <w:lvl w:ilvl="0" w:tplc="FCCA5B1C">
      <w:start w:val="1"/>
      <w:numFmt w:val="bullet"/>
      <w:pStyle w:val="ListParagraph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E420A"/>
    <w:multiLevelType w:val="multilevel"/>
    <w:tmpl w:val="68142EF6"/>
    <w:lvl w:ilvl="0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07E4"/>
    <w:rsid w:val="00025FCE"/>
    <w:rsid w:val="0004622F"/>
    <w:rsid w:val="00066F7C"/>
    <w:rsid w:val="000707E4"/>
    <w:rsid w:val="000C19DC"/>
    <w:rsid w:val="000C244E"/>
    <w:rsid w:val="000E4E9F"/>
    <w:rsid w:val="00124097"/>
    <w:rsid w:val="00131960"/>
    <w:rsid w:val="001C46D2"/>
    <w:rsid w:val="001C6697"/>
    <w:rsid w:val="001F218E"/>
    <w:rsid w:val="002375BA"/>
    <w:rsid w:val="002648A6"/>
    <w:rsid w:val="0029313B"/>
    <w:rsid w:val="00314D91"/>
    <w:rsid w:val="0038055E"/>
    <w:rsid w:val="003B5793"/>
    <w:rsid w:val="003C7982"/>
    <w:rsid w:val="00453BBB"/>
    <w:rsid w:val="00484012"/>
    <w:rsid w:val="00494E7B"/>
    <w:rsid w:val="004A4BF7"/>
    <w:rsid w:val="004F28B5"/>
    <w:rsid w:val="00501E05"/>
    <w:rsid w:val="00523F92"/>
    <w:rsid w:val="0053450E"/>
    <w:rsid w:val="00552C3E"/>
    <w:rsid w:val="005B0ADB"/>
    <w:rsid w:val="006675E1"/>
    <w:rsid w:val="006A4CBE"/>
    <w:rsid w:val="006C3EB9"/>
    <w:rsid w:val="006E6892"/>
    <w:rsid w:val="00782BBB"/>
    <w:rsid w:val="0086624E"/>
    <w:rsid w:val="00884C3C"/>
    <w:rsid w:val="0089084B"/>
    <w:rsid w:val="00936D71"/>
    <w:rsid w:val="009D24C0"/>
    <w:rsid w:val="009D5E51"/>
    <w:rsid w:val="00AA71C6"/>
    <w:rsid w:val="00AE61C8"/>
    <w:rsid w:val="00AF36E0"/>
    <w:rsid w:val="00B1402F"/>
    <w:rsid w:val="00B2701B"/>
    <w:rsid w:val="00BB2023"/>
    <w:rsid w:val="00C150B1"/>
    <w:rsid w:val="00C72E8F"/>
    <w:rsid w:val="00CD1372"/>
    <w:rsid w:val="00CE0915"/>
    <w:rsid w:val="00D0263B"/>
    <w:rsid w:val="00D31E75"/>
    <w:rsid w:val="00D50359"/>
    <w:rsid w:val="00D73919"/>
    <w:rsid w:val="00E41C78"/>
    <w:rsid w:val="00EE1738"/>
    <w:rsid w:val="00F20EB5"/>
    <w:rsid w:val="00F35BD2"/>
    <w:rsid w:val="00F820F9"/>
    <w:rsid w:val="00F85638"/>
    <w:rsid w:val="00FD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CE"/>
    <w:rPr>
      <w:rFonts w:ascii="Franklin Gothic Book" w:hAnsi="Franklin Gothic Book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5E1"/>
    <w:pPr>
      <w:outlineLvl w:val="0"/>
    </w:pPr>
    <w:rPr>
      <w:rFonts w:eastAsia="Arial Unicode MS" w:cs="Consolas"/>
      <w:b/>
      <w:color w:val="FF0000"/>
      <w:spacing w:val="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F92"/>
    <w:pPr>
      <w:spacing w:after="0" w:line="240" w:lineRule="auto"/>
      <w:outlineLvl w:val="1"/>
    </w:pPr>
    <w:rPr>
      <w:b/>
      <w:spacing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563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1C6"/>
    <w:rPr>
      <w:color w:val="00A3D6" w:themeColor="hyperlink"/>
      <w:u w:val="single"/>
    </w:rPr>
  </w:style>
  <w:style w:type="paragraph" w:styleId="NoSpacing">
    <w:name w:val="No Spacing"/>
    <w:uiPriority w:val="1"/>
    <w:qFormat/>
    <w:rsid w:val="006675E1"/>
    <w:pPr>
      <w:spacing w:after="0" w:line="240" w:lineRule="auto"/>
    </w:pPr>
    <w:rPr>
      <w:rFonts w:ascii="Consolas" w:hAnsi="Consolas"/>
      <w:color w:val="000000" w:themeColor="text1"/>
    </w:rPr>
  </w:style>
  <w:style w:type="paragraph" w:styleId="Title">
    <w:name w:val="Title"/>
    <w:basedOn w:val="Normal"/>
    <w:link w:val="TitleChar"/>
    <w:uiPriority w:val="9"/>
    <w:qFormat/>
    <w:rsid w:val="00F35BD2"/>
    <w:pPr>
      <w:spacing w:before="200" w:after="0" w:line="760" w:lineRule="exact"/>
      <w:jc w:val="center"/>
    </w:pPr>
    <w:rPr>
      <w:rFonts w:asciiTheme="majorHAnsi" w:eastAsiaTheme="majorEastAsia" w:hAnsiTheme="majorHAnsi" w:cs="Times New Roman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F35BD2"/>
    <w:rPr>
      <w:rFonts w:asciiTheme="majorHAnsi" w:eastAsiaTheme="majorEastAsia" w:hAnsiTheme="majorHAnsi" w:cs="Times New Roman"/>
      <w:color w:val="FFFFFF" w:themeColor="background1"/>
      <w:kern w:val="28"/>
      <w:sz w:val="76"/>
      <w:szCs w:val="76"/>
    </w:rPr>
  </w:style>
  <w:style w:type="paragraph" w:customStyle="1" w:styleId="Name">
    <w:name w:val="Name"/>
    <w:basedOn w:val="Normal"/>
    <w:qFormat/>
    <w:rsid w:val="006675E1"/>
    <w:pPr>
      <w:spacing w:after="0" w:line="240" w:lineRule="auto"/>
      <w:jc w:val="both"/>
    </w:pPr>
    <w:rPr>
      <w:noProof/>
      <w:color w:val="DA6D5E"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675E1"/>
    <w:rPr>
      <w:rFonts w:ascii="Consolas" w:eastAsia="Arial Unicode MS" w:hAnsi="Consolas" w:cs="Consolas"/>
      <w:b/>
      <w:color w:val="FF0000"/>
      <w:spacing w:val="60"/>
      <w:sz w:val="28"/>
    </w:rPr>
  </w:style>
  <w:style w:type="paragraph" w:styleId="ListParagraph">
    <w:name w:val="List Paragraph"/>
    <w:basedOn w:val="Normal"/>
    <w:uiPriority w:val="34"/>
    <w:qFormat/>
    <w:rsid w:val="006675E1"/>
    <w:pPr>
      <w:numPr>
        <w:numId w:val="1"/>
      </w:numPr>
      <w:contextualSpacing/>
    </w:pPr>
  </w:style>
  <w:style w:type="paragraph" w:customStyle="1" w:styleId="CustomBullets">
    <w:name w:val="Custom Bullets"/>
    <w:basedOn w:val="ListParagraph"/>
    <w:qFormat/>
    <w:rsid w:val="006675E1"/>
    <w:pPr>
      <w:numPr>
        <w:numId w:val="2"/>
      </w:numPr>
      <w:spacing w:after="0" w:line="240" w:lineRule="auto"/>
      <w:ind w:hanging="207"/>
      <w:contextualSpacing w:val="0"/>
    </w:pPr>
    <w:rPr>
      <w:rFonts w:asciiTheme="majorHAnsi" w:hAnsiTheme="majorHAnsi"/>
      <w:noProof/>
      <w:color w:val="auto"/>
    </w:rPr>
  </w:style>
  <w:style w:type="paragraph" w:customStyle="1" w:styleId="Skills">
    <w:name w:val="Skills"/>
    <w:basedOn w:val="Normal"/>
    <w:qFormat/>
    <w:rsid w:val="006675E1"/>
    <w:pPr>
      <w:tabs>
        <w:tab w:val="right" w:pos="5310"/>
      </w:tabs>
      <w:spacing w:after="0" w:line="240" w:lineRule="auto"/>
    </w:pPr>
    <w:rPr>
      <w:rFonts w:eastAsia="Calibri" w:cs="Consolas"/>
      <w:noProof/>
      <w:lang w:val="fr-FR"/>
    </w:rPr>
  </w:style>
  <w:style w:type="character" w:customStyle="1" w:styleId="SkillNocolour">
    <w:name w:val="Skill No colour"/>
    <w:basedOn w:val="DefaultParagraphFont"/>
    <w:uiPriority w:val="1"/>
    <w:qFormat/>
    <w:rsid w:val="006675E1"/>
    <w:rPr>
      <w:color w:val="FFFFE7"/>
    </w:rPr>
  </w:style>
  <w:style w:type="character" w:customStyle="1" w:styleId="SkillColour">
    <w:name w:val="Skill Colour"/>
    <w:basedOn w:val="DefaultParagraphFont"/>
    <w:uiPriority w:val="1"/>
    <w:qFormat/>
    <w:rsid w:val="006675E1"/>
    <w:rPr>
      <w:color w:val="DA6D5E"/>
    </w:rPr>
  </w:style>
  <w:style w:type="character" w:customStyle="1" w:styleId="Heading2Char">
    <w:name w:val="Heading 2 Char"/>
    <w:basedOn w:val="DefaultParagraphFont"/>
    <w:link w:val="Heading2"/>
    <w:uiPriority w:val="9"/>
    <w:rsid w:val="00523F92"/>
    <w:rPr>
      <w:rFonts w:ascii="Franklin Gothic Book" w:hAnsi="Franklin Gothic Book"/>
      <w:b/>
      <w:color w:val="000000" w:themeColor="text1"/>
      <w:spacing w:val="4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5793"/>
    <w:rPr>
      <w:color w:val="694F07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a.3479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354B9-6E08-42BE-822F-529F2E4B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hrdesk2</cp:lastModifiedBy>
  <cp:revision>4</cp:revision>
  <dcterms:created xsi:type="dcterms:W3CDTF">2017-03-03T17:58:00Z</dcterms:created>
  <dcterms:modified xsi:type="dcterms:W3CDTF">2017-06-03T12:06:00Z</dcterms:modified>
</cp:coreProperties>
</file>