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27" w:rsidRDefault="00AB5627">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DEBORAH </w:t>
      </w:r>
    </w:p>
    <w:p w:rsidR="00AC2FCD" w:rsidRDefault="00AB5627">
      <w:pPr>
        <w:jc w:val="center"/>
        <w:rPr>
          <w:rFonts w:ascii="Times New Roman" w:eastAsia="Times New Roman" w:hAnsi="Times New Roman" w:cs="Times New Roman"/>
          <w:sz w:val="24"/>
        </w:rPr>
      </w:pPr>
      <w:hyperlink r:id="rId5" w:history="1">
        <w:r w:rsidRPr="0057278E">
          <w:rPr>
            <w:rStyle w:val="Hyperlink"/>
            <w:rFonts w:ascii="Times New Roman" w:eastAsia="Times New Roman" w:hAnsi="Times New Roman" w:cs="Times New Roman"/>
            <w:sz w:val="24"/>
          </w:rPr>
          <w:t>DEBORAH.348176@2freemail.com</w:t>
        </w:r>
      </w:hyperlink>
      <w:r>
        <w:rPr>
          <w:rFonts w:ascii="Times New Roman" w:eastAsia="Times New Roman" w:hAnsi="Times New Roman" w:cs="Times New Roman"/>
          <w:sz w:val="24"/>
        </w:rPr>
        <w:t xml:space="preserve"> </w:t>
      </w:r>
      <w:r w:rsidRPr="00AB5627">
        <w:rPr>
          <w:rFonts w:ascii="Times New Roman" w:eastAsia="Times New Roman" w:hAnsi="Times New Roman" w:cs="Times New Roman"/>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AC2FCD" w:rsidRDefault="00AC2FCD">
      <w:pPr>
        <w:spacing w:after="0"/>
        <w:rPr>
          <w:rFonts w:ascii="Times New Roman" w:eastAsia="Times New Roman" w:hAnsi="Times New Roman" w:cs="Times New Roman"/>
          <w:sz w:val="24"/>
        </w:rPr>
      </w:pPr>
    </w:p>
    <w:p w:rsidR="00AC2FCD" w:rsidRDefault="00AB5627">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CAREER OBJECTIVE</w:t>
      </w:r>
    </w:p>
    <w:p w:rsidR="00AC2FCD" w:rsidRDefault="00AB5627">
      <w:pPr>
        <w:rPr>
          <w:rFonts w:ascii="Times New Roman" w:eastAsia="Times New Roman" w:hAnsi="Times New Roman" w:cs="Times New Roman"/>
          <w:sz w:val="24"/>
        </w:rPr>
      </w:pPr>
      <w:proofErr w:type="gramStart"/>
      <w:r>
        <w:rPr>
          <w:rFonts w:ascii="Times New Roman" w:eastAsia="Times New Roman" w:hAnsi="Times New Roman" w:cs="Times New Roman"/>
          <w:sz w:val="24"/>
        </w:rPr>
        <w:t>Seeking a position to utilize my skills and abilities in an institution that offers professional growth while being resourceful, innovative and flexible to help achieve the overall success and profitability of the organization.</w:t>
      </w:r>
      <w:proofErr w:type="gramEnd"/>
      <w:r>
        <w:rPr>
          <w:rFonts w:ascii="Times New Roman" w:eastAsia="Times New Roman" w:hAnsi="Times New Roman" w:cs="Times New Roman"/>
          <w:sz w:val="24"/>
        </w:rPr>
        <w:t xml:space="preserve"> </w:t>
      </w:r>
    </w:p>
    <w:p w:rsidR="00AC2FCD" w:rsidRDefault="00AB5627">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PERSONAL PROFILE</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I am a rel</w:t>
      </w:r>
      <w:r>
        <w:rPr>
          <w:rFonts w:ascii="Times New Roman" w:eastAsia="Times New Roman" w:hAnsi="Times New Roman" w:cs="Times New Roman"/>
          <w:sz w:val="24"/>
        </w:rPr>
        <w:t xml:space="preserve">iable, self- motivated and enthusiastic individual who enjoys being part of a successful team. I have a pleasant personality with good interpersonal human relation skills. I am a self-motivated person who is focused and dedicated to all endeavours. I am a </w:t>
      </w:r>
      <w:r>
        <w:rPr>
          <w:rFonts w:ascii="Times New Roman" w:eastAsia="Times New Roman" w:hAnsi="Times New Roman" w:cs="Times New Roman"/>
          <w:sz w:val="24"/>
        </w:rPr>
        <w:t>highly organized person with the ability to apply initiative and well conditioned to thrive in new environments through orientation and or training while willing to work flexible schedules and shifts.</w:t>
      </w:r>
    </w:p>
    <w:p w:rsidR="00AC2FCD" w:rsidRDefault="00AB5627">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LICENSING AUTHORITY</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 xml:space="preserve">Ministry of Health, UAE – Awaiting </w:t>
      </w:r>
      <w:r>
        <w:rPr>
          <w:rFonts w:ascii="Times New Roman" w:eastAsia="Times New Roman" w:hAnsi="Times New Roman" w:cs="Times New Roman"/>
          <w:sz w:val="24"/>
        </w:rPr>
        <w:t>clearance for exams</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 xml:space="preserve">Nursing and Midwifery Council, Ghana - Licensed </w:t>
      </w:r>
    </w:p>
    <w:p w:rsidR="00AC2FCD" w:rsidRDefault="00AB5627">
      <w:pPr>
        <w:tabs>
          <w:tab w:val="left" w:pos="6970"/>
        </w:tabs>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EDUCATIONAL BACKGROUND</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 xml:space="preserve">2010-2013, </w:t>
      </w:r>
      <w:r>
        <w:rPr>
          <w:rFonts w:ascii="Times New Roman" w:eastAsia="Times New Roman" w:hAnsi="Times New Roman" w:cs="Times New Roman"/>
          <w:b/>
          <w:sz w:val="24"/>
        </w:rPr>
        <w:t>Diploma in Registered General Nursing</w:t>
      </w:r>
      <w:r>
        <w:rPr>
          <w:rFonts w:ascii="Times New Roman" w:eastAsia="Times New Roman" w:hAnsi="Times New Roman" w:cs="Times New Roman"/>
          <w:sz w:val="24"/>
        </w:rPr>
        <w:t xml:space="preserve">, S.D.A. Nursing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Midwifery Training College, </w:t>
      </w:r>
      <w:proofErr w:type="spellStart"/>
      <w:r>
        <w:rPr>
          <w:rFonts w:ascii="Times New Roman" w:eastAsia="Times New Roman" w:hAnsi="Times New Roman" w:cs="Times New Roman"/>
          <w:sz w:val="24"/>
        </w:rPr>
        <w:t>Kwadaso</w:t>
      </w:r>
      <w:proofErr w:type="spellEnd"/>
      <w:r>
        <w:rPr>
          <w:rFonts w:ascii="Times New Roman" w:eastAsia="Times New Roman" w:hAnsi="Times New Roman" w:cs="Times New Roman"/>
          <w:sz w:val="24"/>
        </w:rPr>
        <w:t>-Kumasi, Ghana</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2004-2007, W.A.S.S.C.E Accra Senior High School, Accra-Ghana</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 xml:space="preserve">2001-2004, B.E.C.E St. Peter's Mission School, </w:t>
      </w:r>
      <w:proofErr w:type="spellStart"/>
      <w:r>
        <w:rPr>
          <w:rFonts w:ascii="Times New Roman" w:eastAsia="Times New Roman" w:hAnsi="Times New Roman" w:cs="Times New Roman"/>
          <w:sz w:val="24"/>
        </w:rPr>
        <w:t>Ogbojo</w:t>
      </w:r>
      <w:proofErr w:type="spellEnd"/>
      <w:r>
        <w:rPr>
          <w:rFonts w:ascii="Times New Roman" w:eastAsia="Times New Roman" w:hAnsi="Times New Roman" w:cs="Times New Roman"/>
          <w:sz w:val="24"/>
        </w:rPr>
        <w:t>-Accra, Ghana</w:t>
      </w:r>
    </w:p>
    <w:p w:rsidR="00AC2FCD" w:rsidRDefault="00AB5627">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WORK EXPERIENCE</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 xml:space="preserve">August 2015 - December 2016, </w:t>
      </w:r>
      <w:r>
        <w:rPr>
          <w:rFonts w:ascii="Times New Roman" w:eastAsia="Times New Roman" w:hAnsi="Times New Roman" w:cs="Times New Roman"/>
          <w:b/>
          <w:sz w:val="24"/>
        </w:rPr>
        <w:t>Health Essentials,</w:t>
      </w:r>
      <w:r>
        <w:rPr>
          <w:rFonts w:ascii="Times New Roman" w:eastAsia="Times New Roman" w:hAnsi="Times New Roman" w:cs="Times New Roman"/>
          <w:sz w:val="24"/>
        </w:rPr>
        <w:t xml:space="preserve"> Accra-Ghana</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Role: Registered staff nurse</w:t>
      </w:r>
    </w:p>
    <w:p w:rsidR="00AC2FCD" w:rsidRDefault="00AB5627">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Conduct an individualiz</w:t>
      </w:r>
      <w:r>
        <w:rPr>
          <w:rFonts w:ascii="Times New Roman" w:eastAsia="Times New Roman" w:hAnsi="Times New Roman" w:cs="Times New Roman"/>
          <w:sz w:val="24"/>
        </w:rPr>
        <w:t xml:space="preserve">ed patient assessment, prioritizing the data collection on the patient’s immediate condition or needs within the timeframe specified by facility’s policies, procedures or protocol. </w:t>
      </w:r>
    </w:p>
    <w:p w:rsidR="00AC2FCD" w:rsidRDefault="00AB5627">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Develop plan of care that is individualized for the patient reflecting col</w:t>
      </w:r>
      <w:r>
        <w:rPr>
          <w:rFonts w:ascii="Times New Roman" w:eastAsia="Times New Roman" w:hAnsi="Times New Roman" w:cs="Times New Roman"/>
          <w:sz w:val="24"/>
        </w:rPr>
        <w:t>laboration with other members of the healthcare team.</w:t>
      </w:r>
    </w:p>
    <w:p w:rsidR="00AC2FCD" w:rsidRDefault="00AB5627">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Perform appropriate treatment as ordered by the physician in an accurate and timely manner.</w:t>
      </w:r>
    </w:p>
    <w:p w:rsidR="00AC2FCD" w:rsidRDefault="00AB5627">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Perform therapeutic nursing interventions as established by individualized plan of care for the patient and his or her family.</w:t>
      </w:r>
    </w:p>
    <w:p w:rsidR="00AC2FCD" w:rsidRDefault="00AB5627">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Initiate emergency resuscitation measures according to resuscitation protocols.</w:t>
      </w:r>
    </w:p>
    <w:p w:rsidR="00AC2FCD" w:rsidRDefault="00AB5627">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Maintain confidentiality in matters related to pa</w:t>
      </w:r>
      <w:r>
        <w:rPr>
          <w:rFonts w:ascii="Times New Roman" w:eastAsia="Times New Roman" w:hAnsi="Times New Roman" w:cs="Times New Roman"/>
          <w:sz w:val="24"/>
        </w:rPr>
        <w:t>tient, family and client facility staff.</w:t>
      </w:r>
    </w:p>
    <w:p w:rsidR="00AC2FCD" w:rsidRDefault="00AB5627">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Report patient condition to appropriate personnel during each shift.</w:t>
      </w:r>
    </w:p>
    <w:p w:rsidR="00AC2FCD" w:rsidRDefault="00AB5627">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Provide care in a non-judgmental, non-discriminatory manner that is sensitive to the patient and family diversity, preserving their autonomy, dign</w:t>
      </w:r>
      <w:r>
        <w:rPr>
          <w:rFonts w:ascii="Times New Roman" w:eastAsia="Times New Roman" w:hAnsi="Times New Roman" w:cs="Times New Roman"/>
          <w:sz w:val="24"/>
        </w:rPr>
        <w:t>ity and rights.</w:t>
      </w:r>
    </w:p>
    <w:p w:rsidR="00AC2FCD" w:rsidRDefault="00AB5627">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Document patient assessment findings, physical or psychological responses to nursing intervention and progress towards problem resolution.</w:t>
      </w:r>
    </w:p>
    <w:p w:rsidR="00AC2FCD" w:rsidRDefault="00AB5627">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Educate patient about nutrition, pain management, how to administer their own medications and disease</w:t>
      </w:r>
      <w:r>
        <w:rPr>
          <w:rFonts w:ascii="Times New Roman" w:eastAsia="Times New Roman" w:hAnsi="Times New Roman" w:cs="Times New Roman"/>
          <w:sz w:val="24"/>
        </w:rPr>
        <w:t xml:space="preserve"> conditions.</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 xml:space="preserve">July 2015- September 2015, </w:t>
      </w:r>
      <w:proofErr w:type="spellStart"/>
      <w:r>
        <w:rPr>
          <w:rFonts w:ascii="Times New Roman" w:eastAsia="Times New Roman" w:hAnsi="Times New Roman" w:cs="Times New Roman"/>
          <w:b/>
          <w:sz w:val="24"/>
        </w:rPr>
        <w:t>Pantang</w:t>
      </w:r>
      <w:proofErr w:type="spellEnd"/>
      <w:r>
        <w:rPr>
          <w:rFonts w:ascii="Times New Roman" w:eastAsia="Times New Roman" w:hAnsi="Times New Roman" w:cs="Times New Roman"/>
          <w:b/>
          <w:sz w:val="24"/>
        </w:rPr>
        <w:t xml:space="preserve"> Psychiatric Hospital</w:t>
      </w:r>
      <w:r>
        <w:rPr>
          <w:rFonts w:ascii="Times New Roman" w:eastAsia="Times New Roman" w:hAnsi="Times New Roman" w:cs="Times New Roman"/>
          <w:sz w:val="24"/>
        </w:rPr>
        <w:t xml:space="preserve">, Accra-Ghana   </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Role: Staff nurse at psychiatric wards</w:t>
      </w:r>
    </w:p>
    <w:p w:rsidR="00AC2FCD" w:rsidRDefault="00AB5627">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Sedating aggressive clients and monitoring them</w:t>
      </w:r>
    </w:p>
    <w:p w:rsidR="00AC2FCD" w:rsidRDefault="00AB5627">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Paying visits to discharged clients at home</w:t>
      </w:r>
    </w:p>
    <w:p w:rsidR="00AC2FCD" w:rsidRDefault="00AB5627">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Preparing and giving talks on mental hea</w:t>
      </w:r>
      <w:r>
        <w:rPr>
          <w:rFonts w:ascii="Times New Roman" w:eastAsia="Times New Roman" w:hAnsi="Times New Roman" w:cs="Times New Roman"/>
          <w:sz w:val="24"/>
        </w:rPr>
        <w:t>lth to individuals in the community(</w:t>
      </w:r>
      <w:proofErr w:type="spellStart"/>
      <w:r>
        <w:rPr>
          <w:rFonts w:ascii="Times New Roman" w:eastAsia="Times New Roman" w:hAnsi="Times New Roman" w:cs="Times New Roman"/>
          <w:sz w:val="24"/>
        </w:rPr>
        <w:t>Madina</w:t>
      </w:r>
      <w:proofErr w:type="spellEnd"/>
      <w:r>
        <w:rPr>
          <w:rFonts w:ascii="Times New Roman" w:eastAsia="Times New Roman" w:hAnsi="Times New Roman" w:cs="Times New Roman"/>
          <w:sz w:val="24"/>
        </w:rPr>
        <w:t>)</w:t>
      </w:r>
    </w:p>
    <w:p w:rsidR="00AC2FCD" w:rsidRDefault="00AB5627">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Documenting and reading reports of weekly activities </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 xml:space="preserve">May 2015-June 2015, </w:t>
      </w:r>
      <w:r>
        <w:rPr>
          <w:rFonts w:ascii="Times New Roman" w:eastAsia="Times New Roman" w:hAnsi="Times New Roman" w:cs="Times New Roman"/>
          <w:b/>
          <w:sz w:val="24"/>
        </w:rPr>
        <w:t>Public Health Department, 37 Military Hospital,</w:t>
      </w:r>
      <w:r>
        <w:rPr>
          <w:rFonts w:ascii="Times New Roman" w:eastAsia="Times New Roman" w:hAnsi="Times New Roman" w:cs="Times New Roman"/>
          <w:sz w:val="24"/>
        </w:rPr>
        <w:t xml:space="preserve"> Accra-Ghana</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Role: Staff nurse (Vaccinator) for nationwide measles-rubella immunization</w:t>
      </w:r>
    </w:p>
    <w:p w:rsidR="00AC2FCD" w:rsidRDefault="00AB5627">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Vaccinating all infants and children within the stipulated ages </w:t>
      </w:r>
    </w:p>
    <w:p w:rsidR="00AC2FCD" w:rsidRDefault="00AB5627">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Writing and reading report on daily activities </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 xml:space="preserve">March 2015- May 2015, </w:t>
      </w:r>
      <w:r>
        <w:rPr>
          <w:rFonts w:ascii="Times New Roman" w:eastAsia="Times New Roman" w:hAnsi="Times New Roman" w:cs="Times New Roman"/>
          <w:b/>
          <w:sz w:val="24"/>
        </w:rPr>
        <w:t>Maternity Department, 37 Military Hospital,</w:t>
      </w:r>
      <w:r>
        <w:rPr>
          <w:rFonts w:ascii="Times New Roman" w:eastAsia="Times New Roman" w:hAnsi="Times New Roman" w:cs="Times New Roman"/>
          <w:sz w:val="24"/>
        </w:rPr>
        <w:t xml:space="preserve"> Accra-Ghana</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Role: Staff nurse at maternity unit</w:t>
      </w:r>
    </w:p>
    <w:p w:rsidR="00AC2FCD" w:rsidRDefault="00AB5627">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Booking and registering new a</w:t>
      </w:r>
      <w:r>
        <w:rPr>
          <w:rFonts w:ascii="Times New Roman" w:eastAsia="Times New Roman" w:hAnsi="Times New Roman" w:cs="Times New Roman"/>
          <w:sz w:val="24"/>
        </w:rPr>
        <w:t xml:space="preserve">ttendants </w:t>
      </w:r>
    </w:p>
    <w:p w:rsidR="00AC2FCD" w:rsidRDefault="00AB5627">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Rotating through the labour ward and assisting in deliveries</w:t>
      </w:r>
    </w:p>
    <w:p w:rsidR="00AC2FCD" w:rsidRDefault="00AB5627">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Educating mothers on care of the new born and dressing of umbilical cord</w:t>
      </w:r>
    </w:p>
    <w:p w:rsidR="00AC2FCD" w:rsidRDefault="00AB5627">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Observing and documenting progress of labour at the maternity ward</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 xml:space="preserve">September 2014-March 2015, </w:t>
      </w:r>
      <w:r>
        <w:rPr>
          <w:rFonts w:ascii="Times New Roman" w:eastAsia="Times New Roman" w:hAnsi="Times New Roman" w:cs="Times New Roman"/>
          <w:b/>
          <w:sz w:val="24"/>
        </w:rPr>
        <w:t>Medical and Surgical Department</w:t>
      </w:r>
      <w:r>
        <w:rPr>
          <w:rFonts w:ascii="Times New Roman" w:eastAsia="Times New Roman" w:hAnsi="Times New Roman" w:cs="Times New Roman"/>
          <w:sz w:val="24"/>
        </w:rPr>
        <w:t xml:space="preserve">, </w:t>
      </w:r>
      <w:r>
        <w:rPr>
          <w:rFonts w:ascii="Times New Roman" w:eastAsia="Times New Roman" w:hAnsi="Times New Roman" w:cs="Times New Roman"/>
          <w:b/>
          <w:sz w:val="24"/>
        </w:rPr>
        <w:t>37 Military Hospital</w:t>
      </w:r>
      <w:r>
        <w:rPr>
          <w:rFonts w:ascii="Times New Roman" w:eastAsia="Times New Roman" w:hAnsi="Times New Roman" w:cs="Times New Roman"/>
          <w:sz w:val="24"/>
        </w:rPr>
        <w:t>, Accra</w:t>
      </w: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lastRenderedPageBreak/>
        <w:t>Role: Staff nurse for medical and surgical wards and performing duties such as,</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Providing medications and injections as prescribed by the doctor.</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Administering intravenous fluids and oxygen when </w:t>
      </w:r>
      <w:r>
        <w:rPr>
          <w:rFonts w:ascii="Times New Roman" w:eastAsia="Times New Roman" w:hAnsi="Times New Roman" w:cs="Times New Roman"/>
          <w:sz w:val="24"/>
        </w:rPr>
        <w:t>required.</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Monitoring and recording vital signs of temperature, pulse, respiration and blood pressure and report any abnormalities.</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Referring any changes in patient’s status or untoward reaction to the doctor.</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Collecting specimens including sputum, urine, w</w:t>
      </w:r>
      <w:r>
        <w:rPr>
          <w:rFonts w:ascii="Times New Roman" w:eastAsia="Times New Roman" w:hAnsi="Times New Roman" w:cs="Times New Roman"/>
          <w:sz w:val="24"/>
        </w:rPr>
        <w:t>ound swab and stool and send to the laboratory for analysis.</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Analysing test results from various departments and </w:t>
      </w:r>
      <w:proofErr w:type="gramStart"/>
      <w:r>
        <w:rPr>
          <w:rFonts w:ascii="Times New Roman" w:eastAsia="Times New Roman" w:hAnsi="Times New Roman" w:cs="Times New Roman"/>
          <w:sz w:val="24"/>
        </w:rPr>
        <w:t>record</w:t>
      </w:r>
      <w:proofErr w:type="gramEnd"/>
      <w:r>
        <w:rPr>
          <w:rFonts w:ascii="Times New Roman" w:eastAsia="Times New Roman" w:hAnsi="Times New Roman" w:cs="Times New Roman"/>
          <w:sz w:val="24"/>
        </w:rPr>
        <w:t xml:space="preserve"> it accurately.</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Preparing patient for various investigations such as ultra sound, computerized tomography scan, magnetic resonance imager</w:t>
      </w:r>
      <w:r>
        <w:rPr>
          <w:rFonts w:ascii="Times New Roman" w:eastAsia="Times New Roman" w:hAnsi="Times New Roman" w:cs="Times New Roman"/>
          <w:sz w:val="24"/>
        </w:rPr>
        <w:t>y, endoscopy etc.</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Giving psychological support to patient and family.</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Educating patient and family on disease condition and prognosis of the patient.</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Providing oxygen therapy and secretion suctions if needed.</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Using universal aseptic techniques during wound</w:t>
      </w:r>
      <w:r>
        <w:rPr>
          <w:rFonts w:ascii="Times New Roman" w:eastAsia="Times New Roman" w:hAnsi="Times New Roman" w:cs="Times New Roman"/>
          <w:sz w:val="24"/>
        </w:rPr>
        <w:t xml:space="preserve"> care and dressing.</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Removal of sutures.</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Monitoring and recording of intake and output chart</w:t>
      </w:r>
    </w:p>
    <w:p w:rsidR="00AC2FCD" w:rsidRDefault="00AB5627">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Providing basic bedside care for pre and post surgical patients.</w:t>
      </w:r>
    </w:p>
    <w:p w:rsidR="00AC2FCD" w:rsidRDefault="00AC2FCD">
      <w:pPr>
        <w:rPr>
          <w:rFonts w:ascii="Times New Roman" w:eastAsia="Times New Roman" w:hAnsi="Times New Roman" w:cs="Times New Roman"/>
          <w:sz w:val="24"/>
        </w:rPr>
      </w:pPr>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December 2012-February 2013,</w:t>
      </w:r>
      <w:r>
        <w:rPr>
          <w:rFonts w:ascii="Times New Roman" w:eastAsia="Times New Roman" w:hAnsi="Times New Roman" w:cs="Times New Roman"/>
          <w:b/>
          <w:sz w:val="24"/>
        </w:rPr>
        <w:t xml:space="preserve"> Pentecost Hospital,</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Madina</w:t>
      </w:r>
      <w:proofErr w:type="spellEnd"/>
    </w:p>
    <w:p w:rsidR="00AC2FCD" w:rsidRDefault="00AB5627">
      <w:pPr>
        <w:rPr>
          <w:rFonts w:ascii="Times New Roman" w:eastAsia="Times New Roman" w:hAnsi="Times New Roman" w:cs="Times New Roman"/>
          <w:sz w:val="24"/>
        </w:rPr>
      </w:pPr>
      <w:r>
        <w:rPr>
          <w:rFonts w:ascii="Times New Roman" w:eastAsia="Times New Roman" w:hAnsi="Times New Roman" w:cs="Times New Roman"/>
          <w:sz w:val="24"/>
        </w:rPr>
        <w:t>Role: Nurse intern at Maternity Unit</w:t>
      </w:r>
    </w:p>
    <w:p w:rsidR="00AC2FCD" w:rsidRDefault="00AB5627">
      <w:pPr>
        <w:numPr>
          <w:ilvl w:val="0"/>
          <w:numId w:val="6"/>
        </w:numPr>
        <w:ind w:left="720" w:hanging="360"/>
        <w:rPr>
          <w:rFonts w:ascii="Times New Roman" w:eastAsia="Times New Roman" w:hAnsi="Times New Roman" w:cs="Times New Roman"/>
          <w:sz w:val="24"/>
        </w:rPr>
      </w:pPr>
      <w:r>
        <w:rPr>
          <w:rFonts w:ascii="Times New Roman" w:eastAsia="Times New Roman" w:hAnsi="Times New Roman" w:cs="Times New Roman"/>
          <w:sz w:val="24"/>
        </w:rPr>
        <w:t>Regis</w:t>
      </w:r>
      <w:r>
        <w:rPr>
          <w:rFonts w:ascii="Times New Roman" w:eastAsia="Times New Roman" w:hAnsi="Times New Roman" w:cs="Times New Roman"/>
          <w:sz w:val="24"/>
        </w:rPr>
        <w:t>tering new attendants at the ante natal clinic</w:t>
      </w:r>
    </w:p>
    <w:p w:rsidR="00AC2FCD" w:rsidRDefault="00AB5627">
      <w:pPr>
        <w:numPr>
          <w:ilvl w:val="0"/>
          <w:numId w:val="6"/>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Preparing and giving health talks at ante natal and post natal clinics</w:t>
      </w:r>
    </w:p>
    <w:p w:rsidR="00AC2FCD" w:rsidRDefault="00AB5627">
      <w:pPr>
        <w:numPr>
          <w:ilvl w:val="0"/>
          <w:numId w:val="6"/>
        </w:numPr>
        <w:ind w:left="720" w:hanging="360"/>
        <w:rPr>
          <w:rFonts w:ascii="Times New Roman" w:eastAsia="Times New Roman" w:hAnsi="Times New Roman" w:cs="Times New Roman"/>
          <w:sz w:val="24"/>
        </w:rPr>
      </w:pPr>
      <w:r>
        <w:rPr>
          <w:rFonts w:ascii="Times New Roman" w:eastAsia="Times New Roman" w:hAnsi="Times New Roman" w:cs="Times New Roman"/>
          <w:sz w:val="24"/>
        </w:rPr>
        <w:t>Assisting in deliveries</w:t>
      </w:r>
    </w:p>
    <w:p w:rsidR="00AC2FCD" w:rsidRDefault="00AB5627">
      <w:pPr>
        <w:numPr>
          <w:ilvl w:val="0"/>
          <w:numId w:val="6"/>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Giving Vitamin K injections to new </w:t>
      </w:r>
      <w:proofErr w:type="spellStart"/>
      <w:r>
        <w:rPr>
          <w:rFonts w:ascii="Times New Roman" w:eastAsia="Times New Roman" w:hAnsi="Times New Roman" w:cs="Times New Roman"/>
          <w:sz w:val="24"/>
        </w:rPr>
        <w:t>borns</w:t>
      </w:r>
      <w:proofErr w:type="spellEnd"/>
    </w:p>
    <w:p w:rsidR="00AC2FCD" w:rsidRDefault="00AB5627">
      <w:pPr>
        <w:numPr>
          <w:ilvl w:val="0"/>
          <w:numId w:val="6"/>
        </w:numPr>
        <w:ind w:left="720" w:hanging="360"/>
        <w:rPr>
          <w:rFonts w:ascii="Times New Roman" w:eastAsia="Times New Roman" w:hAnsi="Times New Roman" w:cs="Times New Roman"/>
          <w:sz w:val="24"/>
        </w:rPr>
      </w:pPr>
      <w:r>
        <w:rPr>
          <w:rFonts w:ascii="Times New Roman" w:eastAsia="Times New Roman" w:hAnsi="Times New Roman" w:cs="Times New Roman"/>
          <w:sz w:val="24"/>
        </w:rPr>
        <w:t>Educating new mothers on personal hygiene</w:t>
      </w:r>
    </w:p>
    <w:p w:rsidR="00AC2FCD" w:rsidRDefault="00AB5627">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INTERESTS AND COMPUTER SKILLS</w:t>
      </w:r>
    </w:p>
    <w:p w:rsidR="00AC2FCD" w:rsidRDefault="00AB5627">
      <w:pPr>
        <w:numPr>
          <w:ilvl w:val="0"/>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Interest: Music, reading, teaching children</w:t>
      </w:r>
    </w:p>
    <w:p w:rsidR="00AC2FCD" w:rsidRDefault="00AB5627">
      <w:pPr>
        <w:numPr>
          <w:ilvl w:val="0"/>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Computer literacy: MS Office suite</w:t>
      </w:r>
    </w:p>
    <w:p w:rsidR="00AC2FCD" w:rsidRDefault="00AB5627">
      <w:pPr>
        <w:rPr>
          <w:rFonts w:ascii="Times New Roman" w:eastAsia="Times New Roman" w:hAnsi="Times New Roman" w:cs="Times New Roman"/>
          <w:b/>
          <w:sz w:val="24"/>
        </w:rPr>
      </w:pPr>
      <w:r>
        <w:rPr>
          <w:rFonts w:ascii="Times New Roman" w:eastAsia="Times New Roman" w:hAnsi="Times New Roman" w:cs="Times New Roman"/>
          <w:b/>
          <w:sz w:val="24"/>
          <w:u w:val="single"/>
        </w:rPr>
        <w:t>PUBLICATIONS</w:t>
      </w:r>
    </w:p>
    <w:p w:rsidR="00AC2FCD" w:rsidRDefault="00AB5627">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May 2013: A patient and family care study on a patient with </w:t>
      </w:r>
      <w:proofErr w:type="spellStart"/>
      <w:r>
        <w:rPr>
          <w:rFonts w:ascii="Times New Roman" w:eastAsia="Times New Roman" w:hAnsi="Times New Roman" w:cs="Times New Roman"/>
          <w:sz w:val="24"/>
        </w:rPr>
        <w:t>urosepsis</w:t>
      </w:r>
      <w:proofErr w:type="spellEnd"/>
    </w:p>
    <w:p w:rsidR="00AC2FCD" w:rsidRDefault="00AC2FCD">
      <w:pPr>
        <w:tabs>
          <w:tab w:val="left" w:pos="4110"/>
        </w:tabs>
        <w:rPr>
          <w:rFonts w:ascii="Times New Roman" w:eastAsia="Times New Roman" w:hAnsi="Times New Roman" w:cs="Times New Roman"/>
          <w:b/>
          <w:sz w:val="24"/>
          <w:u w:val="single"/>
        </w:rPr>
      </w:pPr>
    </w:p>
    <w:p w:rsidR="00AC2FCD" w:rsidRDefault="00AC2FCD">
      <w:pPr>
        <w:tabs>
          <w:tab w:val="left" w:pos="4110"/>
        </w:tabs>
        <w:rPr>
          <w:rFonts w:ascii="Times New Roman" w:eastAsia="Times New Roman" w:hAnsi="Times New Roman" w:cs="Times New Roman"/>
          <w:b/>
          <w:sz w:val="24"/>
          <w:u w:val="single"/>
        </w:rPr>
      </w:pPr>
    </w:p>
    <w:sectPr w:rsidR="00AC2F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628"/>
    <w:multiLevelType w:val="multilevel"/>
    <w:tmpl w:val="69F2C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2337C5"/>
    <w:multiLevelType w:val="multilevel"/>
    <w:tmpl w:val="80DCE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7E76D2"/>
    <w:multiLevelType w:val="multilevel"/>
    <w:tmpl w:val="633EB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F66553"/>
    <w:multiLevelType w:val="multilevel"/>
    <w:tmpl w:val="E8DE2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CC57EA"/>
    <w:multiLevelType w:val="multilevel"/>
    <w:tmpl w:val="6C08E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382FB0"/>
    <w:multiLevelType w:val="multilevel"/>
    <w:tmpl w:val="7EACE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8154AD"/>
    <w:multiLevelType w:val="multilevel"/>
    <w:tmpl w:val="88965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AC2FCD"/>
    <w:rsid w:val="00AB5627"/>
    <w:rsid w:val="00AC2F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62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ORAH.34817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hrdesk2</cp:lastModifiedBy>
  <cp:revision>3</cp:revision>
  <dcterms:created xsi:type="dcterms:W3CDTF">2017-06-06T13:22:00Z</dcterms:created>
  <dcterms:modified xsi:type="dcterms:W3CDTF">2017-06-06T13:23:00Z</dcterms:modified>
</cp:coreProperties>
</file>